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D0EC" w14:textId="371F7452" w:rsidR="00AD412D" w:rsidRPr="000559CF" w:rsidRDefault="00AD412D" w:rsidP="00904B60">
      <w:pPr>
        <w:shd w:val="clear" w:color="auto" w:fill="B2A1C7" w:themeFill="accent4" w:themeFillTint="99"/>
        <w:jc w:val="center"/>
        <w:rPr>
          <w:rFonts w:asciiTheme="minorHAnsi" w:hAnsiTheme="minorHAnsi"/>
          <w:b/>
          <w:sz w:val="28"/>
          <w:szCs w:val="28"/>
        </w:rPr>
      </w:pPr>
      <w:r w:rsidRPr="000559CF">
        <w:rPr>
          <w:rFonts w:asciiTheme="minorHAnsi" w:hAnsiTheme="minorHAnsi"/>
          <w:b/>
          <w:sz w:val="28"/>
          <w:szCs w:val="28"/>
        </w:rPr>
        <w:t>DRAMA CLUSTER GROUPS 20</w:t>
      </w:r>
      <w:r w:rsidR="00470DE2">
        <w:rPr>
          <w:rFonts w:asciiTheme="minorHAnsi" w:hAnsiTheme="minorHAnsi"/>
          <w:b/>
          <w:sz w:val="28"/>
          <w:szCs w:val="28"/>
        </w:rPr>
        <w:t>2</w:t>
      </w:r>
      <w:r w:rsidR="00BD71AF">
        <w:rPr>
          <w:rFonts w:asciiTheme="minorHAnsi" w:hAnsiTheme="minorHAnsi"/>
          <w:b/>
          <w:sz w:val="28"/>
          <w:szCs w:val="28"/>
        </w:rPr>
        <w:t>2</w:t>
      </w:r>
    </w:p>
    <w:p w14:paraId="768CDFB3" w14:textId="77777777" w:rsidR="00A24186" w:rsidRPr="000559CF" w:rsidRDefault="00A24186" w:rsidP="00AD412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156EBA6F" w14:textId="77777777" w:rsidR="00AD412D" w:rsidRPr="000559CF" w:rsidRDefault="00AD412D" w:rsidP="00AD412D">
      <w:pPr>
        <w:rPr>
          <w:rFonts w:asciiTheme="minorHAnsi" w:hAnsiTheme="minorHAnsi"/>
        </w:rPr>
      </w:pPr>
    </w:p>
    <w:p w14:paraId="53F2F716" w14:textId="4CD312F1" w:rsidR="00AD412D" w:rsidRPr="000559CF" w:rsidRDefault="00AD412D" w:rsidP="00AD412D">
      <w:pPr>
        <w:rPr>
          <w:rFonts w:asciiTheme="minorHAnsi" w:hAnsiTheme="minorHAnsi"/>
          <w:b/>
          <w:bCs/>
        </w:rPr>
      </w:pPr>
      <w:r w:rsidRPr="000559CF">
        <w:rPr>
          <w:rFonts w:asciiTheme="minorHAnsi" w:hAnsiTheme="minorHAnsi"/>
        </w:rPr>
        <w:t xml:space="preserve">In </w:t>
      </w:r>
      <w:r w:rsidRPr="000559CF">
        <w:rPr>
          <w:rFonts w:asciiTheme="minorHAnsi" w:hAnsiTheme="minorHAnsi"/>
          <w:b/>
          <w:bCs/>
        </w:rPr>
        <w:t>March</w:t>
      </w:r>
      <w:r w:rsidRPr="000559CF">
        <w:rPr>
          <w:rFonts w:asciiTheme="minorHAnsi" w:hAnsiTheme="minorHAnsi"/>
        </w:rPr>
        <w:t xml:space="preserve"> 20</w:t>
      </w:r>
      <w:r w:rsidR="00470DE2">
        <w:rPr>
          <w:rFonts w:asciiTheme="minorHAnsi" w:hAnsiTheme="minorHAnsi"/>
        </w:rPr>
        <w:t>2</w:t>
      </w:r>
      <w:r w:rsidR="00BD71AF">
        <w:rPr>
          <w:rFonts w:asciiTheme="minorHAnsi" w:hAnsiTheme="minorHAnsi"/>
        </w:rPr>
        <w:t xml:space="preserve">2 </w:t>
      </w:r>
      <w:r w:rsidRPr="000559CF">
        <w:rPr>
          <w:rFonts w:asciiTheme="minorHAnsi" w:hAnsiTheme="minorHAnsi"/>
        </w:rPr>
        <w:t xml:space="preserve">(Moderation Day 1), work from </w:t>
      </w:r>
      <w:r w:rsidR="009D6A5D" w:rsidRPr="000559CF">
        <w:rPr>
          <w:rFonts w:asciiTheme="minorHAnsi" w:hAnsiTheme="minorHAnsi"/>
        </w:rPr>
        <w:t>the</w:t>
      </w:r>
      <w:r w:rsidRPr="000559CF">
        <w:rPr>
          <w:rFonts w:asciiTheme="minorHAnsi" w:hAnsiTheme="minorHAnsi"/>
        </w:rPr>
        <w:t xml:space="preserve"> </w:t>
      </w:r>
      <w:r w:rsidRPr="000559CF">
        <w:rPr>
          <w:rFonts w:asciiTheme="minorHAnsi" w:hAnsiTheme="minorHAnsi"/>
          <w:b/>
          <w:bCs/>
        </w:rPr>
        <w:t>20</w:t>
      </w:r>
      <w:r w:rsidR="00904B60">
        <w:rPr>
          <w:rFonts w:asciiTheme="minorHAnsi" w:hAnsiTheme="minorHAnsi"/>
          <w:b/>
          <w:bCs/>
        </w:rPr>
        <w:t>2</w:t>
      </w:r>
      <w:r w:rsidR="00BD71AF">
        <w:rPr>
          <w:rFonts w:asciiTheme="minorHAnsi" w:hAnsiTheme="minorHAnsi"/>
          <w:b/>
          <w:bCs/>
        </w:rPr>
        <w:t>1</w:t>
      </w:r>
      <w:r w:rsidR="009D6A5D" w:rsidRPr="000559CF">
        <w:rPr>
          <w:rFonts w:asciiTheme="minorHAnsi" w:hAnsiTheme="minorHAnsi"/>
          <w:b/>
          <w:bCs/>
        </w:rPr>
        <w:t xml:space="preserve"> </w:t>
      </w:r>
      <w:r w:rsidRPr="000559CF">
        <w:rPr>
          <w:rFonts w:asciiTheme="minorHAnsi" w:hAnsiTheme="minorHAnsi"/>
          <w:b/>
          <w:bCs/>
        </w:rPr>
        <w:t>Year 11 Semester 2 cohort</w:t>
      </w:r>
      <w:r w:rsidR="009D6A5D" w:rsidRPr="000559CF">
        <w:rPr>
          <w:rFonts w:asciiTheme="minorHAnsi" w:hAnsiTheme="minorHAnsi"/>
          <w:b/>
          <w:bCs/>
        </w:rPr>
        <w:t xml:space="preserve"> </w:t>
      </w:r>
      <w:r w:rsidR="009D6A5D" w:rsidRPr="000559CF">
        <w:rPr>
          <w:rFonts w:asciiTheme="minorHAnsi" w:hAnsiTheme="minorHAnsi"/>
          <w:bCs/>
        </w:rPr>
        <w:t>will be reviewed.</w:t>
      </w:r>
    </w:p>
    <w:p w14:paraId="2AFDDAC3" w14:textId="77777777" w:rsidR="00AD412D" w:rsidRPr="000559CF" w:rsidRDefault="00AD412D" w:rsidP="000559CF">
      <w:pPr>
        <w:rPr>
          <w:rFonts w:asciiTheme="minorHAnsi" w:hAnsiTheme="minorHAnsi"/>
        </w:rPr>
      </w:pPr>
    </w:p>
    <w:p w14:paraId="67BE4786" w14:textId="50F4565E" w:rsidR="009D6A5D" w:rsidRPr="000559CF" w:rsidRDefault="00AD412D" w:rsidP="009D6A5D">
      <w:pPr>
        <w:rPr>
          <w:rFonts w:asciiTheme="minorHAnsi" w:hAnsiTheme="minorHAnsi"/>
          <w:b/>
          <w:bCs/>
        </w:rPr>
      </w:pPr>
      <w:r w:rsidRPr="000559CF">
        <w:rPr>
          <w:rFonts w:asciiTheme="minorHAnsi" w:hAnsiTheme="minorHAnsi"/>
        </w:rPr>
        <w:t xml:space="preserve">In </w:t>
      </w:r>
      <w:r w:rsidRPr="000559CF">
        <w:rPr>
          <w:rFonts w:asciiTheme="minorHAnsi" w:hAnsiTheme="minorHAnsi"/>
          <w:b/>
          <w:bCs/>
        </w:rPr>
        <w:t>August</w:t>
      </w:r>
      <w:r w:rsidRPr="000559CF">
        <w:rPr>
          <w:rFonts w:asciiTheme="minorHAnsi" w:hAnsiTheme="minorHAnsi"/>
        </w:rPr>
        <w:t xml:space="preserve"> 20</w:t>
      </w:r>
      <w:r w:rsidR="00470DE2">
        <w:rPr>
          <w:rFonts w:asciiTheme="minorHAnsi" w:hAnsiTheme="minorHAnsi"/>
        </w:rPr>
        <w:t>2</w:t>
      </w:r>
      <w:r w:rsidR="00BD71AF">
        <w:rPr>
          <w:rFonts w:asciiTheme="minorHAnsi" w:hAnsiTheme="minorHAnsi"/>
        </w:rPr>
        <w:t>2</w:t>
      </w:r>
      <w:r w:rsidR="009D002F">
        <w:rPr>
          <w:rFonts w:asciiTheme="minorHAnsi" w:hAnsiTheme="minorHAnsi"/>
        </w:rPr>
        <w:t xml:space="preserve"> </w:t>
      </w:r>
      <w:r w:rsidRPr="000559CF">
        <w:rPr>
          <w:rFonts w:asciiTheme="minorHAnsi" w:hAnsiTheme="minorHAnsi"/>
        </w:rPr>
        <w:t xml:space="preserve">(Moderation Day 2), </w:t>
      </w:r>
      <w:r w:rsidR="009D6A5D" w:rsidRPr="000559CF">
        <w:rPr>
          <w:rFonts w:asciiTheme="minorHAnsi" w:hAnsiTheme="minorHAnsi"/>
        </w:rPr>
        <w:t xml:space="preserve">work from the </w:t>
      </w:r>
      <w:r w:rsidR="009D6A5D" w:rsidRPr="000559CF">
        <w:rPr>
          <w:rFonts w:asciiTheme="minorHAnsi" w:hAnsiTheme="minorHAnsi"/>
          <w:b/>
          <w:bCs/>
        </w:rPr>
        <w:t>20</w:t>
      </w:r>
      <w:r w:rsidR="00470DE2">
        <w:rPr>
          <w:rFonts w:asciiTheme="minorHAnsi" w:hAnsiTheme="minorHAnsi"/>
          <w:b/>
          <w:bCs/>
        </w:rPr>
        <w:t>2</w:t>
      </w:r>
      <w:r w:rsidR="00BD71AF">
        <w:rPr>
          <w:rFonts w:asciiTheme="minorHAnsi" w:hAnsiTheme="minorHAnsi"/>
          <w:b/>
          <w:bCs/>
        </w:rPr>
        <w:t>2</w:t>
      </w:r>
      <w:r w:rsidR="00DE6F52">
        <w:rPr>
          <w:rFonts w:asciiTheme="minorHAnsi" w:hAnsiTheme="minorHAnsi"/>
          <w:b/>
          <w:bCs/>
        </w:rPr>
        <w:t xml:space="preserve"> </w:t>
      </w:r>
      <w:r w:rsidR="009D6A5D" w:rsidRPr="000559CF">
        <w:rPr>
          <w:rFonts w:asciiTheme="minorHAnsi" w:hAnsiTheme="minorHAnsi"/>
          <w:b/>
          <w:bCs/>
        </w:rPr>
        <w:t xml:space="preserve">Year 12 Semester 1 cohort </w:t>
      </w:r>
      <w:r w:rsidR="009D6A5D" w:rsidRPr="000559CF">
        <w:rPr>
          <w:rFonts w:asciiTheme="minorHAnsi" w:hAnsiTheme="minorHAnsi"/>
          <w:bCs/>
        </w:rPr>
        <w:t>will be reviewed.</w:t>
      </w:r>
    </w:p>
    <w:p w14:paraId="09CAD3F9" w14:textId="77777777" w:rsidR="00AD412D" w:rsidRPr="000559CF" w:rsidRDefault="00AD412D" w:rsidP="009D6A5D">
      <w:pPr>
        <w:rPr>
          <w:rFonts w:asciiTheme="minorHAnsi" w:hAnsiTheme="minorHAnsi"/>
        </w:rPr>
      </w:pPr>
    </w:p>
    <w:p w14:paraId="4532A756" w14:textId="77777777" w:rsidR="00AD412D" w:rsidRPr="000559CF" w:rsidRDefault="00AD412D" w:rsidP="00AD412D">
      <w:pPr>
        <w:rPr>
          <w:rFonts w:asciiTheme="minorHAnsi" w:hAnsiTheme="minorHAnsi"/>
        </w:rPr>
      </w:pPr>
      <w:r w:rsidRPr="000559CF">
        <w:rPr>
          <w:rFonts w:asciiTheme="minorHAnsi" w:hAnsiTheme="minorHAnsi"/>
        </w:rPr>
        <w:t>Your cluster group will stay the same for both these moderation days.</w:t>
      </w:r>
    </w:p>
    <w:p w14:paraId="434A6AB4" w14:textId="77777777" w:rsidR="00AD412D" w:rsidRPr="000559CF" w:rsidRDefault="00AD412D" w:rsidP="000559CF">
      <w:pPr>
        <w:rPr>
          <w:rFonts w:asciiTheme="minorHAnsi" w:hAnsiTheme="minorHAnsi"/>
        </w:rPr>
      </w:pPr>
    </w:p>
    <w:p w14:paraId="18EC5AC7" w14:textId="77777777" w:rsidR="00AD412D" w:rsidRPr="000559CF" w:rsidRDefault="00E71C28" w:rsidP="00AD412D">
      <w:pPr>
        <w:rPr>
          <w:rFonts w:asciiTheme="minorHAnsi" w:hAnsiTheme="minorHAnsi"/>
        </w:rPr>
      </w:pPr>
      <w:r w:rsidRPr="000559CF">
        <w:rPr>
          <w:rFonts w:asciiTheme="minorHAnsi" w:hAnsiTheme="minorHAnsi"/>
        </w:rPr>
        <w:t>Your cluster group is below.  E</w:t>
      </w:r>
      <w:r w:rsidR="00AD412D" w:rsidRPr="000559CF">
        <w:rPr>
          <w:rFonts w:asciiTheme="minorHAnsi" w:hAnsiTheme="minorHAnsi"/>
        </w:rPr>
        <w:t xml:space="preserve">vidence </w:t>
      </w:r>
      <w:r w:rsidRPr="000559CF">
        <w:rPr>
          <w:rFonts w:asciiTheme="minorHAnsi" w:hAnsiTheme="minorHAnsi"/>
        </w:rPr>
        <w:t xml:space="preserve">in the form of a digital recording, </w:t>
      </w:r>
      <w:r w:rsidR="00AD412D" w:rsidRPr="000559CF">
        <w:rPr>
          <w:rFonts w:asciiTheme="minorHAnsi" w:hAnsiTheme="minorHAnsi"/>
        </w:rPr>
        <w:t>is required from each cluster.</w:t>
      </w:r>
    </w:p>
    <w:p w14:paraId="3E634089" w14:textId="77777777" w:rsidR="00AD412D" w:rsidRPr="000559CF" w:rsidRDefault="00AD412D" w:rsidP="00AD412D">
      <w:pPr>
        <w:rPr>
          <w:rFonts w:asciiTheme="minorHAnsi" w:hAnsiTheme="minorHAnsi"/>
        </w:rPr>
      </w:pPr>
    </w:p>
    <w:p w14:paraId="00AFA31C" w14:textId="130CDA97" w:rsidR="00FB0EC4" w:rsidRDefault="00FB0EC4" w:rsidP="000559CF">
      <w:pPr>
        <w:pStyle w:val="Heading2BodyLinespacingMultiple115li"/>
        <w:ind w:firstLine="0"/>
      </w:pPr>
      <w:r w:rsidRPr="000559CF">
        <w:t>Moderation Days 1 and 2</w:t>
      </w:r>
      <w:r w:rsidR="00BB4072" w:rsidRPr="000559CF">
        <w:t>,</w:t>
      </w:r>
      <w:r w:rsidRPr="000559CF">
        <w:t xml:space="preserve"> 20</w:t>
      </w:r>
      <w:r w:rsidR="00470DE2">
        <w:t>2</w:t>
      </w:r>
      <w:r w:rsidR="00BD71AF">
        <w:t>2</w:t>
      </w:r>
    </w:p>
    <w:tbl>
      <w:tblPr>
        <w:tblW w:w="8737" w:type="dxa"/>
        <w:tblInd w:w="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1456"/>
        <w:gridCol w:w="1456"/>
        <w:gridCol w:w="1456"/>
        <w:gridCol w:w="1456"/>
        <w:gridCol w:w="1457"/>
      </w:tblGrid>
      <w:tr w:rsidR="00DE6F52" w14:paraId="45D38753" w14:textId="77777777" w:rsidTr="00904B60">
        <w:trPr>
          <w:trHeight w:val="293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12CC1" w14:textId="77777777" w:rsidR="00DE6F52" w:rsidRPr="00470DE2" w:rsidRDefault="00DE6F5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Group 1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EE22C" w14:textId="77777777" w:rsidR="00DE6F52" w:rsidRPr="00470DE2" w:rsidRDefault="00DE6F52">
            <w:pPr>
              <w:pStyle w:val="Heading3"/>
              <w:rPr>
                <w:rFonts w:ascii="Calibri" w:hAnsi="Calibri" w:cs="Times New Roman"/>
                <w:sz w:val="22"/>
                <w:szCs w:val="22"/>
              </w:rPr>
            </w:pPr>
            <w:r w:rsidRPr="00470DE2">
              <w:rPr>
                <w:rFonts w:ascii="Calibri" w:hAnsi="Calibri" w:cs="Times New Roman"/>
                <w:sz w:val="22"/>
                <w:szCs w:val="22"/>
              </w:rPr>
              <w:t>Group 2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79351" w14:textId="77777777" w:rsidR="00DE6F52" w:rsidRPr="00470DE2" w:rsidRDefault="00DE6F5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Group 3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B6265" w14:textId="77777777" w:rsidR="00DE6F52" w:rsidRPr="00470DE2" w:rsidRDefault="00DE6F5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Group 4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A799B" w14:textId="77777777" w:rsidR="00DE6F52" w:rsidRDefault="00DE6F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Group 5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82300" w14:textId="77777777" w:rsidR="00DE6F52" w:rsidRDefault="00DE6F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Group 6</w:t>
            </w:r>
          </w:p>
        </w:tc>
      </w:tr>
      <w:tr w:rsidR="00470DE2" w14:paraId="7BB69EF4" w14:textId="77777777" w:rsidTr="00470DE2">
        <w:trPr>
          <w:trHeight w:val="293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B4A33" w14:textId="2476BDCB" w:rsidR="00470DE2" w:rsidRPr="00D400FF" w:rsidRDefault="00904B60" w:rsidP="00470DE2">
            <w:r>
              <w:t>HWKC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A7891" w14:textId="7414EF0B" w:rsidR="00470DE2" w:rsidRPr="00D400FF" w:rsidRDefault="00904B60" w:rsidP="00470DE2">
            <w:r>
              <w:t>CBRC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03E0C" w14:textId="4FB2F42C" w:rsidR="00470DE2" w:rsidRPr="00D400FF" w:rsidRDefault="00904B60" w:rsidP="00470DE2">
            <w:r>
              <w:t>TUGC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375D" w14:textId="787EF073" w:rsidR="00470DE2" w:rsidRPr="00D400FF" w:rsidRDefault="00904B60" w:rsidP="00470DE2">
            <w:r>
              <w:t>LGNC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BEED" w14:textId="0BE9EB55" w:rsidR="00470DE2" w:rsidRPr="00D400FF" w:rsidRDefault="00904B60" w:rsidP="00470DE2">
            <w:r>
              <w:t>NARC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289A0" w14:textId="465482A9" w:rsidR="00470DE2" w:rsidRPr="00D400FF" w:rsidRDefault="00904B60" w:rsidP="00470DE2">
            <w:r>
              <w:t>ERNC</w:t>
            </w:r>
          </w:p>
        </w:tc>
      </w:tr>
      <w:tr w:rsidR="00470DE2" w14:paraId="69518254" w14:textId="77777777" w:rsidTr="00470DE2">
        <w:trPr>
          <w:trHeight w:val="293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030F" w14:textId="12978AC3" w:rsidR="00470DE2" w:rsidRPr="00D400FF" w:rsidRDefault="00904B60" w:rsidP="00470DE2">
            <w:r>
              <w:t>MERC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B1936" w14:textId="5948EEE1" w:rsidR="00470DE2" w:rsidRPr="00D400FF" w:rsidRDefault="00904B60" w:rsidP="00470DE2">
            <w:r>
              <w:t>DCKC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30064" w14:textId="5A01B14F" w:rsidR="00470DE2" w:rsidRPr="00D400FF" w:rsidRDefault="00904B60" w:rsidP="00470DE2">
            <w:r>
              <w:t>GNGC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2B2A7" w14:textId="54308D43" w:rsidR="00470DE2" w:rsidRPr="00D400FF" w:rsidRDefault="00904B60" w:rsidP="00470DE2">
            <w:r>
              <w:t>COPC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C7E98" w14:textId="672409AF" w:rsidR="00470DE2" w:rsidRPr="00D400FF" w:rsidRDefault="00904B60" w:rsidP="00470DE2">
            <w:r>
              <w:t>RDFC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16375" w14:textId="064C215C" w:rsidR="00470DE2" w:rsidRPr="00D400FF" w:rsidRDefault="00904B60" w:rsidP="00470DE2">
            <w:r>
              <w:t>DARC</w:t>
            </w:r>
          </w:p>
        </w:tc>
      </w:tr>
      <w:tr w:rsidR="00470DE2" w14:paraId="4218559C" w14:textId="77777777" w:rsidTr="00470DE2">
        <w:trPr>
          <w:trHeight w:val="293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1B00C" w14:textId="331683F5" w:rsidR="00470DE2" w:rsidRPr="00D400FF" w:rsidRDefault="00904B60" w:rsidP="00470DE2">
            <w:r>
              <w:t>TRCC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BACE8" w14:textId="175C00AA" w:rsidR="00470DE2" w:rsidRPr="00D400FF" w:rsidRDefault="00904B60" w:rsidP="00470DE2">
            <w:r>
              <w:t>SFXC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4ED2A" w14:textId="6FECBE8E" w:rsidR="00470DE2" w:rsidRPr="00D400FF" w:rsidRDefault="00904B60" w:rsidP="00470DE2">
            <w:r>
              <w:t>STCC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B3688" w14:textId="21D7709E" w:rsidR="00470DE2" w:rsidRPr="00D400FF" w:rsidRDefault="00904B60" w:rsidP="00470DE2">
            <w:r>
              <w:t>MARC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7C3D1" w14:textId="12E40A5B" w:rsidR="00470DE2" w:rsidRPr="00D400FF" w:rsidRDefault="00904B60" w:rsidP="00470DE2">
            <w:r>
              <w:t>BBCC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FFC8C" w14:textId="55ADD6DC" w:rsidR="00470DE2" w:rsidRPr="00D400FF" w:rsidRDefault="00904B60" w:rsidP="00470DE2">
            <w:r>
              <w:t>SJPC</w:t>
            </w:r>
          </w:p>
        </w:tc>
      </w:tr>
      <w:tr w:rsidR="00470DE2" w14:paraId="6B376078" w14:textId="77777777" w:rsidTr="00470DE2">
        <w:trPr>
          <w:trHeight w:val="293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917D7" w14:textId="46B09286" w:rsidR="00470DE2" w:rsidRPr="00D400FF" w:rsidRDefault="00904B60" w:rsidP="00470DE2">
            <w:r>
              <w:t>MKCC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4689A" w14:textId="094767EF" w:rsidR="00470DE2" w:rsidRPr="00D400FF" w:rsidRDefault="00904B60" w:rsidP="00470DE2">
            <w:r>
              <w:t>CGGS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D9916" w14:textId="0B3AB9C7" w:rsidR="00470DE2" w:rsidRPr="00D400FF" w:rsidRDefault="00904B60" w:rsidP="00470DE2">
            <w:r>
              <w:t>EDMC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6C339" w14:textId="5161E7EB" w:rsidR="00470DE2" w:rsidRPr="00D400FF" w:rsidRDefault="00904B60" w:rsidP="00470DE2">
            <w:r>
              <w:t>BASS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C4091" w14:textId="79372F66" w:rsidR="00470DE2" w:rsidRPr="00D400FF" w:rsidRDefault="00A36C66" w:rsidP="00470DE2">
            <w:r>
              <w:t>ORAC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5D2DE" w14:textId="77777777" w:rsidR="00470DE2" w:rsidRDefault="00470DE2" w:rsidP="00470DE2"/>
        </w:tc>
      </w:tr>
    </w:tbl>
    <w:p w14:paraId="3B4E9DCB" w14:textId="7CDD3F0C" w:rsidR="00AD412D" w:rsidRPr="000559CF" w:rsidRDefault="00DE6F52" w:rsidP="00904F29">
      <w:pPr>
        <w:rPr>
          <w:rFonts w:asciiTheme="minorHAnsi" w:hAnsiTheme="minorHAnsi"/>
          <w:szCs w:val="18"/>
        </w:rPr>
      </w:pPr>
      <w:r>
        <w:rPr>
          <w:rFonts w:ascii="Calibri" w:hAnsi="Calibri"/>
          <w:sz w:val="22"/>
          <w:szCs w:val="22"/>
        </w:rPr>
        <w:t> </w:t>
      </w:r>
    </w:p>
    <w:p w14:paraId="52084837" w14:textId="77777777" w:rsidR="00AD412D" w:rsidRPr="00DE6F52" w:rsidRDefault="00AD412D" w:rsidP="00AD412D">
      <w:pPr>
        <w:numPr>
          <w:ilvl w:val="0"/>
          <w:numId w:val="1"/>
        </w:numPr>
        <w:rPr>
          <w:rFonts w:asciiTheme="minorHAnsi" w:hAnsiTheme="minorHAnsi"/>
          <w:szCs w:val="18"/>
        </w:rPr>
      </w:pPr>
      <w:r w:rsidRPr="000559CF">
        <w:rPr>
          <w:rFonts w:asciiTheme="minorHAnsi" w:hAnsiTheme="minorHAnsi"/>
        </w:rPr>
        <w:t>Colleges and schools are to make arrangements within their groups to attend at least one performance of student work.</w:t>
      </w:r>
    </w:p>
    <w:p w14:paraId="22C74D29" w14:textId="77777777" w:rsidR="00DE6F52" w:rsidRDefault="00DE6F52" w:rsidP="00DE6F52">
      <w:pPr>
        <w:rPr>
          <w:rFonts w:asciiTheme="minorHAnsi" w:hAnsiTheme="minorHAnsi"/>
        </w:rPr>
      </w:pPr>
    </w:p>
    <w:p w14:paraId="52E7D5F1" w14:textId="77777777" w:rsidR="00DE6F52" w:rsidRPr="00DE6F52" w:rsidRDefault="00DE6F52" w:rsidP="00DE6F52">
      <w:pPr>
        <w:pStyle w:val="ListParagraph"/>
        <w:numPr>
          <w:ilvl w:val="0"/>
          <w:numId w:val="2"/>
        </w:numPr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Colleges who do not get a visit from an external moderator should submit video evidence from their school on Moderation Day.</w:t>
      </w:r>
    </w:p>
    <w:p w14:paraId="2307534C" w14:textId="77777777" w:rsidR="00AD412D" w:rsidRPr="000559CF" w:rsidRDefault="00AD412D" w:rsidP="00AD412D">
      <w:pPr>
        <w:ind w:left="360"/>
        <w:rPr>
          <w:rFonts w:asciiTheme="minorHAnsi" w:hAnsiTheme="minorHAnsi"/>
          <w:szCs w:val="18"/>
        </w:rPr>
      </w:pPr>
    </w:p>
    <w:p w14:paraId="6B134ECB" w14:textId="11E8BB74" w:rsidR="00AD412D" w:rsidRPr="00B81050" w:rsidRDefault="00AD412D" w:rsidP="00B81050">
      <w:pPr>
        <w:numPr>
          <w:ilvl w:val="0"/>
          <w:numId w:val="1"/>
        </w:numPr>
        <w:rPr>
          <w:rFonts w:asciiTheme="minorHAnsi" w:hAnsiTheme="minorHAnsi"/>
        </w:rPr>
      </w:pPr>
      <w:r w:rsidRPr="000559CF">
        <w:rPr>
          <w:rFonts w:asciiTheme="minorHAnsi" w:hAnsiTheme="minorHAnsi"/>
        </w:rPr>
        <w:t>Dates of performance and attendance by moderators are to be forwa</w:t>
      </w:r>
      <w:r w:rsidR="00B34606">
        <w:rPr>
          <w:rFonts w:asciiTheme="minorHAnsi" w:hAnsiTheme="minorHAnsi"/>
        </w:rPr>
        <w:t>rded to the</w:t>
      </w:r>
      <w:r w:rsidR="00BD71AF">
        <w:rPr>
          <w:rFonts w:asciiTheme="minorHAnsi" w:hAnsiTheme="minorHAnsi"/>
        </w:rPr>
        <w:t xml:space="preserve"> Curriculum and</w:t>
      </w:r>
      <w:r w:rsidR="00B34606">
        <w:rPr>
          <w:rFonts w:asciiTheme="minorHAnsi" w:hAnsiTheme="minorHAnsi"/>
        </w:rPr>
        <w:t xml:space="preserve"> Quality Assurance </w:t>
      </w:r>
      <w:r w:rsidR="00A41C15" w:rsidRPr="000559CF">
        <w:rPr>
          <w:rFonts w:asciiTheme="minorHAnsi" w:hAnsiTheme="minorHAnsi"/>
        </w:rPr>
        <w:t>Officer</w:t>
      </w:r>
      <w:r w:rsidR="00B81050">
        <w:rPr>
          <w:rFonts w:asciiTheme="minorHAnsi" w:hAnsiTheme="minorHAnsi"/>
        </w:rPr>
        <w:t xml:space="preserve">, </w:t>
      </w:r>
      <w:hyperlink r:id="rId8" w:history="1">
        <w:r w:rsidR="00BD71AF" w:rsidRPr="008339A9">
          <w:rPr>
            <w:rStyle w:val="Hyperlink"/>
            <w:rFonts w:asciiTheme="minorHAnsi" w:hAnsiTheme="minorHAnsi"/>
          </w:rPr>
          <w:t>dale.argall@act.gov.au,</w:t>
        </w:r>
      </w:hyperlink>
      <w:r w:rsidR="00B81050">
        <w:rPr>
          <w:rFonts w:asciiTheme="minorHAnsi" w:hAnsiTheme="minorHAnsi"/>
        </w:rPr>
        <w:t xml:space="preserve"> </w:t>
      </w:r>
      <w:r w:rsidR="00904F29">
        <w:rPr>
          <w:rFonts w:asciiTheme="minorHAnsi" w:hAnsiTheme="minorHAnsi"/>
        </w:rPr>
        <w:t xml:space="preserve">or </w:t>
      </w:r>
      <w:hyperlink r:id="rId9" w:history="1">
        <w:r w:rsidR="00904F29" w:rsidRPr="00DB218C">
          <w:rPr>
            <w:rStyle w:val="Hyperlink"/>
            <w:rFonts w:asciiTheme="minorHAnsi" w:hAnsiTheme="minorHAnsi"/>
          </w:rPr>
          <w:t>ben.marshall@act.gov.au</w:t>
        </w:r>
      </w:hyperlink>
      <w:r w:rsidR="00904F29">
        <w:rPr>
          <w:rFonts w:asciiTheme="minorHAnsi" w:hAnsiTheme="minorHAnsi"/>
        </w:rPr>
        <w:t xml:space="preserve"> </w:t>
      </w:r>
      <w:r w:rsidR="00B81050" w:rsidRPr="00B81050">
        <w:rPr>
          <w:rFonts w:asciiTheme="minorHAnsi" w:hAnsiTheme="minorHAnsi"/>
        </w:rPr>
        <w:t>(Please confirm attendance after the event)</w:t>
      </w:r>
    </w:p>
    <w:p w14:paraId="5EC2A6D3" w14:textId="77777777" w:rsidR="00AD412D" w:rsidRPr="000559CF" w:rsidRDefault="00AD412D" w:rsidP="00AD412D">
      <w:pPr>
        <w:rPr>
          <w:rFonts w:asciiTheme="minorHAnsi" w:hAnsiTheme="minorHAnsi"/>
          <w:szCs w:val="18"/>
        </w:rPr>
      </w:pPr>
    </w:p>
    <w:p w14:paraId="6C86C7D6" w14:textId="6DA5961B" w:rsidR="00AD412D" w:rsidRPr="000559CF" w:rsidRDefault="00AD412D" w:rsidP="00AD412D">
      <w:pPr>
        <w:numPr>
          <w:ilvl w:val="0"/>
          <w:numId w:val="1"/>
        </w:numPr>
        <w:rPr>
          <w:rFonts w:asciiTheme="minorHAnsi" w:hAnsiTheme="minorHAnsi"/>
        </w:rPr>
      </w:pPr>
      <w:r w:rsidRPr="000559CF">
        <w:rPr>
          <w:rFonts w:asciiTheme="minorHAnsi" w:hAnsiTheme="minorHAnsi"/>
        </w:rPr>
        <w:t xml:space="preserve">Moderators use the T and A Unit </w:t>
      </w:r>
      <w:r w:rsidR="001C1057">
        <w:rPr>
          <w:rFonts w:asciiTheme="minorHAnsi" w:hAnsiTheme="minorHAnsi"/>
        </w:rPr>
        <w:t>Achievement Standards</w:t>
      </w:r>
      <w:r w:rsidRPr="000559CF">
        <w:rPr>
          <w:rFonts w:asciiTheme="minorHAnsi" w:hAnsiTheme="minorHAnsi"/>
        </w:rPr>
        <w:t xml:space="preserve"> </w:t>
      </w:r>
      <w:r w:rsidR="001B2648">
        <w:rPr>
          <w:rFonts w:asciiTheme="minorHAnsi" w:hAnsiTheme="minorHAnsi"/>
        </w:rPr>
        <w:t xml:space="preserve">holistically </w:t>
      </w:r>
      <w:r w:rsidRPr="000559CF">
        <w:rPr>
          <w:rFonts w:asciiTheme="minorHAnsi" w:hAnsiTheme="minorHAnsi"/>
        </w:rPr>
        <w:t xml:space="preserve">when assessing performances, and the </w:t>
      </w:r>
      <w:r w:rsidRPr="000559CF">
        <w:rPr>
          <w:rFonts w:asciiTheme="minorHAnsi" w:hAnsiTheme="minorHAnsi"/>
          <w:i/>
        </w:rPr>
        <w:t xml:space="preserve">Drama Performance </w:t>
      </w:r>
      <w:r w:rsidR="00300863" w:rsidRPr="000559CF">
        <w:rPr>
          <w:rFonts w:asciiTheme="minorHAnsi" w:hAnsiTheme="minorHAnsi"/>
          <w:i/>
        </w:rPr>
        <w:t xml:space="preserve">Moderation </w:t>
      </w:r>
      <w:r w:rsidRPr="000559CF">
        <w:rPr>
          <w:rFonts w:asciiTheme="minorHAnsi" w:hAnsiTheme="minorHAnsi"/>
          <w:i/>
        </w:rPr>
        <w:t>Marking Rubric</w:t>
      </w:r>
      <w:r w:rsidRPr="000559CF">
        <w:rPr>
          <w:rFonts w:asciiTheme="minorHAnsi" w:hAnsiTheme="minorHAnsi"/>
        </w:rPr>
        <w:t>.</w:t>
      </w:r>
    </w:p>
    <w:p w14:paraId="09AD5F1F" w14:textId="77777777" w:rsidR="00AD412D" w:rsidRPr="000559CF" w:rsidRDefault="00AD412D" w:rsidP="00AD412D">
      <w:pPr>
        <w:ind w:left="360"/>
        <w:rPr>
          <w:rFonts w:asciiTheme="minorHAnsi" w:hAnsiTheme="minorHAnsi"/>
          <w:szCs w:val="18"/>
        </w:rPr>
      </w:pPr>
    </w:p>
    <w:p w14:paraId="5B26DDD6" w14:textId="77777777" w:rsidR="00AD412D" w:rsidRPr="000559CF" w:rsidRDefault="00AD412D" w:rsidP="00AD412D">
      <w:pPr>
        <w:numPr>
          <w:ilvl w:val="0"/>
          <w:numId w:val="1"/>
        </w:numPr>
        <w:rPr>
          <w:rFonts w:asciiTheme="minorHAnsi" w:hAnsiTheme="minorHAnsi"/>
          <w:i/>
        </w:rPr>
      </w:pPr>
      <w:r w:rsidRPr="000559CF">
        <w:rPr>
          <w:rFonts w:asciiTheme="minorHAnsi" w:hAnsiTheme="minorHAnsi"/>
        </w:rPr>
        <w:t xml:space="preserve">One </w:t>
      </w:r>
      <w:r w:rsidR="00E71C28" w:rsidRPr="000559CF">
        <w:rPr>
          <w:rFonts w:asciiTheme="minorHAnsi" w:hAnsiTheme="minorHAnsi"/>
        </w:rPr>
        <w:t xml:space="preserve">recording </w:t>
      </w:r>
      <w:r w:rsidRPr="000559CF">
        <w:rPr>
          <w:rFonts w:asciiTheme="minorHAnsi" w:hAnsiTheme="minorHAnsi"/>
        </w:rPr>
        <w:t>representing the standard of the cluster is to be submitted for each moderation day (no more than 15 minutes)</w:t>
      </w:r>
      <w:r w:rsidR="00300863" w:rsidRPr="000559CF">
        <w:rPr>
          <w:rFonts w:asciiTheme="minorHAnsi" w:hAnsiTheme="minorHAnsi"/>
        </w:rPr>
        <w:t xml:space="preserve"> </w:t>
      </w:r>
      <w:r w:rsidR="00300863" w:rsidRPr="000559CF">
        <w:rPr>
          <w:rFonts w:asciiTheme="minorHAnsi" w:hAnsiTheme="minorHAnsi"/>
          <w:i/>
        </w:rPr>
        <w:t>Moderation Guidelines for Documentation of Live Performance</w:t>
      </w:r>
      <w:r w:rsidR="00DE6F52">
        <w:rPr>
          <w:rFonts w:asciiTheme="minorHAnsi" w:hAnsiTheme="minorHAnsi"/>
          <w:i/>
        </w:rPr>
        <w:t>.</w:t>
      </w:r>
    </w:p>
    <w:p w14:paraId="7D192FB5" w14:textId="77777777" w:rsidR="009D6A5D" w:rsidRPr="000559CF" w:rsidRDefault="009D6A5D" w:rsidP="009D6A5D">
      <w:pPr>
        <w:pStyle w:val="ListParagraph"/>
        <w:rPr>
          <w:rFonts w:asciiTheme="minorHAnsi" w:hAnsiTheme="minorHAnsi"/>
          <w:i/>
        </w:rPr>
      </w:pPr>
    </w:p>
    <w:p w14:paraId="4A483235" w14:textId="77777777" w:rsidR="009D6A5D" w:rsidRPr="000559CF" w:rsidRDefault="009D6A5D" w:rsidP="00AD412D">
      <w:pPr>
        <w:numPr>
          <w:ilvl w:val="0"/>
          <w:numId w:val="1"/>
        </w:numPr>
        <w:rPr>
          <w:rFonts w:asciiTheme="minorHAnsi" w:hAnsiTheme="minorHAnsi"/>
        </w:rPr>
      </w:pPr>
      <w:r w:rsidRPr="000559CF">
        <w:rPr>
          <w:rFonts w:asciiTheme="minorHAnsi" w:hAnsiTheme="minorHAnsi"/>
        </w:rPr>
        <w:t>Colleges not taking responsibility for the recording</w:t>
      </w:r>
      <w:r w:rsidR="006A744C" w:rsidRPr="000559CF">
        <w:rPr>
          <w:rFonts w:asciiTheme="minorHAnsi" w:hAnsiTheme="minorHAnsi"/>
        </w:rPr>
        <w:t>,</w:t>
      </w:r>
      <w:r w:rsidRPr="000559CF">
        <w:rPr>
          <w:rFonts w:asciiTheme="minorHAnsi" w:hAnsiTheme="minorHAnsi"/>
        </w:rPr>
        <w:t xml:space="preserve"> as detailed in the previous dot point</w:t>
      </w:r>
      <w:r w:rsidR="006A744C" w:rsidRPr="000559CF">
        <w:rPr>
          <w:rFonts w:asciiTheme="minorHAnsi" w:hAnsiTheme="minorHAnsi"/>
        </w:rPr>
        <w:t>,</w:t>
      </w:r>
      <w:r w:rsidRPr="000559CF">
        <w:rPr>
          <w:rFonts w:asciiTheme="minorHAnsi" w:hAnsiTheme="minorHAnsi"/>
        </w:rPr>
        <w:t xml:space="preserve"> please note </w:t>
      </w:r>
      <w:r w:rsidR="00DC21BD">
        <w:rPr>
          <w:rFonts w:asciiTheme="minorHAnsi" w:hAnsiTheme="minorHAnsi"/>
        </w:rPr>
        <w:t>in ACS when creating a presentation</w:t>
      </w:r>
      <w:r w:rsidRPr="000559CF">
        <w:rPr>
          <w:rFonts w:asciiTheme="minorHAnsi" w:hAnsiTheme="minorHAnsi"/>
        </w:rPr>
        <w:t xml:space="preserve"> which college will be presenting t</w:t>
      </w:r>
      <w:r w:rsidR="006A744C" w:rsidRPr="000559CF">
        <w:rPr>
          <w:rFonts w:asciiTheme="minorHAnsi" w:hAnsiTheme="minorHAnsi"/>
        </w:rPr>
        <w:t>h</w:t>
      </w:r>
      <w:r w:rsidRPr="000559CF">
        <w:rPr>
          <w:rFonts w:asciiTheme="minorHAnsi" w:hAnsiTheme="minorHAnsi"/>
        </w:rPr>
        <w:t xml:space="preserve">is for the cluster. </w:t>
      </w:r>
    </w:p>
    <w:p w14:paraId="4EBAF40B" w14:textId="77777777" w:rsidR="00AD412D" w:rsidRPr="000559CF" w:rsidRDefault="00AD412D" w:rsidP="00AD412D">
      <w:pPr>
        <w:ind w:left="360"/>
        <w:rPr>
          <w:rFonts w:asciiTheme="minorHAnsi" w:hAnsiTheme="minorHAnsi"/>
          <w:szCs w:val="18"/>
        </w:rPr>
      </w:pPr>
    </w:p>
    <w:p w14:paraId="75312D33" w14:textId="77777777" w:rsidR="00AD412D" w:rsidRPr="000559CF" w:rsidRDefault="00AD412D" w:rsidP="00AD412D">
      <w:pPr>
        <w:numPr>
          <w:ilvl w:val="0"/>
          <w:numId w:val="1"/>
        </w:numPr>
        <w:rPr>
          <w:rFonts w:asciiTheme="minorHAnsi" w:hAnsiTheme="minorHAnsi"/>
        </w:rPr>
      </w:pPr>
      <w:r w:rsidRPr="000559CF">
        <w:rPr>
          <w:rFonts w:asciiTheme="minorHAnsi" w:hAnsiTheme="minorHAnsi"/>
        </w:rPr>
        <w:t>Teachers are asked to familiarise themselves with the documents related to moderation of live performance (available o</w:t>
      </w:r>
      <w:r w:rsidR="009D6A5D" w:rsidRPr="000559CF">
        <w:rPr>
          <w:rFonts w:asciiTheme="minorHAnsi" w:hAnsiTheme="minorHAnsi"/>
        </w:rPr>
        <w:t>n BSSS website</w:t>
      </w:r>
      <w:r w:rsidR="00B72949" w:rsidRPr="000559CF">
        <w:rPr>
          <w:rFonts w:asciiTheme="minorHAnsi" w:hAnsiTheme="minorHAnsi"/>
        </w:rPr>
        <w:t>)</w:t>
      </w:r>
      <w:r w:rsidR="009D6A5D" w:rsidRPr="000559CF">
        <w:rPr>
          <w:rFonts w:asciiTheme="minorHAnsi" w:hAnsiTheme="minorHAnsi"/>
        </w:rPr>
        <w:t>.</w:t>
      </w:r>
    </w:p>
    <w:p w14:paraId="7A9FEA3F" w14:textId="77777777" w:rsidR="009D6A5D" w:rsidRPr="000559CF" w:rsidRDefault="009D6A5D" w:rsidP="009D6A5D">
      <w:pPr>
        <w:rPr>
          <w:rFonts w:asciiTheme="minorHAnsi" w:hAnsiTheme="minorHAnsi"/>
        </w:rPr>
      </w:pPr>
    </w:p>
    <w:p w14:paraId="63EA624E" w14:textId="302CAB4F" w:rsidR="009D6A5D" w:rsidRPr="000559CF" w:rsidRDefault="009D6A5D" w:rsidP="000559CF">
      <w:pPr>
        <w:pStyle w:val="BodyTextIndent"/>
        <w:ind w:firstLine="0"/>
        <w:rPr>
          <w:rFonts w:asciiTheme="minorHAnsi" w:hAnsiTheme="minorHAnsi"/>
          <w:bCs w:val="0"/>
          <w:sz w:val="24"/>
          <w:u w:val="none"/>
        </w:rPr>
      </w:pPr>
      <w:r w:rsidRPr="000559CF">
        <w:rPr>
          <w:rFonts w:asciiTheme="minorHAnsi" w:hAnsiTheme="minorHAnsi"/>
          <w:bCs w:val="0"/>
          <w:sz w:val="24"/>
          <w:u w:val="none"/>
        </w:rPr>
        <w:t>At Moderation Day 2, 20</w:t>
      </w:r>
      <w:r w:rsidR="00470DE2">
        <w:rPr>
          <w:rFonts w:asciiTheme="minorHAnsi" w:hAnsiTheme="minorHAnsi"/>
          <w:bCs w:val="0"/>
          <w:sz w:val="24"/>
          <w:u w:val="none"/>
        </w:rPr>
        <w:t>2</w:t>
      </w:r>
      <w:r w:rsidR="00BD71AF">
        <w:rPr>
          <w:rFonts w:asciiTheme="minorHAnsi" w:hAnsiTheme="minorHAnsi"/>
          <w:bCs w:val="0"/>
          <w:sz w:val="24"/>
          <w:u w:val="none"/>
        </w:rPr>
        <w:t>2</w:t>
      </w:r>
      <w:r w:rsidR="00DE6F52">
        <w:rPr>
          <w:rFonts w:asciiTheme="minorHAnsi" w:hAnsiTheme="minorHAnsi"/>
          <w:bCs w:val="0"/>
          <w:sz w:val="24"/>
          <w:u w:val="none"/>
        </w:rPr>
        <w:t xml:space="preserve"> clusters</w:t>
      </w:r>
      <w:r w:rsidR="00BD71AF">
        <w:rPr>
          <w:rFonts w:asciiTheme="minorHAnsi" w:hAnsiTheme="minorHAnsi"/>
          <w:bCs w:val="0"/>
          <w:sz w:val="24"/>
          <w:u w:val="none"/>
        </w:rPr>
        <w:t xml:space="preserve"> and processes</w:t>
      </w:r>
      <w:r w:rsidR="00DE6F52">
        <w:rPr>
          <w:rFonts w:asciiTheme="minorHAnsi" w:hAnsiTheme="minorHAnsi"/>
          <w:bCs w:val="0"/>
          <w:sz w:val="24"/>
          <w:u w:val="none"/>
        </w:rPr>
        <w:t xml:space="preserve"> for 202</w:t>
      </w:r>
      <w:r w:rsidR="00BD71AF">
        <w:rPr>
          <w:rFonts w:asciiTheme="minorHAnsi" w:hAnsiTheme="minorHAnsi"/>
          <w:bCs w:val="0"/>
          <w:sz w:val="24"/>
          <w:u w:val="none"/>
        </w:rPr>
        <w:t>3</w:t>
      </w:r>
      <w:r w:rsidR="00601104">
        <w:rPr>
          <w:rFonts w:asciiTheme="minorHAnsi" w:hAnsiTheme="minorHAnsi"/>
          <w:bCs w:val="0"/>
          <w:sz w:val="24"/>
          <w:u w:val="none"/>
        </w:rPr>
        <w:t xml:space="preserve"> </w:t>
      </w:r>
      <w:r w:rsidRPr="000559CF">
        <w:rPr>
          <w:rFonts w:asciiTheme="minorHAnsi" w:hAnsiTheme="minorHAnsi"/>
          <w:bCs w:val="0"/>
          <w:sz w:val="24"/>
          <w:u w:val="none"/>
        </w:rPr>
        <w:t>will be discussed, please check the BSSS website for details o</w:t>
      </w:r>
      <w:r w:rsidR="00DE6F52">
        <w:rPr>
          <w:rFonts w:asciiTheme="minorHAnsi" w:hAnsiTheme="minorHAnsi"/>
          <w:bCs w:val="0"/>
          <w:sz w:val="24"/>
          <w:u w:val="none"/>
        </w:rPr>
        <w:t>f your new cluster group for 202</w:t>
      </w:r>
      <w:r w:rsidR="00BD71AF">
        <w:rPr>
          <w:rFonts w:asciiTheme="minorHAnsi" w:hAnsiTheme="minorHAnsi"/>
          <w:bCs w:val="0"/>
          <w:sz w:val="24"/>
          <w:u w:val="none"/>
        </w:rPr>
        <w:t>3</w:t>
      </w:r>
      <w:r w:rsidRPr="000559CF">
        <w:rPr>
          <w:rFonts w:asciiTheme="minorHAnsi" w:hAnsiTheme="minorHAnsi"/>
          <w:bCs w:val="0"/>
          <w:sz w:val="24"/>
          <w:u w:val="none"/>
        </w:rPr>
        <w:t>.</w:t>
      </w:r>
    </w:p>
    <w:sectPr w:rsidR="009D6A5D" w:rsidRPr="000559CF" w:rsidSect="000559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418" w:left="1418" w:header="56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5B1A0" w14:textId="77777777" w:rsidR="00601104" w:rsidRDefault="00601104">
      <w:r>
        <w:separator/>
      </w:r>
    </w:p>
  </w:endnote>
  <w:endnote w:type="continuationSeparator" w:id="0">
    <w:p w14:paraId="6D8D28AB" w14:textId="77777777" w:rsidR="00601104" w:rsidRDefault="0060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8097" w14:textId="77777777" w:rsidR="000117C1" w:rsidRDefault="000117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72B8" w14:textId="77777777" w:rsidR="00601104" w:rsidRPr="000559CF" w:rsidRDefault="00601104" w:rsidP="000559CF">
    <w:pPr>
      <w:pStyle w:val="Footer"/>
      <w:tabs>
        <w:tab w:val="clear" w:pos="4153"/>
        <w:tab w:val="clear" w:pos="8306"/>
      </w:tabs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0A75" w14:textId="77777777" w:rsidR="000117C1" w:rsidRDefault="00011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A2813" w14:textId="77777777" w:rsidR="00601104" w:rsidRDefault="00601104">
      <w:r>
        <w:separator/>
      </w:r>
    </w:p>
  </w:footnote>
  <w:footnote w:type="continuationSeparator" w:id="0">
    <w:p w14:paraId="6F20AF85" w14:textId="77777777" w:rsidR="00601104" w:rsidRDefault="0060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2A36" w14:textId="77777777" w:rsidR="000117C1" w:rsidRDefault="003B1070">
    <w:pPr>
      <w:pStyle w:val="Header"/>
    </w:pPr>
    <w:r>
      <w:rPr>
        <w:noProof/>
        <w:lang w:eastAsia="en-AU"/>
      </w:rPr>
      <w:pict w14:anchorId="1EE69F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0956" o:spid="_x0000_s2050" type="#_x0000_t75" style="position:absolute;margin-left:0;margin-top:0;width:467.45pt;height:596.25pt;z-index:-251657216;mso-position-horizontal:center;mso-position-horizontal-relative:margin;mso-position-vertical:center;mso-position-vertical-relative:margin" o:allowincell="f">
          <v:imagedata r:id="rId1" o:title="BSSS Blue Logo B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EC9D" w14:textId="77777777" w:rsidR="000117C1" w:rsidRDefault="003B1070">
    <w:pPr>
      <w:pStyle w:val="Header"/>
    </w:pPr>
    <w:r>
      <w:rPr>
        <w:noProof/>
        <w:lang w:eastAsia="en-AU"/>
      </w:rPr>
      <w:pict w14:anchorId="109366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0957" o:spid="_x0000_s2051" type="#_x0000_t75" style="position:absolute;margin-left:0;margin-top:0;width:467.45pt;height:596.25pt;z-index:-251656192;mso-position-horizontal:center;mso-position-horizontal-relative:margin;mso-position-vertical:center;mso-position-vertical-relative:margin" o:allowincell="f">
          <v:imagedata r:id="rId1" o:title="BSSS Blue Logo BES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9BAA" w14:textId="77777777" w:rsidR="000117C1" w:rsidRDefault="003B1070">
    <w:pPr>
      <w:pStyle w:val="Header"/>
    </w:pPr>
    <w:r>
      <w:rPr>
        <w:noProof/>
        <w:lang w:eastAsia="en-AU"/>
      </w:rPr>
      <w:pict w14:anchorId="01CD37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0955" o:spid="_x0000_s2049" type="#_x0000_t75" style="position:absolute;margin-left:0;margin-top:0;width:467.45pt;height:596.25pt;z-index:-251658240;mso-position-horizontal:center;mso-position-horizontal-relative:margin;mso-position-vertical:center;mso-position-vertical-relative:margin" o:allowincell="f">
          <v:imagedata r:id="rId1" o:title="BSSS Blue Logo BE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41039"/>
    <w:multiLevelType w:val="hybridMultilevel"/>
    <w:tmpl w:val="30D0F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80BBC"/>
    <w:multiLevelType w:val="hybridMultilevel"/>
    <w:tmpl w:val="A3F6A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12D"/>
    <w:rsid w:val="000117C1"/>
    <w:rsid w:val="00021A67"/>
    <w:rsid w:val="0004450A"/>
    <w:rsid w:val="000559CF"/>
    <w:rsid w:val="000C7B97"/>
    <w:rsid w:val="00115154"/>
    <w:rsid w:val="001B2648"/>
    <w:rsid w:val="001C1057"/>
    <w:rsid w:val="00263909"/>
    <w:rsid w:val="002678C0"/>
    <w:rsid w:val="002C055B"/>
    <w:rsid w:val="002C3167"/>
    <w:rsid w:val="002C72BE"/>
    <w:rsid w:val="002F6F63"/>
    <w:rsid w:val="00300863"/>
    <w:rsid w:val="003B1070"/>
    <w:rsid w:val="003B58A3"/>
    <w:rsid w:val="003E6BDC"/>
    <w:rsid w:val="004158F5"/>
    <w:rsid w:val="0042178F"/>
    <w:rsid w:val="00425EBE"/>
    <w:rsid w:val="00470DE2"/>
    <w:rsid w:val="00482C63"/>
    <w:rsid w:val="004B3246"/>
    <w:rsid w:val="0051458C"/>
    <w:rsid w:val="005B4219"/>
    <w:rsid w:val="005D1A02"/>
    <w:rsid w:val="00601104"/>
    <w:rsid w:val="00651787"/>
    <w:rsid w:val="006A744C"/>
    <w:rsid w:val="006B2FC6"/>
    <w:rsid w:val="006C4487"/>
    <w:rsid w:val="00730332"/>
    <w:rsid w:val="007826D2"/>
    <w:rsid w:val="007856CB"/>
    <w:rsid w:val="00843968"/>
    <w:rsid w:val="00857B10"/>
    <w:rsid w:val="00866FE8"/>
    <w:rsid w:val="0087538F"/>
    <w:rsid w:val="008C76D8"/>
    <w:rsid w:val="008F3482"/>
    <w:rsid w:val="00904B60"/>
    <w:rsid w:val="00904F29"/>
    <w:rsid w:val="009308DB"/>
    <w:rsid w:val="009765DB"/>
    <w:rsid w:val="009A0503"/>
    <w:rsid w:val="009A45EF"/>
    <w:rsid w:val="009D002F"/>
    <w:rsid w:val="009D6A5D"/>
    <w:rsid w:val="00A07962"/>
    <w:rsid w:val="00A24186"/>
    <w:rsid w:val="00A36C66"/>
    <w:rsid w:val="00A41C15"/>
    <w:rsid w:val="00AA7C4D"/>
    <w:rsid w:val="00AB0A39"/>
    <w:rsid w:val="00AC328C"/>
    <w:rsid w:val="00AD412D"/>
    <w:rsid w:val="00B34606"/>
    <w:rsid w:val="00B5408D"/>
    <w:rsid w:val="00B72949"/>
    <w:rsid w:val="00B81050"/>
    <w:rsid w:val="00BB4072"/>
    <w:rsid w:val="00BC5EF0"/>
    <w:rsid w:val="00BD71AF"/>
    <w:rsid w:val="00BD7502"/>
    <w:rsid w:val="00C43CDB"/>
    <w:rsid w:val="00C638DA"/>
    <w:rsid w:val="00C645E8"/>
    <w:rsid w:val="00CF1719"/>
    <w:rsid w:val="00D27E21"/>
    <w:rsid w:val="00D45A42"/>
    <w:rsid w:val="00D6281C"/>
    <w:rsid w:val="00DB1C5C"/>
    <w:rsid w:val="00DB64AB"/>
    <w:rsid w:val="00DC21BD"/>
    <w:rsid w:val="00DC50C7"/>
    <w:rsid w:val="00DE6F52"/>
    <w:rsid w:val="00E71C28"/>
    <w:rsid w:val="00F66540"/>
    <w:rsid w:val="00FB0EC4"/>
    <w:rsid w:val="00FC785C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F84511C"/>
  <w15:docId w15:val="{23CA9AF1-39B6-4F25-BE65-570F2C3A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12D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AD412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D412D"/>
    <w:pPr>
      <w:keepNext/>
      <w:ind w:firstLine="60"/>
      <w:outlineLvl w:val="1"/>
    </w:pPr>
    <w:rPr>
      <w:rFonts w:ascii="Arial (W1)" w:hAnsi="Arial (W1)" w:cs="Arial"/>
      <w:b/>
      <w:bCs/>
      <w:szCs w:val="24"/>
    </w:rPr>
  </w:style>
  <w:style w:type="paragraph" w:styleId="Heading3">
    <w:name w:val="heading 3"/>
    <w:basedOn w:val="Normal"/>
    <w:next w:val="Normal"/>
    <w:qFormat/>
    <w:rsid w:val="00AD412D"/>
    <w:pPr>
      <w:keepNext/>
      <w:outlineLvl w:val="2"/>
    </w:pPr>
    <w:rPr>
      <w:rFonts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D412D"/>
    <w:pPr>
      <w:ind w:firstLine="60"/>
    </w:pPr>
    <w:rPr>
      <w:b/>
      <w:bCs/>
      <w:sz w:val="32"/>
      <w:u w:val="single"/>
    </w:rPr>
  </w:style>
  <w:style w:type="paragraph" w:styleId="Header">
    <w:name w:val="header"/>
    <w:basedOn w:val="Normal"/>
    <w:rsid w:val="00DC50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50C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C50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A5D"/>
    <w:pPr>
      <w:ind w:left="720"/>
    </w:pPr>
  </w:style>
  <w:style w:type="paragraph" w:customStyle="1" w:styleId="Heading2BodyLinespacingMultiple115li">
    <w:name w:val="Heading 2 + +Body Line spacing:  Multiple 1.15 li"/>
    <w:basedOn w:val="Heading2"/>
    <w:rsid w:val="000559CF"/>
    <w:pPr>
      <w:keepNext w:val="0"/>
      <w:spacing w:line="276" w:lineRule="auto"/>
      <w:ind w:firstLine="62"/>
    </w:pPr>
    <w:rPr>
      <w:rFonts w:asciiTheme="minorHAnsi" w:hAnsiTheme="minorHAnsi" w:cs="Times New Roman"/>
      <w:szCs w:val="20"/>
    </w:rPr>
  </w:style>
  <w:style w:type="character" w:styleId="Hyperlink">
    <w:name w:val="Hyperlink"/>
    <w:basedOn w:val="DefaultParagraphFont"/>
    <w:unhideWhenUsed/>
    <w:rsid w:val="00B8105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105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F1719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e.argall@act.gov.au,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n.marshall@act.gov.a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F4A55-6033-46E8-B5EA-74E99895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DRAMA CLUSTER GROUPS 2010</vt:lpstr>
    </vt:vector>
  </TitlesOfParts>
  <Company>ACT Government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DRAMA CLUSTER GROUPS 2010</dc:title>
  <dc:creator>jenny rae</dc:creator>
  <cp:lastModifiedBy>Marshall, Ben</cp:lastModifiedBy>
  <cp:revision>2</cp:revision>
  <cp:lastPrinted>2016-08-18T06:21:00Z</cp:lastPrinted>
  <dcterms:created xsi:type="dcterms:W3CDTF">2022-04-08T01:28:00Z</dcterms:created>
  <dcterms:modified xsi:type="dcterms:W3CDTF">2022-04-08T01:28:00Z</dcterms:modified>
</cp:coreProperties>
</file>