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2460" w14:textId="060DCDC4" w:rsidR="00134EAA" w:rsidRPr="0008509F" w:rsidRDefault="00CB1CB9" w:rsidP="005048BB">
      <w:pPr>
        <w:spacing w:after="0" w:line="240" w:lineRule="auto"/>
        <w:rPr>
          <w:rFonts w:ascii="Calibri" w:eastAsia="Calibri" w:hAnsi="Calibri" w:cs="Times New Roman"/>
          <w:b/>
          <w:bCs/>
          <w:color w:val="FFFFFF" w:themeColor="background1"/>
          <w:sz w:val="52"/>
          <w:szCs w:val="52"/>
        </w:rPr>
      </w:pPr>
      <w:r w:rsidRPr="004F2F79">
        <w:rPr>
          <w:rFonts w:ascii="Times New Roman" w:eastAsia="Times New Roman" w:hAnsi="Times New Roman"/>
          <w:noProof/>
          <w:sz w:val="24"/>
          <w:szCs w:val="24"/>
          <w:lang w:eastAsia="en-AU"/>
        </w:rPr>
        <w:drawing>
          <wp:anchor distT="0" distB="0" distL="114300" distR="114300" simplePos="0" relativeHeight="251659264" behindDoc="0" locked="0" layoutInCell="1" allowOverlap="1" wp14:anchorId="37335E5A" wp14:editId="4452F9DD">
            <wp:simplePos x="0" y="0"/>
            <wp:positionH relativeFrom="page">
              <wp:posOffset>-9526</wp:posOffset>
            </wp:positionH>
            <wp:positionV relativeFrom="paragraph">
              <wp:posOffset>-578485</wp:posOffset>
            </wp:positionV>
            <wp:extent cx="6600825" cy="7620244"/>
            <wp:effectExtent l="0" t="0" r="0" b="0"/>
            <wp:wrapNone/>
            <wp:docPr id="1" name="Picture 1" descr="A colorful art with a spiral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art with a spiral and birds&#10;&#10;AI-generated content may be incorrect."/>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140000"/>
                              </a14:imgEffect>
                              <a14:imgEffect>
                                <a14:brightnessContrast contrast="20000"/>
                              </a14:imgEffect>
                            </a14:imgLayer>
                          </a14:imgProps>
                        </a:ext>
                        <a:ext uri="{28A0092B-C50C-407E-A947-70E740481C1C}">
                          <a14:useLocalDpi xmlns:a14="http://schemas.microsoft.com/office/drawing/2010/main" val="0"/>
                        </a:ext>
                      </a:extLst>
                    </a:blip>
                    <a:srcRect l="1008" t="1351" r="2858" b="1013"/>
                    <a:stretch>
                      <a:fillRect/>
                    </a:stretch>
                  </pic:blipFill>
                  <pic:spPr bwMode="auto">
                    <a:xfrm>
                      <a:off x="0" y="0"/>
                      <a:ext cx="6601101" cy="76205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AA992" w14:textId="53DB2AAF" w:rsidR="00CB1CB9" w:rsidRDefault="00CB1CB9" w:rsidP="005048BB">
      <w:pPr>
        <w:spacing w:after="0" w:line="240" w:lineRule="auto"/>
        <w:rPr>
          <w:rFonts w:ascii="Calibri" w:eastAsia="Calibri" w:hAnsi="Calibri" w:cs="Times New Roman"/>
          <w:b/>
          <w:bCs/>
          <w:color w:val="000000" w:themeColor="text1"/>
          <w:sz w:val="20"/>
          <w:szCs w:val="20"/>
        </w:rPr>
      </w:pPr>
    </w:p>
    <w:p w14:paraId="32313098" w14:textId="04E72A96" w:rsidR="00CB1CB9" w:rsidRDefault="00CB1CB9" w:rsidP="005048BB">
      <w:pPr>
        <w:spacing w:after="0" w:line="240" w:lineRule="auto"/>
        <w:rPr>
          <w:rFonts w:ascii="Calibri" w:eastAsia="Calibri" w:hAnsi="Calibri" w:cs="Times New Roman"/>
          <w:b/>
          <w:bCs/>
          <w:color w:val="000000" w:themeColor="text1"/>
          <w:sz w:val="20"/>
          <w:szCs w:val="20"/>
        </w:rPr>
      </w:pPr>
    </w:p>
    <w:p w14:paraId="47A238E4" w14:textId="33595D16" w:rsidR="00CB1CB9" w:rsidRDefault="00CB1CB9" w:rsidP="005048BB">
      <w:pPr>
        <w:spacing w:after="0" w:line="240" w:lineRule="auto"/>
        <w:rPr>
          <w:rFonts w:ascii="Calibri" w:eastAsia="Calibri" w:hAnsi="Calibri" w:cs="Times New Roman"/>
          <w:b/>
          <w:bCs/>
          <w:color w:val="000000" w:themeColor="text1"/>
          <w:sz w:val="20"/>
          <w:szCs w:val="20"/>
        </w:rPr>
      </w:pPr>
      <w:r w:rsidRPr="008C2424">
        <w:rPr>
          <w:noProof/>
        </w:rPr>
        <w:drawing>
          <wp:anchor distT="0" distB="0" distL="114300" distR="114300" simplePos="0" relativeHeight="251661312" behindDoc="0" locked="0" layoutInCell="1" allowOverlap="1" wp14:anchorId="7DA4BF50" wp14:editId="556CF2FB">
            <wp:simplePos x="0" y="0"/>
            <wp:positionH relativeFrom="margin">
              <wp:posOffset>-133350</wp:posOffset>
            </wp:positionH>
            <wp:positionV relativeFrom="paragraph">
              <wp:posOffset>62230</wp:posOffset>
            </wp:positionV>
            <wp:extent cx="1156335" cy="1263650"/>
            <wp:effectExtent l="0" t="0" r="0" b="0"/>
            <wp:wrapNone/>
            <wp:docPr id="18" name="Picture 1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background with a black squar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6335" cy="1263650"/>
                    </a:xfrm>
                    <a:prstGeom prst="rect">
                      <a:avLst/>
                    </a:prstGeom>
                    <a:noFill/>
                  </pic:spPr>
                </pic:pic>
              </a:graphicData>
            </a:graphic>
            <wp14:sizeRelH relativeFrom="page">
              <wp14:pctWidth>0</wp14:pctWidth>
            </wp14:sizeRelH>
            <wp14:sizeRelV relativeFrom="page">
              <wp14:pctHeight>0</wp14:pctHeight>
            </wp14:sizeRelV>
          </wp:anchor>
        </w:drawing>
      </w:r>
    </w:p>
    <w:p w14:paraId="40D36EEC" w14:textId="5FE8EE60" w:rsidR="00CB1CB9" w:rsidRDefault="00CB1CB9" w:rsidP="005048BB">
      <w:pPr>
        <w:spacing w:after="0" w:line="240" w:lineRule="auto"/>
        <w:rPr>
          <w:rFonts w:ascii="Calibri" w:eastAsia="Calibri" w:hAnsi="Calibri" w:cs="Times New Roman"/>
          <w:b/>
          <w:bCs/>
          <w:color w:val="000000" w:themeColor="text1"/>
          <w:sz w:val="20"/>
          <w:szCs w:val="20"/>
        </w:rPr>
      </w:pPr>
    </w:p>
    <w:p w14:paraId="31EEAA42" w14:textId="0A81F442" w:rsidR="00CB1CB9" w:rsidRDefault="00CB1CB9" w:rsidP="005048BB">
      <w:pPr>
        <w:spacing w:after="0" w:line="240" w:lineRule="auto"/>
        <w:rPr>
          <w:rFonts w:ascii="Calibri" w:eastAsia="Calibri" w:hAnsi="Calibri" w:cs="Times New Roman"/>
          <w:b/>
          <w:bCs/>
          <w:color w:val="000000" w:themeColor="text1"/>
          <w:sz w:val="20"/>
          <w:szCs w:val="20"/>
        </w:rPr>
      </w:pPr>
    </w:p>
    <w:p w14:paraId="5F8AF8A7" w14:textId="77777777" w:rsidR="00CB1CB9" w:rsidRDefault="00CB1CB9" w:rsidP="005048BB">
      <w:pPr>
        <w:spacing w:after="0" w:line="240" w:lineRule="auto"/>
        <w:rPr>
          <w:rFonts w:ascii="Calibri" w:eastAsia="Calibri" w:hAnsi="Calibri" w:cs="Times New Roman"/>
          <w:b/>
          <w:bCs/>
          <w:color w:val="000000" w:themeColor="text1"/>
          <w:sz w:val="20"/>
          <w:szCs w:val="20"/>
        </w:rPr>
      </w:pPr>
    </w:p>
    <w:p w14:paraId="20B6AA64" w14:textId="77777777" w:rsidR="00CB1CB9" w:rsidRDefault="00CB1CB9" w:rsidP="005048BB">
      <w:pPr>
        <w:spacing w:after="0" w:line="240" w:lineRule="auto"/>
        <w:rPr>
          <w:rFonts w:ascii="Calibri" w:eastAsia="Calibri" w:hAnsi="Calibri" w:cs="Times New Roman"/>
          <w:b/>
          <w:bCs/>
          <w:color w:val="000000" w:themeColor="text1"/>
          <w:sz w:val="20"/>
          <w:szCs w:val="20"/>
        </w:rPr>
      </w:pPr>
    </w:p>
    <w:p w14:paraId="10D2618F" w14:textId="77777777" w:rsidR="00CB1CB9" w:rsidRDefault="00CB1CB9" w:rsidP="005048BB">
      <w:pPr>
        <w:spacing w:after="0" w:line="240" w:lineRule="auto"/>
        <w:rPr>
          <w:rFonts w:ascii="Calibri" w:eastAsia="Calibri" w:hAnsi="Calibri" w:cs="Times New Roman"/>
          <w:b/>
          <w:bCs/>
          <w:color w:val="000000" w:themeColor="text1"/>
          <w:sz w:val="20"/>
          <w:szCs w:val="20"/>
        </w:rPr>
      </w:pPr>
    </w:p>
    <w:p w14:paraId="6C0C3A96" w14:textId="4778B172" w:rsidR="00CB1CB9" w:rsidRDefault="00CB1CB9" w:rsidP="005048BB">
      <w:pPr>
        <w:spacing w:after="0" w:line="240" w:lineRule="auto"/>
        <w:rPr>
          <w:rFonts w:ascii="Calibri" w:eastAsia="Calibri" w:hAnsi="Calibri" w:cs="Times New Roman"/>
          <w:b/>
          <w:bCs/>
          <w:color w:val="000000" w:themeColor="text1"/>
          <w:sz w:val="20"/>
          <w:szCs w:val="20"/>
        </w:rPr>
      </w:pPr>
    </w:p>
    <w:p w14:paraId="5DE2D6CA" w14:textId="77777777" w:rsidR="00CB1CB9" w:rsidRDefault="00CB1CB9" w:rsidP="005048BB">
      <w:pPr>
        <w:spacing w:after="0" w:line="240" w:lineRule="auto"/>
        <w:rPr>
          <w:rFonts w:ascii="Calibri" w:eastAsia="Calibri" w:hAnsi="Calibri" w:cs="Times New Roman"/>
          <w:b/>
          <w:bCs/>
          <w:color w:val="000000" w:themeColor="text1"/>
          <w:sz w:val="20"/>
          <w:szCs w:val="20"/>
        </w:rPr>
      </w:pPr>
    </w:p>
    <w:p w14:paraId="3A603AA5" w14:textId="77777777" w:rsidR="00CB1CB9" w:rsidRDefault="00CB1CB9" w:rsidP="005048BB">
      <w:pPr>
        <w:spacing w:after="0" w:line="240" w:lineRule="auto"/>
        <w:rPr>
          <w:rFonts w:ascii="Calibri" w:eastAsia="Calibri" w:hAnsi="Calibri" w:cs="Times New Roman"/>
          <w:b/>
          <w:bCs/>
          <w:color w:val="000000" w:themeColor="text1"/>
          <w:sz w:val="20"/>
          <w:szCs w:val="20"/>
        </w:rPr>
      </w:pPr>
    </w:p>
    <w:p w14:paraId="326D168B" w14:textId="77777777" w:rsidR="00CB1CB9" w:rsidRPr="00CB1CB9" w:rsidRDefault="00CB1CB9" w:rsidP="005048BB">
      <w:pPr>
        <w:spacing w:after="0" w:line="240" w:lineRule="auto"/>
        <w:rPr>
          <w:rFonts w:ascii="Calibri" w:eastAsia="Calibri" w:hAnsi="Calibri" w:cs="Times New Roman"/>
          <w:b/>
          <w:bCs/>
          <w:color w:val="000000" w:themeColor="text1"/>
          <w:sz w:val="20"/>
          <w:szCs w:val="20"/>
        </w:rPr>
      </w:pPr>
    </w:p>
    <w:p w14:paraId="484DF0DE" w14:textId="041BD297" w:rsidR="00134EAA" w:rsidRPr="007E57C4" w:rsidRDefault="00134EAA" w:rsidP="005048BB">
      <w:pPr>
        <w:spacing w:after="0" w:line="240" w:lineRule="auto"/>
        <w:rPr>
          <w:rFonts w:ascii="Calibri" w:eastAsia="Calibri" w:hAnsi="Calibri" w:cs="Times New Roman"/>
          <w:b/>
          <w:bCs/>
          <w:color w:val="000000" w:themeColor="text1"/>
          <w:sz w:val="52"/>
          <w:szCs w:val="52"/>
        </w:rPr>
      </w:pPr>
      <w:r w:rsidRPr="007E57C4">
        <w:rPr>
          <w:rFonts w:ascii="Calibri" w:eastAsia="Calibri" w:hAnsi="Calibri" w:cs="Times New Roman"/>
          <w:b/>
          <w:bCs/>
          <w:color w:val="000000" w:themeColor="text1"/>
          <w:sz w:val="52"/>
          <w:szCs w:val="52"/>
        </w:rPr>
        <w:t>Pacific Studies</w:t>
      </w:r>
    </w:p>
    <w:p w14:paraId="711E57DA" w14:textId="53094D62" w:rsidR="00134EAA" w:rsidRPr="007E57C4" w:rsidRDefault="00134EAA" w:rsidP="005048BB">
      <w:pPr>
        <w:spacing w:after="0" w:line="240" w:lineRule="auto"/>
        <w:rPr>
          <w:rFonts w:ascii="Calibri" w:eastAsia="Calibri" w:hAnsi="Calibri" w:cs="Times New Roman"/>
          <w:b/>
          <w:bCs/>
          <w:color w:val="000000" w:themeColor="text1"/>
          <w:sz w:val="20"/>
          <w:szCs w:val="20"/>
        </w:rPr>
      </w:pPr>
    </w:p>
    <w:p w14:paraId="341D32EB" w14:textId="6FB25CD0" w:rsidR="00134EAA" w:rsidRPr="007E57C4" w:rsidRDefault="00134EAA" w:rsidP="005048BB">
      <w:pPr>
        <w:spacing w:after="0" w:line="240" w:lineRule="auto"/>
        <w:rPr>
          <w:rFonts w:ascii="Calibri" w:eastAsia="Calibri" w:hAnsi="Calibri" w:cs="Times New Roman"/>
          <w:b/>
          <w:bCs/>
          <w:color w:val="000000" w:themeColor="text1"/>
          <w:sz w:val="44"/>
          <w:szCs w:val="44"/>
        </w:rPr>
      </w:pPr>
      <w:r w:rsidRPr="007E57C4">
        <w:rPr>
          <w:rFonts w:ascii="Calibri" w:eastAsia="Calibri" w:hAnsi="Calibri" w:cs="Times New Roman"/>
          <w:b/>
          <w:bCs/>
          <w:color w:val="000000" w:themeColor="text1"/>
          <w:sz w:val="44"/>
          <w:szCs w:val="44"/>
        </w:rPr>
        <w:t>Implementation Guide</w:t>
      </w:r>
    </w:p>
    <w:p w14:paraId="62637542" w14:textId="48029B76" w:rsidR="00134EAA" w:rsidRDefault="00134EAA" w:rsidP="005048BB">
      <w:pPr>
        <w:spacing w:after="0" w:line="240" w:lineRule="auto"/>
        <w:rPr>
          <w:rFonts w:ascii="Calibri" w:eastAsia="Calibri" w:hAnsi="Calibri" w:cs="Times New Roman"/>
          <w:b/>
          <w:bCs/>
          <w:color w:val="000000" w:themeColor="text1"/>
          <w:sz w:val="20"/>
          <w:szCs w:val="20"/>
        </w:rPr>
      </w:pPr>
    </w:p>
    <w:p w14:paraId="76EE300F" w14:textId="77777777" w:rsidR="00EA417C" w:rsidRPr="007E57C4" w:rsidRDefault="00EA417C" w:rsidP="005048BB">
      <w:pPr>
        <w:spacing w:after="0" w:line="240" w:lineRule="auto"/>
        <w:rPr>
          <w:rFonts w:ascii="Calibri" w:eastAsia="Calibri" w:hAnsi="Calibri" w:cs="Times New Roman"/>
          <w:b/>
          <w:bCs/>
          <w:color w:val="000000" w:themeColor="text1"/>
          <w:sz w:val="20"/>
          <w:szCs w:val="20"/>
        </w:rPr>
      </w:pPr>
    </w:p>
    <w:p w14:paraId="1C9640C4" w14:textId="752D08CC" w:rsidR="00134EAA" w:rsidRPr="007E57C4" w:rsidRDefault="00134EAA" w:rsidP="005048BB">
      <w:pPr>
        <w:spacing w:after="0" w:line="240" w:lineRule="auto"/>
        <w:rPr>
          <w:rFonts w:ascii="Calibri" w:eastAsia="Calibri" w:hAnsi="Calibri" w:cs="Times New Roman"/>
          <w:b/>
          <w:bCs/>
          <w:color w:val="000000" w:themeColor="text1"/>
          <w:sz w:val="36"/>
          <w:szCs w:val="36"/>
        </w:rPr>
      </w:pPr>
      <w:r w:rsidRPr="007E57C4">
        <w:rPr>
          <w:rFonts w:ascii="Calibri" w:eastAsia="Calibri" w:hAnsi="Calibri" w:cs="Times New Roman"/>
          <w:b/>
          <w:bCs/>
          <w:color w:val="000000" w:themeColor="text1"/>
          <w:sz w:val="36"/>
          <w:szCs w:val="36"/>
        </w:rPr>
        <w:t>Contents</w:t>
      </w:r>
    </w:p>
    <w:p w14:paraId="4B3F663C" w14:textId="678BD958" w:rsidR="00134EAA" w:rsidRPr="007E57C4" w:rsidRDefault="00134EAA" w:rsidP="005048BB">
      <w:pPr>
        <w:spacing w:after="0" w:line="240" w:lineRule="auto"/>
        <w:rPr>
          <w:rFonts w:ascii="Calibri" w:eastAsia="Calibri" w:hAnsi="Calibri" w:cs="Times New Roman"/>
          <w:b/>
          <w:bCs/>
          <w:color w:val="000000" w:themeColor="text1"/>
          <w:sz w:val="20"/>
          <w:szCs w:val="20"/>
        </w:rPr>
      </w:pPr>
    </w:p>
    <w:p w14:paraId="5A41ED21" w14:textId="1F3AD187" w:rsidR="00134EAA" w:rsidRPr="007E57C4" w:rsidRDefault="00D13FA2" w:rsidP="005048BB">
      <w:pPr>
        <w:spacing w:after="0" w:line="240" w:lineRule="auto"/>
        <w:rPr>
          <w:rFonts w:ascii="Calibri" w:eastAsia="Calibri" w:hAnsi="Calibri" w:cs="Times New Roman"/>
          <w:b/>
          <w:bCs/>
          <w:color w:val="000000" w:themeColor="text1"/>
          <w:sz w:val="28"/>
          <w:szCs w:val="28"/>
        </w:rPr>
      </w:pPr>
      <w:r w:rsidRPr="007E57C4">
        <w:rPr>
          <w:rFonts w:cstheme="minorHAnsi"/>
          <w:b/>
          <w:bCs/>
          <w:color w:val="000000" w:themeColor="text1"/>
          <w:sz w:val="28"/>
          <w:szCs w:val="28"/>
        </w:rPr>
        <w:t>Places and Origins</w:t>
      </w:r>
      <w:r w:rsidR="00134EAA" w:rsidRPr="007E57C4">
        <w:rPr>
          <w:rFonts w:cstheme="minorHAnsi"/>
          <w:b/>
          <w:bCs/>
          <w:color w:val="000000" w:themeColor="text1"/>
          <w:sz w:val="28"/>
          <w:szCs w:val="28"/>
        </w:rPr>
        <w:tab/>
      </w:r>
      <w:r w:rsidR="00134EAA" w:rsidRPr="007E57C4">
        <w:rPr>
          <w:rFonts w:cstheme="minorHAnsi"/>
          <w:b/>
          <w:bCs/>
          <w:color w:val="000000" w:themeColor="text1"/>
          <w:sz w:val="28"/>
          <w:szCs w:val="28"/>
        </w:rPr>
        <w:tab/>
      </w:r>
      <w:r w:rsidR="00D82D13" w:rsidRPr="007E57C4">
        <w:rPr>
          <w:rFonts w:cstheme="minorHAnsi"/>
          <w:b/>
          <w:bCs/>
          <w:color w:val="000000" w:themeColor="text1"/>
          <w:sz w:val="28"/>
          <w:szCs w:val="28"/>
        </w:rPr>
        <w:tab/>
      </w:r>
      <w:r w:rsidR="00D82D13" w:rsidRPr="007E57C4">
        <w:rPr>
          <w:rFonts w:cstheme="minorHAnsi"/>
          <w:b/>
          <w:bCs/>
          <w:color w:val="000000" w:themeColor="text1"/>
          <w:sz w:val="28"/>
          <w:szCs w:val="28"/>
        </w:rPr>
        <w:tab/>
      </w:r>
      <w:r w:rsidRPr="007E57C4">
        <w:rPr>
          <w:rFonts w:cstheme="minorHAnsi"/>
          <w:b/>
          <w:bCs/>
          <w:color w:val="000000" w:themeColor="text1"/>
          <w:sz w:val="28"/>
          <w:szCs w:val="28"/>
        </w:rPr>
        <w:t>1</w:t>
      </w:r>
    </w:p>
    <w:p w14:paraId="2E32E2F5" w14:textId="4226AE6F" w:rsidR="00134EAA" w:rsidRPr="007E57C4" w:rsidRDefault="00134EAA" w:rsidP="005048BB">
      <w:pPr>
        <w:spacing w:after="0" w:line="240" w:lineRule="auto"/>
        <w:rPr>
          <w:rFonts w:ascii="Calibri" w:eastAsia="Calibri" w:hAnsi="Calibri" w:cs="Times New Roman"/>
          <w:b/>
          <w:bCs/>
          <w:color w:val="000000" w:themeColor="text1"/>
          <w:sz w:val="20"/>
          <w:szCs w:val="20"/>
        </w:rPr>
      </w:pPr>
    </w:p>
    <w:p w14:paraId="25082C15" w14:textId="221DB8EA" w:rsidR="00134EAA" w:rsidRPr="007E57C4" w:rsidRDefault="00544245" w:rsidP="005048BB">
      <w:pPr>
        <w:spacing w:after="0" w:line="240" w:lineRule="auto"/>
        <w:rPr>
          <w:rFonts w:ascii="Calibri" w:eastAsia="Calibri" w:hAnsi="Calibri" w:cs="Times New Roman"/>
          <w:b/>
          <w:bCs/>
          <w:color w:val="000000" w:themeColor="text1"/>
          <w:sz w:val="28"/>
          <w:szCs w:val="28"/>
        </w:rPr>
      </w:pPr>
      <w:r w:rsidRPr="007E57C4">
        <w:rPr>
          <w:rFonts w:cstheme="minorHAnsi"/>
          <w:b/>
          <w:bCs/>
          <w:color w:val="000000" w:themeColor="text1"/>
          <w:sz w:val="28"/>
          <w:szCs w:val="28"/>
        </w:rPr>
        <w:t>The Modern Pacific</w:t>
      </w:r>
      <w:r w:rsidR="00134EAA" w:rsidRPr="007E57C4">
        <w:rPr>
          <w:rFonts w:cstheme="minorHAnsi"/>
          <w:b/>
          <w:bCs/>
          <w:color w:val="000000" w:themeColor="text1"/>
          <w:sz w:val="28"/>
          <w:szCs w:val="28"/>
        </w:rPr>
        <w:tab/>
      </w:r>
      <w:r w:rsidR="00D82D13" w:rsidRPr="007E57C4">
        <w:rPr>
          <w:rFonts w:cstheme="minorHAnsi"/>
          <w:b/>
          <w:bCs/>
          <w:color w:val="000000" w:themeColor="text1"/>
          <w:sz w:val="28"/>
          <w:szCs w:val="28"/>
        </w:rPr>
        <w:tab/>
      </w:r>
      <w:r w:rsidR="00D82D13" w:rsidRPr="007E57C4">
        <w:rPr>
          <w:rFonts w:cstheme="minorHAnsi"/>
          <w:b/>
          <w:bCs/>
          <w:color w:val="000000" w:themeColor="text1"/>
          <w:sz w:val="28"/>
          <w:szCs w:val="28"/>
        </w:rPr>
        <w:tab/>
      </w:r>
      <w:r w:rsidRPr="007E57C4">
        <w:rPr>
          <w:rFonts w:cstheme="minorHAnsi"/>
          <w:b/>
          <w:bCs/>
          <w:color w:val="000000" w:themeColor="text1"/>
          <w:sz w:val="28"/>
          <w:szCs w:val="28"/>
        </w:rPr>
        <w:t>11</w:t>
      </w:r>
    </w:p>
    <w:p w14:paraId="4806640F" w14:textId="77777777" w:rsidR="00134EAA" w:rsidRPr="007E57C4" w:rsidRDefault="00134EAA" w:rsidP="005048BB">
      <w:pPr>
        <w:spacing w:after="0" w:line="240" w:lineRule="auto"/>
        <w:rPr>
          <w:rFonts w:ascii="Calibri" w:eastAsia="Calibri" w:hAnsi="Calibri" w:cs="Times New Roman"/>
          <w:b/>
          <w:bCs/>
          <w:color w:val="000000" w:themeColor="text1"/>
          <w:sz w:val="20"/>
          <w:szCs w:val="20"/>
        </w:rPr>
      </w:pPr>
    </w:p>
    <w:p w14:paraId="458FDCE6" w14:textId="68F04C8B" w:rsidR="00134EAA" w:rsidRPr="007E57C4" w:rsidRDefault="00D82D13" w:rsidP="005048BB">
      <w:pPr>
        <w:spacing w:after="0" w:line="240" w:lineRule="auto"/>
        <w:rPr>
          <w:rFonts w:ascii="Calibri" w:eastAsia="Calibri" w:hAnsi="Calibri" w:cs="Times New Roman"/>
          <w:b/>
          <w:bCs/>
          <w:color w:val="000000" w:themeColor="text1"/>
          <w:sz w:val="28"/>
          <w:szCs w:val="28"/>
        </w:rPr>
      </w:pPr>
      <w:r w:rsidRPr="007E57C4">
        <w:rPr>
          <w:rFonts w:cstheme="minorHAnsi"/>
          <w:b/>
          <w:bCs/>
          <w:color w:val="000000" w:themeColor="text1"/>
          <w:sz w:val="28"/>
          <w:szCs w:val="28"/>
        </w:rPr>
        <w:t>Pacific Peoples and Communities</w:t>
      </w:r>
      <w:r w:rsidR="00134EAA" w:rsidRPr="007E57C4">
        <w:rPr>
          <w:rFonts w:cstheme="minorHAnsi"/>
          <w:b/>
          <w:bCs/>
          <w:color w:val="000000" w:themeColor="text1"/>
          <w:sz w:val="28"/>
          <w:szCs w:val="28"/>
        </w:rPr>
        <w:tab/>
      </w:r>
      <w:r w:rsidRPr="007E57C4">
        <w:rPr>
          <w:rFonts w:cstheme="minorHAnsi"/>
          <w:b/>
          <w:bCs/>
          <w:color w:val="000000" w:themeColor="text1"/>
          <w:sz w:val="28"/>
          <w:szCs w:val="28"/>
        </w:rPr>
        <w:t>22</w:t>
      </w:r>
    </w:p>
    <w:p w14:paraId="10BD638E" w14:textId="77777777" w:rsidR="00134EAA" w:rsidRPr="007E57C4" w:rsidRDefault="00134EAA" w:rsidP="005048BB">
      <w:pPr>
        <w:spacing w:after="0" w:line="240" w:lineRule="auto"/>
        <w:rPr>
          <w:rFonts w:ascii="Calibri" w:eastAsia="Calibri" w:hAnsi="Calibri" w:cs="Times New Roman"/>
          <w:b/>
          <w:bCs/>
          <w:color w:val="000000" w:themeColor="text1"/>
          <w:sz w:val="20"/>
          <w:szCs w:val="20"/>
        </w:rPr>
      </w:pPr>
    </w:p>
    <w:p w14:paraId="3B1A3108" w14:textId="4F7319E8" w:rsidR="00134EAA" w:rsidRPr="007E57C4" w:rsidRDefault="00D51C96" w:rsidP="005048BB">
      <w:pPr>
        <w:spacing w:after="0" w:line="240" w:lineRule="auto"/>
        <w:rPr>
          <w:rFonts w:ascii="Calibri" w:eastAsia="Calibri" w:hAnsi="Calibri" w:cs="Times New Roman"/>
          <w:b/>
          <w:bCs/>
          <w:color w:val="000000" w:themeColor="text1"/>
          <w:sz w:val="28"/>
          <w:szCs w:val="28"/>
        </w:rPr>
      </w:pPr>
      <w:r w:rsidRPr="007E57C4">
        <w:rPr>
          <w:rFonts w:cstheme="minorHAnsi"/>
          <w:b/>
          <w:bCs/>
          <w:color w:val="000000" w:themeColor="text1"/>
          <w:sz w:val="28"/>
          <w:szCs w:val="28"/>
        </w:rPr>
        <w:t>Pacific Popular Culture</w:t>
      </w:r>
      <w:r w:rsidR="00134EAA" w:rsidRPr="007E57C4">
        <w:rPr>
          <w:rFonts w:cstheme="minorHAnsi"/>
          <w:b/>
          <w:bCs/>
          <w:color w:val="000000" w:themeColor="text1"/>
          <w:sz w:val="28"/>
          <w:szCs w:val="28"/>
        </w:rPr>
        <w:tab/>
      </w:r>
      <w:r w:rsidRPr="007E57C4">
        <w:rPr>
          <w:rFonts w:cstheme="minorHAnsi"/>
          <w:b/>
          <w:bCs/>
          <w:color w:val="000000" w:themeColor="text1"/>
          <w:sz w:val="28"/>
          <w:szCs w:val="28"/>
        </w:rPr>
        <w:tab/>
      </w:r>
      <w:r w:rsidR="00134EAA" w:rsidRPr="007E57C4">
        <w:rPr>
          <w:rFonts w:cstheme="minorHAnsi"/>
          <w:b/>
          <w:bCs/>
          <w:color w:val="000000" w:themeColor="text1"/>
          <w:sz w:val="28"/>
          <w:szCs w:val="28"/>
        </w:rPr>
        <w:tab/>
      </w:r>
      <w:r w:rsidRPr="007E57C4">
        <w:rPr>
          <w:rFonts w:cstheme="minorHAnsi"/>
          <w:b/>
          <w:bCs/>
          <w:color w:val="000000" w:themeColor="text1"/>
          <w:sz w:val="28"/>
          <w:szCs w:val="28"/>
        </w:rPr>
        <w:t>33</w:t>
      </w:r>
    </w:p>
    <w:p w14:paraId="5A1F1188" w14:textId="77777777" w:rsidR="00CB1CB9" w:rsidRPr="003F49B8" w:rsidRDefault="00CB1CB9" w:rsidP="005048BB">
      <w:pPr>
        <w:spacing w:after="0" w:line="240" w:lineRule="auto"/>
        <w:rPr>
          <w:rFonts w:ascii="Calibri" w:eastAsia="Calibri" w:hAnsi="Calibri" w:cs="Times New Roman"/>
          <w:color w:val="000000" w:themeColor="text1"/>
          <w:sz w:val="20"/>
          <w:szCs w:val="20"/>
        </w:rPr>
      </w:pPr>
    </w:p>
    <w:p w14:paraId="3559813A" w14:textId="77777777" w:rsidR="00CB1CB9" w:rsidRPr="003F49B8" w:rsidRDefault="00CB1CB9" w:rsidP="005048BB">
      <w:pPr>
        <w:spacing w:after="0" w:line="240" w:lineRule="auto"/>
        <w:rPr>
          <w:rFonts w:ascii="Calibri" w:eastAsia="Calibri" w:hAnsi="Calibri" w:cs="Times New Roman"/>
          <w:color w:val="000000" w:themeColor="text1"/>
          <w:sz w:val="20"/>
          <w:szCs w:val="20"/>
        </w:rPr>
        <w:sectPr w:rsidR="00CB1CB9" w:rsidRPr="003F49B8" w:rsidSect="00CB1CB9">
          <w:footerReference w:type="default" r:id="rId11"/>
          <w:pgSz w:w="16838" w:h="11906" w:orient="landscape"/>
          <w:pgMar w:top="851" w:right="820" w:bottom="1440" w:left="11199" w:header="708" w:footer="324" w:gutter="0"/>
          <w:cols w:space="708"/>
          <w:docGrid w:linePitch="360"/>
        </w:sectPr>
      </w:pPr>
    </w:p>
    <w:p w14:paraId="030C2EE3" w14:textId="77777777" w:rsidR="009305DF" w:rsidRPr="00E930FE" w:rsidRDefault="009305DF" w:rsidP="00E930FE">
      <w:pPr>
        <w:spacing w:after="0" w:line="240" w:lineRule="auto"/>
        <w:jc w:val="center"/>
        <w:rPr>
          <w:rFonts w:ascii="Calibri" w:eastAsia="Calibri" w:hAnsi="Calibri" w:cs="Times New Roman"/>
        </w:rPr>
      </w:pPr>
    </w:p>
    <w:p w14:paraId="056F79E5" w14:textId="77777777" w:rsidR="009305DF" w:rsidRPr="00E930FE" w:rsidRDefault="009305DF" w:rsidP="00E930FE">
      <w:pPr>
        <w:spacing w:after="0" w:line="240" w:lineRule="auto"/>
        <w:jc w:val="center"/>
        <w:rPr>
          <w:rFonts w:ascii="Calibri" w:eastAsia="Calibri" w:hAnsi="Calibri" w:cs="Times New Roman"/>
        </w:rPr>
      </w:pPr>
    </w:p>
    <w:p w14:paraId="20A4039A" w14:textId="77777777" w:rsidR="009305DF" w:rsidRPr="00E930FE" w:rsidRDefault="009305DF" w:rsidP="00E930FE">
      <w:pPr>
        <w:spacing w:after="0" w:line="240" w:lineRule="auto"/>
        <w:jc w:val="center"/>
        <w:rPr>
          <w:rFonts w:ascii="Calibri" w:eastAsia="Calibri" w:hAnsi="Calibri" w:cs="Times New Roman"/>
        </w:rPr>
      </w:pPr>
    </w:p>
    <w:p w14:paraId="4F2ADCA6" w14:textId="77777777" w:rsidR="009305DF" w:rsidRPr="00E930FE" w:rsidRDefault="009305DF" w:rsidP="00E930FE">
      <w:pPr>
        <w:spacing w:after="0" w:line="240" w:lineRule="auto"/>
        <w:jc w:val="center"/>
        <w:rPr>
          <w:rFonts w:ascii="Calibri" w:eastAsia="Calibri" w:hAnsi="Calibri" w:cs="Times New Roman"/>
        </w:rPr>
      </w:pPr>
    </w:p>
    <w:p w14:paraId="3A5FBDF9" w14:textId="77777777" w:rsidR="009305DF" w:rsidRPr="00E930FE" w:rsidRDefault="009305DF" w:rsidP="00E930FE">
      <w:pPr>
        <w:spacing w:after="0" w:line="240" w:lineRule="auto"/>
        <w:jc w:val="center"/>
        <w:rPr>
          <w:rFonts w:ascii="Calibri" w:eastAsia="Calibri" w:hAnsi="Calibri" w:cs="Times New Roman"/>
        </w:rPr>
      </w:pPr>
    </w:p>
    <w:p w14:paraId="0607C1FE" w14:textId="77777777" w:rsidR="009305DF" w:rsidRPr="00E930FE" w:rsidRDefault="009305DF" w:rsidP="00E930FE">
      <w:pPr>
        <w:spacing w:after="0" w:line="240" w:lineRule="auto"/>
        <w:jc w:val="center"/>
        <w:rPr>
          <w:rFonts w:ascii="Calibri" w:eastAsia="Calibri" w:hAnsi="Calibri" w:cs="Times New Roman"/>
        </w:rPr>
      </w:pPr>
    </w:p>
    <w:p w14:paraId="72A9DA27" w14:textId="77777777" w:rsidR="009305DF" w:rsidRPr="00E930FE" w:rsidRDefault="009305DF" w:rsidP="00E930FE">
      <w:pPr>
        <w:spacing w:after="0" w:line="240" w:lineRule="auto"/>
        <w:jc w:val="center"/>
        <w:rPr>
          <w:rFonts w:ascii="Calibri" w:eastAsia="Calibri" w:hAnsi="Calibri" w:cs="Times New Roman"/>
        </w:rPr>
      </w:pPr>
    </w:p>
    <w:p w14:paraId="792302CD" w14:textId="77777777" w:rsidR="009305DF" w:rsidRPr="00E930FE" w:rsidRDefault="009305DF" w:rsidP="00E930FE">
      <w:pPr>
        <w:spacing w:after="0" w:line="240" w:lineRule="auto"/>
        <w:jc w:val="center"/>
        <w:rPr>
          <w:rFonts w:ascii="Calibri" w:eastAsia="Calibri" w:hAnsi="Calibri" w:cs="Times New Roman"/>
        </w:rPr>
      </w:pPr>
    </w:p>
    <w:p w14:paraId="4F2F5D65" w14:textId="77777777" w:rsidR="009305DF" w:rsidRPr="00E930FE" w:rsidRDefault="009305DF" w:rsidP="00E930FE">
      <w:pPr>
        <w:spacing w:after="0" w:line="240" w:lineRule="auto"/>
        <w:jc w:val="center"/>
        <w:rPr>
          <w:rFonts w:ascii="Calibri" w:eastAsia="Calibri" w:hAnsi="Calibri" w:cs="Times New Roman"/>
        </w:rPr>
      </w:pPr>
    </w:p>
    <w:p w14:paraId="23B7B6A1" w14:textId="77777777" w:rsidR="009305DF" w:rsidRPr="00E930FE" w:rsidRDefault="009305DF" w:rsidP="00E930FE">
      <w:pPr>
        <w:spacing w:after="0" w:line="240" w:lineRule="auto"/>
        <w:jc w:val="center"/>
        <w:rPr>
          <w:rFonts w:ascii="Calibri" w:eastAsia="Calibri" w:hAnsi="Calibri" w:cs="Times New Roman"/>
        </w:rPr>
      </w:pPr>
    </w:p>
    <w:p w14:paraId="59E61148" w14:textId="77777777" w:rsidR="009305DF" w:rsidRPr="00E930FE" w:rsidRDefault="009305DF" w:rsidP="00E930FE">
      <w:pPr>
        <w:spacing w:after="0" w:line="240" w:lineRule="auto"/>
        <w:jc w:val="center"/>
        <w:rPr>
          <w:rFonts w:ascii="Calibri" w:eastAsia="Calibri" w:hAnsi="Calibri" w:cs="Times New Roman"/>
        </w:rPr>
      </w:pPr>
    </w:p>
    <w:p w14:paraId="6A31EC58" w14:textId="77777777" w:rsidR="009305DF" w:rsidRPr="00E930FE" w:rsidRDefault="009305DF" w:rsidP="00E930FE">
      <w:pPr>
        <w:spacing w:after="0" w:line="240" w:lineRule="auto"/>
        <w:jc w:val="center"/>
        <w:rPr>
          <w:rFonts w:ascii="Calibri" w:eastAsia="Calibri" w:hAnsi="Calibri" w:cs="Times New Roman"/>
        </w:rPr>
      </w:pPr>
    </w:p>
    <w:p w14:paraId="1844C91B" w14:textId="77777777" w:rsidR="009305DF" w:rsidRPr="00E930FE" w:rsidRDefault="009305DF" w:rsidP="00E930FE">
      <w:pPr>
        <w:spacing w:after="0" w:line="240" w:lineRule="auto"/>
        <w:jc w:val="center"/>
        <w:rPr>
          <w:rFonts w:ascii="Calibri" w:eastAsia="Calibri" w:hAnsi="Calibri" w:cs="Times New Roman"/>
        </w:rPr>
      </w:pPr>
    </w:p>
    <w:p w14:paraId="21E3E22F" w14:textId="77777777" w:rsidR="009305DF" w:rsidRPr="00E930FE" w:rsidRDefault="009305DF" w:rsidP="00E930FE">
      <w:pPr>
        <w:spacing w:after="0" w:line="240" w:lineRule="auto"/>
        <w:jc w:val="center"/>
        <w:rPr>
          <w:rFonts w:ascii="Calibri" w:eastAsia="Calibri" w:hAnsi="Calibri" w:cs="Times New Roman"/>
        </w:rPr>
      </w:pPr>
    </w:p>
    <w:p w14:paraId="3E68E297" w14:textId="77777777" w:rsidR="009305DF" w:rsidRPr="00E930FE" w:rsidRDefault="009305DF" w:rsidP="00E930FE">
      <w:pPr>
        <w:spacing w:after="0" w:line="240" w:lineRule="auto"/>
        <w:jc w:val="center"/>
        <w:rPr>
          <w:rFonts w:ascii="Calibri" w:eastAsia="Calibri" w:hAnsi="Calibri" w:cs="Times New Roman"/>
        </w:rPr>
      </w:pPr>
    </w:p>
    <w:p w14:paraId="58C99990" w14:textId="77777777" w:rsidR="009305DF" w:rsidRPr="00E930FE" w:rsidRDefault="009305DF" w:rsidP="00E930FE">
      <w:pPr>
        <w:spacing w:after="0" w:line="240" w:lineRule="auto"/>
        <w:jc w:val="center"/>
        <w:rPr>
          <w:rFonts w:ascii="Calibri" w:eastAsia="Calibri" w:hAnsi="Calibri" w:cs="Times New Roman"/>
        </w:rPr>
      </w:pPr>
    </w:p>
    <w:p w14:paraId="491519EE" w14:textId="77777777" w:rsidR="009305DF" w:rsidRPr="00E930FE" w:rsidRDefault="009305DF" w:rsidP="00E930FE">
      <w:pPr>
        <w:spacing w:after="0" w:line="240" w:lineRule="auto"/>
        <w:jc w:val="center"/>
        <w:rPr>
          <w:rFonts w:ascii="Calibri" w:eastAsia="Calibri" w:hAnsi="Calibri" w:cs="Times New Roman"/>
        </w:rPr>
      </w:pPr>
    </w:p>
    <w:p w14:paraId="49909986" w14:textId="77777777" w:rsidR="009305DF" w:rsidRPr="00E930FE" w:rsidRDefault="009305DF" w:rsidP="00E930FE">
      <w:pPr>
        <w:spacing w:after="0" w:line="240" w:lineRule="auto"/>
        <w:jc w:val="center"/>
        <w:rPr>
          <w:rFonts w:ascii="Calibri" w:eastAsia="Calibri" w:hAnsi="Calibri" w:cs="Times New Roman"/>
        </w:rPr>
      </w:pPr>
    </w:p>
    <w:p w14:paraId="6FB52A73" w14:textId="77777777" w:rsidR="00E930FE" w:rsidRPr="00137652" w:rsidRDefault="00E930FE" w:rsidP="00E930FE">
      <w:pPr>
        <w:spacing w:after="0" w:line="240" w:lineRule="auto"/>
        <w:jc w:val="center"/>
      </w:pPr>
      <w:r w:rsidRPr="00137652">
        <w:t xml:space="preserve">Front Cover Art provided by </w:t>
      </w:r>
      <w:r>
        <w:t xml:space="preserve">St Edmund’s </w:t>
      </w:r>
      <w:r w:rsidRPr="00137652">
        <w:t xml:space="preserve">College </w:t>
      </w:r>
      <w:r>
        <w:t>staff member Peter Fatupaito</w:t>
      </w:r>
    </w:p>
    <w:p w14:paraId="30B577AA" w14:textId="0A663B4E" w:rsidR="009305DF" w:rsidRPr="003F49B8" w:rsidRDefault="009305DF" w:rsidP="005048BB">
      <w:pPr>
        <w:spacing w:after="0" w:line="240" w:lineRule="auto"/>
        <w:rPr>
          <w:rFonts w:ascii="Calibri" w:eastAsia="Calibri" w:hAnsi="Calibri" w:cs="Times New Roman"/>
        </w:rPr>
      </w:pPr>
      <w:r w:rsidRPr="003F49B8">
        <w:rPr>
          <w:rFonts w:ascii="Calibri" w:eastAsia="Calibri" w:hAnsi="Calibri" w:cs="Times New Roman"/>
        </w:rPr>
        <w:br w:type="page"/>
      </w:r>
    </w:p>
    <w:p w14:paraId="1C1ED8C6" w14:textId="77777777" w:rsidR="00134EAA" w:rsidRPr="00134EAA" w:rsidRDefault="00134EAA" w:rsidP="005048BB">
      <w:pPr>
        <w:spacing w:after="0" w:line="240" w:lineRule="auto"/>
        <w:jc w:val="center"/>
        <w:rPr>
          <w:rFonts w:ascii="Calibri" w:eastAsia="Calibri" w:hAnsi="Calibri" w:cs="Calibri"/>
          <w:sz w:val="20"/>
          <w:szCs w:val="20"/>
        </w:rPr>
      </w:pPr>
    </w:p>
    <w:p w14:paraId="491336DF" w14:textId="77777777" w:rsidR="00134EAA" w:rsidRPr="00134EAA" w:rsidRDefault="00134EAA" w:rsidP="005048BB">
      <w:pPr>
        <w:spacing w:after="0" w:line="240" w:lineRule="auto"/>
        <w:jc w:val="center"/>
        <w:rPr>
          <w:rFonts w:ascii="Calibri" w:eastAsia="Calibri" w:hAnsi="Calibri" w:cs="Calibri"/>
          <w:sz w:val="20"/>
          <w:szCs w:val="20"/>
        </w:rPr>
      </w:pPr>
    </w:p>
    <w:p w14:paraId="30CE44F7" w14:textId="77777777" w:rsidR="00134EAA" w:rsidRPr="00134EAA" w:rsidRDefault="00134EAA" w:rsidP="005048BB">
      <w:pPr>
        <w:spacing w:after="0" w:line="240" w:lineRule="auto"/>
        <w:jc w:val="center"/>
        <w:rPr>
          <w:rFonts w:ascii="Calibri" w:eastAsia="Calibri" w:hAnsi="Calibri" w:cs="Calibri"/>
          <w:sz w:val="20"/>
          <w:szCs w:val="20"/>
        </w:rPr>
      </w:pPr>
    </w:p>
    <w:p w14:paraId="3777DF42" w14:textId="77777777" w:rsidR="00134EAA" w:rsidRPr="00134EAA" w:rsidRDefault="00134EAA" w:rsidP="005048BB">
      <w:pPr>
        <w:spacing w:after="0" w:line="240" w:lineRule="auto"/>
        <w:jc w:val="center"/>
        <w:rPr>
          <w:rFonts w:ascii="Calibri" w:eastAsia="Calibri" w:hAnsi="Calibri" w:cs="Calibri"/>
          <w:sz w:val="20"/>
          <w:szCs w:val="20"/>
        </w:rPr>
      </w:pPr>
    </w:p>
    <w:p w14:paraId="7724F0A5" w14:textId="743885F4" w:rsidR="009305DF" w:rsidRPr="00321D42" w:rsidRDefault="009305DF" w:rsidP="005048BB">
      <w:pPr>
        <w:spacing w:after="0" w:line="240" w:lineRule="auto"/>
        <w:jc w:val="center"/>
        <w:rPr>
          <w:rFonts w:ascii="Calibri" w:eastAsia="Calibri" w:hAnsi="Calibri" w:cs="Calibri"/>
          <w:sz w:val="52"/>
          <w:szCs w:val="52"/>
        </w:rPr>
      </w:pPr>
      <w:r w:rsidRPr="00321D42">
        <w:rPr>
          <w:rFonts w:ascii="Calibri" w:eastAsia="Calibri" w:hAnsi="Calibri" w:cs="Calibri"/>
          <w:sz w:val="52"/>
          <w:szCs w:val="52"/>
        </w:rPr>
        <w:t xml:space="preserve">Implementation </w:t>
      </w:r>
      <w:r>
        <w:rPr>
          <w:rFonts w:ascii="Calibri" w:eastAsia="Calibri" w:hAnsi="Calibri" w:cs="Calibri"/>
          <w:sz w:val="52"/>
          <w:szCs w:val="52"/>
        </w:rPr>
        <w:t>Guide</w:t>
      </w:r>
    </w:p>
    <w:p w14:paraId="5F30D9E2" w14:textId="77777777" w:rsidR="009305DF" w:rsidRPr="00321D42" w:rsidRDefault="009305DF" w:rsidP="005048BB">
      <w:pPr>
        <w:spacing w:after="0" w:line="240" w:lineRule="auto"/>
        <w:jc w:val="center"/>
        <w:rPr>
          <w:rFonts w:ascii="Calibri" w:eastAsia="Calibri" w:hAnsi="Calibri" w:cs="Calibri"/>
          <w:sz w:val="20"/>
          <w:szCs w:val="20"/>
        </w:rPr>
      </w:pPr>
    </w:p>
    <w:p w14:paraId="70239B53" w14:textId="77777777" w:rsidR="009305DF" w:rsidRPr="00321D42" w:rsidRDefault="009305DF" w:rsidP="005048BB">
      <w:pPr>
        <w:spacing w:after="0" w:line="240" w:lineRule="auto"/>
        <w:jc w:val="center"/>
        <w:rPr>
          <w:rFonts w:ascii="Calibri" w:eastAsia="Calibri" w:hAnsi="Calibri" w:cs="Calibri"/>
          <w:sz w:val="20"/>
          <w:szCs w:val="20"/>
        </w:rPr>
      </w:pPr>
    </w:p>
    <w:p w14:paraId="210AB265" w14:textId="77777777" w:rsidR="009305DF" w:rsidRPr="00321D42" w:rsidRDefault="009305DF" w:rsidP="005048BB">
      <w:pPr>
        <w:spacing w:after="0" w:line="240" w:lineRule="auto"/>
        <w:jc w:val="center"/>
        <w:rPr>
          <w:rFonts w:ascii="Calibri" w:eastAsia="Calibri" w:hAnsi="Calibri" w:cs="Calibri"/>
          <w:b/>
          <w:bCs/>
          <w:sz w:val="36"/>
          <w:szCs w:val="36"/>
        </w:rPr>
      </w:pPr>
      <w:r w:rsidRPr="00321D42">
        <w:rPr>
          <w:rFonts w:ascii="Calibri" w:eastAsia="Calibri" w:hAnsi="Calibri" w:cs="Calibri"/>
          <w:b/>
          <w:bCs/>
          <w:sz w:val="36"/>
          <w:szCs w:val="36"/>
        </w:rPr>
        <w:t>Preface</w:t>
      </w:r>
    </w:p>
    <w:p w14:paraId="326A8E41" w14:textId="77777777" w:rsidR="009305DF" w:rsidRPr="00321D42" w:rsidRDefault="009305DF" w:rsidP="005048BB">
      <w:pPr>
        <w:spacing w:after="0" w:line="240" w:lineRule="auto"/>
        <w:jc w:val="center"/>
        <w:rPr>
          <w:rFonts w:ascii="Calibri" w:eastAsia="Calibri" w:hAnsi="Calibri" w:cs="Calibri"/>
          <w:sz w:val="20"/>
          <w:szCs w:val="20"/>
        </w:rPr>
      </w:pPr>
    </w:p>
    <w:p w14:paraId="3CE02AFB" w14:textId="77777777" w:rsidR="009305DF" w:rsidRPr="00321D42" w:rsidRDefault="009305DF" w:rsidP="005048BB">
      <w:pPr>
        <w:spacing w:after="0" w:line="240" w:lineRule="auto"/>
        <w:jc w:val="center"/>
        <w:rPr>
          <w:rFonts w:ascii="Calibri" w:eastAsia="Calibri" w:hAnsi="Calibri" w:cs="Calibri"/>
        </w:rPr>
      </w:pPr>
      <w:r w:rsidRPr="00321D42">
        <w:rPr>
          <w:rFonts w:ascii="Calibri" w:eastAsia="Calibri" w:hAnsi="Calibri" w:cs="Calibri"/>
        </w:rPr>
        <w:t>The ideas for the implementation of the course were developed by the course writers and BSSS officers to support teachers in their thinking about the breadth of possibilities for the delivery of the course.</w:t>
      </w:r>
    </w:p>
    <w:p w14:paraId="7EDDB114" w14:textId="77777777" w:rsidR="009305DF" w:rsidRPr="00321D42" w:rsidRDefault="009305DF" w:rsidP="005048BB">
      <w:pPr>
        <w:spacing w:after="0" w:line="240" w:lineRule="auto"/>
        <w:jc w:val="center"/>
        <w:rPr>
          <w:rFonts w:ascii="Calibri" w:eastAsia="Calibri" w:hAnsi="Calibri" w:cs="Calibri"/>
        </w:rPr>
      </w:pPr>
    </w:p>
    <w:p w14:paraId="19DF3A90" w14:textId="77777777" w:rsidR="009305DF" w:rsidRPr="00321D42" w:rsidRDefault="009305DF" w:rsidP="005048BB">
      <w:pPr>
        <w:spacing w:after="0" w:line="240" w:lineRule="auto"/>
        <w:jc w:val="center"/>
        <w:rPr>
          <w:rFonts w:ascii="Calibri" w:eastAsia="Calibri" w:hAnsi="Calibri" w:cs="Calibri"/>
        </w:rPr>
      </w:pPr>
      <w:r w:rsidRPr="00321D42">
        <w:rPr>
          <w:rFonts w:ascii="Calibri" w:eastAsia="Calibri" w:hAnsi="Calibri" w:cs="Calibri"/>
        </w:rPr>
        <w:t>There are multiple options provided for at each stage of the unit. Teachers may select from the options, apply their own knowledge and experience, or use a combination of the two in the development of a program of learning.</w:t>
      </w:r>
    </w:p>
    <w:p w14:paraId="23D6682D" w14:textId="77777777" w:rsidR="009305DF" w:rsidRPr="00321D42" w:rsidRDefault="009305DF" w:rsidP="005048BB">
      <w:pPr>
        <w:spacing w:after="0" w:line="240" w:lineRule="auto"/>
        <w:jc w:val="center"/>
        <w:rPr>
          <w:rFonts w:ascii="Calibri" w:eastAsia="Calibri" w:hAnsi="Calibri" w:cs="Calibri"/>
        </w:rPr>
      </w:pPr>
    </w:p>
    <w:p w14:paraId="73675339" w14:textId="77777777" w:rsidR="009305DF" w:rsidRPr="00321D42" w:rsidRDefault="009305DF" w:rsidP="005048BB">
      <w:pPr>
        <w:spacing w:after="0" w:line="240" w:lineRule="auto"/>
        <w:jc w:val="center"/>
        <w:rPr>
          <w:rFonts w:ascii="Calibri" w:eastAsia="Calibri" w:hAnsi="Calibri" w:cs="Calibri"/>
        </w:rPr>
      </w:pPr>
      <w:r w:rsidRPr="00321D42">
        <w:rPr>
          <w:rFonts w:ascii="Calibri" w:eastAsia="Calibri" w:hAnsi="Calibri" w:cs="Calibri"/>
        </w:rPr>
        <w:t>The possible themes, topics, and resources are not mandated but are there to support and stimulate thinking about the design of the programs of learning suitable for particular school contexts. It is expected that teachers will support the content descriptions with aligned case studies and materials to develop the focus of the unit.</w:t>
      </w:r>
    </w:p>
    <w:p w14:paraId="5DF0997B" w14:textId="77777777" w:rsidR="009305DF" w:rsidRPr="00321D42" w:rsidRDefault="009305DF" w:rsidP="005048BB">
      <w:pPr>
        <w:spacing w:after="0" w:line="240" w:lineRule="auto"/>
        <w:jc w:val="center"/>
        <w:rPr>
          <w:rFonts w:ascii="Calibri" w:eastAsia="Calibri" w:hAnsi="Calibri" w:cs="Calibri"/>
        </w:rPr>
      </w:pPr>
    </w:p>
    <w:p w14:paraId="723CF38C" w14:textId="77777777" w:rsidR="009305DF" w:rsidRPr="00321D42" w:rsidRDefault="009305DF" w:rsidP="005048BB">
      <w:pPr>
        <w:spacing w:after="0" w:line="240" w:lineRule="auto"/>
        <w:jc w:val="center"/>
        <w:rPr>
          <w:rFonts w:ascii="Calibri" w:eastAsia="Calibri" w:hAnsi="Calibri" w:cs="Calibri"/>
        </w:rPr>
      </w:pPr>
      <w:r w:rsidRPr="00321D42">
        <w:rPr>
          <w:rFonts w:ascii="Calibri" w:eastAsia="Calibri" w:hAnsi="Calibri" w:cs="Calibri"/>
        </w:rPr>
        <w:t>Teachers may also use the elaborations contained in the implementation ideas either as they are or as a starting point for developing thinking and formulating pedagogical approaches around the content descriptions.</w:t>
      </w:r>
    </w:p>
    <w:p w14:paraId="27584955" w14:textId="77777777" w:rsidR="009305DF" w:rsidRPr="00321D42" w:rsidRDefault="009305DF" w:rsidP="005048BB">
      <w:pPr>
        <w:spacing w:after="0" w:line="240" w:lineRule="auto"/>
        <w:jc w:val="center"/>
        <w:rPr>
          <w:rFonts w:ascii="Calibri" w:eastAsia="Calibri" w:hAnsi="Calibri" w:cs="Calibri"/>
        </w:rPr>
      </w:pPr>
    </w:p>
    <w:p w14:paraId="010204F2" w14:textId="2B8C7399" w:rsidR="009305DF" w:rsidRPr="00321D42" w:rsidRDefault="009305DF" w:rsidP="005048BB">
      <w:pPr>
        <w:spacing w:after="0" w:line="240" w:lineRule="auto"/>
        <w:jc w:val="center"/>
        <w:rPr>
          <w:rFonts w:ascii="Calibri" w:eastAsia="Calibri" w:hAnsi="Calibri" w:cs="Calibri"/>
        </w:rPr>
      </w:pPr>
      <w:r w:rsidRPr="00321D42">
        <w:rPr>
          <w:rFonts w:ascii="Calibri" w:eastAsia="Calibri" w:hAnsi="Calibri" w:cs="Calibri"/>
        </w:rPr>
        <w:t>The resources suggested were accurate and links current at the time of production in 202</w:t>
      </w:r>
      <w:r w:rsidR="00A86217">
        <w:rPr>
          <w:rFonts w:ascii="Calibri" w:eastAsia="Calibri" w:hAnsi="Calibri" w:cs="Calibri"/>
        </w:rPr>
        <w:t>5</w:t>
      </w:r>
      <w:r w:rsidRPr="00321D42">
        <w:rPr>
          <w:rFonts w:ascii="Calibri" w:eastAsia="Calibri" w:hAnsi="Calibri" w:cs="Calibri"/>
        </w:rPr>
        <w:t>. There are resources provided at a range of levels from journal articles to general media resources. Some of the scientific journal articles have been provided for the benefit of teachers with the expectation these would be used for professional learning, for the development of teachers’ presentations, or the research data for case studies in classwork or tests.</w:t>
      </w:r>
    </w:p>
    <w:p w14:paraId="783AAEF4" w14:textId="7E56C232" w:rsidR="009305DF" w:rsidRDefault="009305DF" w:rsidP="005048BB">
      <w:pPr>
        <w:spacing w:after="0" w:line="240" w:lineRule="auto"/>
        <w:rPr>
          <w:rFonts w:eastAsia="Calibri" w:cstheme="minorHAnsi"/>
          <w:sz w:val="20"/>
          <w:szCs w:val="20"/>
        </w:rPr>
      </w:pPr>
      <w:r>
        <w:rPr>
          <w:rFonts w:eastAsia="Calibri" w:cstheme="minorHAnsi"/>
          <w:sz w:val="20"/>
          <w:szCs w:val="20"/>
        </w:rPr>
        <w:br w:type="page"/>
      </w:r>
    </w:p>
    <w:p w14:paraId="1DC244AE" w14:textId="77777777" w:rsidR="009305DF" w:rsidRPr="0028123D" w:rsidRDefault="009305DF" w:rsidP="005048BB">
      <w:pPr>
        <w:spacing w:after="0" w:line="240" w:lineRule="auto"/>
        <w:jc w:val="center"/>
        <w:rPr>
          <w:rFonts w:ascii="Calibri" w:eastAsia="Calibri" w:hAnsi="Calibri" w:cs="Times New Roman"/>
          <w:sz w:val="20"/>
          <w:szCs w:val="20"/>
        </w:rPr>
      </w:pPr>
    </w:p>
    <w:p w14:paraId="40D187E0" w14:textId="77777777" w:rsidR="009305DF" w:rsidRPr="0028123D" w:rsidRDefault="009305DF" w:rsidP="005048BB">
      <w:pPr>
        <w:spacing w:after="0" w:line="240" w:lineRule="auto"/>
        <w:jc w:val="center"/>
        <w:rPr>
          <w:rFonts w:ascii="Calibri" w:eastAsia="Calibri" w:hAnsi="Calibri" w:cs="Times New Roman"/>
          <w:sz w:val="20"/>
          <w:szCs w:val="20"/>
        </w:rPr>
      </w:pPr>
    </w:p>
    <w:p w14:paraId="41566CD9" w14:textId="77777777" w:rsidR="009305DF" w:rsidRPr="0028123D" w:rsidRDefault="009305DF" w:rsidP="005048BB">
      <w:pPr>
        <w:spacing w:after="0" w:line="240" w:lineRule="auto"/>
        <w:jc w:val="center"/>
        <w:rPr>
          <w:rFonts w:ascii="Calibri" w:eastAsia="Calibri" w:hAnsi="Calibri" w:cs="Times New Roman"/>
          <w:sz w:val="20"/>
          <w:szCs w:val="20"/>
        </w:rPr>
      </w:pPr>
    </w:p>
    <w:p w14:paraId="2B9A9DD2" w14:textId="77777777" w:rsidR="009305DF" w:rsidRPr="0028123D" w:rsidRDefault="009305DF" w:rsidP="005048BB">
      <w:pPr>
        <w:spacing w:after="0" w:line="240" w:lineRule="auto"/>
        <w:jc w:val="center"/>
        <w:rPr>
          <w:rFonts w:ascii="Calibri" w:eastAsia="Calibri" w:hAnsi="Calibri" w:cs="Times New Roman"/>
          <w:sz w:val="20"/>
          <w:szCs w:val="20"/>
        </w:rPr>
      </w:pPr>
    </w:p>
    <w:p w14:paraId="65A544B9" w14:textId="77777777" w:rsidR="009305DF" w:rsidRPr="0028123D" w:rsidRDefault="009305DF" w:rsidP="005048BB">
      <w:pPr>
        <w:spacing w:after="0" w:line="240" w:lineRule="auto"/>
        <w:jc w:val="center"/>
        <w:rPr>
          <w:rFonts w:ascii="Calibri" w:eastAsia="Calibri" w:hAnsi="Calibri" w:cs="Times New Roman"/>
          <w:sz w:val="20"/>
          <w:szCs w:val="20"/>
        </w:rPr>
      </w:pPr>
    </w:p>
    <w:p w14:paraId="104A5955" w14:textId="77777777" w:rsidR="009305DF" w:rsidRPr="0028123D" w:rsidRDefault="009305DF" w:rsidP="005048BB">
      <w:pPr>
        <w:spacing w:after="0" w:line="240" w:lineRule="auto"/>
        <w:jc w:val="center"/>
        <w:rPr>
          <w:rFonts w:ascii="Calibri" w:eastAsia="Calibri" w:hAnsi="Calibri" w:cs="Times New Roman"/>
          <w:sz w:val="20"/>
          <w:szCs w:val="20"/>
        </w:rPr>
      </w:pPr>
    </w:p>
    <w:p w14:paraId="0F51C97B" w14:textId="77777777" w:rsidR="009305DF" w:rsidRPr="0028123D" w:rsidRDefault="009305DF" w:rsidP="005048BB">
      <w:pPr>
        <w:spacing w:after="0" w:line="240" w:lineRule="auto"/>
        <w:jc w:val="center"/>
        <w:rPr>
          <w:rFonts w:ascii="Calibri" w:eastAsia="Calibri" w:hAnsi="Calibri" w:cs="Times New Roman"/>
          <w:sz w:val="20"/>
          <w:szCs w:val="20"/>
        </w:rPr>
      </w:pPr>
    </w:p>
    <w:p w14:paraId="4FAB1E9E" w14:textId="77777777" w:rsidR="009305DF" w:rsidRPr="0028123D" w:rsidRDefault="009305DF" w:rsidP="005048BB">
      <w:pPr>
        <w:spacing w:after="0" w:line="240" w:lineRule="auto"/>
        <w:jc w:val="center"/>
        <w:rPr>
          <w:rFonts w:ascii="Calibri" w:eastAsia="Calibri" w:hAnsi="Calibri" w:cs="Times New Roman"/>
          <w:sz w:val="20"/>
          <w:szCs w:val="20"/>
        </w:rPr>
      </w:pPr>
    </w:p>
    <w:p w14:paraId="72C2704F" w14:textId="77777777" w:rsidR="009305DF" w:rsidRPr="0028123D" w:rsidRDefault="009305DF" w:rsidP="005048BB">
      <w:pPr>
        <w:spacing w:after="0" w:line="240" w:lineRule="auto"/>
        <w:jc w:val="center"/>
        <w:rPr>
          <w:rFonts w:ascii="Calibri" w:eastAsia="Calibri" w:hAnsi="Calibri" w:cs="Times New Roman"/>
          <w:sz w:val="20"/>
          <w:szCs w:val="20"/>
        </w:rPr>
      </w:pPr>
    </w:p>
    <w:p w14:paraId="285B6988" w14:textId="77777777" w:rsidR="009305DF" w:rsidRPr="0028123D" w:rsidRDefault="009305DF" w:rsidP="005048BB">
      <w:pPr>
        <w:spacing w:after="0" w:line="240" w:lineRule="auto"/>
        <w:jc w:val="center"/>
        <w:rPr>
          <w:rFonts w:ascii="Calibri" w:eastAsia="Calibri" w:hAnsi="Calibri" w:cs="Times New Roman"/>
          <w:sz w:val="20"/>
          <w:szCs w:val="20"/>
        </w:rPr>
      </w:pPr>
    </w:p>
    <w:p w14:paraId="55EC505C" w14:textId="77777777" w:rsidR="009305DF" w:rsidRPr="0028123D" w:rsidRDefault="009305DF" w:rsidP="005048BB">
      <w:pPr>
        <w:spacing w:after="0" w:line="240" w:lineRule="auto"/>
        <w:jc w:val="center"/>
        <w:rPr>
          <w:rFonts w:ascii="Calibri" w:eastAsia="Calibri" w:hAnsi="Calibri" w:cs="Times New Roman"/>
          <w:sz w:val="20"/>
          <w:szCs w:val="20"/>
        </w:rPr>
      </w:pPr>
    </w:p>
    <w:p w14:paraId="65D3BDF9" w14:textId="77777777" w:rsidR="009305DF" w:rsidRPr="0028123D" w:rsidRDefault="009305DF" w:rsidP="005048BB">
      <w:pPr>
        <w:spacing w:after="0" w:line="240" w:lineRule="auto"/>
        <w:jc w:val="center"/>
        <w:rPr>
          <w:rFonts w:ascii="Calibri" w:eastAsia="Calibri" w:hAnsi="Calibri" w:cs="Times New Roman"/>
          <w:sz w:val="20"/>
          <w:szCs w:val="20"/>
        </w:rPr>
      </w:pPr>
    </w:p>
    <w:p w14:paraId="072BF086" w14:textId="77777777" w:rsidR="009305DF" w:rsidRDefault="009305DF" w:rsidP="005048BB">
      <w:pPr>
        <w:spacing w:after="0" w:line="240" w:lineRule="auto"/>
        <w:jc w:val="center"/>
        <w:rPr>
          <w:rFonts w:ascii="Calibri" w:eastAsia="Calibri" w:hAnsi="Calibri" w:cs="Times New Roman"/>
          <w:sz w:val="20"/>
          <w:szCs w:val="20"/>
        </w:rPr>
      </w:pPr>
    </w:p>
    <w:p w14:paraId="3BB6E9D8" w14:textId="77777777" w:rsidR="009305DF" w:rsidRDefault="009305DF" w:rsidP="005048BB">
      <w:pPr>
        <w:spacing w:after="0" w:line="240" w:lineRule="auto"/>
        <w:jc w:val="center"/>
        <w:rPr>
          <w:rFonts w:ascii="Calibri" w:eastAsia="Calibri" w:hAnsi="Calibri" w:cs="Times New Roman"/>
          <w:sz w:val="20"/>
          <w:szCs w:val="20"/>
        </w:rPr>
      </w:pPr>
    </w:p>
    <w:p w14:paraId="7335E0E7" w14:textId="77777777" w:rsidR="009305DF" w:rsidRDefault="009305DF" w:rsidP="005048BB">
      <w:pPr>
        <w:spacing w:after="0" w:line="240" w:lineRule="auto"/>
        <w:jc w:val="center"/>
        <w:rPr>
          <w:rFonts w:ascii="Calibri" w:eastAsia="Calibri" w:hAnsi="Calibri" w:cs="Times New Roman"/>
          <w:sz w:val="20"/>
          <w:szCs w:val="20"/>
        </w:rPr>
      </w:pPr>
    </w:p>
    <w:p w14:paraId="7501EB29" w14:textId="77777777" w:rsidR="009305DF" w:rsidRDefault="009305DF" w:rsidP="005048BB">
      <w:pPr>
        <w:spacing w:after="0" w:line="240" w:lineRule="auto"/>
        <w:jc w:val="center"/>
        <w:rPr>
          <w:rFonts w:ascii="Calibri" w:eastAsia="Calibri" w:hAnsi="Calibri" w:cs="Times New Roman"/>
          <w:sz w:val="20"/>
          <w:szCs w:val="20"/>
        </w:rPr>
      </w:pPr>
    </w:p>
    <w:p w14:paraId="65A77DCD" w14:textId="77777777" w:rsidR="009305DF" w:rsidRDefault="009305DF" w:rsidP="005048BB">
      <w:pPr>
        <w:spacing w:after="0" w:line="240" w:lineRule="auto"/>
        <w:jc w:val="center"/>
        <w:rPr>
          <w:rFonts w:ascii="Calibri" w:eastAsia="Calibri" w:hAnsi="Calibri" w:cs="Times New Roman"/>
          <w:sz w:val="20"/>
          <w:szCs w:val="20"/>
        </w:rPr>
      </w:pPr>
    </w:p>
    <w:p w14:paraId="65920FB1" w14:textId="77777777" w:rsidR="009305DF" w:rsidRPr="0028123D" w:rsidRDefault="009305DF" w:rsidP="005048BB">
      <w:pPr>
        <w:spacing w:after="0" w:line="240" w:lineRule="auto"/>
        <w:jc w:val="center"/>
        <w:rPr>
          <w:rFonts w:ascii="Calibri" w:eastAsia="Calibri" w:hAnsi="Calibri" w:cs="Times New Roman"/>
          <w:sz w:val="20"/>
          <w:szCs w:val="20"/>
        </w:rPr>
      </w:pPr>
    </w:p>
    <w:p w14:paraId="2F70DA8F" w14:textId="77777777" w:rsidR="009305DF" w:rsidRPr="0028123D" w:rsidRDefault="009305DF" w:rsidP="005048BB">
      <w:pPr>
        <w:spacing w:after="0" w:line="240" w:lineRule="auto"/>
        <w:jc w:val="center"/>
        <w:rPr>
          <w:rFonts w:ascii="Calibri" w:eastAsia="Calibri" w:hAnsi="Calibri" w:cs="Times New Roman"/>
          <w:sz w:val="20"/>
          <w:szCs w:val="20"/>
        </w:rPr>
      </w:pPr>
    </w:p>
    <w:p w14:paraId="177D70F3" w14:textId="77777777" w:rsidR="009305DF" w:rsidRPr="0028123D" w:rsidRDefault="009305DF" w:rsidP="005048BB">
      <w:pPr>
        <w:spacing w:after="0" w:line="240" w:lineRule="auto"/>
        <w:jc w:val="center"/>
        <w:rPr>
          <w:rFonts w:ascii="Calibri" w:eastAsia="Calibri" w:hAnsi="Calibri" w:cs="Times New Roman"/>
          <w:i/>
          <w:iCs/>
        </w:rPr>
      </w:pPr>
      <w:r w:rsidRPr="0028123D">
        <w:rPr>
          <w:rFonts w:ascii="Calibri" w:eastAsia="Calibri" w:hAnsi="Calibri" w:cs="Times New Roman"/>
          <w:i/>
          <w:iCs/>
        </w:rPr>
        <w:t>This page left intentionally blank</w:t>
      </w:r>
    </w:p>
    <w:p w14:paraId="72148409" w14:textId="77777777" w:rsidR="009305DF" w:rsidRDefault="009305DF" w:rsidP="005048BB">
      <w:pPr>
        <w:spacing w:after="0" w:line="240" w:lineRule="auto"/>
        <w:rPr>
          <w:rFonts w:eastAsia="Calibri" w:cstheme="minorHAnsi"/>
          <w:sz w:val="20"/>
          <w:szCs w:val="20"/>
        </w:rPr>
      </w:pPr>
    </w:p>
    <w:p w14:paraId="76E15F30" w14:textId="77777777" w:rsidR="009305DF" w:rsidRDefault="009305DF" w:rsidP="005048BB">
      <w:pPr>
        <w:spacing w:after="0" w:line="240" w:lineRule="auto"/>
        <w:jc w:val="center"/>
        <w:rPr>
          <w:rFonts w:eastAsia="Calibri" w:cstheme="minorHAnsi"/>
          <w:sz w:val="20"/>
          <w:szCs w:val="20"/>
        </w:rPr>
        <w:sectPr w:rsidR="009305DF" w:rsidSect="009305DF">
          <w:pgSz w:w="16838" w:h="11906" w:orient="landscape"/>
          <w:pgMar w:top="851" w:right="1440" w:bottom="1440" w:left="1440" w:header="708" w:footer="324" w:gutter="0"/>
          <w:cols w:space="708"/>
          <w:docGrid w:linePitch="360"/>
        </w:sectPr>
      </w:pPr>
    </w:p>
    <w:p w14:paraId="03BBA77E" w14:textId="655DDCE1" w:rsidR="00D979ED" w:rsidRPr="00C530BA" w:rsidRDefault="00D979ED" w:rsidP="009F6D53">
      <w:pPr>
        <w:spacing w:after="0" w:line="240" w:lineRule="auto"/>
        <w:rPr>
          <w:rFonts w:ascii="Calibri" w:eastAsia="Calibri" w:hAnsi="Calibri" w:cs="Times New Roman"/>
          <w:b/>
          <w:bCs/>
          <w:sz w:val="24"/>
          <w:szCs w:val="24"/>
        </w:rPr>
      </w:pPr>
      <w:r w:rsidRPr="00C530BA">
        <w:rPr>
          <w:rFonts w:ascii="Calibri" w:eastAsia="Calibri" w:hAnsi="Calibri" w:cs="Times New Roman"/>
          <w:b/>
          <w:bCs/>
          <w:sz w:val="24"/>
          <w:szCs w:val="24"/>
        </w:rPr>
        <w:lastRenderedPageBreak/>
        <w:t>Highly Recommended Resources</w:t>
      </w:r>
    </w:p>
    <w:p w14:paraId="28249B1F" w14:textId="77777777" w:rsidR="00D13FA2" w:rsidRDefault="00D13FA2" w:rsidP="005048BB">
      <w:pPr>
        <w:spacing w:after="0" w:line="240" w:lineRule="auto"/>
        <w:rPr>
          <w:rFonts w:ascii="Calibri" w:eastAsia="Calibri" w:hAnsi="Calibri" w:cs="Times New Roman"/>
        </w:rPr>
      </w:pPr>
    </w:p>
    <w:p w14:paraId="6087CD31" w14:textId="0F363748" w:rsidR="00F268CF" w:rsidRDefault="00F268CF" w:rsidP="005048BB">
      <w:pPr>
        <w:spacing w:after="0" w:line="240" w:lineRule="auto"/>
      </w:pPr>
      <w:r w:rsidRPr="00F268CF">
        <w:rPr>
          <w:rFonts w:ascii="Calibri" w:eastAsia="Calibri" w:hAnsi="Calibri" w:cs="Times New Roman"/>
        </w:rPr>
        <w:t xml:space="preserve">The open-source </w:t>
      </w:r>
      <w:r w:rsidRPr="00F268CF">
        <w:rPr>
          <w:rFonts w:ascii="Calibri" w:eastAsia="Calibri" w:hAnsi="Calibri" w:cs="Times New Roman"/>
          <w:i/>
          <w:iCs/>
        </w:rPr>
        <w:t>Teaching Oceania</w:t>
      </w:r>
      <w:r w:rsidRPr="00F268CF">
        <w:rPr>
          <w:rFonts w:ascii="Calibri" w:eastAsia="Calibri" w:hAnsi="Calibri" w:cs="Times New Roman"/>
        </w:rPr>
        <w:t xml:space="preserve"> texts from the </w:t>
      </w:r>
      <w:r>
        <w:rPr>
          <w:rFonts w:ascii="Calibri" w:eastAsia="Calibri" w:hAnsi="Calibri" w:cs="Times New Roman"/>
        </w:rPr>
        <w:t>U</w:t>
      </w:r>
      <w:r w:rsidRPr="00F268CF">
        <w:rPr>
          <w:rFonts w:ascii="Calibri" w:eastAsia="Calibri" w:hAnsi="Calibri" w:cs="Times New Roman"/>
        </w:rPr>
        <w:t>niversity of Hawaii are recommended as a foundation resource for this course.</w:t>
      </w:r>
      <w:r w:rsidR="007669C3">
        <w:rPr>
          <w:rFonts w:ascii="Calibri" w:eastAsia="Calibri" w:hAnsi="Calibri" w:cs="Times New Roman"/>
        </w:rPr>
        <w:t xml:space="preserve"> </w:t>
      </w:r>
      <w:hyperlink r:id="rId12" w:history="1">
        <w:r w:rsidRPr="00F268CF">
          <w:rPr>
            <w:rStyle w:val="Hyperlink"/>
            <w:rFonts w:ascii="Calibri" w:eastAsia="Calibri" w:hAnsi="Calibri" w:cs="Times New Roman"/>
          </w:rPr>
          <w:t>Teaching Oceania Series</w:t>
        </w:r>
      </w:hyperlink>
    </w:p>
    <w:p w14:paraId="17F492A2" w14:textId="77777777" w:rsidR="00D13FA2" w:rsidRPr="00F268CF" w:rsidRDefault="00D13FA2" w:rsidP="005048BB">
      <w:pPr>
        <w:spacing w:after="0" w:line="240" w:lineRule="auto"/>
        <w:rPr>
          <w:rFonts w:ascii="Calibri" w:eastAsia="Calibri" w:hAnsi="Calibri" w:cs="Times New Roman"/>
        </w:rPr>
      </w:pPr>
    </w:p>
    <w:tbl>
      <w:tblPr>
        <w:tblStyle w:val="TableGrid"/>
        <w:tblW w:w="14804" w:type="dxa"/>
        <w:tblInd w:w="-572" w:type="dxa"/>
        <w:tblLook w:val="04A0" w:firstRow="1" w:lastRow="0" w:firstColumn="1" w:lastColumn="0" w:noHBand="0" w:noVBand="1"/>
      </w:tblPr>
      <w:tblGrid>
        <w:gridCol w:w="3008"/>
        <w:gridCol w:w="11796"/>
      </w:tblGrid>
      <w:tr w:rsidR="004A435A" w:rsidRPr="00BB227D" w14:paraId="1B9171B5" w14:textId="77777777" w:rsidTr="009148D3">
        <w:tc>
          <w:tcPr>
            <w:tcW w:w="14804" w:type="dxa"/>
            <w:gridSpan w:val="2"/>
            <w:shd w:val="clear" w:color="auto" w:fill="EAF1DD" w:themeFill="accent3" w:themeFillTint="33"/>
          </w:tcPr>
          <w:p w14:paraId="487DC23D" w14:textId="1067A2AC" w:rsidR="004A435A" w:rsidRPr="00BB227D" w:rsidRDefault="006824E4" w:rsidP="005048BB">
            <w:pPr>
              <w:rPr>
                <w:rFonts w:cstheme="minorHAnsi"/>
                <w:b/>
                <w:bCs/>
                <w:sz w:val="28"/>
                <w:szCs w:val="28"/>
              </w:rPr>
            </w:pPr>
            <w:r w:rsidRPr="00BB227D">
              <w:rPr>
                <w:rFonts w:cstheme="minorHAnsi"/>
                <w:b/>
                <w:bCs/>
                <w:sz w:val="28"/>
                <w:szCs w:val="28"/>
              </w:rPr>
              <w:t>Places and Origins</w:t>
            </w:r>
          </w:p>
        </w:tc>
      </w:tr>
      <w:tr w:rsidR="004A435A" w:rsidRPr="00B52D3C" w14:paraId="406A4D7B" w14:textId="77777777" w:rsidTr="009148D3">
        <w:tc>
          <w:tcPr>
            <w:tcW w:w="14804" w:type="dxa"/>
            <w:gridSpan w:val="2"/>
            <w:shd w:val="clear" w:color="auto" w:fill="DBE5F1" w:themeFill="accent1" w:themeFillTint="33"/>
          </w:tcPr>
          <w:p w14:paraId="0CDE1F7A" w14:textId="6CE53229" w:rsidR="004A435A" w:rsidRPr="00AD6F20" w:rsidRDefault="004A435A" w:rsidP="005048BB">
            <w:pPr>
              <w:rPr>
                <w:rFonts w:cstheme="minorHAnsi"/>
                <w:sz w:val="28"/>
                <w:szCs w:val="28"/>
              </w:rPr>
            </w:pPr>
            <w:r w:rsidRPr="00AD6F20">
              <w:rPr>
                <w:rFonts w:cstheme="minorHAnsi"/>
                <w:sz w:val="28"/>
                <w:szCs w:val="28"/>
              </w:rPr>
              <w:t>Knowledge and Understanding</w:t>
            </w:r>
          </w:p>
        </w:tc>
      </w:tr>
      <w:tr w:rsidR="00087A22" w:rsidRPr="00B52D3C" w14:paraId="41856625" w14:textId="77777777" w:rsidTr="00544245">
        <w:tc>
          <w:tcPr>
            <w:tcW w:w="3119" w:type="dxa"/>
            <w:tcBorders>
              <w:bottom w:val="single" w:sz="4" w:space="0" w:color="auto"/>
            </w:tcBorders>
            <w:shd w:val="clear" w:color="auto" w:fill="FFFFFF" w:themeFill="background1"/>
          </w:tcPr>
          <w:p w14:paraId="302B01E3" w14:textId="77777777" w:rsidR="00087A22" w:rsidRPr="00B52D3C" w:rsidRDefault="00087A22" w:rsidP="005048BB">
            <w:pPr>
              <w:rPr>
                <w:rFonts w:cstheme="minorHAnsi"/>
                <w:b/>
                <w:bCs/>
              </w:rPr>
            </w:pPr>
            <w:r w:rsidRPr="00B52D3C">
              <w:rPr>
                <w:rFonts w:cstheme="minorHAnsi"/>
                <w:b/>
                <w:bCs/>
              </w:rPr>
              <w:t>Content Description</w:t>
            </w:r>
          </w:p>
        </w:tc>
        <w:tc>
          <w:tcPr>
            <w:tcW w:w="11685" w:type="dxa"/>
            <w:tcBorders>
              <w:bottom w:val="single" w:sz="4" w:space="0" w:color="auto"/>
            </w:tcBorders>
          </w:tcPr>
          <w:p w14:paraId="7CF44198" w14:textId="752B839F" w:rsidR="00087A22" w:rsidRPr="00B52D3C" w:rsidRDefault="00087A22" w:rsidP="005048BB">
            <w:pPr>
              <w:rPr>
                <w:rFonts w:cstheme="minorHAnsi"/>
                <w:b/>
                <w:bCs/>
              </w:rPr>
            </w:pPr>
            <w:r w:rsidRPr="00B52D3C">
              <w:rPr>
                <w:rFonts w:cstheme="minorHAnsi"/>
                <w:b/>
                <w:bCs/>
              </w:rPr>
              <w:t>Elaborations</w:t>
            </w:r>
          </w:p>
        </w:tc>
      </w:tr>
      <w:tr w:rsidR="006824E4" w:rsidRPr="00B52D3C" w14:paraId="3DF2CB0D" w14:textId="77777777" w:rsidTr="00544245">
        <w:tc>
          <w:tcPr>
            <w:tcW w:w="3119" w:type="dxa"/>
            <w:tcBorders>
              <w:bottom w:val="single" w:sz="4" w:space="0" w:color="auto"/>
            </w:tcBorders>
            <w:shd w:val="clear" w:color="auto" w:fill="F2F2F2" w:themeFill="background1" w:themeFillShade="F2"/>
          </w:tcPr>
          <w:p w14:paraId="35AC7215" w14:textId="5084482F" w:rsidR="006824E4" w:rsidRPr="00BC39E1" w:rsidRDefault="00F00CF3" w:rsidP="005048BB">
            <w:r w:rsidRPr="00A67A40">
              <w:rPr>
                <w:b/>
                <w:bCs/>
              </w:rPr>
              <w:t xml:space="preserve">critically analyse the purpose and types of inquiry </w:t>
            </w:r>
            <w:r w:rsidRPr="00D25985">
              <w:t xml:space="preserve">into Pacific places and origins, </w:t>
            </w:r>
            <w:r>
              <w:t xml:space="preserve">including </w:t>
            </w:r>
            <w:r w:rsidRPr="00D25985">
              <w:t>Pacific methodologie</w:t>
            </w:r>
            <w:r>
              <w:t>s and</w:t>
            </w:r>
            <w:r w:rsidRPr="00D25985">
              <w:rPr>
                <w:rFonts w:cstheme="minorHAnsi"/>
              </w:rPr>
              <w:t xml:space="preserve"> consideration of positionality</w:t>
            </w:r>
          </w:p>
        </w:tc>
        <w:tc>
          <w:tcPr>
            <w:tcW w:w="11685" w:type="dxa"/>
            <w:tcBorders>
              <w:top w:val="single" w:sz="4" w:space="0" w:color="auto"/>
              <w:bottom w:val="single" w:sz="4" w:space="0" w:color="auto"/>
            </w:tcBorders>
          </w:tcPr>
          <w:p w14:paraId="71D58115" w14:textId="327A2F17" w:rsidR="008A4B6A" w:rsidRDefault="008A4B6A" w:rsidP="005048BB">
            <w:pPr>
              <w:rPr>
                <w:b/>
                <w:bCs/>
              </w:rPr>
            </w:pPr>
            <w:r w:rsidRPr="00830CC3">
              <w:rPr>
                <w:b/>
                <w:bCs/>
              </w:rPr>
              <w:t>Establishing Cultural Safety and Positionality</w:t>
            </w:r>
          </w:p>
          <w:p w14:paraId="34206FFC" w14:textId="77777777" w:rsidR="009148D3" w:rsidRPr="009148D3" w:rsidRDefault="009148D3" w:rsidP="005048BB"/>
          <w:p w14:paraId="26C606F4" w14:textId="07EFD23B" w:rsidR="008A4B6A" w:rsidRPr="00830CC3" w:rsidRDefault="008A4B6A" w:rsidP="005048BB">
            <w:pPr>
              <w:numPr>
                <w:ilvl w:val="0"/>
                <w:numId w:val="55"/>
              </w:numPr>
            </w:pPr>
            <w:r w:rsidRPr="00830CC3">
              <w:t xml:space="preserve">Set clear discussion norms that respect Pacific values </w:t>
            </w:r>
            <w:r w:rsidR="00696C1B">
              <w:t xml:space="preserve">(see below) </w:t>
            </w:r>
            <w:r w:rsidRPr="00830CC3">
              <w:t>and protocols.</w:t>
            </w:r>
          </w:p>
          <w:p w14:paraId="16059017" w14:textId="7E089C19" w:rsidR="008A4B6A" w:rsidRPr="00830CC3" w:rsidRDefault="008A4B6A" w:rsidP="005048BB">
            <w:pPr>
              <w:numPr>
                <w:ilvl w:val="0"/>
                <w:numId w:val="55"/>
              </w:numPr>
            </w:pPr>
            <w:r w:rsidRPr="00830CC3">
              <w:t>Positionality: Encourage students to reflect on who they are and where they come from</w:t>
            </w:r>
            <w:r w:rsidR="009148D3">
              <w:t>.</w:t>
            </w:r>
          </w:p>
          <w:p w14:paraId="6E7586D6" w14:textId="560CD895" w:rsidR="008A4B6A" w:rsidRPr="00830CC3" w:rsidRDefault="008A4B6A" w:rsidP="005048BB">
            <w:pPr>
              <w:numPr>
                <w:ilvl w:val="1"/>
                <w:numId w:val="55"/>
              </w:numPr>
            </w:pPr>
            <w:r w:rsidRPr="00830CC3">
              <w:t>Use</w:t>
            </w:r>
            <w:r w:rsidR="009148D3">
              <w:t xml:space="preserve"> </w:t>
            </w:r>
            <w:hyperlink r:id="rId13" w:history="1">
              <w:r w:rsidRPr="00F56C32">
                <w:rPr>
                  <w:rStyle w:val="Hyperlink"/>
                </w:rPr>
                <w:t>Tyson Yunkaporta’s</w:t>
              </w:r>
            </w:hyperlink>
            <w:r w:rsidRPr="00830CC3">
              <w:t xml:space="preserve"> work</w:t>
            </w:r>
            <w:r w:rsidR="009148D3">
              <w:t xml:space="preserve"> </w:t>
            </w:r>
            <w:r w:rsidRPr="00830CC3">
              <w:t>as a model.</w:t>
            </w:r>
          </w:p>
          <w:p w14:paraId="2DC2C0B2" w14:textId="45DDB6C0" w:rsidR="008A4B6A" w:rsidRPr="00830CC3" w:rsidRDefault="008A4B6A" w:rsidP="005048BB">
            <w:pPr>
              <w:numPr>
                <w:ilvl w:val="1"/>
                <w:numId w:val="55"/>
              </w:numPr>
            </w:pPr>
            <w:r w:rsidRPr="00830CC3">
              <w:t>Include</w:t>
            </w:r>
            <w:r w:rsidR="009148D3">
              <w:t xml:space="preserve"> </w:t>
            </w:r>
            <w:hyperlink r:id="rId14" w:history="1">
              <w:r w:rsidRPr="00F56C32">
                <w:rPr>
                  <w:rStyle w:val="Hyperlink"/>
                </w:rPr>
                <w:t>positionality statements</w:t>
              </w:r>
            </w:hyperlink>
            <w:r w:rsidR="00F56C32">
              <w:t xml:space="preserve">, </w:t>
            </w:r>
            <w:r w:rsidRPr="00830CC3">
              <w:t>and ongoing reflection.</w:t>
            </w:r>
          </w:p>
          <w:p w14:paraId="3CC3AE1A" w14:textId="65B8CFCB" w:rsidR="00C12FD7" w:rsidRDefault="008A4B6A" w:rsidP="005048BB">
            <w:pPr>
              <w:numPr>
                <w:ilvl w:val="0"/>
                <w:numId w:val="55"/>
              </w:numPr>
            </w:pPr>
            <w:hyperlink r:id="rId15" w:history="1">
              <w:r w:rsidRPr="00830CC3">
                <w:rPr>
                  <w:rStyle w:val="Hyperlink"/>
                </w:rPr>
                <w:t>8 Ways of Learning</w:t>
              </w:r>
            </w:hyperlink>
            <w:r w:rsidRPr="00830CC3">
              <w:t>: Introduce this framework to support culturally responsive pedagogy.</w:t>
            </w:r>
          </w:p>
          <w:p w14:paraId="01D0F65E" w14:textId="77777777" w:rsidR="00356A5A" w:rsidRDefault="00356A5A" w:rsidP="005048BB"/>
          <w:p w14:paraId="7F1F4E99" w14:textId="2B5966DD" w:rsidR="00FA1814" w:rsidRPr="00AE0018" w:rsidRDefault="008E7603" w:rsidP="005048BB">
            <w:pPr>
              <w:rPr>
                <w:rFonts w:cs="Calibri"/>
                <w:b/>
                <w:bCs/>
              </w:rPr>
            </w:pPr>
            <w:r w:rsidRPr="00AE0018">
              <w:rPr>
                <w:rFonts w:cs="Calibri"/>
                <w:b/>
                <w:bCs/>
              </w:rPr>
              <w:t xml:space="preserve">Examples of </w:t>
            </w:r>
            <w:r w:rsidR="00FA1814" w:rsidRPr="00AE0018">
              <w:rPr>
                <w:rFonts w:cs="Calibri"/>
                <w:b/>
                <w:bCs/>
              </w:rPr>
              <w:t>Pacific values</w:t>
            </w:r>
            <w:r w:rsidRPr="00AE0018">
              <w:rPr>
                <w:rFonts w:cs="Calibri"/>
                <w:b/>
                <w:bCs/>
              </w:rPr>
              <w:t xml:space="preserve"> (from NCEA Education NZ)</w:t>
            </w:r>
            <w:r w:rsidR="00FA1814" w:rsidRPr="00AE0018">
              <w:rPr>
                <w:rFonts w:cs="Calibri"/>
                <w:b/>
                <w:bCs/>
              </w:rPr>
              <w:t>:</w:t>
            </w:r>
          </w:p>
          <w:p w14:paraId="3836D921" w14:textId="0A97EF06" w:rsidR="00FA1814" w:rsidRPr="00D979ED" w:rsidRDefault="00FA1814" w:rsidP="005048BB">
            <w:pPr>
              <w:pStyle w:val="ListParagraph"/>
              <w:numPr>
                <w:ilvl w:val="0"/>
                <w:numId w:val="55"/>
              </w:numPr>
              <w:contextualSpacing w:val="0"/>
              <w:rPr>
                <w:rFonts w:cs="Calibri"/>
              </w:rPr>
            </w:pPr>
            <w:r w:rsidRPr="00D979ED">
              <w:rPr>
                <w:rFonts w:cs="Calibri"/>
              </w:rPr>
              <w:t>A</w:t>
            </w:r>
            <w:r w:rsidR="00D3652D" w:rsidRPr="00D979ED">
              <w:rPr>
                <w:rFonts w:cs="Calibri"/>
              </w:rPr>
              <w:t>roha</w:t>
            </w:r>
            <w:r w:rsidRPr="00D979ED">
              <w:rPr>
                <w:rFonts w:cs="Calibri"/>
              </w:rPr>
              <w:t xml:space="preserve"> – love, dignity and respect</w:t>
            </w:r>
          </w:p>
          <w:p w14:paraId="708876F8" w14:textId="5387B4C4" w:rsidR="00FA1814" w:rsidRPr="00D979ED" w:rsidRDefault="008E7603" w:rsidP="005048BB">
            <w:pPr>
              <w:pStyle w:val="ListParagraph"/>
              <w:numPr>
                <w:ilvl w:val="0"/>
                <w:numId w:val="55"/>
              </w:numPr>
              <w:contextualSpacing w:val="0"/>
              <w:rPr>
                <w:rFonts w:cs="Calibri"/>
              </w:rPr>
            </w:pPr>
            <w:proofErr w:type="spellStart"/>
            <w:r w:rsidRPr="00D979ED">
              <w:rPr>
                <w:rFonts w:cs="Calibri"/>
              </w:rPr>
              <w:t>Vā</w:t>
            </w:r>
            <w:proofErr w:type="spellEnd"/>
            <w:r w:rsidR="00FA1814" w:rsidRPr="00D979ED">
              <w:rPr>
                <w:rFonts w:cs="Calibri"/>
              </w:rPr>
              <w:t xml:space="preserve"> – relationship and reciprocity</w:t>
            </w:r>
          </w:p>
          <w:p w14:paraId="77E40BBE" w14:textId="70619EB0" w:rsidR="00FA1814" w:rsidRPr="00D979ED" w:rsidRDefault="00FA1814" w:rsidP="005048BB">
            <w:pPr>
              <w:pStyle w:val="ListParagraph"/>
              <w:numPr>
                <w:ilvl w:val="0"/>
                <w:numId w:val="55"/>
              </w:numPr>
              <w:contextualSpacing w:val="0"/>
              <w:rPr>
                <w:rFonts w:cs="Calibri"/>
              </w:rPr>
            </w:pPr>
            <w:r w:rsidRPr="00D979ED">
              <w:rPr>
                <w:rFonts w:cs="Calibri"/>
              </w:rPr>
              <w:t>Fonua – belonging and connectedness</w:t>
            </w:r>
          </w:p>
          <w:p w14:paraId="0124A23E" w14:textId="7A2C7C28" w:rsidR="00FA1814" w:rsidRPr="00D979ED" w:rsidRDefault="00FA1814" w:rsidP="005048BB">
            <w:pPr>
              <w:pStyle w:val="ListParagraph"/>
              <w:numPr>
                <w:ilvl w:val="0"/>
                <w:numId w:val="55"/>
              </w:numPr>
              <w:contextualSpacing w:val="0"/>
              <w:rPr>
                <w:rFonts w:cs="Calibri"/>
              </w:rPr>
            </w:pPr>
            <w:r w:rsidRPr="00D979ED">
              <w:rPr>
                <w:rFonts w:cs="Calibri"/>
              </w:rPr>
              <w:t>Vaka – collectivism and shared journey</w:t>
            </w:r>
          </w:p>
          <w:p w14:paraId="4632B65E" w14:textId="77777777" w:rsidR="00025EDC" w:rsidRPr="00D979ED" w:rsidRDefault="00FA1814" w:rsidP="005048BB">
            <w:pPr>
              <w:pStyle w:val="ListParagraph"/>
              <w:numPr>
                <w:ilvl w:val="0"/>
                <w:numId w:val="55"/>
              </w:numPr>
              <w:contextualSpacing w:val="0"/>
              <w:rPr>
                <w:rFonts w:cs="Calibri"/>
              </w:rPr>
            </w:pPr>
            <w:proofErr w:type="spellStart"/>
            <w:r w:rsidRPr="00D979ED">
              <w:rPr>
                <w:rFonts w:cs="Calibri"/>
              </w:rPr>
              <w:t>Kuleana</w:t>
            </w:r>
            <w:proofErr w:type="spellEnd"/>
            <w:r w:rsidRPr="00D979ED">
              <w:rPr>
                <w:rFonts w:cs="Calibri"/>
              </w:rPr>
              <w:t xml:space="preserve"> – responsibility</w:t>
            </w:r>
          </w:p>
          <w:p w14:paraId="10DFEA58" w14:textId="77777777" w:rsidR="00696C1B" w:rsidRPr="00D979ED" w:rsidRDefault="00025EDC" w:rsidP="005048BB">
            <w:pPr>
              <w:pStyle w:val="ListParagraph"/>
              <w:numPr>
                <w:ilvl w:val="0"/>
                <w:numId w:val="55"/>
              </w:numPr>
              <w:contextualSpacing w:val="0"/>
              <w:rPr>
                <w:rFonts w:cs="Calibri"/>
              </w:rPr>
            </w:pPr>
            <w:hyperlink r:id="rId16" w:history="1">
              <w:r w:rsidRPr="00D979ED">
                <w:rPr>
                  <w:rStyle w:val="Hyperlink"/>
                  <w:rFonts w:cs="Calibri"/>
                </w:rPr>
                <w:t>Link</w:t>
              </w:r>
            </w:hyperlink>
            <w:r w:rsidRPr="00D979ED">
              <w:rPr>
                <w:rFonts w:cs="Calibri"/>
              </w:rPr>
              <w:t xml:space="preserve"> to resource</w:t>
            </w:r>
          </w:p>
          <w:p w14:paraId="5175E80F" w14:textId="17A78682" w:rsidR="00025EDC" w:rsidRPr="00D979ED" w:rsidRDefault="00025EDC" w:rsidP="005048BB">
            <w:pPr>
              <w:pStyle w:val="ListParagraph"/>
              <w:numPr>
                <w:ilvl w:val="0"/>
                <w:numId w:val="55"/>
              </w:numPr>
              <w:contextualSpacing w:val="0"/>
              <w:rPr>
                <w:rFonts w:cs="Calibri"/>
              </w:rPr>
            </w:pPr>
            <w:r w:rsidRPr="00D979ED">
              <w:rPr>
                <w:rFonts w:cs="Calibri"/>
              </w:rPr>
              <w:t>Invite participants to reflect on their own values, expertise, connection or relation to the Pacific values outlined</w:t>
            </w:r>
          </w:p>
          <w:p w14:paraId="41DF244A" w14:textId="77777777" w:rsidR="00025EDC" w:rsidRPr="00D979ED" w:rsidRDefault="00025EDC" w:rsidP="005048BB">
            <w:pPr>
              <w:rPr>
                <w:rFonts w:cs="Calibri"/>
              </w:rPr>
            </w:pPr>
          </w:p>
          <w:p w14:paraId="4563F945" w14:textId="6084F74A" w:rsidR="008E7603" w:rsidRPr="00D979ED" w:rsidRDefault="00025EDC" w:rsidP="005048BB">
            <w:pPr>
              <w:rPr>
                <w:rFonts w:cs="Calibri"/>
                <w:i/>
                <w:iCs/>
              </w:rPr>
            </w:pPr>
            <w:r w:rsidRPr="00D979ED">
              <w:rPr>
                <w:rFonts w:cs="Calibri"/>
                <w:i/>
                <w:iCs/>
              </w:rPr>
              <w:t>(</w:t>
            </w:r>
            <w:r w:rsidR="008E7603" w:rsidRPr="00D979ED">
              <w:rPr>
                <w:rFonts w:cs="Calibri"/>
                <w:i/>
                <w:iCs/>
              </w:rPr>
              <w:t>Note: the values identified are not meant to limit or prescribe the many values that are held within Pacific communities but rather highlight shared Pacific values that can anchor discussions</w:t>
            </w:r>
            <w:r w:rsidRPr="00D979ED">
              <w:rPr>
                <w:rFonts w:cs="Calibri"/>
                <w:i/>
                <w:iCs/>
              </w:rPr>
              <w:t>)</w:t>
            </w:r>
          </w:p>
          <w:p w14:paraId="3E6D2A3E" w14:textId="77777777" w:rsidR="00FA1814" w:rsidRPr="009148D3" w:rsidRDefault="00FA1814" w:rsidP="005048BB"/>
          <w:p w14:paraId="4258375E" w14:textId="1FCC08D3" w:rsidR="00356A5A" w:rsidRPr="009148D3" w:rsidRDefault="00356A5A" w:rsidP="005048BB">
            <w:pPr>
              <w:rPr>
                <w:b/>
                <w:bCs/>
              </w:rPr>
            </w:pPr>
            <w:r w:rsidRPr="009148D3">
              <w:rPr>
                <w:b/>
                <w:bCs/>
              </w:rPr>
              <w:t>Resources</w:t>
            </w:r>
            <w:r w:rsidR="00C12FD7" w:rsidRPr="009148D3">
              <w:rPr>
                <w:b/>
                <w:bCs/>
              </w:rPr>
              <w:t>:</w:t>
            </w:r>
          </w:p>
          <w:p w14:paraId="2367375F" w14:textId="2E7421F9" w:rsidR="008A4B6A" w:rsidRPr="009148D3" w:rsidRDefault="008A4B6A" w:rsidP="005048BB">
            <w:pPr>
              <w:pStyle w:val="ListParagraph"/>
              <w:numPr>
                <w:ilvl w:val="0"/>
                <w:numId w:val="55"/>
              </w:numPr>
              <w:contextualSpacing w:val="0"/>
            </w:pPr>
            <w:hyperlink r:id="rId17" w:history="1"/>
            <w:hyperlink r:id="rId18" w:history="1">
              <w:r w:rsidR="00356A5A" w:rsidRPr="009148D3">
                <w:rPr>
                  <w:rStyle w:val="Hyperlink"/>
                </w:rPr>
                <w:t>8 Aboriginal ways of learning</w:t>
              </w:r>
            </w:hyperlink>
          </w:p>
          <w:p w14:paraId="001E31FF" w14:textId="47821EFF" w:rsidR="00356A5A" w:rsidRPr="009148D3" w:rsidRDefault="00356A5A" w:rsidP="005048BB">
            <w:pPr>
              <w:pStyle w:val="ListParagraph"/>
              <w:numPr>
                <w:ilvl w:val="0"/>
                <w:numId w:val="55"/>
              </w:numPr>
              <w:contextualSpacing w:val="0"/>
            </w:pPr>
            <w:hyperlink r:id="rId19" w:history="1">
              <w:r w:rsidRPr="009148D3">
                <w:rPr>
                  <w:rStyle w:val="Hyperlink"/>
                </w:rPr>
                <w:t>Guide to supporting Pacific Learners</w:t>
              </w:r>
            </w:hyperlink>
          </w:p>
          <w:p w14:paraId="0F78F0A0" w14:textId="0748A5D6" w:rsidR="00C12FD7" w:rsidRPr="009148D3" w:rsidRDefault="001A312D" w:rsidP="005048BB">
            <w:pPr>
              <w:pStyle w:val="ListParagraph"/>
              <w:numPr>
                <w:ilvl w:val="0"/>
                <w:numId w:val="55"/>
              </w:numPr>
              <w:contextualSpacing w:val="0"/>
            </w:pPr>
            <w:hyperlink r:id="rId20" w:history="1">
              <w:r w:rsidRPr="009148D3">
                <w:rPr>
                  <w:rStyle w:val="Hyperlink"/>
                </w:rPr>
                <w:t>Chapter 27: Researcher positionality – Qualitative Research – a practical guide for health and social care researchers and practitioners</w:t>
              </w:r>
            </w:hyperlink>
          </w:p>
          <w:p w14:paraId="113C3E10" w14:textId="5EB8F6CA" w:rsidR="001A312D" w:rsidRPr="009148D3" w:rsidRDefault="00D970FD" w:rsidP="005048BB">
            <w:pPr>
              <w:pStyle w:val="ListParagraph"/>
              <w:numPr>
                <w:ilvl w:val="0"/>
                <w:numId w:val="55"/>
              </w:numPr>
              <w:contextualSpacing w:val="0"/>
            </w:pPr>
            <w:hyperlink r:id="rId21" w:history="1">
              <w:r w:rsidRPr="009148D3">
                <w:rPr>
                  <w:rStyle w:val="Hyperlink"/>
                </w:rPr>
                <w:t>Re</w:t>
              </w:r>
              <w:r w:rsidR="001A312D" w:rsidRPr="009148D3">
                <w:rPr>
                  <w:rStyle w:val="Hyperlink"/>
                </w:rPr>
                <w:t>flection models</w:t>
              </w:r>
            </w:hyperlink>
          </w:p>
          <w:p w14:paraId="2BB5E7AB" w14:textId="2AF8BB02" w:rsidR="001A312D" w:rsidRPr="009148D3" w:rsidRDefault="001A312D" w:rsidP="005048BB">
            <w:pPr>
              <w:pStyle w:val="ListParagraph"/>
              <w:numPr>
                <w:ilvl w:val="0"/>
                <w:numId w:val="55"/>
              </w:numPr>
              <w:contextualSpacing w:val="0"/>
            </w:pPr>
            <w:hyperlink r:id="rId22" w:history="1">
              <w:proofErr w:type="spellStart"/>
              <w:r w:rsidRPr="009148D3">
                <w:rPr>
                  <w:rStyle w:val="Hyperlink"/>
                </w:rPr>
                <w:t>Kakala</w:t>
              </w:r>
              <w:proofErr w:type="spellEnd"/>
            </w:hyperlink>
          </w:p>
          <w:p w14:paraId="1A3E65A5" w14:textId="77777777" w:rsidR="007669C3" w:rsidRDefault="007669C3" w:rsidP="005048BB"/>
          <w:p w14:paraId="2D24E1B7" w14:textId="77777777" w:rsidR="00553E11" w:rsidRDefault="00553E11" w:rsidP="005048BB"/>
          <w:p w14:paraId="7E69AFDF" w14:textId="77777777" w:rsidR="00553E11" w:rsidRDefault="00553E11" w:rsidP="005048BB"/>
          <w:p w14:paraId="361B6013" w14:textId="77777777" w:rsidR="00553E11" w:rsidRDefault="00553E11" w:rsidP="005048BB"/>
          <w:p w14:paraId="144B8459" w14:textId="77777777" w:rsidR="00553E11" w:rsidRDefault="00553E11" w:rsidP="005048BB"/>
          <w:p w14:paraId="7CA1A0C6" w14:textId="77777777" w:rsidR="00553E11" w:rsidRPr="00830CC3" w:rsidRDefault="00553E11" w:rsidP="005048BB"/>
          <w:p w14:paraId="7CA7973E" w14:textId="146D420D" w:rsidR="008A4B6A" w:rsidRDefault="008A4B6A" w:rsidP="005048BB">
            <w:pPr>
              <w:rPr>
                <w:b/>
                <w:bCs/>
              </w:rPr>
            </w:pPr>
            <w:r w:rsidRPr="00830CC3">
              <w:rPr>
                <w:b/>
                <w:bCs/>
              </w:rPr>
              <w:lastRenderedPageBreak/>
              <w:t>Purpose and Types of Inquiry</w:t>
            </w:r>
          </w:p>
          <w:p w14:paraId="2151E011" w14:textId="66E06DC0" w:rsidR="009148D3" w:rsidRPr="009148D3" w:rsidRDefault="009148D3" w:rsidP="005048BB">
            <w:pPr>
              <w:tabs>
                <w:tab w:val="left" w:pos="4583"/>
              </w:tabs>
            </w:pPr>
          </w:p>
          <w:p w14:paraId="44621B29" w14:textId="37629C12" w:rsidR="008A4B6A" w:rsidRPr="00830CC3" w:rsidRDefault="008A4B6A" w:rsidP="005048BB">
            <w:pPr>
              <w:numPr>
                <w:ilvl w:val="0"/>
                <w:numId w:val="55"/>
              </w:numPr>
            </w:pPr>
            <w:r w:rsidRPr="00830CC3">
              <w:t>Explore the purpose</w:t>
            </w:r>
            <w:r w:rsidR="009148D3">
              <w:t xml:space="preserve"> </w:t>
            </w:r>
            <w:r w:rsidRPr="00830CC3">
              <w:t>of inquiry into Pacific places and origins:</w:t>
            </w:r>
          </w:p>
          <w:p w14:paraId="02B8D4A2" w14:textId="77777777" w:rsidR="008A4B6A" w:rsidRPr="00830CC3" w:rsidRDefault="008A4B6A" w:rsidP="005048BB">
            <w:pPr>
              <w:numPr>
                <w:ilvl w:val="1"/>
                <w:numId w:val="55"/>
              </w:numPr>
            </w:pPr>
            <w:r w:rsidRPr="00830CC3">
              <w:t>Reclaiming Indigenous narratives</w:t>
            </w:r>
          </w:p>
          <w:p w14:paraId="07C1EB13" w14:textId="06FB8388" w:rsidR="008A4B6A" w:rsidRPr="00830CC3" w:rsidRDefault="008A4B6A" w:rsidP="005048BB">
            <w:pPr>
              <w:numPr>
                <w:ilvl w:val="1"/>
                <w:numId w:val="55"/>
              </w:numPr>
            </w:pPr>
            <w:r w:rsidRPr="00830CC3">
              <w:t>Decoloni</w:t>
            </w:r>
            <w:r w:rsidR="007E7295" w:rsidRPr="00830CC3">
              <w:t>s</w:t>
            </w:r>
            <w:r w:rsidRPr="00830CC3">
              <w:t>ing knowledge systems</w:t>
            </w:r>
          </w:p>
          <w:p w14:paraId="3563EF6D" w14:textId="77777777" w:rsidR="008A4B6A" w:rsidRDefault="008A4B6A" w:rsidP="005048BB">
            <w:pPr>
              <w:numPr>
                <w:ilvl w:val="1"/>
                <w:numId w:val="55"/>
              </w:numPr>
            </w:pPr>
            <w:r w:rsidRPr="00830CC3">
              <w:t>Strengthening cultural identity</w:t>
            </w:r>
          </w:p>
          <w:p w14:paraId="6EFD57FA" w14:textId="77777777" w:rsidR="009148D3" w:rsidRPr="00830CC3" w:rsidRDefault="009148D3" w:rsidP="005048BB"/>
          <w:p w14:paraId="55E509EB" w14:textId="77777777" w:rsidR="008A4B6A" w:rsidRPr="00830CC3" w:rsidRDefault="008A4B6A" w:rsidP="005048BB">
            <w:pPr>
              <w:numPr>
                <w:ilvl w:val="0"/>
                <w:numId w:val="55"/>
              </w:numPr>
            </w:pPr>
            <w:r w:rsidRPr="00830CC3">
              <w:t>Types of inquiry:</w:t>
            </w:r>
          </w:p>
          <w:p w14:paraId="4EBA6B6A" w14:textId="77777777" w:rsidR="008A4B6A" w:rsidRPr="00830CC3" w:rsidRDefault="008A4B6A" w:rsidP="005048BB">
            <w:pPr>
              <w:numPr>
                <w:ilvl w:val="1"/>
                <w:numId w:val="55"/>
              </w:numPr>
            </w:pPr>
            <w:r w:rsidRPr="00830CC3">
              <w:t>Historical</w:t>
            </w:r>
          </w:p>
          <w:p w14:paraId="60B7A2B0" w14:textId="77777777" w:rsidR="008A4B6A" w:rsidRPr="00830CC3" w:rsidRDefault="008A4B6A" w:rsidP="005048BB">
            <w:pPr>
              <w:numPr>
                <w:ilvl w:val="1"/>
                <w:numId w:val="55"/>
              </w:numPr>
            </w:pPr>
            <w:r w:rsidRPr="00830CC3">
              <w:t>Cultural</w:t>
            </w:r>
          </w:p>
          <w:p w14:paraId="7FE92A54" w14:textId="77777777" w:rsidR="008A4B6A" w:rsidRPr="00830CC3" w:rsidRDefault="008A4B6A" w:rsidP="005048BB">
            <w:pPr>
              <w:numPr>
                <w:ilvl w:val="1"/>
                <w:numId w:val="55"/>
              </w:numPr>
            </w:pPr>
            <w:r w:rsidRPr="00830CC3">
              <w:t>Geographical</w:t>
            </w:r>
          </w:p>
          <w:p w14:paraId="2F09C40A" w14:textId="77777777" w:rsidR="008A4B6A" w:rsidRPr="00830CC3" w:rsidRDefault="008A4B6A" w:rsidP="005048BB">
            <w:pPr>
              <w:numPr>
                <w:ilvl w:val="1"/>
                <w:numId w:val="55"/>
              </w:numPr>
            </w:pPr>
            <w:r w:rsidRPr="00830CC3">
              <w:t>Genealogical</w:t>
            </w:r>
          </w:p>
          <w:p w14:paraId="24B28049" w14:textId="77777777" w:rsidR="008A4B6A" w:rsidRDefault="008A4B6A" w:rsidP="005048BB">
            <w:pPr>
              <w:numPr>
                <w:ilvl w:val="1"/>
                <w:numId w:val="55"/>
              </w:numPr>
            </w:pPr>
            <w:r w:rsidRPr="00830CC3">
              <w:t>Creative</w:t>
            </w:r>
          </w:p>
          <w:p w14:paraId="0C90F736" w14:textId="77777777" w:rsidR="009148D3" w:rsidRPr="00830CC3" w:rsidRDefault="009148D3" w:rsidP="005048BB"/>
          <w:p w14:paraId="6EF04363" w14:textId="77777777" w:rsidR="008A4B6A" w:rsidRDefault="008A4B6A" w:rsidP="005048BB">
            <w:pPr>
              <w:numPr>
                <w:ilvl w:val="0"/>
                <w:numId w:val="55"/>
              </w:numPr>
            </w:pPr>
            <w:r w:rsidRPr="00830CC3">
              <w:t>Activity: Brainstorm and share prior knowledge (e.g., canoes, navigation) and map it to inquiry types.</w:t>
            </w:r>
          </w:p>
          <w:p w14:paraId="32D40D4F" w14:textId="28133884" w:rsidR="008C65E9" w:rsidRPr="00830CC3" w:rsidRDefault="008C65E9" w:rsidP="005048BB">
            <w:pPr>
              <w:numPr>
                <w:ilvl w:val="0"/>
                <w:numId w:val="55"/>
              </w:numPr>
            </w:pPr>
            <w:r>
              <w:t xml:space="preserve">PARADISEC Catalogue- </w:t>
            </w:r>
            <w:hyperlink r:id="rId23" w:history="1">
              <w:r w:rsidRPr="008C65E9">
                <w:rPr>
                  <w:rStyle w:val="Hyperlink"/>
                </w:rPr>
                <w:t>Our Collections – PARADISEC</w:t>
              </w:r>
            </w:hyperlink>
            <w:r>
              <w:t xml:space="preserve"> – a range of digitised resources in various languages</w:t>
            </w:r>
          </w:p>
          <w:p w14:paraId="12562920" w14:textId="3B315961" w:rsidR="008A4B6A" w:rsidRPr="00830CC3" w:rsidRDefault="008A4B6A" w:rsidP="005048BB"/>
          <w:p w14:paraId="0E74635B" w14:textId="608872A3" w:rsidR="008A4B6A" w:rsidRDefault="008A4B6A" w:rsidP="005048BB">
            <w:pPr>
              <w:rPr>
                <w:b/>
                <w:bCs/>
              </w:rPr>
            </w:pPr>
            <w:r w:rsidRPr="00830CC3">
              <w:rPr>
                <w:b/>
                <w:bCs/>
              </w:rPr>
              <w:t>Pacific Methodologies and Comparison</w:t>
            </w:r>
          </w:p>
          <w:p w14:paraId="690B3679" w14:textId="77777777" w:rsidR="009148D3" w:rsidRPr="009148D3" w:rsidRDefault="009148D3" w:rsidP="005048BB"/>
          <w:p w14:paraId="3292D51B" w14:textId="77777777" w:rsidR="000359B3" w:rsidRDefault="000359B3" w:rsidP="005048BB">
            <w:pPr>
              <w:numPr>
                <w:ilvl w:val="0"/>
                <w:numId w:val="55"/>
              </w:numPr>
            </w:pPr>
            <w:r>
              <w:t xml:space="preserve">The Pacific Way and the </w:t>
            </w:r>
            <w:hyperlink r:id="rId24" w:history="1">
              <w:r w:rsidRPr="00BC2E59">
                <w:rPr>
                  <w:rStyle w:val="Hyperlink"/>
                </w:rPr>
                <w:t>Blue Pacific</w:t>
              </w:r>
            </w:hyperlink>
            <w:r>
              <w:t xml:space="preserve"> – framework for cooperation and collaboration between Pacific Island nations – Resource </w:t>
            </w:r>
            <w:hyperlink r:id="rId25" w:history="1">
              <w:r w:rsidRPr="000359B3">
                <w:rPr>
                  <w:rStyle w:val="Hyperlink"/>
                </w:rPr>
                <w:t>APIA 2017</w:t>
              </w:r>
            </w:hyperlink>
          </w:p>
          <w:p w14:paraId="2705CA75" w14:textId="77777777" w:rsidR="009148D3" w:rsidRPr="00830CC3" w:rsidRDefault="009148D3" w:rsidP="005048BB"/>
          <w:p w14:paraId="22144C6A" w14:textId="731CAF0B" w:rsidR="008A4B6A" w:rsidRPr="00830CC3" w:rsidRDefault="008A4B6A" w:rsidP="005048BB">
            <w:pPr>
              <w:numPr>
                <w:ilvl w:val="0"/>
                <w:numId w:val="55"/>
              </w:numPr>
            </w:pPr>
            <w:r w:rsidRPr="00830CC3">
              <w:t>Compare and contrast</w:t>
            </w:r>
            <w:r w:rsidR="009148D3">
              <w:t xml:space="preserve"> </w:t>
            </w:r>
            <w:r w:rsidRPr="00830CC3">
              <w:t>Pacific methodologies with Western approaches.</w:t>
            </w:r>
          </w:p>
          <w:p w14:paraId="7FC43461" w14:textId="77777777" w:rsidR="008A4B6A" w:rsidRDefault="008A4B6A" w:rsidP="005048BB">
            <w:pPr>
              <w:numPr>
                <w:ilvl w:val="1"/>
                <w:numId w:val="55"/>
              </w:numPr>
            </w:pPr>
            <w:r w:rsidRPr="00830CC3">
              <w:t>Use diagrams or visual models to illustrate differences.</w:t>
            </w:r>
          </w:p>
          <w:p w14:paraId="14B9B409" w14:textId="77777777" w:rsidR="009148D3" w:rsidRPr="00830CC3" w:rsidRDefault="009148D3" w:rsidP="005048BB"/>
          <w:p w14:paraId="251A5E15" w14:textId="77777777" w:rsidR="008A4B6A" w:rsidRPr="00830CC3" w:rsidRDefault="008A4B6A" w:rsidP="005048BB">
            <w:pPr>
              <w:numPr>
                <w:ilvl w:val="0"/>
                <w:numId w:val="55"/>
              </w:numPr>
            </w:pPr>
            <w:r w:rsidRPr="00830CC3">
              <w:t>Pacific methodologies to explore:</w:t>
            </w:r>
          </w:p>
          <w:p w14:paraId="7F981461" w14:textId="1C64F5BD" w:rsidR="008A4B6A" w:rsidRPr="00830CC3" w:rsidRDefault="008A4B6A" w:rsidP="005048BB">
            <w:pPr>
              <w:numPr>
                <w:ilvl w:val="1"/>
                <w:numId w:val="55"/>
              </w:numPr>
            </w:pPr>
            <w:r w:rsidRPr="00830CC3">
              <w:t>Waka</w:t>
            </w:r>
            <w:r w:rsidR="009148D3">
              <w:t xml:space="preserve"> </w:t>
            </w:r>
            <w:r w:rsidRPr="00830CC3">
              <w:t>– Canoe as metaphor for collaborative learning</w:t>
            </w:r>
          </w:p>
          <w:p w14:paraId="0852DBC1" w14:textId="77777777" w:rsidR="008A4B6A" w:rsidRPr="00830CC3" w:rsidRDefault="008A4B6A" w:rsidP="005048BB">
            <w:pPr>
              <w:numPr>
                <w:ilvl w:val="1"/>
                <w:numId w:val="55"/>
              </w:numPr>
            </w:pPr>
            <w:r w:rsidRPr="00830CC3">
              <w:t>Talanoa</w:t>
            </w:r>
          </w:p>
          <w:p w14:paraId="6DC5412B" w14:textId="77777777" w:rsidR="008A4B6A" w:rsidRPr="00830CC3" w:rsidRDefault="008A4B6A" w:rsidP="005048BB">
            <w:pPr>
              <w:numPr>
                <w:ilvl w:val="1"/>
                <w:numId w:val="55"/>
              </w:numPr>
            </w:pPr>
            <w:proofErr w:type="spellStart"/>
            <w:r w:rsidRPr="00830CC3">
              <w:t>Kakala</w:t>
            </w:r>
            <w:proofErr w:type="spellEnd"/>
            <w:r w:rsidRPr="00830CC3">
              <w:t xml:space="preserve"> Research Framework</w:t>
            </w:r>
          </w:p>
          <w:p w14:paraId="43620874" w14:textId="77777777" w:rsidR="008A4B6A" w:rsidRPr="00830CC3" w:rsidRDefault="008A4B6A" w:rsidP="005048BB">
            <w:pPr>
              <w:numPr>
                <w:ilvl w:val="1"/>
                <w:numId w:val="55"/>
              </w:numPr>
            </w:pPr>
            <w:r w:rsidRPr="00830CC3">
              <w:t xml:space="preserve">Tok </w:t>
            </w:r>
            <w:proofErr w:type="spellStart"/>
            <w:r w:rsidRPr="00830CC3">
              <w:t>stori</w:t>
            </w:r>
            <w:proofErr w:type="spellEnd"/>
          </w:p>
          <w:p w14:paraId="22EB3178" w14:textId="77777777" w:rsidR="008A4B6A" w:rsidRPr="00830CC3" w:rsidRDefault="008A4B6A" w:rsidP="005048BB">
            <w:pPr>
              <w:numPr>
                <w:ilvl w:val="1"/>
                <w:numId w:val="55"/>
              </w:numPr>
            </w:pPr>
            <w:r w:rsidRPr="00830CC3">
              <w:t>Whiti kōrero</w:t>
            </w:r>
          </w:p>
          <w:p w14:paraId="33D58E94" w14:textId="77777777" w:rsidR="008A4B6A" w:rsidRPr="00830CC3" w:rsidRDefault="008A4B6A" w:rsidP="005048BB">
            <w:pPr>
              <w:numPr>
                <w:ilvl w:val="1"/>
                <w:numId w:val="55"/>
              </w:numPr>
            </w:pPr>
            <w:r w:rsidRPr="00830CC3">
              <w:t>Te Waa Canoe metaphor</w:t>
            </w:r>
          </w:p>
          <w:p w14:paraId="22CB9045" w14:textId="77777777" w:rsidR="008A4B6A" w:rsidRDefault="008A4B6A" w:rsidP="005048BB">
            <w:pPr>
              <w:numPr>
                <w:ilvl w:val="1"/>
                <w:numId w:val="55"/>
              </w:numPr>
            </w:pPr>
            <w:proofErr w:type="spellStart"/>
            <w:r w:rsidRPr="00830CC3">
              <w:t>Tivaevae</w:t>
            </w:r>
            <w:proofErr w:type="spellEnd"/>
          </w:p>
          <w:p w14:paraId="5CBA7E75" w14:textId="0B3A227F" w:rsidR="009C4774" w:rsidRPr="00830CC3" w:rsidRDefault="009C4774" w:rsidP="005048BB">
            <w:pPr>
              <w:numPr>
                <w:ilvl w:val="1"/>
                <w:numId w:val="55"/>
              </w:numPr>
            </w:pPr>
            <w:proofErr w:type="spellStart"/>
            <w:r w:rsidRPr="009C4774">
              <w:t>fa’afaletui</w:t>
            </w:r>
            <w:proofErr w:type="spellEnd"/>
          </w:p>
          <w:p w14:paraId="766A6BFF" w14:textId="77777777" w:rsidR="008A4B6A" w:rsidRPr="00830CC3" w:rsidRDefault="008A4B6A" w:rsidP="005048BB">
            <w:pPr>
              <w:numPr>
                <w:ilvl w:val="1"/>
                <w:numId w:val="55"/>
              </w:numPr>
            </w:pPr>
            <w:r w:rsidRPr="00830CC3">
              <w:t>Creative inquiry</w:t>
            </w:r>
          </w:p>
          <w:p w14:paraId="6BBE1A08" w14:textId="77777777" w:rsidR="008A4B6A" w:rsidRPr="00830CC3" w:rsidRDefault="008A4B6A" w:rsidP="005048BB">
            <w:pPr>
              <w:numPr>
                <w:ilvl w:val="1"/>
                <w:numId w:val="55"/>
              </w:numPr>
            </w:pPr>
            <w:r w:rsidRPr="00830CC3">
              <w:t>Quantitative and historical methods</w:t>
            </w:r>
          </w:p>
          <w:p w14:paraId="76F9A39B" w14:textId="77777777" w:rsidR="008A4B6A" w:rsidRDefault="008A4B6A" w:rsidP="005048BB">
            <w:pPr>
              <w:numPr>
                <w:ilvl w:val="1"/>
                <w:numId w:val="55"/>
              </w:numPr>
            </w:pPr>
            <w:r w:rsidRPr="00830CC3">
              <w:t>Critiques of early 20th-century anthropology</w:t>
            </w:r>
          </w:p>
          <w:p w14:paraId="321431AC" w14:textId="77777777" w:rsidR="009148D3" w:rsidRPr="00830CC3" w:rsidRDefault="009148D3" w:rsidP="005048BB"/>
          <w:p w14:paraId="62067781" w14:textId="77777777" w:rsidR="008A4B6A" w:rsidRDefault="008A4B6A" w:rsidP="005048BB">
            <w:pPr>
              <w:numPr>
                <w:ilvl w:val="0"/>
                <w:numId w:val="55"/>
              </w:numPr>
            </w:pPr>
            <w:r w:rsidRPr="00830CC3">
              <w:t>Activity: “I do, we do, you do” model for methodology selection and application.</w:t>
            </w:r>
          </w:p>
          <w:p w14:paraId="2E506368" w14:textId="77777777" w:rsidR="009148D3" w:rsidRDefault="009148D3" w:rsidP="005048BB"/>
          <w:p w14:paraId="3E224AB6" w14:textId="77777777" w:rsidR="009148D3" w:rsidRDefault="009148D3" w:rsidP="005048BB"/>
          <w:p w14:paraId="3F277415" w14:textId="055C7F99" w:rsidR="008A4B6A" w:rsidRPr="009148D3" w:rsidRDefault="008A4B6A" w:rsidP="005048BB">
            <w:pPr>
              <w:rPr>
                <w:b/>
                <w:bCs/>
              </w:rPr>
            </w:pPr>
            <w:r w:rsidRPr="009148D3">
              <w:rPr>
                <w:b/>
                <w:bCs/>
              </w:rPr>
              <w:lastRenderedPageBreak/>
              <w:t>Resources – journal articles</w:t>
            </w:r>
          </w:p>
          <w:p w14:paraId="679D3047" w14:textId="27116328" w:rsidR="008A4B6A" w:rsidRPr="009148D3" w:rsidRDefault="008A4B6A" w:rsidP="005048BB">
            <w:pPr>
              <w:pStyle w:val="ListParagraph"/>
              <w:numPr>
                <w:ilvl w:val="0"/>
                <w:numId w:val="55"/>
              </w:numPr>
              <w:contextualSpacing w:val="0"/>
            </w:pPr>
            <w:hyperlink r:id="rId26" w:history="1">
              <w:r w:rsidRPr="009148D3">
                <w:rPr>
                  <w:rStyle w:val="Hyperlink"/>
                </w:rPr>
                <w:t>Decolonizing methodologies  -Linda Tuhiwai Smith</w:t>
              </w:r>
            </w:hyperlink>
          </w:p>
          <w:p w14:paraId="14520E27" w14:textId="7777B3D8" w:rsidR="008A4B6A" w:rsidRPr="009148D3" w:rsidRDefault="008A4B6A" w:rsidP="005048BB">
            <w:pPr>
              <w:pStyle w:val="ListParagraph"/>
              <w:numPr>
                <w:ilvl w:val="0"/>
                <w:numId w:val="55"/>
              </w:numPr>
              <w:contextualSpacing w:val="0"/>
            </w:pPr>
            <w:hyperlink r:id="rId27" w:history="1">
              <w:r w:rsidRPr="009148D3">
                <w:rPr>
                  <w:rStyle w:val="Hyperlink"/>
                </w:rPr>
                <w:t>Korero research</w:t>
              </w:r>
            </w:hyperlink>
          </w:p>
          <w:p w14:paraId="07B4DC54" w14:textId="32CDC6A2" w:rsidR="006120D2" w:rsidRPr="009148D3" w:rsidRDefault="006120D2" w:rsidP="005048BB">
            <w:pPr>
              <w:pStyle w:val="ListParagraph"/>
              <w:numPr>
                <w:ilvl w:val="0"/>
                <w:numId w:val="55"/>
              </w:numPr>
              <w:contextualSpacing w:val="0"/>
            </w:pPr>
            <w:hyperlink r:id="rId28" w:history="1">
              <w:r w:rsidRPr="009148D3">
                <w:rPr>
                  <w:rStyle w:val="Hyperlink"/>
                </w:rPr>
                <w:t>Kaupapa Māori</w:t>
              </w:r>
            </w:hyperlink>
          </w:p>
          <w:p w14:paraId="15218646" w14:textId="72CD6E49" w:rsidR="009C4774" w:rsidRPr="009148D3" w:rsidRDefault="009C4774" w:rsidP="005048BB">
            <w:pPr>
              <w:pStyle w:val="ListParagraph"/>
              <w:numPr>
                <w:ilvl w:val="0"/>
                <w:numId w:val="55"/>
              </w:numPr>
              <w:contextualSpacing w:val="0"/>
            </w:pPr>
            <w:hyperlink r:id="rId29" w:history="1">
              <w:proofErr w:type="spellStart"/>
              <w:r w:rsidRPr="009148D3">
                <w:rPr>
                  <w:rStyle w:val="Hyperlink"/>
                </w:rPr>
                <w:t>Fa’afaletui</w:t>
              </w:r>
              <w:proofErr w:type="spellEnd"/>
              <w:r w:rsidRPr="009148D3">
                <w:rPr>
                  <w:rStyle w:val="Hyperlink"/>
                </w:rPr>
                <w:t>: the process of collective wisdom searching</w:t>
              </w:r>
            </w:hyperlink>
          </w:p>
          <w:p w14:paraId="59CE8520" w14:textId="01BDAAE0" w:rsidR="009C4774" w:rsidRPr="009148D3" w:rsidRDefault="009C4774" w:rsidP="005048BB">
            <w:pPr>
              <w:pStyle w:val="ListParagraph"/>
              <w:numPr>
                <w:ilvl w:val="0"/>
                <w:numId w:val="55"/>
              </w:numPr>
              <w:contextualSpacing w:val="0"/>
            </w:pPr>
            <w:hyperlink r:id="rId30" w:anchor="acrefore-9780190264093-e-566-div1-6" w:history="1">
              <w:r w:rsidRPr="009148D3">
                <w:rPr>
                  <w:rStyle w:val="Hyperlink"/>
                </w:rPr>
                <w:t>Pacific Research Methodologies</w:t>
              </w:r>
            </w:hyperlink>
          </w:p>
          <w:p w14:paraId="3D230691" w14:textId="6FDFC26B" w:rsidR="005F7786" w:rsidRPr="009148D3" w:rsidRDefault="001A312D" w:rsidP="005048BB">
            <w:pPr>
              <w:pStyle w:val="ListParagraph"/>
              <w:numPr>
                <w:ilvl w:val="0"/>
                <w:numId w:val="55"/>
              </w:numPr>
              <w:contextualSpacing w:val="0"/>
            </w:pPr>
            <w:hyperlink r:id="rId31" w:history="1">
              <w:r w:rsidRPr="009148D3">
                <w:rPr>
                  <w:rStyle w:val="Hyperlink"/>
                </w:rPr>
                <w:t>(PDF) The Classroom as a Metaphorical Canoe: Cooperative learning in Pacific Studies</w:t>
              </w:r>
            </w:hyperlink>
          </w:p>
          <w:p w14:paraId="7DAB28C1" w14:textId="537330DC" w:rsidR="001A312D" w:rsidRPr="009148D3" w:rsidRDefault="001A312D" w:rsidP="005048BB">
            <w:pPr>
              <w:pStyle w:val="ListParagraph"/>
              <w:numPr>
                <w:ilvl w:val="0"/>
                <w:numId w:val="55"/>
              </w:numPr>
              <w:contextualSpacing w:val="0"/>
            </w:pPr>
            <w:hyperlink r:id="rId32" w:history="1">
              <w:r w:rsidRPr="009148D3">
                <w:rPr>
                  <w:rStyle w:val="Hyperlink"/>
                </w:rPr>
                <w:t>Digital Tok Stori</w:t>
              </w:r>
            </w:hyperlink>
          </w:p>
          <w:p w14:paraId="3A30A63A" w14:textId="039BECC4" w:rsidR="001A312D" w:rsidRPr="009148D3" w:rsidRDefault="001A312D" w:rsidP="005048BB">
            <w:pPr>
              <w:pStyle w:val="ListParagraph"/>
              <w:numPr>
                <w:ilvl w:val="0"/>
                <w:numId w:val="55"/>
              </w:numPr>
              <w:contextualSpacing w:val="0"/>
            </w:pPr>
            <w:r w:rsidRPr="009148D3">
              <w:t xml:space="preserve">Tok Stori as Pedagogy- Sanga et al. </w:t>
            </w:r>
            <w:hyperlink r:id="rId33" w:history="1">
              <w:r w:rsidRPr="009148D3">
                <w:rPr>
                  <w:rStyle w:val="Hyperlink"/>
                </w:rPr>
                <w:t>fulltext.pdf</w:t>
              </w:r>
            </w:hyperlink>
          </w:p>
          <w:p w14:paraId="408CC652" w14:textId="3B894B6A" w:rsidR="001A312D" w:rsidRPr="009148D3" w:rsidRDefault="001A312D" w:rsidP="005048BB">
            <w:pPr>
              <w:pStyle w:val="ListParagraph"/>
              <w:numPr>
                <w:ilvl w:val="0"/>
                <w:numId w:val="55"/>
              </w:numPr>
              <w:contextualSpacing w:val="0"/>
            </w:pPr>
            <w:proofErr w:type="spellStart"/>
            <w:r w:rsidRPr="009148D3">
              <w:t>Tivaevae</w:t>
            </w:r>
            <w:proofErr w:type="spellEnd"/>
            <w:r w:rsidRPr="009148D3">
              <w:t xml:space="preserve"> Model- </w:t>
            </w:r>
            <w:hyperlink r:id="rId34" w:history="1">
              <w:proofErr w:type="spellStart"/>
              <w:r w:rsidRPr="009148D3">
                <w:rPr>
                  <w:rStyle w:val="Hyperlink"/>
                </w:rPr>
                <w:t>fulltext</w:t>
              </w:r>
              <w:proofErr w:type="spellEnd"/>
              <w:r w:rsidRPr="009148D3">
                <w:rPr>
                  <w:rStyle w:val="Hyperlink"/>
                </w:rPr>
                <w:t xml:space="preserve"> (1).pdf</w:t>
              </w:r>
            </w:hyperlink>
          </w:p>
          <w:p w14:paraId="21DA561B" w14:textId="463B4D05" w:rsidR="008056CF" w:rsidRPr="009148D3" w:rsidRDefault="00287583" w:rsidP="005048BB">
            <w:pPr>
              <w:pStyle w:val="ListParagraph"/>
              <w:numPr>
                <w:ilvl w:val="0"/>
                <w:numId w:val="55"/>
              </w:numPr>
              <w:contextualSpacing w:val="0"/>
            </w:pPr>
            <w:hyperlink r:id="rId35" w:history="1">
              <w:r w:rsidRPr="009148D3">
                <w:rPr>
                  <w:rStyle w:val="Hyperlink"/>
                </w:rPr>
                <w:t>Relations of Salt and Stars</w:t>
              </w:r>
            </w:hyperlink>
            <w:r w:rsidRPr="009148D3">
              <w:t>, University of Utah Podcast on Pacific knowledge and research methods</w:t>
            </w:r>
          </w:p>
          <w:p w14:paraId="39A8CC9E" w14:textId="77777777" w:rsidR="001A312D" w:rsidRPr="009148D3" w:rsidRDefault="001A312D" w:rsidP="005048BB"/>
          <w:p w14:paraId="5A064786" w14:textId="7856EF75" w:rsidR="008A4B6A" w:rsidRPr="009148D3" w:rsidRDefault="005F7786" w:rsidP="005048BB">
            <w:pPr>
              <w:rPr>
                <w:rFonts w:cstheme="minorHAnsi"/>
                <w:i/>
                <w:iCs/>
              </w:rPr>
            </w:pPr>
            <w:r w:rsidRPr="00AF1E96">
              <w:rPr>
                <w:i/>
                <w:iCs/>
              </w:rPr>
              <w:t>Pacific Librarian at ANU. May help with Pacific resources.</w:t>
            </w:r>
          </w:p>
        </w:tc>
      </w:tr>
      <w:tr w:rsidR="006824E4" w:rsidRPr="00B52D3C" w14:paraId="300803AB" w14:textId="77777777" w:rsidTr="00544245">
        <w:trPr>
          <w:trHeight w:val="568"/>
        </w:trPr>
        <w:tc>
          <w:tcPr>
            <w:tcW w:w="3119" w:type="dxa"/>
            <w:shd w:val="clear" w:color="auto" w:fill="F2F2F2" w:themeFill="background1" w:themeFillShade="F2"/>
          </w:tcPr>
          <w:p w14:paraId="266496BA" w14:textId="51EEFB14" w:rsidR="006824E4" w:rsidRPr="00BC39E1" w:rsidRDefault="00F00CF3" w:rsidP="005048BB">
            <w:r w:rsidRPr="00A67A40">
              <w:rPr>
                <w:b/>
                <w:bCs/>
              </w:rPr>
              <w:lastRenderedPageBreak/>
              <w:t>critically analyses works about Pacific places, origins</w:t>
            </w:r>
            <w:r w:rsidRPr="00D25985">
              <w:t>, including using Pacific ways of knowing and researching</w:t>
            </w:r>
          </w:p>
        </w:tc>
        <w:tc>
          <w:tcPr>
            <w:tcW w:w="11685" w:type="dxa"/>
          </w:tcPr>
          <w:p w14:paraId="0AE19BBB" w14:textId="6BD69C3F" w:rsidR="00356A5A" w:rsidRDefault="004064B2" w:rsidP="005048BB">
            <w:pPr>
              <w:rPr>
                <w:b/>
                <w:bCs/>
              </w:rPr>
            </w:pPr>
            <w:r w:rsidRPr="009148D3">
              <w:rPr>
                <w:b/>
                <w:bCs/>
              </w:rPr>
              <w:t>Building on previous the content description, consider choosing one topic from the list below, in which you examine the ideas and arguments and reflect on themes and issues.</w:t>
            </w:r>
            <w:r w:rsidR="00BA15EE">
              <w:rPr>
                <w:b/>
                <w:bCs/>
              </w:rPr>
              <w:t xml:space="preserve"> </w:t>
            </w:r>
            <w:r w:rsidR="00356A5A" w:rsidRPr="009148D3">
              <w:rPr>
                <w:b/>
                <w:bCs/>
              </w:rPr>
              <w:t>Possible topics</w:t>
            </w:r>
            <w:r w:rsidR="00BA15EE">
              <w:rPr>
                <w:b/>
                <w:bCs/>
              </w:rPr>
              <w:t xml:space="preserve"> include</w:t>
            </w:r>
            <w:r w:rsidR="00356A5A" w:rsidRPr="009148D3">
              <w:rPr>
                <w:b/>
                <w:bCs/>
              </w:rPr>
              <w:t>:</w:t>
            </w:r>
          </w:p>
          <w:p w14:paraId="0632C06B" w14:textId="77777777" w:rsidR="009148D3" w:rsidRPr="009148D3" w:rsidRDefault="009148D3" w:rsidP="005048BB"/>
          <w:p w14:paraId="3E80AB6E" w14:textId="0EB6838E" w:rsidR="004064B2" w:rsidRPr="00AE0018" w:rsidRDefault="00E26908" w:rsidP="005048BB">
            <w:pPr>
              <w:rPr>
                <w:b/>
                <w:bCs/>
              </w:rPr>
            </w:pPr>
            <w:r w:rsidRPr="00AE0018">
              <w:rPr>
                <w:b/>
                <w:bCs/>
              </w:rPr>
              <w:t>C</w:t>
            </w:r>
            <w:r w:rsidR="004064B2" w:rsidRPr="00AE0018">
              <w:rPr>
                <w:b/>
                <w:bCs/>
              </w:rPr>
              <w:t>omparing western mapping and Pacific mapping</w:t>
            </w:r>
          </w:p>
          <w:p w14:paraId="6B2ACF26" w14:textId="37E239EB" w:rsidR="00E26908" w:rsidRPr="009148D3" w:rsidRDefault="00E26908" w:rsidP="005048BB">
            <w:pPr>
              <w:numPr>
                <w:ilvl w:val="0"/>
                <w:numId w:val="3"/>
              </w:numPr>
            </w:pPr>
            <w:r w:rsidRPr="009148D3">
              <w:t>Western cartography</w:t>
            </w:r>
            <w:r w:rsidR="009148D3">
              <w:t xml:space="preserve"> </w:t>
            </w:r>
            <w:r w:rsidRPr="009148D3">
              <w:t>vs.</w:t>
            </w:r>
            <w:r w:rsidR="009148D3">
              <w:t xml:space="preserve"> </w:t>
            </w:r>
            <w:r w:rsidRPr="009148D3">
              <w:t>Pacific spatial knowledge</w:t>
            </w:r>
          </w:p>
          <w:p w14:paraId="6459C8FB" w14:textId="047B6122" w:rsidR="00E26908" w:rsidRPr="009148D3" w:rsidRDefault="00E26908" w:rsidP="005048BB">
            <w:pPr>
              <w:numPr>
                <w:ilvl w:val="0"/>
                <w:numId w:val="3"/>
              </w:numPr>
            </w:pPr>
            <w:hyperlink r:id="rId36" w:history="1">
              <w:r w:rsidRPr="009148D3">
                <w:rPr>
                  <w:rStyle w:val="Hyperlink"/>
                </w:rPr>
                <w:t>Margaret Jolly</w:t>
              </w:r>
              <w:r w:rsidR="009148D3">
                <w:rPr>
                  <w:rStyle w:val="Hyperlink"/>
                </w:rPr>
                <w:t xml:space="preserve"> </w:t>
              </w:r>
              <w:r w:rsidRPr="009148D3">
                <w:rPr>
                  <w:rStyle w:val="Hyperlink"/>
                </w:rPr>
                <w:t>– “Imaging Oceania: Indigenous and Foreign Representations of a Sea of Islands”</w:t>
              </w:r>
            </w:hyperlink>
          </w:p>
          <w:p w14:paraId="654D845C" w14:textId="77777777" w:rsidR="00356A5A" w:rsidRPr="009148D3" w:rsidRDefault="00356A5A" w:rsidP="005048BB"/>
          <w:p w14:paraId="3D3A6C6F" w14:textId="536306A2" w:rsidR="004064B2" w:rsidRPr="00AE0018" w:rsidRDefault="00E26908" w:rsidP="005048BB">
            <w:pPr>
              <w:rPr>
                <w:b/>
                <w:bCs/>
              </w:rPr>
            </w:pPr>
            <w:r w:rsidRPr="00AE0018">
              <w:rPr>
                <w:b/>
                <w:bCs/>
              </w:rPr>
              <w:t>M</w:t>
            </w:r>
            <w:r w:rsidR="004064B2" w:rsidRPr="00AE0018">
              <w:rPr>
                <w:b/>
                <w:bCs/>
              </w:rPr>
              <w:t>odels of time</w:t>
            </w:r>
            <w:r w:rsidRPr="00AE0018">
              <w:rPr>
                <w:b/>
                <w:bCs/>
              </w:rPr>
              <w:t xml:space="preserve"> and history</w:t>
            </w:r>
          </w:p>
          <w:p w14:paraId="50A83B1A" w14:textId="77777777" w:rsidR="00E26908" w:rsidRPr="009148D3" w:rsidRDefault="00E26908" w:rsidP="005048BB">
            <w:pPr>
              <w:numPr>
                <w:ilvl w:val="0"/>
                <w:numId w:val="3"/>
              </w:numPr>
            </w:pPr>
            <w:r w:rsidRPr="009148D3">
              <w:t>Linear vs. cyclical time</w:t>
            </w:r>
          </w:p>
          <w:p w14:paraId="60F03A59" w14:textId="77777777" w:rsidR="00E26908" w:rsidRPr="009148D3" w:rsidRDefault="00E26908" w:rsidP="005048BB">
            <w:pPr>
              <w:numPr>
                <w:ilvl w:val="0"/>
                <w:numId w:val="3"/>
              </w:numPr>
            </w:pPr>
            <w:r w:rsidRPr="009148D3">
              <w:t>Oral traditions vs. written/scientific records</w:t>
            </w:r>
          </w:p>
          <w:p w14:paraId="2A4C1FBC" w14:textId="415F005D" w:rsidR="00356A5A" w:rsidRPr="009148D3" w:rsidRDefault="001A312D" w:rsidP="005048BB">
            <w:pPr>
              <w:numPr>
                <w:ilvl w:val="0"/>
                <w:numId w:val="3"/>
              </w:numPr>
            </w:pPr>
            <w:r w:rsidRPr="009148D3">
              <w:t>Deep Time</w:t>
            </w:r>
            <w:r w:rsidR="00885D6B" w:rsidRPr="009148D3">
              <w:t xml:space="preserve"> - </w:t>
            </w:r>
            <w:hyperlink r:id="rId37" w:history="1">
              <w:r w:rsidR="00885D6B" w:rsidRPr="009148D3">
                <w:rPr>
                  <w:rStyle w:val="Hyperlink"/>
                </w:rPr>
                <w:t>The Pacific Region in Deep Time (Chapter 2) - The Cambridge History of the Pacific Ocean</w:t>
              </w:r>
            </w:hyperlink>
            <w:r w:rsidR="00885D6B" w:rsidRPr="009148D3">
              <w:t xml:space="preserve"> David Christian; </w:t>
            </w:r>
            <w:hyperlink r:id="rId38" w:history="1">
              <w:r w:rsidR="00885D6B" w:rsidRPr="009148D3">
                <w:rPr>
                  <w:rStyle w:val="Hyperlink"/>
                </w:rPr>
                <w:t>Deep Time: Sources for the Ancient History of the Pacific (Part III) - The Cambridge History of the Pacific Ocean</w:t>
              </w:r>
            </w:hyperlink>
            <w:r w:rsidR="00885D6B" w:rsidRPr="009148D3">
              <w:t xml:space="preserve">; </w:t>
            </w:r>
            <w:hyperlink r:id="rId39" w:history="1">
              <w:r w:rsidR="00885D6B" w:rsidRPr="009148D3">
                <w:rPr>
                  <w:rStyle w:val="Hyperlink"/>
                </w:rPr>
                <w:t>Oceanic Connections in Deep Time</w:t>
              </w:r>
            </w:hyperlink>
            <w:r w:rsidR="00885D6B" w:rsidRPr="009148D3">
              <w:t xml:space="preserve">; </w:t>
            </w:r>
            <w:hyperlink r:id="rId40" w:history="1">
              <w:r w:rsidR="00885D6B" w:rsidRPr="009148D3">
                <w:rPr>
                  <w:rStyle w:val="Hyperlink"/>
                </w:rPr>
                <w:t>(PDF) Oceanic Connections in Deep time</w:t>
              </w:r>
            </w:hyperlink>
          </w:p>
          <w:p w14:paraId="5DF68C7C" w14:textId="77777777" w:rsidR="001A312D" w:rsidRPr="009148D3" w:rsidRDefault="001A312D" w:rsidP="005048BB"/>
          <w:p w14:paraId="3F4B3CC1" w14:textId="27147207" w:rsidR="004064B2" w:rsidRPr="00AE0018" w:rsidRDefault="00E26908" w:rsidP="005048BB">
            <w:pPr>
              <w:rPr>
                <w:b/>
                <w:bCs/>
              </w:rPr>
            </w:pPr>
            <w:r w:rsidRPr="00AE0018">
              <w:rPr>
                <w:b/>
                <w:bCs/>
              </w:rPr>
              <w:t>O</w:t>
            </w:r>
            <w:r w:rsidR="004064B2" w:rsidRPr="00AE0018">
              <w:rPr>
                <w:b/>
                <w:bCs/>
              </w:rPr>
              <w:t>ral history and scientific evidence for island formation</w:t>
            </w:r>
          </w:p>
          <w:p w14:paraId="027CFED2" w14:textId="1B765EF8" w:rsidR="00E96220" w:rsidRPr="009148D3" w:rsidRDefault="00E96220" w:rsidP="005048BB">
            <w:pPr>
              <w:pStyle w:val="ListParagraph"/>
              <w:numPr>
                <w:ilvl w:val="0"/>
                <w:numId w:val="56"/>
              </w:numPr>
              <w:contextualSpacing w:val="0"/>
            </w:pPr>
            <w:hyperlink r:id="rId41" w:history="1">
              <w:r w:rsidRPr="009148D3">
                <w:rPr>
                  <w:rStyle w:val="Hyperlink"/>
                </w:rPr>
                <w:t>Vanished Islands in Vanuatu: New research and a preliminary geohazard assessment</w:t>
              </w:r>
            </w:hyperlink>
            <w:r w:rsidRPr="009148D3">
              <w:t xml:space="preserve"> </w:t>
            </w:r>
          </w:p>
          <w:p w14:paraId="54165630" w14:textId="77777777" w:rsidR="00E26908" w:rsidRPr="009148D3" w:rsidRDefault="00E26908" w:rsidP="005048BB"/>
          <w:p w14:paraId="03E34DA1" w14:textId="56674D89" w:rsidR="004064B2" w:rsidRPr="00AE0018" w:rsidRDefault="00E26908" w:rsidP="005048BB">
            <w:pPr>
              <w:rPr>
                <w:b/>
                <w:bCs/>
              </w:rPr>
            </w:pPr>
            <w:r w:rsidRPr="00AE0018">
              <w:rPr>
                <w:b/>
                <w:bCs/>
              </w:rPr>
              <w:t>C</w:t>
            </w:r>
            <w:r w:rsidR="004064B2" w:rsidRPr="00AE0018">
              <w:rPr>
                <w:b/>
                <w:bCs/>
              </w:rPr>
              <w:t>ontested explanations of ancient migration patterns</w:t>
            </w:r>
          </w:p>
          <w:p w14:paraId="31622237" w14:textId="0E66B7AD" w:rsidR="00E26908" w:rsidRPr="009148D3" w:rsidRDefault="00E26908" w:rsidP="005048BB">
            <w:pPr>
              <w:numPr>
                <w:ilvl w:val="0"/>
                <w:numId w:val="3"/>
              </w:numPr>
            </w:pPr>
            <w:r w:rsidRPr="009148D3">
              <w:t>Express Train Model</w:t>
            </w:r>
            <w:r w:rsidR="00885D6B" w:rsidRPr="009148D3">
              <w:t xml:space="preserve">- </w:t>
            </w:r>
            <w:hyperlink r:id="rId42" w:history="1">
              <w:r w:rsidR="00885D6B" w:rsidRPr="009148D3">
                <w:rPr>
                  <w:rStyle w:val="Hyperlink"/>
                </w:rPr>
                <w:t>Polynesians Took the Express Train Through Melanesia to the Pacific | Science</w:t>
              </w:r>
            </w:hyperlink>
            <w:r w:rsidR="00885D6B" w:rsidRPr="009148D3">
              <w:t xml:space="preserve">; </w:t>
            </w:r>
            <w:hyperlink r:id="rId43" w:history="1">
              <w:r w:rsidR="00885D6B" w:rsidRPr="009148D3">
                <w:rPr>
                  <w:rStyle w:val="Hyperlink"/>
                </w:rPr>
                <w:t>rwar_36_04.pdf</w:t>
              </w:r>
            </w:hyperlink>
            <w:r w:rsidR="00885D6B" w:rsidRPr="009148D3">
              <w:t xml:space="preserve">; </w:t>
            </w:r>
            <w:hyperlink r:id="rId44" w:history="1">
              <w:r w:rsidR="00885D6B" w:rsidRPr="009148D3">
                <w:rPr>
                  <w:rStyle w:val="Hyperlink"/>
                </w:rPr>
                <w:t>Language trees support the express-train sequence of Austronesian expansion | Nature</w:t>
              </w:r>
            </w:hyperlink>
          </w:p>
          <w:p w14:paraId="1CC7574C" w14:textId="549270A3" w:rsidR="00E26908" w:rsidRPr="009148D3" w:rsidRDefault="00E26908" w:rsidP="005048BB">
            <w:pPr>
              <w:numPr>
                <w:ilvl w:val="0"/>
                <w:numId w:val="3"/>
              </w:numPr>
            </w:pPr>
            <w:r w:rsidRPr="009148D3">
              <w:t>Slow Boat Model</w:t>
            </w:r>
            <w:r w:rsidR="00885D6B" w:rsidRPr="009148D3">
              <w:t xml:space="preserve">- </w:t>
            </w:r>
            <w:hyperlink r:id="rId45" w:history="1">
              <w:r w:rsidR="00885D6B" w:rsidRPr="009148D3">
                <w:rPr>
                  <w:rStyle w:val="Hyperlink"/>
                </w:rPr>
                <w:t>Slow boat to Melanesia? | Nature</w:t>
              </w:r>
            </w:hyperlink>
          </w:p>
          <w:p w14:paraId="266CC4BF" w14:textId="33B1CA41" w:rsidR="00E26908" w:rsidRPr="009148D3" w:rsidRDefault="00E26908" w:rsidP="005048BB">
            <w:pPr>
              <w:numPr>
                <w:ilvl w:val="0"/>
                <w:numId w:val="3"/>
              </w:numPr>
            </w:pPr>
            <w:r w:rsidRPr="009148D3">
              <w:t>South American Contact Theory</w:t>
            </w:r>
            <w:r w:rsidR="00885D6B" w:rsidRPr="009148D3">
              <w:t xml:space="preserve">- </w:t>
            </w:r>
            <w:hyperlink r:id="rId46" w:history="1">
              <w:r w:rsidR="00885D6B" w:rsidRPr="009148D3">
                <w:rPr>
                  <w:rStyle w:val="Hyperlink"/>
                </w:rPr>
                <w:t xml:space="preserve">Mesoamerican–South American Pre-Columbian Pacific Contacts: Evidence, Objects, and Traditions, 1500 </w:t>
              </w:r>
              <w:proofErr w:type="spellStart"/>
              <w:r w:rsidR="00885D6B" w:rsidRPr="009148D3">
                <w:rPr>
                  <w:rStyle w:val="Hyperlink"/>
                </w:rPr>
                <w:t>bce</w:t>
              </w:r>
              <w:proofErr w:type="spellEnd"/>
              <w:r w:rsidR="00885D6B" w:rsidRPr="009148D3">
                <w:rPr>
                  <w:rStyle w:val="Hyperlink"/>
                </w:rPr>
                <w:t xml:space="preserve">–1532 </w:t>
              </w:r>
              <w:proofErr w:type="spellStart"/>
              <w:r w:rsidR="00885D6B" w:rsidRPr="009148D3">
                <w:rPr>
                  <w:rStyle w:val="Hyperlink"/>
                </w:rPr>
                <w:t>ce</w:t>
              </w:r>
              <w:proofErr w:type="spellEnd"/>
              <w:r w:rsidR="00885D6B" w:rsidRPr="009148D3">
                <w:rPr>
                  <w:rStyle w:val="Hyperlink"/>
                </w:rPr>
                <w:t xml:space="preserve"> (Chapter 27) - The Cambridge History of the Pacific Ocean</w:t>
              </w:r>
            </w:hyperlink>
            <w:r w:rsidR="00885D6B" w:rsidRPr="009148D3">
              <w:t xml:space="preserve">; </w:t>
            </w:r>
            <w:hyperlink r:id="rId47" w:history="1">
              <w:r w:rsidR="00885D6B" w:rsidRPr="009148D3">
                <w:rPr>
                  <w:rStyle w:val="Hyperlink"/>
                </w:rPr>
                <w:t>New research supports Thor Heyerdahl's theory on South Americans in the Pacific</w:t>
              </w:r>
            </w:hyperlink>
            <w:r w:rsidR="00885D6B" w:rsidRPr="009148D3">
              <w:t xml:space="preserve">; </w:t>
            </w:r>
            <w:hyperlink r:id="rId48" w:history="1">
              <w:r w:rsidR="00885D6B" w:rsidRPr="009148D3">
                <w:rPr>
                  <w:rStyle w:val="Hyperlink"/>
                </w:rPr>
                <w:t>Kon-Tiki Expedition: Thor Heyerdahl's Epic Crossing of the Pacific in a Raft - World History Encyclopedia</w:t>
              </w:r>
            </w:hyperlink>
            <w:r w:rsidR="00885D6B" w:rsidRPr="009148D3">
              <w:t xml:space="preserve">; </w:t>
            </w:r>
            <w:hyperlink r:id="rId49" w:history="1">
              <w:r w:rsidR="00885D6B" w:rsidRPr="009148D3">
                <w:rPr>
                  <w:rStyle w:val="Hyperlink"/>
                </w:rPr>
                <w:t>Heyerdahl's Kon-Tiki Expedition | Research Starters | EBSCO Research</w:t>
              </w:r>
            </w:hyperlink>
          </w:p>
          <w:p w14:paraId="35C48776" w14:textId="1A4B6805" w:rsidR="00E26908" w:rsidRPr="009148D3" w:rsidRDefault="00E26908" w:rsidP="005048BB">
            <w:pPr>
              <w:pStyle w:val="ListParagraph"/>
              <w:numPr>
                <w:ilvl w:val="0"/>
                <w:numId w:val="3"/>
              </w:numPr>
              <w:contextualSpacing w:val="0"/>
            </w:pPr>
            <w:r w:rsidRPr="009148D3">
              <w:t>Lapita Pottery</w:t>
            </w:r>
            <w:r w:rsidR="009148D3" w:rsidRPr="009148D3">
              <w:t xml:space="preserve"> </w:t>
            </w:r>
            <w:r w:rsidRPr="009148D3">
              <w:t>as archaeological evidence</w:t>
            </w:r>
            <w:r w:rsidR="00885D6B" w:rsidRPr="009148D3">
              <w:t xml:space="preserve">- </w:t>
            </w:r>
            <w:hyperlink r:id="rId50" w:history="1">
              <w:r w:rsidR="00885D6B" w:rsidRPr="009148D3">
                <w:rPr>
                  <w:rStyle w:val="Hyperlink"/>
                </w:rPr>
                <w:t>https://smarthistory.org/lapita/</w:t>
              </w:r>
            </w:hyperlink>
            <w:r w:rsidR="00885D6B" w:rsidRPr="009148D3">
              <w:t xml:space="preserve">; </w:t>
            </w:r>
            <w:hyperlink r:id="rId51" w:history="1">
              <w:r w:rsidR="00885D6B" w:rsidRPr="009148D3">
                <w:rPr>
                  <w:rStyle w:val="Hyperlink"/>
                </w:rPr>
                <w:t>Lapita pottery: A 3000-year tale of movement, memory and preservation - ABC Pacific</w:t>
              </w:r>
            </w:hyperlink>
            <w:r w:rsidR="00885D6B" w:rsidRPr="009148D3">
              <w:t xml:space="preserve">; </w:t>
            </w:r>
            <w:hyperlink r:id="rId52" w:history="1">
              <w:r w:rsidR="00885D6B" w:rsidRPr="009148D3">
                <w:rPr>
                  <w:rStyle w:val="Hyperlink"/>
                </w:rPr>
                <w:t>https://australian.museum/blog-archive/science/amri-volcanic-disasters-lapita-pottery/</w:t>
              </w:r>
            </w:hyperlink>
            <w:r w:rsidR="00885D6B" w:rsidRPr="009148D3">
              <w:t xml:space="preserve">; </w:t>
            </w:r>
            <w:hyperlink r:id="rId53" w:history="1">
              <w:r w:rsidR="00885D6B" w:rsidRPr="009148D3">
                <w:rPr>
                  <w:rStyle w:val="Hyperlink"/>
                </w:rPr>
                <w:t>https://www.anu.edu.au/news/all-news/discovery-sheds-light-on-why-pacific-islands-were-colonised</w:t>
              </w:r>
            </w:hyperlink>
          </w:p>
          <w:p w14:paraId="4F8D9CEC" w14:textId="6570CADF" w:rsidR="00E26908" w:rsidRPr="009148D3" w:rsidRDefault="00E26908" w:rsidP="005048BB">
            <w:pPr>
              <w:numPr>
                <w:ilvl w:val="0"/>
                <w:numId w:val="3"/>
              </w:numPr>
            </w:pPr>
            <w:r w:rsidRPr="009148D3">
              <w:lastRenderedPageBreak/>
              <w:t>Wayfinding and Navigation as cultural continuity</w:t>
            </w:r>
            <w:r w:rsidR="007151C6" w:rsidRPr="009148D3">
              <w:t xml:space="preserve">- </w:t>
            </w:r>
            <w:hyperlink r:id="rId54" w:history="1">
              <w:r w:rsidR="007151C6" w:rsidRPr="009148D3">
                <w:rPr>
                  <w:rStyle w:val="Hyperlink"/>
                </w:rPr>
                <w:t xml:space="preserve">Wayfinding as Pasifika, indigenous and critical autoethnographic </w:t>
              </w:r>
              <w:proofErr w:type="spellStart"/>
              <w:r w:rsidR="007151C6" w:rsidRPr="009148D3">
                <w:rPr>
                  <w:rStyle w:val="Hyperlink"/>
                </w:rPr>
                <w:t>knowl</w:t>
              </w:r>
              <w:proofErr w:type="spellEnd"/>
            </w:hyperlink>
            <w:r w:rsidR="007151C6" w:rsidRPr="009148D3">
              <w:t xml:space="preserve">; </w:t>
            </w:r>
            <w:hyperlink r:id="rId55" w:history="1">
              <w:r w:rsidR="007151C6" w:rsidRPr="009148D3">
                <w:rPr>
                  <w:rStyle w:val="Hyperlink"/>
                </w:rPr>
                <w:t>Reviving Traditional… | New Zealand National Commission of UNESCO</w:t>
              </w:r>
            </w:hyperlink>
            <w:r w:rsidR="007151C6" w:rsidRPr="009148D3">
              <w:t xml:space="preserve">; </w:t>
            </w:r>
            <w:hyperlink r:id="rId56" w:history="1">
              <w:r w:rsidR="007151C6" w:rsidRPr="009148D3">
                <w:rPr>
                  <w:rStyle w:val="Hyperlink"/>
                </w:rPr>
                <w:t>What we can learn from the ancient art of wayfinding</w:t>
              </w:r>
            </w:hyperlink>
            <w:r w:rsidR="007151C6" w:rsidRPr="009148D3">
              <w:t xml:space="preserve">; </w:t>
            </w:r>
            <w:hyperlink r:id="rId57" w:history="1">
              <w:r w:rsidR="007151C6" w:rsidRPr="009148D3">
                <w:rPr>
                  <w:rStyle w:val="Hyperlink"/>
                </w:rPr>
                <w:t>Wayfinding and Navigation | manoa.hawaii.edu/</w:t>
              </w:r>
              <w:proofErr w:type="spellStart"/>
              <w:r w:rsidR="007151C6" w:rsidRPr="009148D3">
                <w:rPr>
                  <w:rStyle w:val="Hyperlink"/>
                </w:rPr>
                <w:t>ExploringOurFluidEarth</w:t>
              </w:r>
              <w:proofErr w:type="spellEnd"/>
            </w:hyperlink>
          </w:p>
          <w:p w14:paraId="712B9E3B" w14:textId="77777777" w:rsidR="00E26908" w:rsidRPr="009148D3" w:rsidRDefault="00E26908" w:rsidP="005048BB"/>
          <w:p w14:paraId="51F3BA95" w14:textId="1902592F" w:rsidR="004064B2" w:rsidRPr="009148D3" w:rsidRDefault="00E26908" w:rsidP="005048BB">
            <w:r w:rsidRPr="009148D3">
              <w:t>G</w:t>
            </w:r>
            <w:r w:rsidR="004064B2" w:rsidRPr="009148D3">
              <w:t>enealogies</w:t>
            </w:r>
            <w:r w:rsidRPr="009148D3">
              <w:t xml:space="preserve"> and </w:t>
            </w:r>
            <w:r w:rsidR="004064B2" w:rsidRPr="009148D3">
              <w:t>linguistic diffusion</w:t>
            </w:r>
          </w:p>
          <w:p w14:paraId="014759FE" w14:textId="264DEB8B" w:rsidR="00E26908" w:rsidRPr="009148D3" w:rsidRDefault="00E26908" w:rsidP="005048BB">
            <w:pPr>
              <w:numPr>
                <w:ilvl w:val="0"/>
                <w:numId w:val="3"/>
              </w:numPr>
            </w:pPr>
            <w:r w:rsidRPr="009148D3">
              <w:t>Genealogies</w:t>
            </w:r>
            <w:r w:rsidR="009148D3" w:rsidRPr="009148D3">
              <w:t xml:space="preserve"> </w:t>
            </w:r>
            <w:r w:rsidRPr="009148D3">
              <w:t>as oral archives</w:t>
            </w:r>
            <w:r w:rsidR="006B734D" w:rsidRPr="009148D3">
              <w:t xml:space="preserve">- </w:t>
            </w:r>
            <w:hyperlink r:id="rId58" w:history="1">
              <w:r w:rsidR="006B734D" w:rsidRPr="009148D3">
                <w:rPr>
                  <w:rStyle w:val="Hyperlink"/>
                </w:rPr>
                <w:t xml:space="preserve">Oral Genealogies in the Pacific Islands | Religious Studies </w:t>
              </w:r>
              <w:proofErr w:type="spellStart"/>
              <w:r w:rsidR="006B734D" w:rsidRPr="009148D3">
                <w:rPr>
                  <w:rStyle w:val="Hyperlink"/>
                </w:rPr>
                <w:t>Center</w:t>
              </w:r>
              <w:proofErr w:type="spellEnd"/>
            </w:hyperlink>
            <w:r w:rsidR="006B734D" w:rsidRPr="009148D3">
              <w:t xml:space="preserve">; </w:t>
            </w:r>
            <w:hyperlink r:id="rId59" w:history="1">
              <w:r w:rsidR="006B734D" w:rsidRPr="009148D3">
                <w:rPr>
                  <w:rStyle w:val="Hyperlink"/>
                </w:rPr>
                <w:t>Genealogies and oral histories as chronological networks: interfacing whakapapa (Māori genealogies) with Gregorian calendar year archaeological radiocarbon dates - McIvor - 2025 - Archaeometry - Wiley Online Library</w:t>
              </w:r>
            </w:hyperlink>
            <w:r w:rsidR="006B734D" w:rsidRPr="009148D3">
              <w:t xml:space="preserve">; </w:t>
            </w:r>
            <w:hyperlink r:id="rId60" w:history="1">
              <w:r w:rsidR="006B734D" w:rsidRPr="009148D3">
                <w:rPr>
                  <w:rStyle w:val="Hyperlink"/>
                </w:rPr>
                <w:t>Pacific Islands — Family history | National Library of New Zealand</w:t>
              </w:r>
            </w:hyperlink>
          </w:p>
          <w:p w14:paraId="2954111C" w14:textId="77777777" w:rsidR="00E26908" w:rsidRPr="009148D3" w:rsidRDefault="00E26908" w:rsidP="005048BB">
            <w:pPr>
              <w:numPr>
                <w:ilvl w:val="0"/>
                <w:numId w:val="3"/>
              </w:numPr>
            </w:pPr>
            <w:r w:rsidRPr="009148D3">
              <w:t>Austronesian language dispersal - Peter Bellwood – Linguistic and archaeological synthesis</w:t>
            </w:r>
          </w:p>
          <w:p w14:paraId="29B78389" w14:textId="60B455AB" w:rsidR="00E26908" w:rsidRPr="009148D3" w:rsidRDefault="00E26908" w:rsidP="005048BB"/>
          <w:p w14:paraId="0A1D4091" w14:textId="25630E48" w:rsidR="004064B2" w:rsidRPr="009148D3" w:rsidRDefault="004064B2" w:rsidP="005048BB">
            <w:pPr>
              <w:rPr>
                <w:b/>
                <w:bCs/>
              </w:rPr>
            </w:pPr>
            <w:r w:rsidRPr="009148D3">
              <w:rPr>
                <w:b/>
                <w:bCs/>
              </w:rPr>
              <w:t>Pacific Ways of Knowing</w:t>
            </w:r>
          </w:p>
          <w:p w14:paraId="1F429E92" w14:textId="5F758BDC" w:rsidR="004064B2" w:rsidRPr="009148D3" w:rsidRDefault="004064B2" w:rsidP="005048BB">
            <w:pPr>
              <w:numPr>
                <w:ilvl w:val="0"/>
                <w:numId w:val="3"/>
              </w:numPr>
            </w:pPr>
            <w:r w:rsidRPr="009148D3">
              <w:t>Emphasi</w:t>
            </w:r>
            <w:r w:rsidR="00E26908" w:rsidRPr="009148D3">
              <w:t>s</w:t>
            </w:r>
            <w:r w:rsidRPr="009148D3">
              <w:t>e</w:t>
            </w:r>
            <w:r w:rsidR="009148D3" w:rsidRPr="009148D3">
              <w:t xml:space="preserve"> </w:t>
            </w:r>
            <w:r w:rsidR="00E26908" w:rsidRPr="009148D3">
              <w:t>Pacific ways of knowing and researching</w:t>
            </w:r>
            <w:r w:rsidRPr="009148D3">
              <w:t>:</w:t>
            </w:r>
          </w:p>
          <w:p w14:paraId="59C9FABD" w14:textId="77777777" w:rsidR="004064B2" w:rsidRPr="009148D3" w:rsidRDefault="004064B2" w:rsidP="005048BB">
            <w:pPr>
              <w:numPr>
                <w:ilvl w:val="0"/>
                <w:numId w:val="3"/>
              </w:numPr>
            </w:pPr>
            <w:r w:rsidRPr="009148D3">
              <w:t>Oral history</w:t>
            </w:r>
          </w:p>
          <w:p w14:paraId="34A50B3D" w14:textId="77777777" w:rsidR="004064B2" w:rsidRPr="009148D3" w:rsidRDefault="004064B2" w:rsidP="005048BB">
            <w:pPr>
              <w:numPr>
                <w:ilvl w:val="0"/>
                <w:numId w:val="3"/>
              </w:numPr>
            </w:pPr>
            <w:r w:rsidRPr="009148D3">
              <w:t>Storytelling</w:t>
            </w:r>
          </w:p>
          <w:p w14:paraId="3AACF030" w14:textId="5219628B" w:rsidR="004064B2" w:rsidRPr="009148D3" w:rsidRDefault="004064B2" w:rsidP="005048BB">
            <w:pPr>
              <w:numPr>
                <w:ilvl w:val="0"/>
                <w:numId w:val="3"/>
              </w:numPr>
            </w:pPr>
            <w:r w:rsidRPr="009148D3">
              <w:t>Symbolic knowledge (e.g., star maps, chants)</w:t>
            </w:r>
            <w:r w:rsidR="001904EF" w:rsidRPr="009148D3">
              <w:t xml:space="preserve"> </w:t>
            </w:r>
            <w:hyperlink r:id="rId61" w:history="1">
              <w:r w:rsidR="001904EF" w:rsidRPr="009148D3">
                <w:rPr>
                  <w:rStyle w:val="Hyperlink"/>
                </w:rPr>
                <w:t>Navigating the Night Sky: Polynesian Star Maps and Their Mystical Significance - Polynesian Mythology</w:t>
              </w:r>
            </w:hyperlink>
          </w:p>
          <w:p w14:paraId="178730CA" w14:textId="77777777" w:rsidR="004064B2" w:rsidRPr="009148D3" w:rsidRDefault="004064B2" w:rsidP="005048BB">
            <w:pPr>
              <w:numPr>
                <w:ilvl w:val="0"/>
                <w:numId w:val="3"/>
              </w:numPr>
            </w:pPr>
            <w:r w:rsidRPr="009148D3">
              <w:t>Embodied knowledge (e.g., navigation, dance)</w:t>
            </w:r>
          </w:p>
          <w:p w14:paraId="38677692" w14:textId="3A4A9D28" w:rsidR="004064B2" w:rsidRPr="009148D3" w:rsidRDefault="004064B2" w:rsidP="005048BB">
            <w:pPr>
              <w:numPr>
                <w:ilvl w:val="0"/>
                <w:numId w:val="3"/>
              </w:numPr>
            </w:pPr>
            <w:r w:rsidRPr="009148D3">
              <w:t>Compare with</w:t>
            </w:r>
            <w:r w:rsidR="009148D3" w:rsidRPr="009148D3">
              <w:t xml:space="preserve"> </w:t>
            </w:r>
            <w:r w:rsidRPr="009148D3">
              <w:t>scientific or Western frameworks:</w:t>
            </w:r>
          </w:p>
          <w:p w14:paraId="743C99ED" w14:textId="77777777" w:rsidR="004064B2" w:rsidRPr="009148D3" w:rsidRDefault="004064B2" w:rsidP="005048BB">
            <w:pPr>
              <w:numPr>
                <w:ilvl w:val="0"/>
                <w:numId w:val="3"/>
              </w:numPr>
            </w:pPr>
            <w:r w:rsidRPr="009148D3">
              <w:t>Archaeology</w:t>
            </w:r>
          </w:p>
          <w:p w14:paraId="53E9FF99" w14:textId="77777777" w:rsidR="004064B2" w:rsidRPr="009148D3" w:rsidRDefault="004064B2" w:rsidP="005048BB">
            <w:pPr>
              <w:numPr>
                <w:ilvl w:val="0"/>
                <w:numId w:val="3"/>
              </w:numPr>
            </w:pPr>
            <w:r w:rsidRPr="009148D3">
              <w:t>Linguistics</w:t>
            </w:r>
          </w:p>
          <w:p w14:paraId="52FF7D01" w14:textId="77777777" w:rsidR="004064B2" w:rsidRPr="009148D3" w:rsidRDefault="004064B2" w:rsidP="005048BB">
            <w:pPr>
              <w:numPr>
                <w:ilvl w:val="0"/>
                <w:numId w:val="3"/>
              </w:numPr>
            </w:pPr>
            <w:r w:rsidRPr="009148D3">
              <w:t>Genetics</w:t>
            </w:r>
          </w:p>
          <w:p w14:paraId="22312B16" w14:textId="77777777" w:rsidR="004064B2" w:rsidRPr="009148D3" w:rsidRDefault="009F577D" w:rsidP="005048BB">
            <w:r>
              <w:rPr>
                <w:rFonts w:asciiTheme="minorHAnsi" w:eastAsiaTheme="minorHAnsi" w:hAnsiTheme="minorHAnsi" w:cstheme="minorBidi"/>
                <w:sz w:val="22"/>
                <w:szCs w:val="22"/>
                <w:lang w:eastAsia="en-US"/>
              </w:rPr>
              <w:pict w14:anchorId="65004D3D">
                <v:rect id="_x0000_i1025" style="width:579pt;height:0" o:hrpct="0" o:hralign="center" o:hrstd="t" o:hrnoshade="t" o:hr="t" fillcolor="#424242" stroked="f"/>
              </w:pict>
            </w:r>
          </w:p>
          <w:p w14:paraId="534EC069" w14:textId="67B358F1" w:rsidR="004064B2" w:rsidRPr="009148D3" w:rsidRDefault="004064B2" w:rsidP="005048BB">
            <w:pPr>
              <w:rPr>
                <w:b/>
                <w:bCs/>
              </w:rPr>
            </w:pPr>
            <w:r w:rsidRPr="009148D3">
              <w:rPr>
                <w:b/>
                <w:bCs/>
              </w:rPr>
              <w:t>Resources and Readings</w:t>
            </w:r>
          </w:p>
          <w:p w14:paraId="7FAEF18F" w14:textId="20D3D690" w:rsidR="004064B2" w:rsidRPr="009148D3" w:rsidRDefault="004064B2" w:rsidP="005048BB">
            <w:pPr>
              <w:numPr>
                <w:ilvl w:val="0"/>
                <w:numId w:val="3"/>
              </w:numPr>
            </w:pPr>
            <w:hyperlink r:id="rId62" w:history="1">
              <w:r w:rsidRPr="009148D3">
                <w:rPr>
                  <w:rStyle w:val="Hyperlink"/>
                </w:rPr>
                <w:t>Voyaging in the Pacific (Genz et al., 2023) – Teaching Oceania Series</w:t>
              </w:r>
            </w:hyperlink>
          </w:p>
          <w:p w14:paraId="6630826C" w14:textId="77777777" w:rsidR="00830CC3" w:rsidRPr="009148D3" w:rsidRDefault="004064B2" w:rsidP="005048BB">
            <w:pPr>
              <w:numPr>
                <w:ilvl w:val="0"/>
                <w:numId w:val="3"/>
              </w:numPr>
            </w:pPr>
            <w:hyperlink r:id="rId63" w:history="1">
              <w:r w:rsidRPr="009148D3">
                <w:rPr>
                  <w:rStyle w:val="Hyperlink"/>
                </w:rPr>
                <w:t>Addo et al. – Migration and Transnationalism: Pacific Perspectives (ANU Press)</w:t>
              </w:r>
            </w:hyperlink>
          </w:p>
          <w:p w14:paraId="040C0EAA" w14:textId="1E3288E7" w:rsidR="004064B2" w:rsidRPr="009148D3" w:rsidRDefault="004064B2" w:rsidP="005048BB">
            <w:pPr>
              <w:numPr>
                <w:ilvl w:val="0"/>
                <w:numId w:val="3"/>
              </w:numPr>
            </w:pPr>
            <w:hyperlink r:id="rId64" w:history="1">
              <w:r w:rsidRPr="009148D3">
                <w:rPr>
                  <w:rStyle w:val="Hyperlink"/>
                </w:rPr>
                <w:t>Te Ara Encyclopedia</w:t>
              </w:r>
            </w:hyperlink>
          </w:p>
          <w:p w14:paraId="2A99ED83" w14:textId="5A1599D9" w:rsidR="004064B2" w:rsidRPr="009148D3" w:rsidRDefault="004064B2" w:rsidP="005048BB">
            <w:pPr>
              <w:numPr>
                <w:ilvl w:val="0"/>
                <w:numId w:val="3"/>
              </w:numPr>
            </w:pPr>
            <w:hyperlink r:id="rId65" w:history="1">
              <w:r w:rsidRPr="009148D3">
                <w:rPr>
                  <w:rStyle w:val="Hyperlink"/>
                </w:rPr>
                <w:t>WorldHistory.org – navigation and settlement</w:t>
              </w:r>
            </w:hyperlink>
          </w:p>
          <w:p w14:paraId="6E3977E1" w14:textId="46E599A5" w:rsidR="004064B2" w:rsidRPr="009148D3" w:rsidRDefault="004064B2" w:rsidP="005048BB">
            <w:pPr>
              <w:numPr>
                <w:ilvl w:val="0"/>
                <w:numId w:val="3"/>
              </w:numPr>
            </w:pPr>
            <w:hyperlink r:id="rId66" w:history="1">
              <w:proofErr w:type="spellStart"/>
              <w:r w:rsidRPr="009148D3">
                <w:rPr>
                  <w:rStyle w:val="Hyperlink"/>
                </w:rPr>
                <w:t>DigitalNZ</w:t>
              </w:r>
              <w:proofErr w:type="spellEnd"/>
              <w:r w:rsidRPr="009148D3">
                <w:rPr>
                  <w:rStyle w:val="Hyperlink"/>
                </w:rPr>
                <w:t xml:space="preserve"> – Pacific Migration and Settlement</w:t>
              </w:r>
            </w:hyperlink>
          </w:p>
          <w:p w14:paraId="2E6FEB9D" w14:textId="5C259B82" w:rsidR="004969B9" w:rsidRPr="009148D3" w:rsidRDefault="004969B9" w:rsidP="005048BB">
            <w:pPr>
              <w:numPr>
                <w:ilvl w:val="0"/>
                <w:numId w:val="3"/>
              </w:numPr>
            </w:pPr>
            <w:hyperlink r:id="rId67" w:history="1">
              <w:r w:rsidRPr="009148D3">
                <w:rPr>
                  <w:rStyle w:val="Hyperlink"/>
                </w:rPr>
                <w:t>Polynesians Took the Express Train Through Melanesia to the Pacific</w:t>
              </w:r>
            </w:hyperlink>
          </w:p>
          <w:p w14:paraId="626357FF" w14:textId="567D7D5C" w:rsidR="004969B9" w:rsidRPr="009148D3" w:rsidRDefault="004969B9" w:rsidP="005048BB">
            <w:pPr>
              <w:numPr>
                <w:ilvl w:val="0"/>
                <w:numId w:val="3"/>
              </w:numPr>
            </w:pPr>
            <w:hyperlink r:id="rId68" w:history="1">
              <w:r w:rsidRPr="009148D3">
                <w:rPr>
                  <w:rStyle w:val="Hyperlink"/>
                </w:rPr>
                <w:t>Fast trains, slow boats, and the ancestry of the Polynesian islanders</w:t>
              </w:r>
            </w:hyperlink>
          </w:p>
          <w:p w14:paraId="1FC72B25" w14:textId="11CA3200" w:rsidR="00375761" w:rsidRPr="009148D3" w:rsidRDefault="00375761" w:rsidP="005048BB">
            <w:pPr>
              <w:numPr>
                <w:ilvl w:val="0"/>
                <w:numId w:val="3"/>
              </w:numPr>
            </w:pPr>
            <w:hyperlink r:id="rId69" w:history="1">
              <w:r w:rsidRPr="009148D3">
                <w:rPr>
                  <w:rStyle w:val="Hyperlink"/>
                </w:rPr>
                <w:t>Teaching Oceania Series</w:t>
              </w:r>
            </w:hyperlink>
          </w:p>
          <w:p w14:paraId="34B4A7ED" w14:textId="74A4A201" w:rsidR="00375761" w:rsidRPr="009148D3" w:rsidRDefault="00375761" w:rsidP="005048BB">
            <w:pPr>
              <w:numPr>
                <w:ilvl w:val="0"/>
                <w:numId w:val="3"/>
              </w:numPr>
            </w:pPr>
            <w:hyperlink r:id="rId70" w:history="1">
              <w:r w:rsidRPr="009148D3">
                <w:rPr>
                  <w:rStyle w:val="Hyperlink"/>
                </w:rPr>
                <w:t>Linguistics locates the beginnings of the Austronesian expansion- with indigenous seafaring people in eastern Taiwan</w:t>
              </w:r>
            </w:hyperlink>
          </w:p>
          <w:p w14:paraId="55F0C3A8" w14:textId="462F52A9" w:rsidR="004064B2" w:rsidRPr="009148D3" w:rsidRDefault="004064B2" w:rsidP="005048BB">
            <w:pPr>
              <w:numPr>
                <w:ilvl w:val="0"/>
                <w:numId w:val="3"/>
              </w:numPr>
            </w:pPr>
            <w:hyperlink r:id="rId71" w:history="1">
              <w:proofErr w:type="spellStart"/>
              <w:r w:rsidRPr="009148D3">
                <w:rPr>
                  <w:rStyle w:val="Hyperlink"/>
                </w:rPr>
                <w:t>TedEd</w:t>
              </w:r>
              <w:proofErr w:type="spellEnd"/>
              <w:r w:rsidRPr="009148D3">
                <w:rPr>
                  <w:rStyle w:val="Hyperlink"/>
                </w:rPr>
                <w:t> – Polynesian Wayfinding</w:t>
              </w:r>
            </w:hyperlink>
          </w:p>
          <w:p w14:paraId="108EF361" w14:textId="09700AE6" w:rsidR="004064B2" w:rsidRPr="009148D3" w:rsidRDefault="004064B2" w:rsidP="005048BB">
            <w:pPr>
              <w:numPr>
                <w:ilvl w:val="0"/>
                <w:numId w:val="3"/>
              </w:numPr>
            </w:pPr>
            <w:hyperlink r:id="rId72" w:history="1">
              <w:r w:rsidRPr="009148D3">
                <w:rPr>
                  <w:rStyle w:val="Hyperlink"/>
                </w:rPr>
                <w:t>TheCoconet.tv </w:t>
              </w:r>
            </w:hyperlink>
            <w:r w:rsidRPr="009148D3">
              <w:t>– documentaries and cultural stories</w:t>
            </w:r>
          </w:p>
          <w:p w14:paraId="751230D9" w14:textId="27421B64" w:rsidR="004663F0" w:rsidRPr="009148D3" w:rsidRDefault="004064B2" w:rsidP="005048BB">
            <w:pPr>
              <w:numPr>
                <w:ilvl w:val="0"/>
                <w:numId w:val="3"/>
              </w:numPr>
            </w:pPr>
            <w:hyperlink r:id="rId73" w:history="1">
              <w:r w:rsidRPr="009148D3">
                <w:rPr>
                  <w:rStyle w:val="Hyperlink"/>
                </w:rPr>
                <w:t>Pacific Studies Library Guide – UC Berkeley</w:t>
              </w:r>
            </w:hyperlink>
          </w:p>
          <w:p w14:paraId="439C1BDD" w14:textId="77777777" w:rsidR="00953E71" w:rsidRDefault="008056CF" w:rsidP="005048BB">
            <w:pPr>
              <w:numPr>
                <w:ilvl w:val="0"/>
                <w:numId w:val="3"/>
              </w:numPr>
            </w:pPr>
            <w:proofErr w:type="spellStart"/>
            <w:r w:rsidRPr="009148D3">
              <w:t>Inati</w:t>
            </w:r>
            <w:proofErr w:type="spellEnd"/>
            <w:r w:rsidRPr="009148D3">
              <w:t xml:space="preserve"> Sharing System- </w:t>
            </w:r>
            <w:hyperlink r:id="rId74" w:history="1">
              <w:r w:rsidRPr="009148D3">
                <w:rPr>
                  <w:rStyle w:val="Hyperlink"/>
                </w:rPr>
                <w:t>Tokelauan Fishing Quest: sharing adventure, food and tradition | RNZ News</w:t>
              </w:r>
            </w:hyperlink>
          </w:p>
          <w:p w14:paraId="48D57FA2" w14:textId="77777777" w:rsidR="00BA15EE" w:rsidRDefault="00BA15EE" w:rsidP="00BA15EE"/>
          <w:p w14:paraId="10572F1D" w14:textId="77777777" w:rsidR="00471D56" w:rsidRDefault="00471D56" w:rsidP="00BA15EE"/>
          <w:p w14:paraId="3573A184" w14:textId="2A8402EE" w:rsidR="00BA15EE" w:rsidRPr="009148D3" w:rsidRDefault="00BA15EE" w:rsidP="00BA15EE"/>
        </w:tc>
      </w:tr>
      <w:tr w:rsidR="006824E4" w:rsidRPr="00B52D3C" w14:paraId="7F62FE76" w14:textId="77777777" w:rsidTr="00544245">
        <w:trPr>
          <w:trHeight w:val="725"/>
        </w:trPr>
        <w:tc>
          <w:tcPr>
            <w:tcW w:w="3119" w:type="dxa"/>
            <w:shd w:val="clear" w:color="auto" w:fill="F2F2F2" w:themeFill="background1" w:themeFillShade="F2"/>
          </w:tcPr>
          <w:p w14:paraId="18B54C79" w14:textId="4EB87A33" w:rsidR="006824E4" w:rsidRPr="00BC39E1" w:rsidRDefault="00F00CF3" w:rsidP="005048BB">
            <w:r w:rsidRPr="00A67A40">
              <w:rPr>
                <w:b/>
                <w:bCs/>
              </w:rPr>
              <w:lastRenderedPageBreak/>
              <w:t>synthesise knowledge, skills, and ideas</w:t>
            </w:r>
            <w:r w:rsidRPr="00D25985">
              <w:t xml:space="preserve"> to produce a creative and innovative </w:t>
            </w:r>
            <w:r w:rsidRPr="00A67A40">
              <w:rPr>
                <w:b/>
                <w:bCs/>
              </w:rPr>
              <w:t>resolution to the focus of the inquiry</w:t>
            </w:r>
            <w:r w:rsidRPr="00D25985">
              <w:t xml:space="preserve"> in Pacific places and origins,</w:t>
            </w:r>
          </w:p>
        </w:tc>
        <w:tc>
          <w:tcPr>
            <w:tcW w:w="11685" w:type="dxa"/>
          </w:tcPr>
          <w:p w14:paraId="27BC2196" w14:textId="517C2227" w:rsidR="00D152AF" w:rsidRPr="00410245" w:rsidRDefault="00D152AF" w:rsidP="005048BB">
            <w:pPr>
              <w:rPr>
                <w:rFonts w:cstheme="minorHAnsi"/>
                <w:b/>
                <w:bCs/>
              </w:rPr>
            </w:pPr>
            <w:r w:rsidRPr="00410245">
              <w:rPr>
                <w:rFonts w:cstheme="minorHAnsi"/>
                <w:b/>
                <w:bCs/>
              </w:rPr>
              <w:t>Students bring together knowledge to investigate a problem in Pacific places and origins. This can be linked to the topics outlined above or a new topics could be introduced. This could be a foundational learning process or a capstone project for learning across the semester.</w:t>
            </w:r>
          </w:p>
          <w:p w14:paraId="776147AA" w14:textId="77777777" w:rsidR="00D152AF" w:rsidRDefault="00D152AF" w:rsidP="005048BB">
            <w:pPr>
              <w:rPr>
                <w:rFonts w:cstheme="minorHAnsi"/>
              </w:rPr>
            </w:pPr>
          </w:p>
          <w:p w14:paraId="4565B777" w14:textId="6DEBB0FB" w:rsidR="00DA3DFB" w:rsidRPr="00830CC3" w:rsidRDefault="00DA3DFB" w:rsidP="005048BB">
            <w:pPr>
              <w:rPr>
                <w:rFonts w:cstheme="minorHAnsi"/>
                <w:b/>
                <w:bCs/>
              </w:rPr>
            </w:pPr>
            <w:r w:rsidRPr="00830CC3">
              <w:rPr>
                <w:rFonts w:cstheme="minorHAnsi"/>
                <w:b/>
                <w:bCs/>
              </w:rPr>
              <w:t>Embodied Knowledge</w:t>
            </w:r>
          </w:p>
          <w:p w14:paraId="0951FC91" w14:textId="2F9400C0" w:rsidR="00E96220" w:rsidRDefault="00DA3DFB" w:rsidP="005048BB">
            <w:pPr>
              <w:numPr>
                <w:ilvl w:val="0"/>
                <w:numId w:val="4"/>
              </w:numPr>
              <w:rPr>
                <w:rFonts w:cstheme="minorHAnsi"/>
              </w:rPr>
            </w:pPr>
            <w:r w:rsidRPr="007E7295">
              <w:rPr>
                <w:rFonts w:cstheme="minorHAnsi"/>
              </w:rPr>
              <w:t xml:space="preserve">Dance </w:t>
            </w:r>
            <w:r w:rsidR="009148D3">
              <w:rPr>
                <w:rFonts w:cstheme="minorHAnsi"/>
              </w:rPr>
              <w:t>and</w:t>
            </w:r>
            <w:r w:rsidRPr="007E7295">
              <w:rPr>
                <w:rFonts w:cstheme="minorHAnsi"/>
              </w:rPr>
              <w:t xml:space="preserve"> Movement</w:t>
            </w:r>
          </w:p>
          <w:p w14:paraId="7615F2DD" w14:textId="6EF9532E" w:rsidR="00E96220" w:rsidRPr="00E96220" w:rsidRDefault="00E96220" w:rsidP="005048BB">
            <w:pPr>
              <w:numPr>
                <w:ilvl w:val="0"/>
                <w:numId w:val="4"/>
              </w:numPr>
              <w:rPr>
                <w:rFonts w:cstheme="minorHAnsi"/>
              </w:rPr>
            </w:pPr>
            <w:r>
              <w:rPr>
                <w:rFonts w:cstheme="minorHAnsi"/>
              </w:rPr>
              <w:t>Singing</w:t>
            </w:r>
          </w:p>
          <w:p w14:paraId="67CD1938" w14:textId="1DDC82B0" w:rsidR="00DA3DFB" w:rsidRPr="007E7295" w:rsidRDefault="00DA3DFB" w:rsidP="005048BB">
            <w:pPr>
              <w:numPr>
                <w:ilvl w:val="0"/>
                <w:numId w:val="4"/>
              </w:numPr>
              <w:rPr>
                <w:rFonts w:cstheme="minorHAnsi"/>
              </w:rPr>
            </w:pPr>
            <w:r w:rsidRPr="007E7295">
              <w:rPr>
                <w:rFonts w:cstheme="minorHAnsi"/>
              </w:rPr>
              <w:t>Being on Country/Place</w:t>
            </w:r>
          </w:p>
          <w:p w14:paraId="02E611D3" w14:textId="30A3F609" w:rsidR="00DA3DFB" w:rsidRPr="007E7295" w:rsidRDefault="00DA3DFB" w:rsidP="005048BB">
            <w:pPr>
              <w:numPr>
                <w:ilvl w:val="0"/>
                <w:numId w:val="4"/>
              </w:numPr>
              <w:rPr>
                <w:rFonts w:cstheme="minorHAnsi"/>
              </w:rPr>
            </w:pPr>
            <w:r w:rsidRPr="007E7295">
              <w:rPr>
                <w:rFonts w:cstheme="minorHAnsi"/>
              </w:rPr>
              <w:t>Writing Practices: meditation or reflective journals</w:t>
            </w:r>
          </w:p>
          <w:p w14:paraId="13792BD6" w14:textId="71882988" w:rsidR="00DA3DFB" w:rsidRPr="009148D3" w:rsidRDefault="00DA3DFB" w:rsidP="005048BB">
            <w:pPr>
              <w:numPr>
                <w:ilvl w:val="0"/>
                <w:numId w:val="4"/>
              </w:numPr>
              <w:rPr>
                <w:rFonts w:cstheme="minorHAnsi"/>
              </w:rPr>
            </w:pPr>
            <w:r w:rsidRPr="007E7295">
              <w:rPr>
                <w:rFonts w:cstheme="minorHAnsi"/>
              </w:rPr>
              <w:t xml:space="preserve">Resources: Katerina </w:t>
            </w:r>
            <w:proofErr w:type="spellStart"/>
            <w:r w:rsidRPr="007E7295">
              <w:rPr>
                <w:rFonts w:cstheme="minorHAnsi"/>
              </w:rPr>
              <w:t>Teaiwa</w:t>
            </w:r>
            <w:proofErr w:type="spellEnd"/>
            <w:r w:rsidRPr="007E7295">
              <w:rPr>
                <w:rFonts w:cstheme="minorHAnsi"/>
              </w:rPr>
              <w:t xml:space="preserve"> – </w:t>
            </w:r>
            <w:hyperlink r:id="rId75" w:history="1">
              <w:r w:rsidRPr="00283C08">
                <w:rPr>
                  <w:rStyle w:val="Hyperlink"/>
                  <w:rFonts w:cstheme="minorHAnsi"/>
                </w:rPr>
                <w:t>Visualizing Banaba: Art and Research about a Diffracted Pacific Island</w:t>
              </w:r>
            </w:hyperlink>
          </w:p>
          <w:p w14:paraId="44164C4A" w14:textId="77777777" w:rsidR="009148D3" w:rsidRPr="007E7295" w:rsidRDefault="009148D3" w:rsidP="005048BB">
            <w:pPr>
              <w:rPr>
                <w:rFonts w:cstheme="minorHAnsi"/>
              </w:rPr>
            </w:pPr>
          </w:p>
          <w:p w14:paraId="6EE55EE0" w14:textId="64ED6BA8" w:rsidR="00DA3DFB" w:rsidRPr="00830CC3" w:rsidRDefault="00DA3DFB" w:rsidP="005048BB">
            <w:pPr>
              <w:rPr>
                <w:rFonts w:cstheme="minorHAnsi"/>
                <w:b/>
                <w:bCs/>
              </w:rPr>
            </w:pPr>
            <w:r w:rsidRPr="00830CC3">
              <w:rPr>
                <w:rFonts w:cstheme="minorHAnsi"/>
                <w:b/>
                <w:bCs/>
              </w:rPr>
              <w:t>Visual Arts</w:t>
            </w:r>
          </w:p>
          <w:p w14:paraId="6F21B9BC" w14:textId="44F465FC" w:rsidR="00DA3DFB" w:rsidRPr="007E7295" w:rsidRDefault="00DA3DFB" w:rsidP="005048BB">
            <w:pPr>
              <w:numPr>
                <w:ilvl w:val="0"/>
                <w:numId w:val="5"/>
              </w:numPr>
              <w:rPr>
                <w:rFonts w:cstheme="minorHAnsi"/>
              </w:rPr>
            </w:pPr>
            <w:r w:rsidRPr="007E7295">
              <w:rPr>
                <w:rFonts w:cstheme="minorHAnsi"/>
              </w:rPr>
              <w:t>Painting</w:t>
            </w:r>
            <w:r w:rsidR="009148D3">
              <w:rPr>
                <w:rFonts w:cstheme="minorHAnsi"/>
              </w:rPr>
              <w:t xml:space="preserve"> and</w:t>
            </w:r>
            <w:r w:rsidRPr="007E7295">
              <w:rPr>
                <w:rFonts w:cstheme="minorHAnsi"/>
              </w:rPr>
              <w:t xml:space="preserve"> Sculpture</w:t>
            </w:r>
          </w:p>
          <w:p w14:paraId="37ABD040" w14:textId="1866FB55" w:rsidR="00DA3DFB" w:rsidRPr="007E7295" w:rsidRDefault="00DA3DFB" w:rsidP="005048BB">
            <w:pPr>
              <w:numPr>
                <w:ilvl w:val="0"/>
                <w:numId w:val="5"/>
              </w:numPr>
              <w:rPr>
                <w:rFonts w:cstheme="minorHAnsi"/>
              </w:rPr>
            </w:pPr>
            <w:r w:rsidRPr="007E7295">
              <w:rPr>
                <w:rFonts w:cstheme="minorHAnsi"/>
              </w:rPr>
              <w:t>Excursion: Visit the</w:t>
            </w:r>
            <w:r w:rsidR="009148D3">
              <w:rPr>
                <w:rFonts w:cstheme="minorHAnsi"/>
              </w:rPr>
              <w:t xml:space="preserve"> </w:t>
            </w:r>
            <w:r w:rsidRPr="007E7295">
              <w:rPr>
                <w:rFonts w:cstheme="minorHAnsi"/>
              </w:rPr>
              <w:t>Pacific Collection at the National Gallery of Australia (NGA). Follow up with a creative reflection—e.g., a poem, sketch, or photo essay.</w:t>
            </w:r>
          </w:p>
          <w:p w14:paraId="07CB70EA" w14:textId="02DF9845" w:rsidR="00830CC3" w:rsidRDefault="00DA3DFB" w:rsidP="005048BB">
            <w:pPr>
              <w:numPr>
                <w:ilvl w:val="0"/>
                <w:numId w:val="5"/>
              </w:numPr>
              <w:rPr>
                <w:rFonts w:cstheme="minorHAnsi"/>
              </w:rPr>
            </w:pPr>
            <w:r w:rsidRPr="00830CC3">
              <w:rPr>
                <w:rFonts w:cstheme="minorHAnsi"/>
              </w:rPr>
              <w:t xml:space="preserve">Artist: </w:t>
            </w:r>
            <w:hyperlink r:id="rId76" w:history="1">
              <w:r w:rsidRPr="00830CC3">
                <w:rPr>
                  <w:rStyle w:val="Hyperlink"/>
                  <w:rFonts w:cstheme="minorHAnsi"/>
                </w:rPr>
                <w:t>Yuki Kihara</w:t>
              </w:r>
              <w:r w:rsidR="009148D3">
                <w:rPr>
                  <w:rStyle w:val="Hyperlink"/>
                  <w:rFonts w:cstheme="minorHAnsi"/>
                </w:rPr>
                <w:t xml:space="preserve"> </w:t>
              </w:r>
            </w:hyperlink>
            <w:r w:rsidRPr="00830CC3">
              <w:rPr>
                <w:rFonts w:cstheme="minorHAnsi"/>
              </w:rPr>
              <w:t>– Interrogates colonial histories and gender through visual art</w:t>
            </w:r>
          </w:p>
          <w:p w14:paraId="1F7D2DDD" w14:textId="77777777" w:rsidR="009148D3" w:rsidRDefault="009148D3" w:rsidP="005048BB">
            <w:pPr>
              <w:rPr>
                <w:rFonts w:cstheme="minorHAnsi"/>
              </w:rPr>
            </w:pPr>
          </w:p>
          <w:p w14:paraId="725B9BCA" w14:textId="18B8E239" w:rsidR="00DA3DFB" w:rsidRPr="00830CC3" w:rsidRDefault="00DA3DFB" w:rsidP="005048BB">
            <w:pPr>
              <w:rPr>
                <w:rFonts w:cstheme="minorHAnsi"/>
                <w:b/>
                <w:bCs/>
              </w:rPr>
            </w:pPr>
            <w:r w:rsidRPr="00830CC3">
              <w:rPr>
                <w:rFonts w:cstheme="minorHAnsi"/>
                <w:b/>
                <w:bCs/>
              </w:rPr>
              <w:t>Literary and Poetic Expression</w:t>
            </w:r>
          </w:p>
          <w:p w14:paraId="750537B8" w14:textId="65F1A5F8" w:rsidR="00DA3DFB" w:rsidRPr="007E7295" w:rsidRDefault="00DA3DFB" w:rsidP="005048BB">
            <w:pPr>
              <w:numPr>
                <w:ilvl w:val="0"/>
                <w:numId w:val="6"/>
              </w:numPr>
              <w:rPr>
                <w:rFonts w:cstheme="minorHAnsi"/>
              </w:rPr>
            </w:pPr>
            <w:r w:rsidRPr="007E7295">
              <w:rPr>
                <w:rFonts w:cstheme="minorHAnsi"/>
              </w:rPr>
              <w:t xml:space="preserve">Poetry </w:t>
            </w:r>
            <w:r w:rsidR="009148D3">
              <w:rPr>
                <w:rFonts w:cstheme="minorHAnsi"/>
              </w:rPr>
              <w:t>and</w:t>
            </w:r>
            <w:r w:rsidRPr="007E7295">
              <w:rPr>
                <w:rFonts w:cstheme="minorHAnsi"/>
              </w:rPr>
              <w:t xml:space="preserve"> Spoken Word</w:t>
            </w:r>
          </w:p>
          <w:p w14:paraId="5899402E" w14:textId="530CADCB" w:rsidR="00DA3DFB" w:rsidRPr="007E7295" w:rsidRDefault="00DA3DFB" w:rsidP="005048BB">
            <w:pPr>
              <w:numPr>
                <w:ilvl w:val="0"/>
                <w:numId w:val="6"/>
              </w:numPr>
              <w:rPr>
                <w:rFonts w:cstheme="minorHAnsi"/>
              </w:rPr>
            </w:pPr>
            <w:r w:rsidRPr="007E7295">
              <w:rPr>
                <w:rFonts w:cstheme="minorHAnsi"/>
              </w:rPr>
              <w:t xml:space="preserve">Zines </w:t>
            </w:r>
            <w:r w:rsidR="009148D3">
              <w:rPr>
                <w:rFonts w:cstheme="minorHAnsi"/>
              </w:rPr>
              <w:t>and</w:t>
            </w:r>
            <w:r w:rsidRPr="007E7295">
              <w:rPr>
                <w:rFonts w:cstheme="minorHAnsi"/>
              </w:rPr>
              <w:t xml:space="preserve"> Essays</w:t>
            </w:r>
          </w:p>
          <w:p w14:paraId="0D1C7E22" w14:textId="4639EA3C" w:rsidR="00DA3DFB" w:rsidRDefault="00DA3DFB" w:rsidP="005048BB">
            <w:pPr>
              <w:numPr>
                <w:ilvl w:val="0"/>
                <w:numId w:val="7"/>
              </w:numPr>
              <w:rPr>
                <w:rFonts w:cstheme="minorHAnsi"/>
              </w:rPr>
            </w:pPr>
            <w:r w:rsidRPr="007E7295">
              <w:rPr>
                <w:rFonts w:cstheme="minorHAnsi"/>
              </w:rPr>
              <w:t xml:space="preserve">Resources: </w:t>
            </w:r>
            <w:hyperlink r:id="rId77" w:history="1">
              <w:r w:rsidRPr="00283C08">
                <w:rPr>
                  <w:rStyle w:val="Hyperlink"/>
                  <w:rFonts w:cstheme="minorHAnsi"/>
                </w:rPr>
                <w:t>To Island</w:t>
              </w:r>
              <w:r w:rsidR="009148D3">
                <w:rPr>
                  <w:rStyle w:val="Hyperlink"/>
                  <w:rFonts w:cstheme="minorHAnsi"/>
                </w:rPr>
                <w:t xml:space="preserve"> </w:t>
              </w:r>
            </w:hyperlink>
            <w:r w:rsidRPr="007E7295">
              <w:rPr>
                <w:rFonts w:cstheme="minorHAnsi"/>
              </w:rPr>
              <w:t xml:space="preserve">– Poetry by Teresia </w:t>
            </w:r>
            <w:proofErr w:type="spellStart"/>
            <w:r w:rsidRPr="007E7295">
              <w:rPr>
                <w:rFonts w:cstheme="minorHAnsi"/>
              </w:rPr>
              <w:t>Teaiwa</w:t>
            </w:r>
            <w:proofErr w:type="spellEnd"/>
            <w:r w:rsidRPr="007E7295">
              <w:rPr>
                <w:rFonts w:cstheme="minorHAnsi"/>
              </w:rPr>
              <w:t>, performed by</w:t>
            </w:r>
            <w:r w:rsidR="009148D3">
              <w:rPr>
                <w:rFonts w:cstheme="minorHAnsi"/>
              </w:rPr>
              <w:t xml:space="preserve"> </w:t>
            </w:r>
            <w:r w:rsidRPr="007E7295">
              <w:rPr>
                <w:rFonts w:cstheme="minorHAnsi"/>
              </w:rPr>
              <w:t xml:space="preserve">Katerina </w:t>
            </w:r>
            <w:proofErr w:type="spellStart"/>
            <w:r w:rsidRPr="007E7295">
              <w:rPr>
                <w:rFonts w:cstheme="minorHAnsi"/>
              </w:rPr>
              <w:t>Teaiwa</w:t>
            </w:r>
            <w:proofErr w:type="spellEnd"/>
          </w:p>
          <w:p w14:paraId="0903021B" w14:textId="2A2E26F0" w:rsidR="00AD58CC" w:rsidRPr="009148D3" w:rsidRDefault="00AD58CC" w:rsidP="005048BB">
            <w:pPr>
              <w:numPr>
                <w:ilvl w:val="0"/>
                <w:numId w:val="7"/>
              </w:numPr>
              <w:rPr>
                <w:rFonts w:cstheme="minorHAnsi"/>
              </w:rPr>
            </w:pPr>
            <w:r w:rsidRPr="00AD58CC">
              <w:rPr>
                <w:rFonts w:cstheme="minorHAnsi"/>
              </w:rPr>
              <w:t>Mana Moana - Pasifika Voices 2022</w:t>
            </w:r>
            <w:r>
              <w:rPr>
                <w:rFonts w:cstheme="minorHAnsi"/>
              </w:rPr>
              <w:t xml:space="preserve">- </w:t>
            </w:r>
            <w:hyperlink r:id="rId78" w:history="1">
              <w:r w:rsidRPr="00AD58CC">
                <w:rPr>
                  <w:rStyle w:val="Hyperlink"/>
                  <w:rFonts w:cstheme="minorHAnsi"/>
                </w:rPr>
                <w:t>Celebrating 30 years since the establishment of SPREP</w:t>
              </w:r>
            </w:hyperlink>
          </w:p>
          <w:p w14:paraId="2FF9CE08" w14:textId="77777777" w:rsidR="009148D3" w:rsidRPr="007E7295" w:rsidRDefault="009148D3" w:rsidP="005048BB">
            <w:pPr>
              <w:rPr>
                <w:rFonts w:cstheme="minorHAnsi"/>
              </w:rPr>
            </w:pPr>
          </w:p>
          <w:p w14:paraId="6B66A0F8" w14:textId="5A25D1D7" w:rsidR="00DA3DFB" w:rsidRPr="00830CC3" w:rsidRDefault="00DA3DFB" w:rsidP="005048BB">
            <w:pPr>
              <w:rPr>
                <w:rFonts w:cstheme="minorHAnsi"/>
                <w:b/>
                <w:bCs/>
              </w:rPr>
            </w:pPr>
            <w:r w:rsidRPr="00830CC3">
              <w:rPr>
                <w:rFonts w:cstheme="minorHAnsi"/>
                <w:b/>
                <w:bCs/>
              </w:rPr>
              <w:t>Digital and Multimedia Storytelling</w:t>
            </w:r>
          </w:p>
          <w:p w14:paraId="32059944" w14:textId="4ADBB984" w:rsidR="00DA3DFB" w:rsidRPr="007E7295" w:rsidRDefault="00DA3DFB" w:rsidP="005048BB">
            <w:pPr>
              <w:pStyle w:val="ListParagraph"/>
              <w:numPr>
                <w:ilvl w:val="0"/>
                <w:numId w:val="1"/>
              </w:numPr>
              <w:contextualSpacing w:val="0"/>
              <w:rPr>
                <w:rFonts w:cstheme="minorHAnsi"/>
              </w:rPr>
            </w:pPr>
            <w:r w:rsidRPr="007E7295">
              <w:rPr>
                <w:rFonts w:cstheme="minorHAnsi"/>
              </w:rPr>
              <w:t xml:space="preserve">Film </w:t>
            </w:r>
            <w:r w:rsidR="009148D3">
              <w:rPr>
                <w:rFonts w:cstheme="minorHAnsi"/>
              </w:rPr>
              <w:t>and</w:t>
            </w:r>
            <w:r w:rsidRPr="007E7295">
              <w:rPr>
                <w:rFonts w:cstheme="minorHAnsi"/>
              </w:rPr>
              <w:t xml:space="preserve"> Documentary </w:t>
            </w:r>
            <w:r w:rsidR="00283C08">
              <w:rPr>
                <w:rFonts w:cstheme="minorHAnsi"/>
              </w:rPr>
              <w:t xml:space="preserve">– </w:t>
            </w:r>
            <w:hyperlink r:id="rId79" w:history="1">
              <w:r w:rsidR="00283C08" w:rsidRPr="00283C08">
                <w:rPr>
                  <w:rStyle w:val="Hyperlink"/>
                  <w:rFonts w:cstheme="minorHAnsi"/>
                </w:rPr>
                <w:t>Pacific Islanders in Communications</w:t>
              </w:r>
            </w:hyperlink>
          </w:p>
          <w:p w14:paraId="6B96DE9E" w14:textId="50094928" w:rsidR="00DA3DFB" w:rsidRPr="007E7295" w:rsidRDefault="00DA3DFB" w:rsidP="005048BB">
            <w:pPr>
              <w:pStyle w:val="ListParagraph"/>
              <w:numPr>
                <w:ilvl w:val="0"/>
                <w:numId w:val="1"/>
              </w:numPr>
              <w:contextualSpacing w:val="0"/>
              <w:rPr>
                <w:rFonts w:cstheme="minorHAnsi"/>
              </w:rPr>
            </w:pPr>
            <w:r w:rsidRPr="007E7295">
              <w:rPr>
                <w:rFonts w:cstheme="minorHAnsi"/>
              </w:rPr>
              <w:t xml:space="preserve">Podcasts </w:t>
            </w:r>
            <w:r w:rsidR="00283C08">
              <w:rPr>
                <w:rFonts w:cstheme="minorHAnsi"/>
              </w:rPr>
              <w:t xml:space="preserve">– </w:t>
            </w:r>
            <w:hyperlink r:id="rId80" w:history="1">
              <w:r w:rsidR="00283C08" w:rsidRPr="00283C08">
                <w:rPr>
                  <w:rStyle w:val="Hyperlink"/>
                  <w:rFonts w:cstheme="minorHAnsi"/>
                </w:rPr>
                <w:t>Pacific Waves</w:t>
              </w:r>
            </w:hyperlink>
          </w:p>
          <w:p w14:paraId="7E43856F" w14:textId="72F9142E" w:rsidR="00110F14" w:rsidRPr="009148D3" w:rsidRDefault="00DA3DFB" w:rsidP="005048BB">
            <w:pPr>
              <w:numPr>
                <w:ilvl w:val="0"/>
                <w:numId w:val="8"/>
              </w:numPr>
              <w:rPr>
                <w:rFonts w:cstheme="minorHAnsi"/>
              </w:rPr>
            </w:pPr>
            <w:r w:rsidRPr="00830CC3">
              <w:rPr>
                <w:rFonts w:cstheme="minorHAnsi"/>
              </w:rPr>
              <w:t xml:space="preserve">Digital Poetry: </w:t>
            </w:r>
            <w:hyperlink r:id="rId81" w:history="1">
              <w:r w:rsidRPr="00830CC3">
                <w:rPr>
                  <w:rStyle w:val="Hyperlink"/>
                  <w:rFonts w:cstheme="minorHAnsi"/>
                </w:rPr>
                <w:t>Tru Paraha – Starling Magazine</w:t>
              </w:r>
            </w:hyperlink>
          </w:p>
        </w:tc>
      </w:tr>
      <w:tr w:rsidR="006824E4" w:rsidRPr="00B52D3C" w14:paraId="7C7816AF" w14:textId="77777777" w:rsidTr="00544245">
        <w:trPr>
          <w:trHeight w:val="582"/>
        </w:trPr>
        <w:tc>
          <w:tcPr>
            <w:tcW w:w="3119" w:type="dxa"/>
            <w:shd w:val="clear" w:color="auto" w:fill="F2F2F2" w:themeFill="background1" w:themeFillShade="F2"/>
          </w:tcPr>
          <w:p w14:paraId="3E81923C" w14:textId="46AAB324" w:rsidR="006824E4" w:rsidRPr="00BC39E1" w:rsidRDefault="00F00CF3" w:rsidP="005048BB">
            <w:r w:rsidRPr="00EF4447">
              <w:rPr>
                <w:b/>
                <w:bCs/>
              </w:rPr>
              <w:t xml:space="preserve">evaluates information </w:t>
            </w:r>
            <w:r w:rsidRPr="00EF4447">
              <w:t>about Pacific places and origins</w:t>
            </w:r>
            <w:r w:rsidRPr="00D25985">
              <w:t xml:space="preserve">, </w:t>
            </w:r>
            <w:r w:rsidRPr="00EF4447">
              <w:rPr>
                <w:b/>
                <w:bCs/>
              </w:rPr>
              <w:t>and analyses for similarities, differences, contradictions, connections and interconnection</w:t>
            </w:r>
            <w:r w:rsidRPr="00D25985">
              <w:t>s to inform decisions about information and arguments</w:t>
            </w:r>
          </w:p>
        </w:tc>
        <w:tc>
          <w:tcPr>
            <w:tcW w:w="11685" w:type="dxa"/>
          </w:tcPr>
          <w:p w14:paraId="5FB5B27A" w14:textId="2CE08B60" w:rsidR="00DB75BE" w:rsidRPr="005048BB" w:rsidRDefault="00DB75BE" w:rsidP="005048BB">
            <w:pPr>
              <w:tabs>
                <w:tab w:val="num" w:pos="720"/>
              </w:tabs>
              <w:rPr>
                <w:rFonts w:cstheme="minorHAnsi"/>
                <w:b/>
                <w:bCs/>
              </w:rPr>
            </w:pPr>
            <w:r w:rsidRPr="005048BB">
              <w:rPr>
                <w:rFonts w:cstheme="minorHAnsi"/>
                <w:b/>
                <w:bCs/>
              </w:rPr>
              <w:t>Students are to explore and analyse information related to Pacific places and their origins, building on the content discussed in the CDs above. This analysis should involve an evaluation of the evidence presented, the logic behind the ideas, and the structure of the arguments. Students should aim to identify patterns, contrasts, and connections between different concepts and use these insights to form well-reasoned conclusions about the topic.</w:t>
            </w:r>
          </w:p>
          <w:p w14:paraId="6928509B" w14:textId="77777777" w:rsidR="00DB75BE" w:rsidRPr="00201AD8" w:rsidRDefault="00DB75BE" w:rsidP="005048BB">
            <w:pPr>
              <w:rPr>
                <w:rFonts w:cstheme="minorHAnsi"/>
              </w:rPr>
            </w:pPr>
          </w:p>
          <w:p w14:paraId="2891880A" w14:textId="577F9AC2" w:rsidR="0018385C" w:rsidRPr="00830CC3" w:rsidRDefault="0018385C" w:rsidP="005048BB">
            <w:pPr>
              <w:rPr>
                <w:rFonts w:cstheme="minorHAnsi"/>
                <w:b/>
                <w:bCs/>
              </w:rPr>
            </w:pPr>
            <w:r w:rsidRPr="00830CC3">
              <w:rPr>
                <w:rFonts w:cstheme="minorHAnsi"/>
                <w:b/>
                <w:bCs/>
              </w:rPr>
              <w:t>Voyages and Migrations</w:t>
            </w:r>
          </w:p>
          <w:p w14:paraId="721CB555" w14:textId="77777777" w:rsidR="0018385C" w:rsidRPr="007E7295" w:rsidRDefault="0018385C" w:rsidP="005048BB">
            <w:pPr>
              <w:numPr>
                <w:ilvl w:val="0"/>
                <w:numId w:val="9"/>
              </w:numPr>
              <w:rPr>
                <w:rFonts w:cstheme="minorHAnsi"/>
              </w:rPr>
            </w:pPr>
            <w:r w:rsidRPr="007E7295">
              <w:rPr>
                <w:rFonts w:cstheme="minorHAnsi"/>
              </w:rPr>
              <w:t>Movement across vast ocean distances using traditional navigation.</w:t>
            </w:r>
          </w:p>
          <w:p w14:paraId="52656594" w14:textId="77777777" w:rsidR="0018385C" w:rsidRPr="007E7295" w:rsidRDefault="0018385C" w:rsidP="005048BB">
            <w:pPr>
              <w:numPr>
                <w:ilvl w:val="0"/>
                <w:numId w:val="9"/>
              </w:numPr>
              <w:rPr>
                <w:rFonts w:cstheme="minorHAnsi"/>
              </w:rPr>
            </w:pPr>
            <w:r w:rsidRPr="007E7295">
              <w:rPr>
                <w:rFonts w:cstheme="minorHAnsi"/>
              </w:rPr>
              <w:t>Cultural transmission and adaptation across islands.</w:t>
            </w:r>
          </w:p>
          <w:p w14:paraId="16F6C798" w14:textId="551110CF" w:rsidR="0018385C" w:rsidRDefault="0018385C" w:rsidP="005048BB">
            <w:pPr>
              <w:numPr>
                <w:ilvl w:val="0"/>
                <w:numId w:val="9"/>
              </w:numPr>
              <w:rPr>
                <w:rFonts w:cstheme="minorHAnsi"/>
              </w:rPr>
            </w:pPr>
            <w:r w:rsidRPr="007E7295">
              <w:rPr>
                <w:rFonts w:cstheme="minorHAnsi"/>
              </w:rPr>
              <w:t>Resource:</w:t>
            </w:r>
            <w:r w:rsidR="005048BB">
              <w:rPr>
                <w:rFonts w:cstheme="minorHAnsi"/>
              </w:rPr>
              <w:t xml:space="preserve"> </w:t>
            </w:r>
            <w:hyperlink r:id="rId82" w:history="1">
              <w:r w:rsidRPr="00BB2B11">
                <w:rPr>
                  <w:rStyle w:val="Hyperlink"/>
                  <w:rFonts w:cstheme="minorHAnsi"/>
                </w:rPr>
                <w:t>Untold Pacific History</w:t>
              </w:r>
              <w:r w:rsidR="005048BB">
                <w:rPr>
                  <w:rStyle w:val="Hyperlink"/>
                  <w:rFonts w:cstheme="minorHAnsi"/>
                </w:rPr>
                <w:t xml:space="preserve"> </w:t>
              </w:r>
              <w:r w:rsidRPr="00BB2B11">
                <w:rPr>
                  <w:rStyle w:val="Hyperlink"/>
                  <w:rFonts w:cstheme="minorHAnsi"/>
                </w:rPr>
                <w:t>(2021) –</w:t>
              </w:r>
            </w:hyperlink>
            <w:r w:rsidRPr="007E7295">
              <w:rPr>
                <w:rFonts w:cstheme="minorHAnsi"/>
              </w:rPr>
              <w:t xml:space="preserve"> 5-part documentary series on migration.</w:t>
            </w:r>
          </w:p>
          <w:p w14:paraId="4502DD7B" w14:textId="5AF7F607" w:rsidR="00E96220" w:rsidRDefault="00E96220" w:rsidP="005048BB">
            <w:pPr>
              <w:numPr>
                <w:ilvl w:val="0"/>
                <w:numId w:val="9"/>
              </w:numPr>
              <w:rPr>
                <w:rFonts w:cstheme="minorHAnsi"/>
              </w:rPr>
            </w:pPr>
            <w:r>
              <w:rPr>
                <w:rFonts w:cstheme="minorHAnsi"/>
              </w:rPr>
              <w:t>Forced and indentured labour migrations- South Asian labour in Fiji, South Sea Islanders and Black Birding</w:t>
            </w:r>
          </w:p>
          <w:p w14:paraId="12A46849" w14:textId="77777777" w:rsidR="005048BB" w:rsidRPr="007E7295" w:rsidRDefault="005048BB" w:rsidP="005048BB">
            <w:pPr>
              <w:rPr>
                <w:rFonts w:cstheme="minorHAnsi"/>
              </w:rPr>
            </w:pPr>
          </w:p>
          <w:p w14:paraId="1453CA1E" w14:textId="77777777" w:rsidR="0018385C" w:rsidRPr="00830CC3" w:rsidRDefault="0018385C" w:rsidP="005048BB">
            <w:pPr>
              <w:rPr>
                <w:rFonts w:cstheme="minorHAnsi"/>
                <w:b/>
                <w:bCs/>
              </w:rPr>
            </w:pPr>
            <w:r w:rsidRPr="00830CC3">
              <w:rPr>
                <w:rFonts w:cstheme="minorHAnsi"/>
                <w:b/>
                <w:bCs/>
              </w:rPr>
              <w:t>Governance Systems</w:t>
            </w:r>
          </w:p>
          <w:p w14:paraId="6D7DA7B4" w14:textId="77777777" w:rsidR="0018385C" w:rsidRPr="007E7295" w:rsidRDefault="0018385C" w:rsidP="005048BB">
            <w:pPr>
              <w:numPr>
                <w:ilvl w:val="0"/>
                <w:numId w:val="10"/>
              </w:numPr>
              <w:rPr>
                <w:rFonts w:cstheme="minorHAnsi"/>
              </w:rPr>
            </w:pPr>
            <w:r w:rsidRPr="007E7295">
              <w:rPr>
                <w:rFonts w:cstheme="minorHAnsi"/>
              </w:rPr>
              <w:t>Clan Chief Systems: Leadership based on kinship and lineage.</w:t>
            </w:r>
          </w:p>
          <w:p w14:paraId="0897972F" w14:textId="77777777" w:rsidR="0018385C" w:rsidRDefault="0018385C" w:rsidP="005048BB">
            <w:pPr>
              <w:numPr>
                <w:ilvl w:val="0"/>
                <w:numId w:val="10"/>
              </w:numPr>
              <w:rPr>
                <w:rFonts w:cstheme="minorHAnsi"/>
              </w:rPr>
            </w:pPr>
            <w:r w:rsidRPr="007E7295">
              <w:rPr>
                <w:rFonts w:cstheme="minorHAnsi"/>
              </w:rPr>
              <w:t>Consensus vs Aristocratic Models: Varying decision-making structures across islands.</w:t>
            </w:r>
          </w:p>
          <w:p w14:paraId="12B0521A" w14:textId="77777777" w:rsidR="005048BB" w:rsidRPr="007E7295" w:rsidRDefault="005048BB" w:rsidP="005048BB">
            <w:pPr>
              <w:rPr>
                <w:rFonts w:cstheme="minorHAnsi"/>
              </w:rPr>
            </w:pPr>
          </w:p>
          <w:p w14:paraId="3A8FA40A" w14:textId="77777777" w:rsidR="0018385C" w:rsidRPr="00830CC3" w:rsidRDefault="0018385C" w:rsidP="005048BB">
            <w:pPr>
              <w:rPr>
                <w:rFonts w:cstheme="minorHAnsi"/>
                <w:b/>
                <w:bCs/>
              </w:rPr>
            </w:pPr>
            <w:r w:rsidRPr="00830CC3">
              <w:rPr>
                <w:rFonts w:cstheme="minorHAnsi"/>
                <w:b/>
                <w:bCs/>
              </w:rPr>
              <w:lastRenderedPageBreak/>
              <w:t>Kinship and Land</w:t>
            </w:r>
          </w:p>
          <w:p w14:paraId="3394F5CA" w14:textId="77777777" w:rsidR="0018385C" w:rsidRPr="007E7295" w:rsidRDefault="0018385C" w:rsidP="005048BB">
            <w:pPr>
              <w:numPr>
                <w:ilvl w:val="0"/>
                <w:numId w:val="11"/>
              </w:numPr>
              <w:rPr>
                <w:rFonts w:cstheme="minorHAnsi"/>
              </w:rPr>
            </w:pPr>
            <w:r w:rsidRPr="007E7295">
              <w:rPr>
                <w:rFonts w:cstheme="minorHAnsi"/>
              </w:rPr>
              <w:t>Kinship systems link people to land, identity, and responsibility.</w:t>
            </w:r>
          </w:p>
          <w:p w14:paraId="74A61E45" w14:textId="77777777" w:rsidR="0018385C" w:rsidRPr="007E7295" w:rsidRDefault="0018385C" w:rsidP="005048BB">
            <w:pPr>
              <w:numPr>
                <w:ilvl w:val="0"/>
                <w:numId w:val="11"/>
              </w:numPr>
              <w:rPr>
                <w:rFonts w:cstheme="minorHAnsi"/>
              </w:rPr>
            </w:pPr>
            <w:r w:rsidRPr="007E7295">
              <w:rPr>
                <w:rFonts w:cstheme="minorHAnsi"/>
              </w:rPr>
              <w:t>Matrilineal vs Patrilineal Systems: Inheritance and land rights through maternal or paternal lines.</w:t>
            </w:r>
          </w:p>
          <w:p w14:paraId="23E43FBE" w14:textId="334AA38A" w:rsidR="0018385C" w:rsidRDefault="0018385C" w:rsidP="005048BB">
            <w:pPr>
              <w:numPr>
                <w:ilvl w:val="0"/>
                <w:numId w:val="11"/>
              </w:numPr>
              <w:rPr>
                <w:rFonts w:cstheme="minorHAnsi"/>
              </w:rPr>
            </w:pPr>
            <w:r w:rsidRPr="007E7295">
              <w:rPr>
                <w:rFonts w:cstheme="minorHAnsi"/>
              </w:rPr>
              <w:t>Resource: </w:t>
            </w:r>
            <w:hyperlink r:id="rId83" w:history="1">
              <w:r w:rsidRPr="00BB2B11">
                <w:rPr>
                  <w:rStyle w:val="Hyperlink"/>
                  <w:rFonts w:cstheme="minorHAnsi"/>
                </w:rPr>
                <w:t xml:space="preserve">Matrilineal </w:t>
              </w:r>
              <w:r w:rsidR="00BB2B11" w:rsidRPr="00BB2B11">
                <w:rPr>
                  <w:rStyle w:val="Hyperlink"/>
                  <w:rFonts w:cstheme="minorHAnsi"/>
                </w:rPr>
                <w:t>Factor</w:t>
              </w:r>
              <w:r w:rsidRPr="00BB2B11">
                <w:rPr>
                  <w:rStyle w:val="Hyperlink"/>
                  <w:rFonts w:cstheme="minorHAnsi"/>
                </w:rPr>
                <w:t>: Land and Women</w:t>
              </w:r>
            </w:hyperlink>
            <w:r w:rsidR="005048BB">
              <w:t xml:space="preserve"> </w:t>
            </w:r>
            <w:r w:rsidRPr="007E7295">
              <w:rPr>
                <w:rFonts w:cstheme="minorHAnsi"/>
              </w:rPr>
              <w:t>– Edited by Elise Huffer.</w:t>
            </w:r>
          </w:p>
          <w:p w14:paraId="37D44D86" w14:textId="77777777" w:rsidR="005048BB" w:rsidRPr="007E7295" w:rsidRDefault="005048BB" w:rsidP="005048BB">
            <w:pPr>
              <w:rPr>
                <w:rFonts w:cstheme="minorHAnsi"/>
              </w:rPr>
            </w:pPr>
          </w:p>
          <w:p w14:paraId="066E2D79" w14:textId="77777777" w:rsidR="0018385C" w:rsidRPr="00830CC3" w:rsidRDefault="0018385C" w:rsidP="005048BB">
            <w:pPr>
              <w:rPr>
                <w:rFonts w:cstheme="minorHAnsi"/>
                <w:b/>
                <w:bCs/>
              </w:rPr>
            </w:pPr>
            <w:r w:rsidRPr="00830CC3">
              <w:rPr>
                <w:rFonts w:cstheme="minorHAnsi"/>
                <w:b/>
                <w:bCs/>
              </w:rPr>
              <w:t>Linguistic and Cultural Variation</w:t>
            </w:r>
          </w:p>
          <w:p w14:paraId="4BD33F71" w14:textId="77777777" w:rsidR="0018385C" w:rsidRPr="007E7295" w:rsidRDefault="0018385C" w:rsidP="005048BB">
            <w:pPr>
              <w:numPr>
                <w:ilvl w:val="0"/>
                <w:numId w:val="12"/>
              </w:numPr>
              <w:rPr>
                <w:rFonts w:cstheme="minorHAnsi"/>
              </w:rPr>
            </w:pPr>
            <w:r w:rsidRPr="007E7295">
              <w:rPr>
                <w:rFonts w:cstheme="minorHAnsi"/>
              </w:rPr>
              <w:t>Diverse languages and dialects across Oceania.</w:t>
            </w:r>
          </w:p>
          <w:p w14:paraId="0235ACA5" w14:textId="77777777" w:rsidR="0018385C" w:rsidRDefault="0018385C" w:rsidP="005048BB">
            <w:pPr>
              <w:numPr>
                <w:ilvl w:val="0"/>
                <w:numId w:val="12"/>
              </w:numPr>
              <w:rPr>
                <w:rFonts w:cstheme="minorHAnsi"/>
              </w:rPr>
            </w:pPr>
            <w:r w:rsidRPr="007E7295">
              <w:rPr>
                <w:rFonts w:cstheme="minorHAnsi"/>
              </w:rPr>
              <w:t>Language as a carrier of cosmology, history, and identity.</w:t>
            </w:r>
          </w:p>
          <w:p w14:paraId="282C5EA1" w14:textId="08CBC08F" w:rsidR="00F5248F" w:rsidRDefault="00F5248F" w:rsidP="005048BB">
            <w:pPr>
              <w:numPr>
                <w:ilvl w:val="0"/>
                <w:numId w:val="12"/>
              </w:numPr>
              <w:rPr>
                <w:rFonts w:cstheme="minorHAnsi"/>
              </w:rPr>
            </w:pPr>
            <w:r>
              <w:rPr>
                <w:rFonts w:cstheme="minorHAnsi"/>
              </w:rPr>
              <w:t xml:space="preserve">Resource: </w:t>
            </w:r>
            <w:hyperlink r:id="rId84" w:history="1">
              <w:r w:rsidRPr="00F5248F">
                <w:rPr>
                  <w:rStyle w:val="Hyperlink"/>
                  <w:rFonts w:cstheme="minorHAnsi"/>
                </w:rPr>
                <w:t>the question of dialect and language in Oceania</w:t>
              </w:r>
            </w:hyperlink>
          </w:p>
          <w:p w14:paraId="1C67E12B" w14:textId="5957D467" w:rsidR="00F5248F" w:rsidRPr="005048BB" w:rsidRDefault="00F5248F" w:rsidP="005048BB">
            <w:pPr>
              <w:numPr>
                <w:ilvl w:val="0"/>
                <w:numId w:val="12"/>
              </w:numPr>
              <w:rPr>
                <w:rFonts w:cstheme="minorHAnsi"/>
              </w:rPr>
            </w:pPr>
            <w:hyperlink r:id="rId85" w:history="1">
              <w:r w:rsidRPr="00F5248F">
                <w:rPr>
                  <w:rStyle w:val="Hyperlink"/>
                  <w:rFonts w:cstheme="minorHAnsi"/>
                </w:rPr>
                <w:t>Islands are engines of language diversity</w:t>
              </w:r>
            </w:hyperlink>
          </w:p>
          <w:p w14:paraId="6D134B5C" w14:textId="77777777" w:rsidR="005048BB" w:rsidRPr="007E7295" w:rsidRDefault="005048BB" w:rsidP="005048BB">
            <w:pPr>
              <w:rPr>
                <w:rFonts w:cstheme="minorHAnsi"/>
              </w:rPr>
            </w:pPr>
          </w:p>
          <w:p w14:paraId="602CDA34" w14:textId="77777777" w:rsidR="0018385C" w:rsidRPr="00830CC3" w:rsidRDefault="0018385C" w:rsidP="005048BB">
            <w:pPr>
              <w:rPr>
                <w:rFonts w:cstheme="minorHAnsi"/>
                <w:b/>
                <w:bCs/>
              </w:rPr>
            </w:pPr>
            <w:r w:rsidRPr="00830CC3">
              <w:rPr>
                <w:rFonts w:cstheme="minorHAnsi"/>
                <w:b/>
                <w:bCs/>
              </w:rPr>
              <w:t>Material Culture</w:t>
            </w:r>
          </w:p>
          <w:p w14:paraId="33BBF9CD" w14:textId="12F8263B" w:rsidR="0018385C" w:rsidRPr="005048BB" w:rsidRDefault="0018385C" w:rsidP="005048BB">
            <w:pPr>
              <w:numPr>
                <w:ilvl w:val="0"/>
                <w:numId w:val="13"/>
              </w:numPr>
              <w:rPr>
                <w:rFonts w:cstheme="minorHAnsi"/>
              </w:rPr>
            </w:pPr>
            <w:r w:rsidRPr="005048BB">
              <w:rPr>
                <w:rFonts w:cstheme="minorHAnsi"/>
              </w:rPr>
              <w:t>Cloth and Weaving: Techniques and symbolism in tapa, mats, and garments.</w:t>
            </w:r>
            <w:r w:rsidR="001904EF" w:rsidRPr="005048BB">
              <w:rPr>
                <w:rFonts w:cstheme="minorHAnsi"/>
              </w:rPr>
              <w:t xml:space="preserve"> </w:t>
            </w:r>
            <w:hyperlink r:id="rId86" w:history="1">
              <w:r w:rsidR="001904EF" w:rsidRPr="005048BB">
                <w:rPr>
                  <w:rStyle w:val="Hyperlink"/>
                  <w:rFonts w:cstheme="minorHAnsi"/>
                </w:rPr>
                <w:t>Tapa Cloth: Uncovering the Intricate Designs and Symbolism of Cook Islands Bark Cloth - The Cook Islands Library and Museum Society</w:t>
              </w:r>
            </w:hyperlink>
          </w:p>
          <w:p w14:paraId="4D6AF015" w14:textId="77777777" w:rsidR="0018385C" w:rsidRPr="005048BB" w:rsidRDefault="0018385C" w:rsidP="005048BB">
            <w:pPr>
              <w:numPr>
                <w:ilvl w:val="0"/>
                <w:numId w:val="13"/>
              </w:numPr>
              <w:rPr>
                <w:rFonts w:cstheme="minorHAnsi"/>
              </w:rPr>
            </w:pPr>
            <w:r w:rsidRPr="005048BB">
              <w:rPr>
                <w:rFonts w:cstheme="minorHAnsi"/>
              </w:rPr>
              <w:t>Reflects social status, gender roles, and spiritual beliefs.</w:t>
            </w:r>
          </w:p>
          <w:p w14:paraId="435AA965" w14:textId="77777777" w:rsidR="005048BB" w:rsidRPr="005048BB" w:rsidRDefault="005048BB" w:rsidP="005048BB">
            <w:pPr>
              <w:rPr>
                <w:rFonts w:cstheme="minorHAnsi"/>
              </w:rPr>
            </w:pPr>
          </w:p>
          <w:p w14:paraId="1A8941D4" w14:textId="77777777" w:rsidR="0018385C" w:rsidRPr="005048BB" w:rsidRDefault="0018385C" w:rsidP="005048BB">
            <w:pPr>
              <w:rPr>
                <w:rFonts w:cstheme="minorHAnsi"/>
                <w:b/>
                <w:bCs/>
              </w:rPr>
            </w:pPr>
            <w:r w:rsidRPr="005048BB">
              <w:rPr>
                <w:rFonts w:cstheme="minorHAnsi"/>
                <w:b/>
                <w:bCs/>
              </w:rPr>
              <w:t>Cosmologies and Belief Systems</w:t>
            </w:r>
          </w:p>
          <w:p w14:paraId="1EAF2095" w14:textId="77777777" w:rsidR="0018385C" w:rsidRPr="005048BB" w:rsidRDefault="0018385C" w:rsidP="005048BB">
            <w:pPr>
              <w:numPr>
                <w:ilvl w:val="0"/>
                <w:numId w:val="14"/>
              </w:numPr>
              <w:rPr>
                <w:rFonts w:cstheme="minorHAnsi"/>
              </w:rPr>
            </w:pPr>
            <w:r w:rsidRPr="005048BB">
              <w:rPr>
                <w:rFonts w:cstheme="minorHAnsi"/>
              </w:rPr>
              <w:t>Creation stories, ancestral connections, and spiritual relationships with land and sea.</w:t>
            </w:r>
          </w:p>
          <w:p w14:paraId="3F81C14E" w14:textId="2C5AF8BD" w:rsidR="0018385C" w:rsidRPr="005048BB" w:rsidRDefault="0018385C" w:rsidP="005048BB">
            <w:pPr>
              <w:numPr>
                <w:ilvl w:val="0"/>
                <w:numId w:val="14"/>
              </w:numPr>
              <w:rPr>
                <w:rFonts w:cstheme="minorHAnsi"/>
              </w:rPr>
            </w:pPr>
            <w:r w:rsidRPr="005048BB">
              <w:rPr>
                <w:rFonts w:cstheme="minorHAnsi"/>
              </w:rPr>
              <w:t>Resource: </w:t>
            </w:r>
            <w:hyperlink r:id="rId87" w:anchor="v=onepage&amp;q&amp;f=false" w:history="1">
              <w:r w:rsidRPr="005048BB">
                <w:rPr>
                  <w:rStyle w:val="Hyperlink"/>
                  <w:rFonts w:cstheme="minorHAnsi"/>
                </w:rPr>
                <w:t>Other Ways of Knowing by John Broomfield</w:t>
              </w:r>
            </w:hyperlink>
            <w:r w:rsidRPr="005048BB">
              <w:rPr>
                <w:rFonts w:cstheme="minorHAnsi"/>
              </w:rPr>
              <w:t xml:space="preserve"> – especially “Dancing with the Past.”</w:t>
            </w:r>
          </w:p>
          <w:p w14:paraId="033D14DE" w14:textId="77777777" w:rsidR="005048BB" w:rsidRPr="005048BB" w:rsidRDefault="005048BB" w:rsidP="005048BB">
            <w:pPr>
              <w:rPr>
                <w:rFonts w:cstheme="minorHAnsi"/>
              </w:rPr>
            </w:pPr>
          </w:p>
          <w:p w14:paraId="6FE1AA9E" w14:textId="77777777" w:rsidR="0018385C" w:rsidRPr="005048BB" w:rsidRDefault="0018385C" w:rsidP="005048BB">
            <w:pPr>
              <w:rPr>
                <w:rFonts w:cstheme="minorHAnsi"/>
                <w:b/>
                <w:bCs/>
              </w:rPr>
            </w:pPr>
            <w:r w:rsidRPr="005048BB">
              <w:rPr>
                <w:rFonts w:cstheme="minorHAnsi"/>
                <w:b/>
                <w:bCs/>
              </w:rPr>
              <w:t>Land Use and Environment</w:t>
            </w:r>
          </w:p>
          <w:p w14:paraId="3F5B7512" w14:textId="7624B6E8" w:rsidR="0018385C" w:rsidRPr="005048BB" w:rsidRDefault="0018385C" w:rsidP="005048BB">
            <w:pPr>
              <w:numPr>
                <w:ilvl w:val="0"/>
                <w:numId w:val="15"/>
              </w:numPr>
              <w:rPr>
                <w:rFonts w:cstheme="minorHAnsi"/>
              </w:rPr>
            </w:pPr>
            <w:r w:rsidRPr="005048BB">
              <w:rPr>
                <w:rFonts w:cstheme="minorHAnsi"/>
              </w:rPr>
              <w:t>Differences between atoll and high island ecologies.</w:t>
            </w:r>
            <w:r w:rsidR="00073C2E" w:rsidRPr="005048BB">
              <w:rPr>
                <w:rFonts w:cstheme="minorHAnsi"/>
              </w:rPr>
              <w:t xml:space="preserve"> </w:t>
            </w:r>
            <w:hyperlink r:id="rId88" w:history="1">
              <w:r w:rsidR="00073C2E" w:rsidRPr="005048BB">
                <w:rPr>
                  <w:rStyle w:val="Hyperlink"/>
                  <w:rFonts w:cstheme="minorHAnsi"/>
                </w:rPr>
                <w:t>The Pacific Islands: A World of Unique Ecosystems - Biology Insights</w:t>
              </w:r>
            </w:hyperlink>
          </w:p>
          <w:p w14:paraId="32A70F2D" w14:textId="77777777" w:rsidR="0018385C" w:rsidRDefault="0018385C" w:rsidP="005048BB">
            <w:pPr>
              <w:numPr>
                <w:ilvl w:val="0"/>
                <w:numId w:val="15"/>
              </w:numPr>
              <w:rPr>
                <w:rFonts w:cstheme="minorHAnsi"/>
              </w:rPr>
            </w:pPr>
            <w:r w:rsidRPr="007E7295">
              <w:rPr>
                <w:rFonts w:cstheme="minorHAnsi"/>
              </w:rPr>
              <w:t>Agricultural practices, resource management, and sustainability.</w:t>
            </w:r>
          </w:p>
          <w:p w14:paraId="5C16CBC1" w14:textId="77777777" w:rsidR="005048BB" w:rsidRPr="007E7295" w:rsidRDefault="005048BB" w:rsidP="005048BB">
            <w:pPr>
              <w:rPr>
                <w:rFonts w:cstheme="minorHAnsi"/>
              </w:rPr>
            </w:pPr>
          </w:p>
          <w:p w14:paraId="4DFE10CE" w14:textId="77777777" w:rsidR="0018385C" w:rsidRPr="00830CC3" w:rsidRDefault="0018385C" w:rsidP="005048BB">
            <w:pPr>
              <w:rPr>
                <w:rFonts w:cstheme="minorHAnsi"/>
                <w:b/>
                <w:bCs/>
              </w:rPr>
            </w:pPr>
            <w:r w:rsidRPr="00830CC3">
              <w:rPr>
                <w:rFonts w:cstheme="minorHAnsi"/>
                <w:b/>
                <w:bCs/>
              </w:rPr>
              <w:t>Warfare and Conflict</w:t>
            </w:r>
          </w:p>
          <w:p w14:paraId="26D79869" w14:textId="77777777" w:rsidR="0018385C" w:rsidRPr="007E7295" w:rsidRDefault="0018385C" w:rsidP="005048BB">
            <w:pPr>
              <w:numPr>
                <w:ilvl w:val="0"/>
                <w:numId w:val="16"/>
              </w:numPr>
              <w:rPr>
                <w:rFonts w:cstheme="minorHAnsi"/>
              </w:rPr>
            </w:pPr>
            <w:r w:rsidRPr="007E7295">
              <w:rPr>
                <w:rFonts w:cstheme="minorHAnsi"/>
              </w:rPr>
              <w:t>Historical and contemporary forms of conflict.</w:t>
            </w:r>
          </w:p>
          <w:p w14:paraId="37FECB5D" w14:textId="77777777" w:rsidR="0018385C" w:rsidRDefault="0018385C" w:rsidP="005048BB">
            <w:pPr>
              <w:numPr>
                <w:ilvl w:val="0"/>
                <w:numId w:val="16"/>
              </w:numPr>
              <w:rPr>
                <w:rFonts w:cstheme="minorHAnsi"/>
              </w:rPr>
            </w:pPr>
            <w:r w:rsidRPr="007E7295">
              <w:rPr>
                <w:rFonts w:cstheme="minorHAnsi"/>
              </w:rPr>
              <w:t>Role of land, kinship, and colonial histories in shaping disputes.</w:t>
            </w:r>
          </w:p>
          <w:p w14:paraId="44CC72BF" w14:textId="3F0809AB" w:rsidR="0018385C" w:rsidRPr="005048BB" w:rsidRDefault="0018385C" w:rsidP="005048BB">
            <w:pPr>
              <w:rPr>
                <w:rFonts w:cstheme="minorHAnsi"/>
              </w:rPr>
            </w:pPr>
          </w:p>
          <w:p w14:paraId="124A40E2" w14:textId="1B11AF53" w:rsidR="0018385C" w:rsidRPr="005048BB" w:rsidRDefault="0018385C" w:rsidP="005048BB">
            <w:pPr>
              <w:rPr>
                <w:rFonts w:cstheme="minorHAnsi"/>
                <w:b/>
                <w:bCs/>
              </w:rPr>
            </w:pPr>
            <w:r w:rsidRPr="005048BB">
              <w:rPr>
                <w:rFonts w:cstheme="minorHAnsi"/>
                <w:b/>
                <w:bCs/>
              </w:rPr>
              <w:t>Resources</w:t>
            </w:r>
          </w:p>
          <w:p w14:paraId="688198DC" w14:textId="22677EDE" w:rsidR="005D69EB" w:rsidRPr="005048BB" w:rsidRDefault="002C6655" w:rsidP="005048BB">
            <w:pPr>
              <w:numPr>
                <w:ilvl w:val="0"/>
                <w:numId w:val="17"/>
              </w:numPr>
              <w:rPr>
                <w:rFonts w:cstheme="minorHAnsi"/>
              </w:rPr>
            </w:pPr>
            <w:r w:rsidRPr="005048BB">
              <w:rPr>
                <w:rFonts w:cstheme="minorHAnsi"/>
              </w:rPr>
              <w:t>Matrilineal Land and Kinship Systems, Book Chapter:</w:t>
            </w:r>
            <w:r w:rsidR="005048BB" w:rsidRPr="005048BB">
              <w:rPr>
                <w:rFonts w:cstheme="minorHAnsi"/>
              </w:rPr>
              <w:t xml:space="preserve"> </w:t>
            </w:r>
            <w:hyperlink r:id="rId89" w:history="1">
              <w:r w:rsidRPr="005048BB">
                <w:rPr>
                  <w:rStyle w:val="Hyperlink"/>
                  <w:rFonts w:cstheme="minorHAnsi"/>
                </w:rPr>
                <w:t>Land and Women: The Matrilineal Factor</w:t>
              </w:r>
            </w:hyperlink>
            <w:r w:rsidR="005048BB" w:rsidRPr="005048BB">
              <w:t xml:space="preserve"> </w:t>
            </w:r>
            <w:r w:rsidRPr="005048BB">
              <w:rPr>
                <w:rFonts w:cstheme="minorHAnsi"/>
              </w:rPr>
              <w:t>– Cases from Marshall Islands, Solomon Islands, and</w:t>
            </w:r>
            <w:r w:rsidR="000C2C90" w:rsidRPr="005048BB">
              <w:rPr>
                <w:rFonts w:cstheme="minorHAnsi"/>
              </w:rPr>
              <w:t xml:space="preserve"> Vanuatu</w:t>
            </w:r>
          </w:p>
          <w:p w14:paraId="39D150CA" w14:textId="797D5F95" w:rsidR="005048BB" w:rsidRPr="005048BB" w:rsidRDefault="002C6655" w:rsidP="005048BB">
            <w:pPr>
              <w:numPr>
                <w:ilvl w:val="0"/>
                <w:numId w:val="18"/>
              </w:numPr>
              <w:rPr>
                <w:rFonts w:cstheme="minorHAnsi"/>
              </w:rPr>
            </w:pPr>
            <w:r w:rsidRPr="005048BB">
              <w:rPr>
                <w:rFonts w:cstheme="minorHAnsi"/>
              </w:rPr>
              <w:t>Book:</w:t>
            </w:r>
            <w:r w:rsidR="005048BB" w:rsidRPr="005048BB">
              <w:rPr>
                <w:rFonts w:cstheme="minorHAnsi"/>
              </w:rPr>
              <w:t xml:space="preserve"> </w:t>
            </w:r>
            <w:r w:rsidRPr="005048BB">
              <w:rPr>
                <w:rFonts w:cstheme="minorHAnsi"/>
              </w:rPr>
              <w:t xml:space="preserve">Other Ways of Knowing: </w:t>
            </w:r>
            <w:hyperlink r:id="rId90" w:history="1">
              <w:r w:rsidRPr="005048BB">
                <w:rPr>
                  <w:rStyle w:val="Hyperlink"/>
                  <w:rFonts w:cstheme="minorHAnsi"/>
                </w:rPr>
                <w:t>Recharting Our Future with Ageless Wisdom</w:t>
              </w:r>
            </w:hyperlink>
            <w:r w:rsidR="005048BB" w:rsidRPr="005048BB">
              <w:t xml:space="preserve"> </w:t>
            </w:r>
            <w:r w:rsidRPr="005048BB">
              <w:rPr>
                <w:rFonts w:cstheme="minorHAnsi"/>
              </w:rPr>
              <w:t>by John Broomfield</w:t>
            </w:r>
          </w:p>
          <w:p w14:paraId="5B428354" w14:textId="652A5283" w:rsidR="005D69EB" w:rsidRPr="005048BB" w:rsidRDefault="002C6655" w:rsidP="005048BB">
            <w:pPr>
              <w:numPr>
                <w:ilvl w:val="0"/>
                <w:numId w:val="18"/>
              </w:numPr>
              <w:rPr>
                <w:rFonts w:cstheme="minorHAnsi"/>
              </w:rPr>
            </w:pPr>
            <w:r w:rsidRPr="005048BB">
              <w:rPr>
                <w:rFonts w:cstheme="minorHAnsi"/>
              </w:rPr>
              <w:t>Book:</w:t>
            </w:r>
            <w:r w:rsidR="005048BB" w:rsidRPr="005048BB">
              <w:rPr>
                <w:rFonts w:cstheme="minorHAnsi"/>
              </w:rPr>
              <w:t xml:space="preserve"> </w:t>
            </w:r>
            <w:hyperlink r:id="rId91" w:history="1">
              <w:r w:rsidRPr="005048BB">
                <w:rPr>
                  <w:rStyle w:val="Hyperlink"/>
                  <w:rFonts w:cstheme="minorHAnsi"/>
                </w:rPr>
                <w:t>Island Networks: Communication, Kinship, and Classification Structures</w:t>
              </w:r>
            </w:hyperlink>
            <w:r w:rsidRPr="005048BB">
              <w:rPr>
                <w:rFonts w:cstheme="minorHAnsi"/>
              </w:rPr>
              <w:t xml:space="preserve"> in Oceania</w:t>
            </w:r>
            <w:r w:rsidR="005048BB" w:rsidRPr="005048BB">
              <w:rPr>
                <w:rFonts w:cstheme="minorHAnsi"/>
              </w:rPr>
              <w:t xml:space="preserve"> </w:t>
            </w:r>
            <w:r w:rsidRPr="005048BB">
              <w:rPr>
                <w:rFonts w:cstheme="minorHAnsi"/>
              </w:rPr>
              <w:t>by Per Hage &amp; Frank Harary</w:t>
            </w:r>
          </w:p>
          <w:p w14:paraId="5FBB2FB8" w14:textId="26011B54" w:rsidR="005048BB" w:rsidRPr="005048BB" w:rsidRDefault="002C6655" w:rsidP="005048BB">
            <w:pPr>
              <w:numPr>
                <w:ilvl w:val="0"/>
                <w:numId w:val="18"/>
              </w:numPr>
              <w:rPr>
                <w:rFonts w:cstheme="minorHAnsi"/>
              </w:rPr>
            </w:pPr>
            <w:r w:rsidRPr="005048BB">
              <w:rPr>
                <w:rFonts w:cstheme="minorHAnsi"/>
              </w:rPr>
              <w:t>Journal Article:</w:t>
            </w:r>
            <w:r w:rsidR="005048BB" w:rsidRPr="005048BB">
              <w:rPr>
                <w:rFonts w:cstheme="minorHAnsi"/>
              </w:rPr>
              <w:t xml:space="preserve"> </w:t>
            </w:r>
            <w:r w:rsidRPr="005048BB">
              <w:rPr>
                <w:rFonts w:cstheme="minorHAnsi"/>
              </w:rPr>
              <w:t>Kinship and Belonging: Pacific Children’s Perspectives on the Diaspora</w:t>
            </w:r>
          </w:p>
          <w:p w14:paraId="010C573A" w14:textId="192FF448" w:rsidR="00C069F6" w:rsidRPr="005048BB" w:rsidRDefault="002C6655" w:rsidP="005048BB">
            <w:pPr>
              <w:ind w:left="720"/>
              <w:rPr>
                <w:rFonts w:cstheme="minorHAnsi"/>
              </w:rPr>
            </w:pPr>
            <w:hyperlink r:id="rId92" w:tgtFrame="_blank" w:history="1">
              <w:r w:rsidRPr="005048BB">
                <w:rPr>
                  <w:rStyle w:val="Hyperlink"/>
                  <w:rFonts w:cstheme="minorHAnsi"/>
                  <w:color w:val="auto"/>
                </w:rPr>
                <w:t>Open Access via Victoria University of Wellington</w:t>
              </w:r>
            </w:hyperlink>
          </w:p>
          <w:p w14:paraId="3D1A8907" w14:textId="3AA65D4D" w:rsidR="002C6655" w:rsidRPr="005048BB" w:rsidRDefault="002C6655" w:rsidP="005048BB">
            <w:pPr>
              <w:numPr>
                <w:ilvl w:val="0"/>
                <w:numId w:val="19"/>
              </w:numPr>
              <w:rPr>
                <w:rFonts w:cstheme="minorHAnsi"/>
              </w:rPr>
            </w:pPr>
            <w:r w:rsidRPr="005048BB">
              <w:rPr>
                <w:rFonts w:cstheme="minorHAnsi"/>
              </w:rPr>
              <w:t>Documentary Series:</w:t>
            </w:r>
            <w:r w:rsidR="005048BB" w:rsidRPr="005048BB">
              <w:rPr>
                <w:rFonts w:cstheme="minorHAnsi"/>
              </w:rPr>
              <w:t xml:space="preserve"> </w:t>
            </w:r>
            <w:hyperlink r:id="rId93" w:history="1">
              <w:r w:rsidRPr="005048BB">
                <w:rPr>
                  <w:rStyle w:val="Hyperlink"/>
                  <w:rFonts w:cstheme="minorHAnsi"/>
                </w:rPr>
                <w:t>Untold Pacific History</w:t>
              </w:r>
              <w:r w:rsidR="005048BB" w:rsidRPr="005048BB">
                <w:rPr>
                  <w:rStyle w:val="Hyperlink"/>
                  <w:rFonts w:cstheme="minorHAnsi"/>
                </w:rPr>
                <w:t xml:space="preserve"> </w:t>
              </w:r>
              <w:r w:rsidRPr="005048BB">
                <w:rPr>
                  <w:rStyle w:val="Hyperlink"/>
                  <w:rFonts w:cstheme="minorHAnsi"/>
                </w:rPr>
                <w:t>(2021</w:t>
              </w:r>
            </w:hyperlink>
            <w:r w:rsidRPr="005048BB">
              <w:rPr>
                <w:rFonts w:cstheme="minorHAnsi"/>
              </w:rPr>
              <w:t>)</w:t>
            </w:r>
            <w:r w:rsidR="005D69EB" w:rsidRPr="005048BB">
              <w:rPr>
                <w:rFonts w:cstheme="minorHAnsi"/>
              </w:rPr>
              <w:t xml:space="preserve"> </w:t>
            </w:r>
            <w:r w:rsidR="00D979ED" w:rsidRPr="005048BB">
              <w:t>Radio NZ</w:t>
            </w:r>
          </w:p>
          <w:p w14:paraId="7AC2FC01" w14:textId="6C84726F" w:rsidR="003F0E14" w:rsidRPr="005048BB" w:rsidRDefault="003F0E14" w:rsidP="005048BB">
            <w:pPr>
              <w:pStyle w:val="ListParagraph"/>
              <w:numPr>
                <w:ilvl w:val="0"/>
                <w:numId w:val="19"/>
              </w:numPr>
              <w:contextualSpacing w:val="0"/>
              <w:rPr>
                <w:rFonts w:cstheme="minorHAnsi"/>
              </w:rPr>
            </w:pPr>
            <w:hyperlink r:id="rId94" w:history="1">
              <w:r w:rsidRPr="005048BB">
                <w:rPr>
                  <w:rStyle w:val="Hyperlink"/>
                  <w:rFonts w:cstheme="minorHAnsi"/>
                </w:rPr>
                <w:t>How Historically Accurate Is Apple’s ‘Chief of War’?</w:t>
              </w:r>
            </w:hyperlink>
            <w:r w:rsidR="00D979ED" w:rsidRPr="005048BB">
              <w:t xml:space="preserve">; </w:t>
            </w:r>
            <w:hyperlink r:id="rId95" w:history="1">
              <w:r w:rsidRPr="005048BB">
                <w:rPr>
                  <w:rStyle w:val="Hyperlink"/>
                  <w:rFonts w:cstheme="minorHAnsi"/>
                </w:rPr>
                <w:t>Jason Momoa Explains Why Chief of War Is Not in English</w:t>
              </w:r>
            </w:hyperlink>
            <w:r w:rsidR="00D979ED" w:rsidRPr="005048BB">
              <w:t xml:space="preserve">; </w:t>
            </w:r>
            <w:hyperlink r:id="rId96" w:history="1">
              <w:r w:rsidRPr="005048BB">
                <w:rPr>
                  <w:rStyle w:val="Hyperlink"/>
                  <w:rFonts w:cstheme="minorHAnsi"/>
                </w:rPr>
                <w:t>NZ hosts Jason Momoa’s ‘Chief of War’ as Hawaiian film industry faces challenges - NZ Herald</w:t>
              </w:r>
            </w:hyperlink>
          </w:p>
          <w:p w14:paraId="7BD6DA0D" w14:textId="4FB125F1" w:rsidR="009A0A3A" w:rsidRPr="005048BB" w:rsidRDefault="009A0A3A" w:rsidP="005048BB">
            <w:pPr>
              <w:rPr>
                <w:rFonts w:cstheme="minorHAnsi"/>
              </w:rPr>
            </w:pPr>
          </w:p>
        </w:tc>
      </w:tr>
      <w:tr w:rsidR="006824E4" w:rsidRPr="00B52D3C" w14:paraId="756061C2" w14:textId="77777777" w:rsidTr="00544245">
        <w:tc>
          <w:tcPr>
            <w:tcW w:w="3119" w:type="dxa"/>
            <w:shd w:val="clear" w:color="auto" w:fill="F2F2F2" w:themeFill="background1" w:themeFillShade="F2"/>
          </w:tcPr>
          <w:p w14:paraId="260B426B" w14:textId="6795377C" w:rsidR="006824E4" w:rsidRPr="00BC39E1" w:rsidRDefault="00F00CF3" w:rsidP="005048BB">
            <w:r w:rsidRPr="00EF4447">
              <w:rPr>
                <w:b/>
                <w:bCs/>
              </w:rPr>
              <w:lastRenderedPageBreak/>
              <w:t>critically analyses different perspectives</w:t>
            </w:r>
            <w:r w:rsidRPr="00D25985">
              <w:t>, such as explanations of various disciplines on Pacific Geography, Ecology or History, Pacific Studies, or the Arts</w:t>
            </w:r>
          </w:p>
        </w:tc>
        <w:tc>
          <w:tcPr>
            <w:tcW w:w="11685" w:type="dxa"/>
          </w:tcPr>
          <w:p w14:paraId="6CA6BC07" w14:textId="3A0DFAF2" w:rsidR="00DB75BE" w:rsidRPr="005048BB" w:rsidRDefault="00DB75BE" w:rsidP="005048BB">
            <w:pPr>
              <w:tabs>
                <w:tab w:val="num" w:pos="720"/>
              </w:tabs>
              <w:rPr>
                <w:rFonts w:cstheme="minorHAnsi"/>
                <w:b/>
                <w:bCs/>
              </w:rPr>
            </w:pPr>
            <w:r w:rsidRPr="005048BB">
              <w:rPr>
                <w:rFonts w:cstheme="minorHAnsi"/>
                <w:b/>
                <w:bCs/>
              </w:rPr>
              <w:t xml:space="preserve">Students are to explore </w:t>
            </w:r>
            <w:r w:rsidR="00B702C3" w:rsidRPr="005048BB">
              <w:rPr>
                <w:rFonts w:cstheme="minorHAnsi"/>
                <w:b/>
                <w:bCs/>
              </w:rPr>
              <w:t>different perspectives about</w:t>
            </w:r>
            <w:r w:rsidRPr="005048BB">
              <w:rPr>
                <w:rFonts w:cstheme="minorHAnsi"/>
                <w:b/>
                <w:bCs/>
              </w:rPr>
              <w:t xml:space="preserve"> Pacific places and their origins, building on the content discussed in the CDs above. This </w:t>
            </w:r>
            <w:r w:rsidR="00B702C3" w:rsidRPr="005048BB">
              <w:rPr>
                <w:rFonts w:cstheme="minorHAnsi"/>
                <w:b/>
                <w:bCs/>
              </w:rPr>
              <w:t xml:space="preserve">critically </w:t>
            </w:r>
            <w:r w:rsidRPr="005048BB">
              <w:rPr>
                <w:rFonts w:cstheme="minorHAnsi"/>
                <w:b/>
                <w:bCs/>
              </w:rPr>
              <w:t xml:space="preserve">analysis should involve </w:t>
            </w:r>
            <w:r w:rsidR="00B702C3" w:rsidRPr="005048BB">
              <w:rPr>
                <w:rFonts w:cstheme="minorHAnsi"/>
                <w:b/>
                <w:bCs/>
              </w:rPr>
              <w:t>examining, evaluating, and interpreting information or ideas to understand their meaning, strengths, and weaknesses.</w:t>
            </w:r>
            <w:r w:rsidR="005048BB">
              <w:rPr>
                <w:rFonts w:cstheme="minorHAnsi"/>
                <w:b/>
                <w:bCs/>
              </w:rPr>
              <w:t xml:space="preserve"> </w:t>
            </w:r>
            <w:r w:rsidR="00B702C3" w:rsidRPr="005048BB">
              <w:rPr>
                <w:rFonts w:cstheme="minorHAnsi"/>
                <w:b/>
                <w:bCs/>
              </w:rPr>
              <w:t>Sample topics include:</w:t>
            </w:r>
          </w:p>
          <w:p w14:paraId="2D37F1CC" w14:textId="77777777" w:rsidR="00DB75BE" w:rsidRPr="005048BB" w:rsidRDefault="00DB75BE" w:rsidP="005048BB">
            <w:pPr>
              <w:tabs>
                <w:tab w:val="num" w:pos="720"/>
              </w:tabs>
              <w:rPr>
                <w:rFonts w:cstheme="minorHAnsi"/>
              </w:rPr>
            </w:pPr>
          </w:p>
          <w:p w14:paraId="303DD238" w14:textId="3074149A" w:rsidR="00F335DB" w:rsidRPr="005048BB" w:rsidRDefault="00F335DB" w:rsidP="005048BB">
            <w:pPr>
              <w:tabs>
                <w:tab w:val="num" w:pos="720"/>
              </w:tabs>
              <w:rPr>
                <w:rFonts w:cstheme="minorHAnsi"/>
              </w:rPr>
            </w:pPr>
            <w:r w:rsidRPr="005048BB">
              <w:rPr>
                <w:rFonts w:cstheme="minorHAnsi"/>
                <w:b/>
                <w:bCs/>
              </w:rPr>
              <w:t>Agriculture on Atolls</w:t>
            </w:r>
            <w:r w:rsidRPr="005048BB">
              <w:rPr>
                <w:rFonts w:cstheme="minorHAnsi"/>
              </w:rPr>
              <w:t xml:space="preserve"> – Examples: Geography </w:t>
            </w:r>
            <w:r w:rsidR="005048BB">
              <w:rPr>
                <w:rFonts w:cstheme="minorHAnsi"/>
              </w:rPr>
              <w:t>and</w:t>
            </w:r>
            <w:r w:rsidRPr="005048BB">
              <w:rPr>
                <w:rFonts w:cstheme="minorHAnsi"/>
              </w:rPr>
              <w:t xml:space="preserve"> Ecology (focus on poor soils, composting, and climate impacts), Cultural Studies (Traditional farming and food sovereignty) and Development (Market integration and adaptation strategies).</w:t>
            </w:r>
          </w:p>
          <w:p w14:paraId="4F5D2007" w14:textId="627E7D97" w:rsidR="00F335DB" w:rsidRPr="005048BB" w:rsidRDefault="00F335DB" w:rsidP="005048BB">
            <w:pPr>
              <w:numPr>
                <w:ilvl w:val="0"/>
                <w:numId w:val="20"/>
              </w:numPr>
              <w:rPr>
                <w:rFonts w:cstheme="minorHAnsi"/>
                <w:color w:val="4F81BD" w:themeColor="accent1"/>
              </w:rPr>
            </w:pPr>
            <w:hyperlink r:id="rId97" w:tgtFrame="_blank" w:history="1">
              <w:r w:rsidRPr="005048BB">
                <w:rPr>
                  <w:rStyle w:val="Hyperlink"/>
                  <w:rFonts w:cstheme="minorHAnsi"/>
                  <w:color w:val="4F81BD" w:themeColor="accent1"/>
                </w:rPr>
                <w:t>PIRAS Factsheet – Atoll Soils, Compost &amp; Irrigation (SPC)</w:t>
              </w:r>
            </w:hyperlink>
          </w:p>
          <w:p w14:paraId="7071AA9D" w14:textId="29A4F920" w:rsidR="00F335DB" w:rsidRPr="005048BB" w:rsidRDefault="00F335DB" w:rsidP="005048BB">
            <w:pPr>
              <w:numPr>
                <w:ilvl w:val="0"/>
                <w:numId w:val="20"/>
              </w:numPr>
              <w:rPr>
                <w:rFonts w:cstheme="minorHAnsi"/>
                <w:color w:val="4F81BD" w:themeColor="accent1"/>
              </w:rPr>
            </w:pPr>
            <w:hyperlink r:id="rId98" w:tgtFrame="_blank" w:history="1">
              <w:r w:rsidRPr="005048BB">
                <w:rPr>
                  <w:rStyle w:val="Hyperlink"/>
                  <w:rFonts w:cstheme="minorHAnsi"/>
                  <w:color w:val="4F81BD" w:themeColor="accent1"/>
                </w:rPr>
                <w:t xml:space="preserve">Tuvalu Market Study – GAFSP </w:t>
              </w:r>
              <w:proofErr w:type="spellStart"/>
              <w:r w:rsidRPr="005048BB">
                <w:rPr>
                  <w:rStyle w:val="Hyperlink"/>
                  <w:rFonts w:cstheme="minorHAnsi"/>
                  <w:color w:val="4F81BD" w:themeColor="accent1"/>
                </w:rPr>
                <w:t>SIFWaP</w:t>
              </w:r>
              <w:proofErr w:type="spellEnd"/>
              <w:r w:rsidRPr="005048BB">
                <w:rPr>
                  <w:rStyle w:val="Hyperlink"/>
                  <w:rFonts w:cstheme="minorHAnsi"/>
                  <w:color w:val="4F81BD" w:themeColor="accent1"/>
                </w:rPr>
                <w:t xml:space="preserve"> (SPC)</w:t>
              </w:r>
            </w:hyperlink>
          </w:p>
          <w:p w14:paraId="6DD7B2E3" w14:textId="38F61059" w:rsidR="00F335DB" w:rsidRPr="005048BB" w:rsidRDefault="00F335DB" w:rsidP="005048BB">
            <w:pPr>
              <w:numPr>
                <w:ilvl w:val="0"/>
                <w:numId w:val="20"/>
              </w:numPr>
              <w:rPr>
                <w:rFonts w:cstheme="minorHAnsi"/>
                <w:color w:val="4F81BD" w:themeColor="accent1"/>
              </w:rPr>
            </w:pPr>
            <w:hyperlink r:id="rId99" w:tgtFrame="_blank" w:history="1">
              <w:r w:rsidRPr="005048BB">
                <w:rPr>
                  <w:rStyle w:val="Hyperlink"/>
                  <w:rFonts w:cstheme="minorHAnsi"/>
                  <w:color w:val="4F81BD" w:themeColor="accent1"/>
                </w:rPr>
                <w:t>Traditional Agriculture in the Marshall Islands – HuffPost</w:t>
              </w:r>
            </w:hyperlink>
          </w:p>
          <w:p w14:paraId="76031D93" w14:textId="52DE0A5C" w:rsidR="00F335DB" w:rsidRPr="005048BB" w:rsidRDefault="00F335DB" w:rsidP="005048BB">
            <w:pPr>
              <w:numPr>
                <w:ilvl w:val="0"/>
                <w:numId w:val="20"/>
              </w:numPr>
              <w:rPr>
                <w:rFonts w:cstheme="minorHAnsi"/>
                <w:color w:val="4F81BD" w:themeColor="accent1"/>
              </w:rPr>
            </w:pPr>
            <w:hyperlink r:id="rId100" w:tgtFrame="_blank" w:history="1">
              <w:r w:rsidRPr="005048BB">
                <w:rPr>
                  <w:rStyle w:val="Hyperlink"/>
                  <w:rFonts w:cstheme="minorHAnsi"/>
                  <w:color w:val="4F81BD" w:themeColor="accent1"/>
                </w:rPr>
                <w:t>Birth of an Atoll – Smithsonian Ocean</w:t>
              </w:r>
            </w:hyperlink>
          </w:p>
          <w:p w14:paraId="30421E66" w14:textId="77777777" w:rsidR="00F335DB" w:rsidRPr="005048BB" w:rsidRDefault="00F335DB" w:rsidP="005048BB">
            <w:pPr>
              <w:rPr>
                <w:rFonts w:cstheme="minorHAnsi"/>
              </w:rPr>
            </w:pPr>
          </w:p>
          <w:p w14:paraId="5544EC5F" w14:textId="72C4F9C6" w:rsidR="00F335DB" w:rsidRPr="005048BB" w:rsidRDefault="00F335DB" w:rsidP="005048BB">
            <w:pPr>
              <w:rPr>
                <w:rFonts w:cstheme="minorHAnsi"/>
              </w:rPr>
            </w:pPr>
            <w:r w:rsidRPr="005048BB">
              <w:rPr>
                <w:rFonts w:cstheme="minorHAnsi"/>
                <w:b/>
                <w:bCs/>
              </w:rPr>
              <w:t xml:space="preserve">Fishing </w:t>
            </w:r>
            <w:r w:rsidR="005048BB" w:rsidRPr="005048BB">
              <w:rPr>
                <w:rFonts w:cstheme="minorHAnsi"/>
                <w:b/>
                <w:bCs/>
              </w:rPr>
              <w:t>and</w:t>
            </w:r>
            <w:r w:rsidRPr="005048BB">
              <w:rPr>
                <w:rFonts w:cstheme="minorHAnsi"/>
                <w:b/>
                <w:bCs/>
              </w:rPr>
              <w:t xml:space="preserve"> Marine Resources</w:t>
            </w:r>
            <w:r w:rsidRPr="005048BB">
              <w:rPr>
                <w:rFonts w:cstheme="minorHAnsi"/>
              </w:rPr>
              <w:t xml:space="preserve"> – Examples: Ecology (Biodiversity and sustainability), Anthropology (Traditional techniques and cultural significance) and Economics (Livelihood and trade).</w:t>
            </w:r>
          </w:p>
          <w:p w14:paraId="3686B115" w14:textId="77777777" w:rsidR="00830CC3" w:rsidRPr="005048BB" w:rsidRDefault="00830CC3" w:rsidP="005048BB">
            <w:pPr>
              <w:rPr>
                <w:rFonts w:cstheme="minorHAnsi"/>
              </w:rPr>
            </w:pPr>
          </w:p>
          <w:p w14:paraId="49B5E274" w14:textId="5A9690CD" w:rsidR="00F335DB" w:rsidRPr="005048BB" w:rsidRDefault="00F335DB" w:rsidP="005048BB">
            <w:pPr>
              <w:tabs>
                <w:tab w:val="num" w:pos="720"/>
              </w:tabs>
              <w:rPr>
                <w:rFonts w:cstheme="minorHAnsi"/>
              </w:rPr>
            </w:pPr>
            <w:r w:rsidRPr="005048BB">
              <w:rPr>
                <w:rFonts w:cstheme="minorHAnsi"/>
                <w:b/>
                <w:bCs/>
              </w:rPr>
              <w:t xml:space="preserve">Lapita People </w:t>
            </w:r>
            <w:r w:rsidR="005048BB" w:rsidRPr="005048BB">
              <w:rPr>
                <w:rFonts w:cstheme="minorHAnsi"/>
                <w:b/>
                <w:bCs/>
              </w:rPr>
              <w:t>and</w:t>
            </w:r>
            <w:r w:rsidRPr="005048BB">
              <w:rPr>
                <w:rFonts w:cstheme="minorHAnsi"/>
                <w:b/>
                <w:bCs/>
              </w:rPr>
              <w:t xml:space="preserve"> Migration</w:t>
            </w:r>
            <w:r w:rsidRPr="005048BB">
              <w:rPr>
                <w:rFonts w:cstheme="minorHAnsi"/>
              </w:rPr>
              <w:t xml:space="preserve"> – Examples: Archaeology (Pottery and settlement patterns), Linguistics </w:t>
            </w:r>
            <w:r w:rsidR="005048BB">
              <w:rPr>
                <w:rFonts w:cstheme="minorHAnsi"/>
              </w:rPr>
              <w:t>and</w:t>
            </w:r>
            <w:r w:rsidRPr="005048BB">
              <w:rPr>
                <w:rFonts w:cstheme="minorHAnsi"/>
              </w:rPr>
              <w:t xml:space="preserve"> Genetics (Language and ancestry) and Anthropology (Cultural transmission)</w:t>
            </w:r>
          </w:p>
          <w:p w14:paraId="1DE8F845" w14:textId="77777777" w:rsidR="00830CC3" w:rsidRPr="005048BB" w:rsidRDefault="00830CC3" w:rsidP="005048BB">
            <w:pPr>
              <w:tabs>
                <w:tab w:val="num" w:pos="720"/>
              </w:tabs>
              <w:rPr>
                <w:rFonts w:cstheme="minorHAnsi"/>
              </w:rPr>
            </w:pPr>
          </w:p>
          <w:p w14:paraId="43B0B457" w14:textId="527CCC64" w:rsidR="00F335DB" w:rsidRPr="005048BB" w:rsidRDefault="00F335DB" w:rsidP="005048BB">
            <w:pPr>
              <w:tabs>
                <w:tab w:val="num" w:pos="720"/>
                <w:tab w:val="num" w:pos="1440"/>
              </w:tabs>
              <w:rPr>
                <w:rFonts w:cstheme="minorHAnsi"/>
              </w:rPr>
            </w:pPr>
            <w:r w:rsidRPr="005048BB">
              <w:rPr>
                <w:rFonts w:cstheme="minorHAnsi"/>
                <w:b/>
                <w:bCs/>
              </w:rPr>
              <w:t xml:space="preserve">Empires </w:t>
            </w:r>
            <w:r w:rsidR="005048BB" w:rsidRPr="005048BB">
              <w:rPr>
                <w:rFonts w:cstheme="minorHAnsi"/>
                <w:b/>
                <w:bCs/>
              </w:rPr>
              <w:t>and</w:t>
            </w:r>
            <w:r w:rsidRPr="005048BB">
              <w:rPr>
                <w:rFonts w:cstheme="minorHAnsi"/>
                <w:b/>
                <w:bCs/>
              </w:rPr>
              <w:t xml:space="preserve"> Political Systems -</w:t>
            </w:r>
            <w:r w:rsidRPr="005048BB">
              <w:rPr>
                <w:rFonts w:cstheme="minorHAnsi"/>
              </w:rPr>
              <w:t xml:space="preserve"> Nan </w:t>
            </w:r>
            <w:proofErr w:type="spellStart"/>
            <w:r w:rsidRPr="005048BB">
              <w:rPr>
                <w:rFonts w:cstheme="minorHAnsi"/>
              </w:rPr>
              <w:t>Madol</w:t>
            </w:r>
            <w:proofErr w:type="spellEnd"/>
            <w:r w:rsidRPr="005048BB">
              <w:rPr>
                <w:rFonts w:cstheme="minorHAnsi"/>
              </w:rPr>
              <w:t xml:space="preserve">, </w:t>
            </w:r>
            <w:proofErr w:type="spellStart"/>
            <w:r w:rsidRPr="005048BB">
              <w:rPr>
                <w:rFonts w:cstheme="minorHAnsi"/>
              </w:rPr>
              <w:t>Tu’i</w:t>
            </w:r>
            <w:proofErr w:type="spellEnd"/>
            <w:r w:rsidRPr="005048BB">
              <w:rPr>
                <w:rFonts w:cstheme="minorHAnsi"/>
              </w:rPr>
              <w:t xml:space="preserve"> Tonga, Kamehameha – Examples: History (Power and governance), Anthropology (Rituals and leadership) and Geography (Spatial control).</w:t>
            </w:r>
          </w:p>
          <w:p w14:paraId="145C86D8" w14:textId="05AE3925" w:rsidR="00AC3F16" w:rsidRPr="005048BB" w:rsidRDefault="00AC3F16" w:rsidP="005048BB">
            <w:pPr>
              <w:numPr>
                <w:ilvl w:val="0"/>
                <w:numId w:val="21"/>
              </w:numPr>
              <w:rPr>
                <w:rFonts w:cstheme="minorHAnsi"/>
              </w:rPr>
            </w:pPr>
            <w:hyperlink r:id="rId101" w:history="1">
              <w:proofErr w:type="spellStart"/>
              <w:r w:rsidRPr="005048BB">
                <w:rPr>
                  <w:rStyle w:val="Hyperlink"/>
                  <w:rFonts w:cstheme="minorHAnsi"/>
                  <w:color w:val="auto"/>
                </w:rPr>
                <w:t>Tuʻi</w:t>
              </w:r>
              <w:proofErr w:type="spellEnd"/>
              <w:r w:rsidRPr="005048BB">
                <w:rPr>
                  <w:rStyle w:val="Hyperlink"/>
                  <w:rFonts w:cstheme="minorHAnsi"/>
                  <w:color w:val="auto"/>
                </w:rPr>
                <w:t xml:space="preserve"> Tonga Empire – Gunson (Wiley)</w:t>
              </w:r>
            </w:hyperlink>
          </w:p>
          <w:p w14:paraId="3CADB5C1" w14:textId="77777777" w:rsidR="00AC3F16" w:rsidRPr="005048BB" w:rsidRDefault="00AC3F16" w:rsidP="005048BB">
            <w:pPr>
              <w:numPr>
                <w:ilvl w:val="0"/>
                <w:numId w:val="21"/>
              </w:numPr>
              <w:rPr>
                <w:rFonts w:cstheme="minorHAnsi"/>
              </w:rPr>
            </w:pPr>
            <w:hyperlink r:id="rId102" w:tgtFrame="_blank" w:history="1">
              <w:r w:rsidRPr="005048BB">
                <w:rPr>
                  <w:rStyle w:val="Hyperlink"/>
                  <w:rFonts w:cstheme="minorHAnsi"/>
                  <w:color w:val="auto"/>
                </w:rPr>
                <w:t>Tales of Time: Tui Manu’a Empire – TheCoconet.tv</w:t>
              </w:r>
            </w:hyperlink>
          </w:p>
          <w:p w14:paraId="6394226C" w14:textId="77777777" w:rsidR="00830CC3" w:rsidRPr="005048BB" w:rsidRDefault="00830CC3" w:rsidP="005048BB">
            <w:pPr>
              <w:rPr>
                <w:rFonts w:cstheme="minorHAnsi"/>
              </w:rPr>
            </w:pPr>
          </w:p>
          <w:p w14:paraId="7C3334C9" w14:textId="16167772" w:rsidR="00F335DB" w:rsidRPr="005048BB" w:rsidRDefault="00F335DB" w:rsidP="005048BB">
            <w:pPr>
              <w:rPr>
                <w:rFonts w:cstheme="minorHAnsi"/>
              </w:rPr>
            </w:pPr>
            <w:r w:rsidRPr="005048BB">
              <w:rPr>
                <w:rFonts w:cstheme="minorHAnsi"/>
                <w:b/>
                <w:bCs/>
              </w:rPr>
              <w:t xml:space="preserve">Slavery </w:t>
            </w:r>
            <w:r w:rsidR="005048BB" w:rsidRPr="005048BB">
              <w:rPr>
                <w:rFonts w:cstheme="minorHAnsi"/>
                <w:b/>
                <w:bCs/>
              </w:rPr>
              <w:t>and</w:t>
            </w:r>
            <w:r w:rsidRPr="005048BB">
              <w:rPr>
                <w:rFonts w:cstheme="minorHAnsi"/>
                <w:b/>
                <w:bCs/>
              </w:rPr>
              <w:t xml:space="preserve"> Forced Labour</w:t>
            </w:r>
            <w:r w:rsidR="005048BB">
              <w:rPr>
                <w:rFonts w:cstheme="minorHAnsi"/>
                <w:b/>
                <w:bCs/>
              </w:rPr>
              <w:t xml:space="preserve"> </w:t>
            </w:r>
            <w:r w:rsidR="00AC3F16" w:rsidRPr="005048BB">
              <w:rPr>
                <w:rFonts w:cstheme="minorHAnsi"/>
              </w:rPr>
              <w:t xml:space="preserve">- Examples: </w:t>
            </w:r>
            <w:r w:rsidRPr="005048BB">
              <w:rPr>
                <w:rFonts w:cstheme="minorHAnsi"/>
              </w:rPr>
              <w:t>History</w:t>
            </w:r>
            <w:r w:rsidR="00AC3F16" w:rsidRPr="005048BB">
              <w:rPr>
                <w:rFonts w:cstheme="minorHAnsi"/>
              </w:rPr>
              <w:t xml:space="preserve"> (</w:t>
            </w:r>
            <w:r w:rsidRPr="005048BB">
              <w:rPr>
                <w:rFonts w:cstheme="minorHAnsi"/>
              </w:rPr>
              <w:t>Blackbirding and colonial systems</w:t>
            </w:r>
            <w:r w:rsidR="00AC3F16" w:rsidRPr="005048BB">
              <w:rPr>
                <w:rFonts w:cstheme="minorHAnsi"/>
              </w:rPr>
              <w:t xml:space="preserve">), </w:t>
            </w:r>
            <w:r w:rsidRPr="005048BB">
              <w:rPr>
                <w:rFonts w:cstheme="minorHAnsi"/>
              </w:rPr>
              <w:t>Cultural Studies</w:t>
            </w:r>
            <w:r w:rsidR="00AC3F16" w:rsidRPr="005048BB">
              <w:rPr>
                <w:rFonts w:cstheme="minorHAnsi"/>
              </w:rPr>
              <w:t xml:space="preserve"> (</w:t>
            </w:r>
            <w:r w:rsidRPr="005048BB">
              <w:rPr>
                <w:rFonts w:cstheme="minorHAnsi"/>
              </w:rPr>
              <w:t>Trauma and memory</w:t>
            </w:r>
            <w:r w:rsidR="00AC3F16" w:rsidRPr="005048BB">
              <w:rPr>
                <w:rFonts w:cstheme="minorHAnsi"/>
              </w:rPr>
              <w:t xml:space="preserve">) and </w:t>
            </w:r>
            <w:r w:rsidRPr="005048BB">
              <w:rPr>
                <w:rFonts w:cstheme="minorHAnsi"/>
              </w:rPr>
              <w:t>Law &amp; Human Rights</w:t>
            </w:r>
            <w:r w:rsidR="00AC3F16" w:rsidRPr="005048BB">
              <w:rPr>
                <w:rFonts w:cstheme="minorHAnsi"/>
              </w:rPr>
              <w:t xml:space="preserve"> (</w:t>
            </w:r>
            <w:r w:rsidRPr="005048BB">
              <w:rPr>
                <w:rFonts w:cstheme="minorHAnsi"/>
              </w:rPr>
              <w:t>Reparations and justice</w:t>
            </w:r>
            <w:r w:rsidR="00AC3F16" w:rsidRPr="005048BB">
              <w:rPr>
                <w:rFonts w:cstheme="minorHAnsi"/>
              </w:rPr>
              <w:t>)</w:t>
            </w:r>
          </w:p>
          <w:p w14:paraId="537CF31D" w14:textId="6F19BA01" w:rsidR="00F335DB" w:rsidRPr="005048BB" w:rsidRDefault="00F335DB" w:rsidP="005048BB">
            <w:pPr>
              <w:rPr>
                <w:rFonts w:cstheme="minorHAnsi"/>
              </w:rPr>
            </w:pPr>
          </w:p>
          <w:p w14:paraId="6040BEA3" w14:textId="7BB72959" w:rsidR="00F335DB" w:rsidRPr="005048BB" w:rsidRDefault="00F335DB" w:rsidP="005048BB">
            <w:pPr>
              <w:rPr>
                <w:rFonts w:cstheme="minorHAnsi"/>
              </w:rPr>
            </w:pPr>
            <w:r w:rsidRPr="005048BB">
              <w:rPr>
                <w:rFonts w:cstheme="minorHAnsi"/>
                <w:b/>
                <w:bCs/>
              </w:rPr>
              <w:t>Trade Networks</w:t>
            </w:r>
            <w:r w:rsidR="00AC3F16" w:rsidRPr="005048BB">
              <w:rPr>
                <w:rFonts w:cstheme="minorHAnsi"/>
              </w:rPr>
              <w:t xml:space="preserve"> – Examples: </w:t>
            </w:r>
            <w:r w:rsidRPr="005048BB">
              <w:rPr>
                <w:rFonts w:cstheme="minorHAnsi"/>
              </w:rPr>
              <w:t>Anthropology</w:t>
            </w:r>
            <w:r w:rsidR="00AC3F16" w:rsidRPr="005048BB">
              <w:rPr>
                <w:rFonts w:cstheme="minorHAnsi"/>
              </w:rPr>
              <w:t xml:space="preserve"> (</w:t>
            </w:r>
            <w:r w:rsidRPr="005048BB">
              <w:rPr>
                <w:rFonts w:cstheme="minorHAnsi"/>
              </w:rPr>
              <w:t>Symbolic exchange (e.g. Kula Ring)</w:t>
            </w:r>
            <w:r w:rsidR="00AC3F16" w:rsidRPr="005048BB">
              <w:rPr>
                <w:rFonts w:cstheme="minorHAnsi"/>
              </w:rPr>
              <w:t xml:space="preserve">, </w:t>
            </w:r>
            <w:r w:rsidRPr="005048BB">
              <w:rPr>
                <w:rFonts w:cstheme="minorHAnsi"/>
              </w:rPr>
              <w:t>Economics</w:t>
            </w:r>
            <w:r w:rsidR="00AC3F16" w:rsidRPr="005048BB">
              <w:rPr>
                <w:rFonts w:cstheme="minorHAnsi"/>
              </w:rPr>
              <w:t xml:space="preserve"> (</w:t>
            </w:r>
            <w:r w:rsidR="00AF1E96" w:rsidRPr="005048BB">
              <w:rPr>
                <w:rFonts w:cstheme="minorHAnsi"/>
              </w:rPr>
              <w:t xml:space="preserve">Subsistence, </w:t>
            </w:r>
            <w:r w:rsidRPr="005048BB">
              <w:rPr>
                <w:rFonts w:cstheme="minorHAnsi"/>
              </w:rPr>
              <w:t>Value and market systems</w:t>
            </w:r>
            <w:r w:rsidR="00AC3F16" w:rsidRPr="005048BB">
              <w:rPr>
                <w:rFonts w:cstheme="minorHAnsi"/>
              </w:rPr>
              <w:t xml:space="preserve">) and </w:t>
            </w:r>
            <w:r w:rsidRPr="005048BB">
              <w:rPr>
                <w:rFonts w:cstheme="minorHAnsi"/>
              </w:rPr>
              <w:t>History</w:t>
            </w:r>
            <w:r w:rsidR="00AC3F16" w:rsidRPr="005048BB">
              <w:rPr>
                <w:rFonts w:cstheme="minorHAnsi"/>
              </w:rPr>
              <w:t xml:space="preserve"> (</w:t>
            </w:r>
            <w:r w:rsidRPr="005048BB">
              <w:rPr>
                <w:rFonts w:cstheme="minorHAnsi"/>
              </w:rPr>
              <w:t>Continuity and change</w:t>
            </w:r>
            <w:r w:rsidR="00AC3F16" w:rsidRPr="005048BB">
              <w:rPr>
                <w:rFonts w:cstheme="minorHAnsi"/>
              </w:rPr>
              <w:t>)</w:t>
            </w:r>
            <w:r w:rsidRPr="005048BB">
              <w:rPr>
                <w:rFonts w:cstheme="minorHAnsi"/>
              </w:rPr>
              <w:t>.</w:t>
            </w:r>
            <w:r w:rsidR="00AF1E96" w:rsidRPr="005048BB">
              <w:rPr>
                <w:rFonts w:cstheme="minorHAnsi"/>
              </w:rPr>
              <w:t xml:space="preserve"> Obsidian Trading.</w:t>
            </w:r>
          </w:p>
          <w:p w14:paraId="2EDE6FAC" w14:textId="7544E533" w:rsidR="00F335DB" w:rsidRPr="005048BB" w:rsidRDefault="00F335DB" w:rsidP="005048BB">
            <w:pPr>
              <w:rPr>
                <w:rFonts w:cstheme="minorHAnsi"/>
              </w:rPr>
            </w:pPr>
          </w:p>
          <w:p w14:paraId="5D392C2B" w14:textId="5473D743" w:rsidR="00AF1E96" w:rsidRPr="005048BB" w:rsidRDefault="00F335DB" w:rsidP="005048BB">
            <w:pPr>
              <w:tabs>
                <w:tab w:val="num" w:pos="720"/>
              </w:tabs>
              <w:rPr>
                <w:rFonts w:cstheme="minorHAnsi"/>
              </w:rPr>
            </w:pPr>
            <w:r w:rsidRPr="005048BB">
              <w:rPr>
                <w:rFonts w:cstheme="minorHAnsi"/>
                <w:b/>
                <w:bCs/>
              </w:rPr>
              <w:t xml:space="preserve">Biodiversity </w:t>
            </w:r>
            <w:r w:rsidR="005048BB">
              <w:rPr>
                <w:rFonts w:cstheme="minorHAnsi"/>
                <w:b/>
                <w:bCs/>
              </w:rPr>
              <w:t>and</w:t>
            </w:r>
            <w:r w:rsidRPr="005048BB">
              <w:rPr>
                <w:rFonts w:cstheme="minorHAnsi"/>
                <w:b/>
                <w:bCs/>
              </w:rPr>
              <w:t xml:space="preserve"> Environmental Change</w:t>
            </w:r>
            <w:r w:rsidR="00AC3F16" w:rsidRPr="005048BB">
              <w:rPr>
                <w:rFonts w:cstheme="minorHAnsi"/>
              </w:rPr>
              <w:t xml:space="preserve">- Examples: </w:t>
            </w:r>
            <w:r w:rsidRPr="005048BB">
              <w:rPr>
                <w:rFonts w:cstheme="minorHAnsi"/>
              </w:rPr>
              <w:t>Ecology</w:t>
            </w:r>
            <w:r w:rsidR="00AC3F16" w:rsidRPr="005048BB">
              <w:rPr>
                <w:rFonts w:cstheme="minorHAnsi"/>
              </w:rPr>
              <w:t xml:space="preserve"> (</w:t>
            </w:r>
            <w:r w:rsidRPr="005048BB">
              <w:rPr>
                <w:rFonts w:cstheme="minorHAnsi"/>
              </w:rPr>
              <w:t>Species decline and climate threats</w:t>
            </w:r>
            <w:r w:rsidR="00AC3F16" w:rsidRPr="005048BB">
              <w:rPr>
                <w:rFonts w:cstheme="minorHAnsi"/>
              </w:rPr>
              <w:t xml:space="preserve">), </w:t>
            </w:r>
            <w:r w:rsidRPr="005048BB">
              <w:rPr>
                <w:rFonts w:cstheme="minorHAnsi"/>
              </w:rPr>
              <w:t>Cultural Studies</w:t>
            </w:r>
            <w:r w:rsidR="00AC3F16" w:rsidRPr="005048BB">
              <w:rPr>
                <w:rFonts w:cstheme="minorHAnsi"/>
              </w:rPr>
              <w:t xml:space="preserve"> (</w:t>
            </w:r>
            <w:r w:rsidRPr="005048BB">
              <w:rPr>
                <w:rFonts w:cstheme="minorHAnsi"/>
              </w:rPr>
              <w:t>Indigenous conservation</w:t>
            </w:r>
            <w:r w:rsidR="00AC3F16" w:rsidRPr="005048BB">
              <w:rPr>
                <w:rFonts w:cstheme="minorHAnsi"/>
              </w:rPr>
              <w:t xml:space="preserve">), </w:t>
            </w:r>
            <w:r w:rsidRPr="005048BB">
              <w:rPr>
                <w:rFonts w:cstheme="minorHAnsi"/>
              </w:rPr>
              <w:t>Policy</w:t>
            </w:r>
            <w:r w:rsidR="00AC3F16" w:rsidRPr="005048BB">
              <w:rPr>
                <w:rFonts w:cstheme="minorHAnsi"/>
              </w:rPr>
              <w:t xml:space="preserve"> (</w:t>
            </w:r>
            <w:r w:rsidRPr="005048BB">
              <w:rPr>
                <w:rFonts w:cstheme="minorHAnsi"/>
              </w:rPr>
              <w:t>Governance and global frameworks</w:t>
            </w:r>
            <w:r w:rsidR="00AC3F16" w:rsidRPr="005048BB">
              <w:rPr>
                <w:rFonts w:cstheme="minorHAnsi"/>
              </w:rPr>
              <w:t>)</w:t>
            </w:r>
          </w:p>
        </w:tc>
      </w:tr>
      <w:tr w:rsidR="00087A22" w:rsidRPr="005048BB" w14:paraId="4BCAF019" w14:textId="77777777" w:rsidTr="009148D3">
        <w:tc>
          <w:tcPr>
            <w:tcW w:w="14804" w:type="dxa"/>
            <w:gridSpan w:val="2"/>
            <w:shd w:val="clear" w:color="auto" w:fill="DBE5F1" w:themeFill="accent1" w:themeFillTint="33"/>
          </w:tcPr>
          <w:p w14:paraId="339A9174" w14:textId="7721C2D9" w:rsidR="00087A22" w:rsidRPr="005048BB" w:rsidRDefault="00087A22" w:rsidP="005048BB">
            <w:pPr>
              <w:rPr>
                <w:rFonts w:cstheme="minorHAnsi"/>
                <w:sz w:val="28"/>
                <w:szCs w:val="28"/>
              </w:rPr>
            </w:pPr>
            <w:r w:rsidRPr="005048BB">
              <w:rPr>
                <w:rFonts w:cstheme="minorHAnsi"/>
                <w:sz w:val="28"/>
                <w:szCs w:val="28"/>
              </w:rPr>
              <w:t>S</w:t>
            </w:r>
            <w:r w:rsidRPr="005048BB">
              <w:rPr>
                <w:rFonts w:cstheme="minorHAnsi"/>
                <w:sz w:val="28"/>
                <w:szCs w:val="28"/>
                <w:shd w:val="clear" w:color="auto" w:fill="DBE5F1" w:themeFill="accent1" w:themeFillTint="33"/>
              </w:rPr>
              <w:t>kills</w:t>
            </w:r>
          </w:p>
        </w:tc>
      </w:tr>
      <w:tr w:rsidR="00087A22" w:rsidRPr="00B52D3C" w14:paraId="5B5AA3C4" w14:textId="77777777" w:rsidTr="00544245">
        <w:tc>
          <w:tcPr>
            <w:tcW w:w="3119" w:type="dxa"/>
            <w:shd w:val="clear" w:color="auto" w:fill="FFFFFF" w:themeFill="background1"/>
          </w:tcPr>
          <w:p w14:paraId="4369CA92" w14:textId="77777777" w:rsidR="00087A22" w:rsidRPr="00B52D3C" w:rsidRDefault="00087A22" w:rsidP="005048BB">
            <w:pPr>
              <w:rPr>
                <w:rFonts w:cstheme="minorHAnsi"/>
                <w:b/>
                <w:bCs/>
              </w:rPr>
            </w:pPr>
            <w:r w:rsidRPr="00B52D3C">
              <w:rPr>
                <w:rFonts w:cstheme="minorHAnsi"/>
                <w:b/>
                <w:bCs/>
              </w:rPr>
              <w:t>Content description</w:t>
            </w:r>
          </w:p>
        </w:tc>
        <w:tc>
          <w:tcPr>
            <w:tcW w:w="11685" w:type="dxa"/>
          </w:tcPr>
          <w:p w14:paraId="4C8D1490" w14:textId="6D115078" w:rsidR="00087A22" w:rsidRPr="007E7295" w:rsidRDefault="00087A22" w:rsidP="005048BB">
            <w:pPr>
              <w:rPr>
                <w:rFonts w:cstheme="minorHAnsi"/>
                <w:b/>
                <w:bCs/>
              </w:rPr>
            </w:pPr>
            <w:r w:rsidRPr="007E7295">
              <w:rPr>
                <w:rFonts w:cstheme="minorHAnsi"/>
                <w:b/>
                <w:bCs/>
              </w:rPr>
              <w:t>Elaborations</w:t>
            </w:r>
          </w:p>
        </w:tc>
      </w:tr>
      <w:tr w:rsidR="007E4B7B" w:rsidRPr="00B52D3C" w14:paraId="2D96A0A8" w14:textId="77777777" w:rsidTr="00544245">
        <w:tc>
          <w:tcPr>
            <w:tcW w:w="3119" w:type="dxa"/>
            <w:shd w:val="clear" w:color="auto" w:fill="F2F2F2" w:themeFill="background1" w:themeFillShade="F2"/>
          </w:tcPr>
          <w:p w14:paraId="3F496CAC" w14:textId="147654AB" w:rsidR="007E4B7B" w:rsidRPr="00BC39E1" w:rsidRDefault="00F00CF3" w:rsidP="005048BB">
            <w:r w:rsidRPr="0031133F">
              <w:rPr>
                <w:b/>
                <w:bCs/>
              </w:rPr>
              <w:t>plan and undertake independent inquiries</w:t>
            </w:r>
            <w:r w:rsidRPr="00D25985">
              <w:t xml:space="preserve"> incorporating specific discipline knowledge and skills, including the appropriate use of Pacific ways of research and knowing, and sources in Pacific Languages where possible</w:t>
            </w:r>
          </w:p>
        </w:tc>
        <w:tc>
          <w:tcPr>
            <w:tcW w:w="11685" w:type="dxa"/>
          </w:tcPr>
          <w:p w14:paraId="258FBC05" w14:textId="70472AD0" w:rsidR="007E4B7B" w:rsidRPr="005048BB" w:rsidRDefault="007E4B7B" w:rsidP="005048BB">
            <w:pPr>
              <w:rPr>
                <w:rFonts w:cstheme="minorHAnsi"/>
                <w:b/>
                <w:bCs/>
              </w:rPr>
            </w:pPr>
            <w:r w:rsidRPr="005048BB">
              <w:rPr>
                <w:rFonts w:cstheme="minorHAnsi"/>
                <w:b/>
                <w:bCs/>
              </w:rPr>
              <w:t>Drawing on learning from the Knowledge and Understanding strands topics, students demonstrate understanding of a chosen problem by gathering empirical data or using an existing data set to analyse trends, correlations, distributions etc. in the data and validates or challenges findings using established research on the problem.</w:t>
            </w:r>
          </w:p>
          <w:p w14:paraId="0FDE90F0" w14:textId="77777777" w:rsidR="005048BB" w:rsidRPr="005048BB" w:rsidRDefault="005048BB" w:rsidP="005048BB">
            <w:pPr>
              <w:rPr>
                <w:rFonts w:cstheme="minorHAnsi"/>
              </w:rPr>
            </w:pPr>
          </w:p>
          <w:p w14:paraId="162CE369" w14:textId="7B16004D" w:rsidR="007E4B7B" w:rsidRPr="007E7295" w:rsidRDefault="007E4B7B" w:rsidP="005048BB">
            <w:pPr>
              <w:pStyle w:val="ListParagraph"/>
              <w:numPr>
                <w:ilvl w:val="0"/>
                <w:numId w:val="22"/>
              </w:numPr>
              <w:contextualSpacing w:val="0"/>
              <w:rPr>
                <w:rFonts w:cstheme="minorHAnsi"/>
              </w:rPr>
            </w:pPr>
            <w:r w:rsidRPr="007E7295">
              <w:rPr>
                <w:rFonts w:cstheme="minorHAnsi"/>
              </w:rPr>
              <w:t>statistical analysis</w:t>
            </w:r>
          </w:p>
          <w:p w14:paraId="531CF395" w14:textId="77777777" w:rsidR="007E4B7B" w:rsidRPr="007E7295" w:rsidRDefault="007E4B7B" w:rsidP="005048BB">
            <w:pPr>
              <w:pStyle w:val="ListParagraph"/>
              <w:numPr>
                <w:ilvl w:val="0"/>
                <w:numId w:val="22"/>
              </w:numPr>
              <w:contextualSpacing w:val="0"/>
              <w:rPr>
                <w:rFonts w:cstheme="minorHAnsi"/>
              </w:rPr>
            </w:pPr>
            <w:r w:rsidRPr="007E7295">
              <w:rPr>
                <w:rFonts w:cstheme="minorHAnsi"/>
              </w:rPr>
              <w:t>conduct own survey</w:t>
            </w:r>
          </w:p>
          <w:p w14:paraId="18B97D10" w14:textId="77777777" w:rsidR="007E4B7B" w:rsidRPr="007E7295" w:rsidRDefault="007E4B7B" w:rsidP="005048BB">
            <w:pPr>
              <w:pStyle w:val="ListParagraph"/>
              <w:numPr>
                <w:ilvl w:val="0"/>
                <w:numId w:val="22"/>
              </w:numPr>
              <w:contextualSpacing w:val="0"/>
              <w:rPr>
                <w:rFonts w:cstheme="minorHAnsi"/>
              </w:rPr>
            </w:pPr>
            <w:r w:rsidRPr="007E7295">
              <w:rPr>
                <w:rFonts w:cstheme="minorHAnsi"/>
              </w:rPr>
              <w:t>representing data in engaging ways</w:t>
            </w:r>
          </w:p>
          <w:p w14:paraId="1EFF91CD" w14:textId="77777777" w:rsidR="007E4B7B" w:rsidRDefault="007E4B7B" w:rsidP="005048BB">
            <w:pPr>
              <w:pStyle w:val="ListParagraph"/>
              <w:numPr>
                <w:ilvl w:val="0"/>
                <w:numId w:val="22"/>
              </w:numPr>
              <w:contextualSpacing w:val="0"/>
              <w:rPr>
                <w:rFonts w:cstheme="minorHAnsi"/>
              </w:rPr>
            </w:pPr>
            <w:r w:rsidRPr="007E7295">
              <w:rPr>
                <w:rFonts w:cstheme="minorHAnsi"/>
              </w:rPr>
              <w:t>correlation v causation</w:t>
            </w:r>
          </w:p>
          <w:p w14:paraId="6AF6DF3D" w14:textId="77777777" w:rsidR="005048BB" w:rsidRPr="005048BB" w:rsidRDefault="005048BB" w:rsidP="005048BB">
            <w:pPr>
              <w:rPr>
                <w:rFonts w:cstheme="minorHAnsi"/>
              </w:rPr>
            </w:pPr>
          </w:p>
          <w:p w14:paraId="4D8927C9" w14:textId="77777777" w:rsidR="007E4B7B" w:rsidRPr="00AE0018" w:rsidRDefault="007E4B7B" w:rsidP="005048BB">
            <w:pPr>
              <w:rPr>
                <w:rFonts w:cstheme="minorHAnsi"/>
                <w:b/>
                <w:bCs/>
              </w:rPr>
            </w:pPr>
            <w:r w:rsidRPr="00AE0018">
              <w:rPr>
                <w:rFonts w:cstheme="minorHAnsi"/>
                <w:b/>
                <w:bCs/>
              </w:rPr>
              <w:lastRenderedPageBreak/>
              <w:t>Sources of established Data Sets</w:t>
            </w:r>
          </w:p>
          <w:p w14:paraId="6ECA666D" w14:textId="5F74ECBE" w:rsidR="007E4B7B" w:rsidRDefault="00830CC3" w:rsidP="005048BB">
            <w:pPr>
              <w:rPr>
                <w:rFonts w:cstheme="minorHAnsi"/>
              </w:rPr>
            </w:pPr>
            <w:hyperlink r:id="rId103" w:history="1">
              <w:r w:rsidRPr="00830CC3">
                <w:rPr>
                  <w:rStyle w:val="Hyperlink"/>
                  <w:rFonts w:cstheme="minorHAnsi"/>
                </w:rPr>
                <w:t>The Pacific Data Hub Indicator Database</w:t>
              </w:r>
            </w:hyperlink>
          </w:p>
          <w:p w14:paraId="780F1BCB" w14:textId="65248466" w:rsidR="00830CC3" w:rsidRDefault="00830CC3" w:rsidP="005048BB">
            <w:pPr>
              <w:rPr>
                <w:rFonts w:cstheme="minorHAnsi"/>
              </w:rPr>
            </w:pPr>
            <w:hyperlink r:id="rId104" w:history="1">
              <w:r w:rsidRPr="00830CC3">
                <w:rPr>
                  <w:rStyle w:val="Hyperlink"/>
                  <w:rFonts w:cstheme="minorHAnsi"/>
                </w:rPr>
                <w:t>Statistics for Development Division</w:t>
              </w:r>
            </w:hyperlink>
          </w:p>
          <w:p w14:paraId="78F71668" w14:textId="1CA12ED4" w:rsidR="00830CC3" w:rsidRPr="007E7295" w:rsidRDefault="00830CC3" w:rsidP="005048BB">
            <w:pPr>
              <w:rPr>
                <w:rFonts w:cstheme="minorHAnsi"/>
              </w:rPr>
            </w:pPr>
          </w:p>
          <w:p w14:paraId="46318F25" w14:textId="4EC37FEA" w:rsidR="007E4B7B" w:rsidRPr="007E7295" w:rsidRDefault="007E4B7B" w:rsidP="005048BB">
            <w:pPr>
              <w:rPr>
                <w:rFonts w:cstheme="minorHAnsi"/>
              </w:rPr>
            </w:pPr>
            <w:r w:rsidRPr="007E7295">
              <w:rPr>
                <w:rFonts w:cstheme="minorHAnsi"/>
                <w:b/>
                <w:bCs/>
              </w:rPr>
              <w:t>OR</w:t>
            </w:r>
            <w:r w:rsidRPr="007E7295">
              <w:rPr>
                <w:rFonts w:cstheme="minorHAnsi"/>
              </w:rPr>
              <w:t xml:space="preserve"> rather than a quantitative data science approach, Students could undertake a literature review on the chosen problems and critically analyse by comparing perspectives and data to determine their own point of view on the problem.</w:t>
            </w:r>
          </w:p>
          <w:p w14:paraId="1BDB0FAC" w14:textId="77777777" w:rsidR="006650D0" w:rsidRDefault="006650D0" w:rsidP="005048BB">
            <w:pPr>
              <w:rPr>
                <w:rFonts w:cstheme="minorHAnsi"/>
              </w:rPr>
            </w:pPr>
          </w:p>
          <w:p w14:paraId="3B15D789" w14:textId="683EDD7A" w:rsidR="006650D0" w:rsidRDefault="006650D0" w:rsidP="005048BB">
            <w:pPr>
              <w:pStyle w:val="ListParagraph"/>
              <w:numPr>
                <w:ilvl w:val="0"/>
                <w:numId w:val="27"/>
              </w:numPr>
              <w:contextualSpacing w:val="0"/>
              <w:rPr>
                <w:rFonts w:cstheme="minorHAnsi"/>
              </w:rPr>
            </w:pPr>
            <w:r w:rsidRPr="006650D0">
              <w:rPr>
                <w:rFonts w:cstheme="minorHAnsi"/>
              </w:rPr>
              <w:t>examine how the practice of blackbirdin</w:t>
            </w:r>
            <w:r>
              <w:rPr>
                <w:rFonts w:cstheme="minorHAnsi"/>
              </w:rPr>
              <w:t>g i</w:t>
            </w:r>
            <w:r w:rsidRPr="006650D0">
              <w:rPr>
                <w:rFonts w:cstheme="minorHAnsi"/>
              </w:rPr>
              <w:t>s represented in both historical accounts and contemporary literature.</w:t>
            </w:r>
          </w:p>
          <w:p w14:paraId="564778DD" w14:textId="4430C850" w:rsidR="006650D0" w:rsidRDefault="006650D0" w:rsidP="005048BB">
            <w:pPr>
              <w:pStyle w:val="ListParagraph"/>
              <w:numPr>
                <w:ilvl w:val="0"/>
                <w:numId w:val="27"/>
              </w:numPr>
              <w:contextualSpacing w:val="0"/>
              <w:rPr>
                <w:rFonts w:cstheme="minorHAnsi"/>
              </w:rPr>
            </w:pPr>
            <w:r w:rsidRPr="006650D0">
              <w:rPr>
                <w:rFonts w:cstheme="minorHAnsi"/>
              </w:rPr>
              <w:t>explore how indigenous trade networks in the Pacific are remembered and reimagined through oral histories and literary texts.</w:t>
            </w:r>
          </w:p>
          <w:p w14:paraId="32421E71" w14:textId="0369786F" w:rsidR="006650D0" w:rsidRPr="005048BB" w:rsidRDefault="006650D0" w:rsidP="005048BB">
            <w:pPr>
              <w:pStyle w:val="ListParagraph"/>
              <w:numPr>
                <w:ilvl w:val="0"/>
                <w:numId w:val="27"/>
              </w:numPr>
              <w:contextualSpacing w:val="0"/>
              <w:rPr>
                <w:rFonts w:cstheme="minorHAnsi"/>
              </w:rPr>
            </w:pPr>
            <w:r w:rsidRPr="006650D0">
              <w:rPr>
                <w:rFonts w:cstheme="minorHAnsi"/>
              </w:rPr>
              <w:t>investigate how indigenous ecological knowledge is embedded in Pacific oral traditions and increasingly in written literature.</w:t>
            </w:r>
          </w:p>
        </w:tc>
      </w:tr>
      <w:tr w:rsidR="00A47F4E" w:rsidRPr="00B52D3C" w14:paraId="1A8FEE02" w14:textId="77777777" w:rsidTr="00544245">
        <w:tc>
          <w:tcPr>
            <w:tcW w:w="3119" w:type="dxa"/>
            <w:shd w:val="clear" w:color="auto" w:fill="F2F2F2" w:themeFill="background1" w:themeFillShade="F2"/>
          </w:tcPr>
          <w:p w14:paraId="2D4A3EB8" w14:textId="44DBA152" w:rsidR="00A47F4E" w:rsidRPr="00D25985" w:rsidRDefault="00A47F4E" w:rsidP="005048BB">
            <w:r>
              <w:lastRenderedPageBreak/>
              <w:t xml:space="preserve">Applies </w:t>
            </w:r>
            <w:r w:rsidRPr="0031133F">
              <w:rPr>
                <w:b/>
                <w:bCs/>
              </w:rPr>
              <w:t>information literacy skills critically to evaluate information</w:t>
            </w:r>
            <w:r>
              <w:t xml:space="preserve"> for reliability and usefulness</w:t>
            </w:r>
          </w:p>
        </w:tc>
        <w:tc>
          <w:tcPr>
            <w:tcW w:w="11685" w:type="dxa"/>
          </w:tcPr>
          <w:p w14:paraId="1359BEB3" w14:textId="1DA7B6CA" w:rsidR="00575F5C" w:rsidRDefault="00575F5C" w:rsidP="005048BB">
            <w:pPr>
              <w:rPr>
                <w:rFonts w:cstheme="minorHAnsi"/>
              </w:rPr>
            </w:pPr>
            <w:r w:rsidRPr="005048BB">
              <w:rPr>
                <w:rFonts w:cstheme="minorHAnsi"/>
                <w:b/>
                <w:bCs/>
              </w:rPr>
              <w:t>Apply information literacy skills critically</w:t>
            </w:r>
            <w:r w:rsidR="0079057E">
              <w:rPr>
                <w:rFonts w:cstheme="minorHAnsi"/>
              </w:rPr>
              <w:t xml:space="preserve"> </w:t>
            </w:r>
            <w:r w:rsidRPr="005048BB">
              <w:rPr>
                <w:rFonts w:cstheme="minorHAnsi"/>
              </w:rPr>
              <w:t>to evaluate information for</w:t>
            </w:r>
            <w:r w:rsidR="005048BB" w:rsidRPr="005048BB">
              <w:rPr>
                <w:rFonts w:cstheme="minorHAnsi"/>
              </w:rPr>
              <w:t xml:space="preserve"> </w:t>
            </w:r>
            <w:r w:rsidRPr="005048BB">
              <w:rPr>
                <w:rFonts w:cstheme="minorHAnsi"/>
                <w:b/>
                <w:bCs/>
              </w:rPr>
              <w:t>reliability and usefulness</w:t>
            </w:r>
            <w:r w:rsidR="005048BB" w:rsidRPr="005048BB">
              <w:rPr>
                <w:rFonts w:cstheme="minorHAnsi"/>
                <w:b/>
                <w:bCs/>
              </w:rPr>
              <w:t xml:space="preserve"> </w:t>
            </w:r>
            <w:r w:rsidRPr="005048BB">
              <w:rPr>
                <w:rFonts w:cstheme="minorHAnsi"/>
              </w:rPr>
              <w:t>in a Pacific Studies context:</w:t>
            </w:r>
          </w:p>
          <w:p w14:paraId="2DB6FE77" w14:textId="77777777" w:rsidR="005048BB" w:rsidRPr="005048BB" w:rsidRDefault="005048BB" w:rsidP="005048BB">
            <w:pPr>
              <w:rPr>
                <w:rFonts w:cstheme="minorHAnsi"/>
              </w:rPr>
            </w:pPr>
          </w:p>
          <w:p w14:paraId="04A5A665" w14:textId="359CD1BB" w:rsidR="00575F5C" w:rsidRPr="00AE0018" w:rsidRDefault="00575F5C" w:rsidP="005048BB">
            <w:pPr>
              <w:rPr>
                <w:rFonts w:cstheme="minorHAnsi"/>
                <w:b/>
                <w:bCs/>
              </w:rPr>
            </w:pPr>
            <w:r w:rsidRPr="00AE0018">
              <w:rPr>
                <w:rFonts w:cstheme="minorHAnsi"/>
                <w:b/>
                <w:bCs/>
              </w:rPr>
              <w:t>Example</w:t>
            </w:r>
            <w:r w:rsidR="00AE0018">
              <w:rPr>
                <w:rFonts w:cstheme="minorHAnsi"/>
                <w:b/>
                <w:bCs/>
              </w:rPr>
              <w:t>s</w:t>
            </w:r>
            <w:r w:rsidRPr="00AE0018">
              <w:rPr>
                <w:rFonts w:cstheme="minorHAnsi"/>
                <w:b/>
                <w:bCs/>
              </w:rPr>
              <w:t>:</w:t>
            </w:r>
          </w:p>
          <w:p w14:paraId="63AB0623" w14:textId="5A4E8D5A" w:rsidR="00575F5C" w:rsidRPr="005048BB" w:rsidRDefault="00575F5C" w:rsidP="005048BB">
            <w:pPr>
              <w:pStyle w:val="ListParagraph"/>
              <w:numPr>
                <w:ilvl w:val="0"/>
                <w:numId w:val="45"/>
              </w:numPr>
              <w:contextualSpacing w:val="0"/>
              <w:rPr>
                <w:rFonts w:cstheme="minorHAnsi"/>
              </w:rPr>
            </w:pPr>
            <w:r w:rsidRPr="005048BB">
              <w:rPr>
                <w:rFonts w:cstheme="minorHAnsi"/>
              </w:rPr>
              <w:t xml:space="preserve">Compare a textbook summary with oral histories and Pacific scholar perspectives. </w:t>
            </w:r>
            <w:r w:rsidR="00C14661" w:rsidRPr="005048BB">
              <w:rPr>
                <w:rFonts w:cstheme="minorHAnsi"/>
              </w:rPr>
              <w:t>R</w:t>
            </w:r>
            <w:r w:rsidRPr="005048BB">
              <w:rPr>
                <w:rFonts w:cstheme="minorHAnsi"/>
              </w:rPr>
              <w:t>eflect on how different sources shape understanding and which are most useful for a balanced view.</w:t>
            </w:r>
          </w:p>
          <w:p w14:paraId="212EB22D" w14:textId="01EC535C" w:rsidR="00575F5C" w:rsidRPr="005048BB" w:rsidRDefault="00575F5C" w:rsidP="005048BB">
            <w:pPr>
              <w:pStyle w:val="ListParagraph"/>
              <w:numPr>
                <w:ilvl w:val="0"/>
                <w:numId w:val="45"/>
              </w:numPr>
              <w:contextualSpacing w:val="0"/>
              <w:rPr>
                <w:rFonts w:cstheme="minorHAnsi"/>
              </w:rPr>
            </w:pPr>
            <w:r w:rsidRPr="005048BB">
              <w:rPr>
                <w:rFonts w:cstheme="minorHAnsi"/>
              </w:rPr>
              <w:t>Prioritise sources written by Pacific authors when exploring cultural identity, recognising the importance of lived experience and Indigenous knowledge in evaluating usefulness and authenticity.</w:t>
            </w:r>
          </w:p>
          <w:p w14:paraId="7C23A6EF" w14:textId="2A80E747" w:rsidR="00493013" w:rsidRPr="005048BB" w:rsidRDefault="00493013" w:rsidP="005048BB">
            <w:pPr>
              <w:pStyle w:val="ListParagraph"/>
              <w:numPr>
                <w:ilvl w:val="0"/>
                <w:numId w:val="45"/>
              </w:numPr>
              <w:contextualSpacing w:val="0"/>
              <w:rPr>
                <w:rFonts w:cstheme="minorHAnsi"/>
              </w:rPr>
            </w:pPr>
            <w:r w:rsidRPr="005048BB">
              <w:rPr>
                <w:rFonts w:cstheme="minorHAnsi"/>
              </w:rPr>
              <w:t>Consider the nature of social media algorithms and misinformation ecosystems in presenting information to readers.</w:t>
            </w:r>
          </w:p>
          <w:p w14:paraId="6E9291DD" w14:textId="77777777" w:rsidR="00236881" w:rsidRPr="005048BB" w:rsidRDefault="00236881" w:rsidP="00D117A2">
            <w:pPr>
              <w:pStyle w:val="ListParagraph"/>
              <w:numPr>
                <w:ilvl w:val="0"/>
                <w:numId w:val="57"/>
              </w:numPr>
              <w:ind w:left="1131" w:hanging="425"/>
              <w:contextualSpacing w:val="0"/>
              <w:rPr>
                <w:rFonts w:cstheme="minorHAnsi"/>
              </w:rPr>
            </w:pPr>
            <w:hyperlink r:id="rId105" w:history="1">
              <w:r w:rsidRPr="005048BB">
                <w:rPr>
                  <w:rStyle w:val="Hyperlink"/>
                  <w:rFonts w:cstheme="minorHAnsi"/>
                </w:rPr>
                <w:t>The deadly consequences of disinformation in the Pacific | Lowy Institute</w:t>
              </w:r>
            </w:hyperlink>
          </w:p>
          <w:p w14:paraId="07F2CC9D" w14:textId="77777777" w:rsidR="00236881" w:rsidRPr="005048BB" w:rsidRDefault="00236881" w:rsidP="00D117A2">
            <w:pPr>
              <w:pStyle w:val="ListParagraph"/>
              <w:numPr>
                <w:ilvl w:val="0"/>
                <w:numId w:val="57"/>
              </w:numPr>
              <w:ind w:left="1131" w:hanging="425"/>
              <w:contextualSpacing w:val="0"/>
              <w:rPr>
                <w:rFonts w:cstheme="minorHAnsi"/>
              </w:rPr>
            </w:pPr>
            <w:hyperlink r:id="rId106" w:history="1">
              <w:r w:rsidRPr="005048BB">
                <w:rPr>
                  <w:rStyle w:val="Hyperlink"/>
                  <w:rFonts w:cstheme="minorHAnsi"/>
                </w:rPr>
                <w:t>Foreign State-Sponsored Disinformation in the Pacific Islands - Australian Institute of International Affairs</w:t>
              </w:r>
            </w:hyperlink>
          </w:p>
          <w:p w14:paraId="08A06A4C" w14:textId="77777777" w:rsidR="00236881" w:rsidRPr="005048BB" w:rsidRDefault="00236881" w:rsidP="00D117A2">
            <w:pPr>
              <w:pStyle w:val="ListParagraph"/>
              <w:numPr>
                <w:ilvl w:val="0"/>
                <w:numId w:val="57"/>
              </w:numPr>
              <w:ind w:left="1131" w:hanging="425"/>
              <w:contextualSpacing w:val="0"/>
              <w:rPr>
                <w:rFonts w:cstheme="minorHAnsi"/>
              </w:rPr>
            </w:pPr>
            <w:hyperlink r:id="rId107" w:history="1">
              <w:r w:rsidRPr="005048BB">
                <w:rPr>
                  <w:rStyle w:val="Hyperlink"/>
                  <w:rFonts w:cstheme="minorHAnsi"/>
                </w:rPr>
                <w:t>How the Pacific Islands became a hotbed of online misinformation | The Spinoff</w:t>
              </w:r>
            </w:hyperlink>
          </w:p>
          <w:p w14:paraId="0D1A8F20" w14:textId="77777777" w:rsidR="00236881" w:rsidRPr="005048BB" w:rsidRDefault="00236881" w:rsidP="00D117A2">
            <w:pPr>
              <w:pStyle w:val="ListParagraph"/>
              <w:numPr>
                <w:ilvl w:val="0"/>
                <w:numId w:val="57"/>
              </w:numPr>
              <w:ind w:left="1131" w:hanging="425"/>
              <w:contextualSpacing w:val="0"/>
              <w:rPr>
                <w:rFonts w:cstheme="minorHAnsi"/>
              </w:rPr>
            </w:pPr>
            <w:hyperlink r:id="rId108" w:history="1">
              <w:r w:rsidRPr="005048BB">
                <w:rPr>
                  <w:rStyle w:val="Hyperlink"/>
                  <w:rFonts w:cstheme="minorHAnsi"/>
                </w:rPr>
                <w:t>Greater internet accessibility in the Pacific, brings problems of 'mis-information' - ABC Pacific</w:t>
              </w:r>
            </w:hyperlink>
          </w:p>
          <w:p w14:paraId="4EF163DD" w14:textId="77777777" w:rsidR="00236881" w:rsidRPr="005048BB" w:rsidRDefault="00236881" w:rsidP="00D117A2">
            <w:pPr>
              <w:pStyle w:val="ListParagraph"/>
              <w:numPr>
                <w:ilvl w:val="0"/>
                <w:numId w:val="57"/>
              </w:numPr>
              <w:ind w:left="1131" w:hanging="425"/>
              <w:contextualSpacing w:val="0"/>
              <w:rPr>
                <w:rFonts w:cstheme="minorHAnsi"/>
              </w:rPr>
            </w:pPr>
            <w:hyperlink r:id="rId109" w:history="1">
              <w:r w:rsidRPr="005048BB">
                <w:rPr>
                  <w:rStyle w:val="Hyperlink"/>
                  <w:rFonts w:cstheme="minorHAnsi"/>
                </w:rPr>
                <w:t>UNDP Pacific and the EU Launch Study to Combat Online Misinformation and Hate Speech | United Nations Development Programme</w:t>
              </w:r>
            </w:hyperlink>
          </w:p>
          <w:p w14:paraId="1D90F9B1" w14:textId="77777777" w:rsidR="00236881" w:rsidRPr="005048BB" w:rsidRDefault="00236881" w:rsidP="00D117A2">
            <w:pPr>
              <w:pStyle w:val="ListParagraph"/>
              <w:numPr>
                <w:ilvl w:val="0"/>
                <w:numId w:val="57"/>
              </w:numPr>
              <w:ind w:left="1131" w:hanging="425"/>
              <w:contextualSpacing w:val="0"/>
              <w:rPr>
                <w:rFonts w:cstheme="minorHAnsi"/>
              </w:rPr>
            </w:pPr>
            <w:hyperlink r:id="rId110" w:history="1">
              <w:r w:rsidRPr="005048BB">
                <w:rPr>
                  <w:rStyle w:val="Hyperlink"/>
                  <w:rFonts w:cstheme="minorHAnsi"/>
                </w:rPr>
                <w:t>Strength in unity: collaborative efforts against health misinformation in the Pacific - Island Times</w:t>
              </w:r>
            </w:hyperlink>
          </w:p>
          <w:p w14:paraId="5DC7BE0F" w14:textId="77777777" w:rsidR="00236881" w:rsidRPr="005048BB" w:rsidRDefault="00236881" w:rsidP="00D117A2">
            <w:pPr>
              <w:pStyle w:val="ListParagraph"/>
              <w:numPr>
                <w:ilvl w:val="0"/>
                <w:numId w:val="57"/>
              </w:numPr>
              <w:ind w:left="1131" w:hanging="425"/>
              <w:contextualSpacing w:val="0"/>
              <w:rPr>
                <w:rFonts w:cstheme="minorHAnsi"/>
              </w:rPr>
            </w:pPr>
            <w:r w:rsidRPr="005048BB">
              <w:rPr>
                <w:rFonts w:cstheme="minorHAnsi"/>
              </w:rPr>
              <w:t xml:space="preserve">Andrea Carson, Fighting Fake News, La Trobe University Report </w:t>
            </w:r>
            <w:hyperlink r:id="rId111" w:history="1">
              <w:r w:rsidRPr="005048BB">
                <w:rPr>
                  <w:rStyle w:val="Hyperlink"/>
                  <w:rFonts w:cstheme="minorHAnsi"/>
                </w:rPr>
                <w:t>carson-fake-news.pdf</w:t>
              </w:r>
            </w:hyperlink>
          </w:p>
          <w:p w14:paraId="52D33F95" w14:textId="77777777" w:rsidR="00236881" w:rsidRPr="005048BB" w:rsidRDefault="00236881" w:rsidP="00D117A2">
            <w:pPr>
              <w:pStyle w:val="ListParagraph"/>
              <w:numPr>
                <w:ilvl w:val="0"/>
                <w:numId w:val="57"/>
              </w:numPr>
              <w:ind w:left="1131" w:hanging="425"/>
              <w:contextualSpacing w:val="0"/>
              <w:rPr>
                <w:rFonts w:cstheme="minorHAnsi"/>
              </w:rPr>
            </w:pPr>
            <w:hyperlink r:id="rId112" w:history="1">
              <w:r w:rsidRPr="005048BB">
                <w:rPr>
                  <w:rStyle w:val="Hyperlink"/>
                  <w:rFonts w:cstheme="minorHAnsi"/>
                </w:rPr>
                <w:t>Interactive lesson: Spotting online misinformation and disinformation - ABC Education</w:t>
              </w:r>
            </w:hyperlink>
          </w:p>
          <w:p w14:paraId="0D3B13D2" w14:textId="77777777" w:rsidR="00236881" w:rsidRPr="005048BB" w:rsidRDefault="00236881" w:rsidP="00D117A2">
            <w:pPr>
              <w:pStyle w:val="ListParagraph"/>
              <w:numPr>
                <w:ilvl w:val="0"/>
                <w:numId w:val="57"/>
              </w:numPr>
              <w:ind w:left="1131" w:hanging="425"/>
              <w:contextualSpacing w:val="0"/>
              <w:rPr>
                <w:rFonts w:cstheme="minorHAnsi"/>
              </w:rPr>
            </w:pPr>
            <w:hyperlink r:id="rId113" w:anchor="slide-deck" w:history="1">
              <w:r w:rsidRPr="005048BB">
                <w:rPr>
                  <w:rStyle w:val="Hyperlink"/>
                  <w:rFonts w:cstheme="minorHAnsi"/>
                </w:rPr>
                <w:t>Lesson: What is misinformation and what can we do about it? | Oak National Academy</w:t>
              </w:r>
            </w:hyperlink>
          </w:p>
          <w:p w14:paraId="2E7406DA" w14:textId="77777777" w:rsidR="00236881" w:rsidRPr="005048BB" w:rsidRDefault="00236881" w:rsidP="00D117A2">
            <w:pPr>
              <w:pStyle w:val="ListParagraph"/>
              <w:numPr>
                <w:ilvl w:val="0"/>
                <w:numId w:val="57"/>
              </w:numPr>
              <w:ind w:left="1131" w:hanging="425"/>
              <w:contextualSpacing w:val="0"/>
              <w:rPr>
                <w:rFonts w:cstheme="minorHAnsi"/>
              </w:rPr>
            </w:pPr>
            <w:hyperlink r:id="rId114" w:history="1">
              <w:r w:rsidRPr="005048BB">
                <w:rPr>
                  <w:rStyle w:val="Hyperlink"/>
                  <w:rFonts w:cstheme="minorHAnsi"/>
                </w:rPr>
                <w:t>Lesson plan: How to fight truth decay through media literacy | PBS NewsHour Classroom</w:t>
              </w:r>
            </w:hyperlink>
          </w:p>
          <w:p w14:paraId="1454F6E2" w14:textId="2DF96C56" w:rsidR="00A47F4E" w:rsidRPr="005048BB" w:rsidRDefault="00236881" w:rsidP="00D117A2">
            <w:pPr>
              <w:pStyle w:val="ListParagraph"/>
              <w:numPr>
                <w:ilvl w:val="0"/>
                <w:numId w:val="57"/>
              </w:numPr>
              <w:ind w:left="1131" w:hanging="425"/>
              <w:contextualSpacing w:val="0"/>
              <w:rPr>
                <w:rFonts w:cstheme="minorHAnsi"/>
              </w:rPr>
            </w:pPr>
            <w:hyperlink r:id="rId115" w:history="1">
              <w:r w:rsidRPr="005048BB">
                <w:rPr>
                  <w:rStyle w:val="Hyperlink"/>
                  <w:rFonts w:cstheme="minorHAnsi"/>
                </w:rPr>
                <w:t>Lesson plan: Build a 'media literacy survival kit' | PBS NewsHour Classroom</w:t>
              </w:r>
            </w:hyperlink>
          </w:p>
        </w:tc>
      </w:tr>
      <w:tr w:rsidR="007E4B7B" w:rsidRPr="00B52D3C" w14:paraId="4EFFDD7D" w14:textId="77777777" w:rsidTr="00544245">
        <w:tc>
          <w:tcPr>
            <w:tcW w:w="3119" w:type="dxa"/>
            <w:shd w:val="clear" w:color="auto" w:fill="F2F2F2" w:themeFill="background1" w:themeFillShade="F2"/>
          </w:tcPr>
          <w:p w14:paraId="069E0B13" w14:textId="02C9BBFE" w:rsidR="007E4B7B" w:rsidRPr="00BC39E1" w:rsidRDefault="00F00CF3" w:rsidP="005048BB">
            <w:r w:rsidRPr="0031133F">
              <w:rPr>
                <w:b/>
                <w:bCs/>
              </w:rPr>
              <w:t>communicate effectively</w:t>
            </w:r>
            <w:r w:rsidRPr="00D25985">
              <w:t xml:space="preserve"> understanding, reasoned conclusions, and new ideas and insights in artistic, academic, or integrated formats with accurate referencing, including employing Pacific ways of knowing and </w:t>
            </w:r>
            <w:r>
              <w:t xml:space="preserve">modes of </w:t>
            </w:r>
            <w:r w:rsidRPr="00D25985">
              <w:t>expression</w:t>
            </w:r>
            <w:r>
              <w:t>,</w:t>
            </w:r>
          </w:p>
        </w:tc>
        <w:tc>
          <w:tcPr>
            <w:tcW w:w="11685" w:type="dxa"/>
          </w:tcPr>
          <w:p w14:paraId="771C8D2F" w14:textId="54BDE380" w:rsidR="007E4B7B" w:rsidRPr="005048BB" w:rsidRDefault="007E4B7B" w:rsidP="005048BB">
            <w:pPr>
              <w:rPr>
                <w:rFonts w:cstheme="minorHAnsi"/>
                <w:b/>
                <w:bCs/>
              </w:rPr>
            </w:pPr>
            <w:r w:rsidRPr="005048BB">
              <w:rPr>
                <w:rFonts w:cstheme="minorHAnsi"/>
                <w:b/>
                <w:bCs/>
              </w:rPr>
              <w:t xml:space="preserve">This will be measured as </w:t>
            </w:r>
            <w:r w:rsidR="007226D0" w:rsidRPr="005048BB">
              <w:rPr>
                <w:rFonts w:cstheme="minorHAnsi"/>
                <w:b/>
                <w:bCs/>
              </w:rPr>
              <w:t>student’s</w:t>
            </w:r>
            <w:r w:rsidRPr="005048BB">
              <w:rPr>
                <w:rFonts w:cstheme="minorHAnsi"/>
                <w:b/>
                <w:bCs/>
              </w:rPr>
              <w:t xml:space="preserve"> complete tasks indicated in other CDs. Communication modes are ideally from the discipline and authentically represent communication in </w:t>
            </w:r>
            <w:r w:rsidR="00724BFB" w:rsidRPr="005048BB">
              <w:rPr>
                <w:rFonts w:cstheme="minorHAnsi"/>
                <w:b/>
                <w:bCs/>
              </w:rPr>
              <w:t>Pacific Studies</w:t>
            </w:r>
            <w:r w:rsidRPr="005048BB">
              <w:rPr>
                <w:rFonts w:cstheme="minorHAnsi"/>
                <w:b/>
                <w:bCs/>
              </w:rPr>
              <w:t xml:space="preserve"> Contexts. Care should also be taken to keep in mind vulnerability to AI cheating, or AI be harnessed in the generation of texts. This range also includes written and spoken exams. Note that exams can contain a variety of written formats or genres such as letters, promotional scripts, essays, client plans, case notes.</w:t>
            </w:r>
          </w:p>
          <w:p w14:paraId="50557EDA" w14:textId="77777777" w:rsidR="005048BB" w:rsidRPr="005048BB" w:rsidRDefault="005048BB" w:rsidP="005048BB">
            <w:pPr>
              <w:rPr>
                <w:rFonts w:cstheme="minorHAnsi"/>
              </w:rPr>
            </w:pPr>
          </w:p>
          <w:p w14:paraId="1D612D5A" w14:textId="7AF0469C" w:rsidR="007E4B7B" w:rsidRPr="005048BB" w:rsidRDefault="007E4B7B" w:rsidP="005048BB">
            <w:pPr>
              <w:rPr>
                <w:rFonts w:cstheme="minorHAnsi"/>
              </w:rPr>
            </w:pPr>
            <w:r w:rsidRPr="005048BB">
              <w:rPr>
                <w:rFonts w:cstheme="minorHAnsi"/>
              </w:rPr>
              <w:t>Only three to five tasks are permitted in a 1.0 unit.</w:t>
            </w:r>
          </w:p>
          <w:p w14:paraId="3B6FC248" w14:textId="77777777" w:rsidR="005048BB" w:rsidRDefault="005048BB" w:rsidP="005048BB">
            <w:pPr>
              <w:rPr>
                <w:rFonts w:cstheme="minorHAnsi"/>
              </w:rPr>
            </w:pPr>
          </w:p>
          <w:p w14:paraId="31FA5AE0" w14:textId="77777777" w:rsidR="005048BB" w:rsidRDefault="005048BB" w:rsidP="005048BB">
            <w:pPr>
              <w:rPr>
                <w:rFonts w:cstheme="minorHAnsi"/>
              </w:rPr>
            </w:pPr>
          </w:p>
          <w:p w14:paraId="1333428F" w14:textId="77777777" w:rsidR="005048BB" w:rsidRDefault="005048BB" w:rsidP="005048BB">
            <w:pPr>
              <w:rPr>
                <w:rFonts w:cstheme="minorHAnsi"/>
              </w:rPr>
            </w:pPr>
          </w:p>
          <w:p w14:paraId="2F3703B9" w14:textId="77777777" w:rsidR="005048BB" w:rsidRDefault="005048BB" w:rsidP="005048BB">
            <w:pPr>
              <w:rPr>
                <w:rFonts w:cstheme="minorHAnsi"/>
              </w:rPr>
            </w:pPr>
          </w:p>
          <w:p w14:paraId="663257A4" w14:textId="77777777" w:rsidR="005048BB" w:rsidRPr="005048BB" w:rsidRDefault="005048BB" w:rsidP="005048BB">
            <w:pPr>
              <w:rPr>
                <w:rFonts w:cstheme="minorHAnsi"/>
              </w:rPr>
            </w:pPr>
          </w:p>
          <w:p w14:paraId="3A6CE0F3" w14:textId="77777777" w:rsidR="007E4B7B" w:rsidRPr="005048BB" w:rsidRDefault="007E4B7B" w:rsidP="005048BB">
            <w:pPr>
              <w:rPr>
                <w:rFonts w:cstheme="minorHAnsi"/>
                <w:b/>
                <w:bCs/>
              </w:rPr>
            </w:pPr>
            <w:r w:rsidRPr="005048BB">
              <w:rPr>
                <w:rFonts w:cstheme="minorHAnsi"/>
                <w:b/>
                <w:bCs/>
              </w:rPr>
              <w:lastRenderedPageBreak/>
              <w:t>Examples of texts students can create</w:t>
            </w:r>
          </w:p>
          <w:p w14:paraId="5F22BABF" w14:textId="77777777" w:rsidR="005048BB" w:rsidRPr="005048BB" w:rsidRDefault="005048BB" w:rsidP="005048BB">
            <w:pPr>
              <w:rPr>
                <w:rFonts w:cstheme="minorHAnsi"/>
              </w:rPr>
            </w:pPr>
          </w:p>
          <w:p w14:paraId="2AA07EF4" w14:textId="79551EC1" w:rsidR="007E4B7B" w:rsidRPr="006650D0" w:rsidRDefault="007E4B7B" w:rsidP="005048BB">
            <w:pPr>
              <w:pStyle w:val="ListParagraph"/>
              <w:numPr>
                <w:ilvl w:val="0"/>
                <w:numId w:val="28"/>
              </w:numPr>
              <w:contextualSpacing w:val="0"/>
              <w:rPr>
                <w:rFonts w:cstheme="minorHAnsi"/>
              </w:rPr>
            </w:pPr>
            <w:r w:rsidRPr="006650D0">
              <w:rPr>
                <w:rFonts w:cstheme="minorHAnsi"/>
              </w:rPr>
              <w:t>Interpreting and using graphs, tables and diagrams/data</w:t>
            </w:r>
          </w:p>
          <w:p w14:paraId="021F3C46" w14:textId="77777777" w:rsidR="007E4B7B" w:rsidRPr="006650D0" w:rsidRDefault="007E4B7B" w:rsidP="005048BB">
            <w:pPr>
              <w:pStyle w:val="ListParagraph"/>
              <w:numPr>
                <w:ilvl w:val="0"/>
                <w:numId w:val="28"/>
              </w:numPr>
              <w:contextualSpacing w:val="0"/>
              <w:rPr>
                <w:rFonts w:cstheme="minorHAnsi"/>
              </w:rPr>
            </w:pPr>
            <w:r w:rsidRPr="006650D0">
              <w:rPr>
                <w:rFonts w:cstheme="minorHAnsi"/>
              </w:rPr>
              <w:t>Face to face conversations/interviews</w:t>
            </w:r>
          </w:p>
          <w:p w14:paraId="0357FE68" w14:textId="77777777" w:rsidR="007E4B7B" w:rsidRPr="006650D0" w:rsidRDefault="007E4B7B" w:rsidP="005048BB">
            <w:pPr>
              <w:pStyle w:val="ListParagraph"/>
              <w:numPr>
                <w:ilvl w:val="0"/>
                <w:numId w:val="28"/>
              </w:numPr>
              <w:contextualSpacing w:val="0"/>
              <w:rPr>
                <w:rFonts w:cstheme="minorHAnsi"/>
              </w:rPr>
            </w:pPr>
            <w:r w:rsidRPr="006650D0">
              <w:rPr>
                <w:rFonts w:cstheme="minorHAnsi"/>
              </w:rPr>
              <w:t>Small group seminars</w:t>
            </w:r>
          </w:p>
          <w:p w14:paraId="61C79F5E" w14:textId="77777777" w:rsidR="007E4B7B" w:rsidRPr="006650D0" w:rsidRDefault="007E4B7B" w:rsidP="005048BB">
            <w:pPr>
              <w:pStyle w:val="ListParagraph"/>
              <w:numPr>
                <w:ilvl w:val="0"/>
                <w:numId w:val="28"/>
              </w:numPr>
              <w:contextualSpacing w:val="0"/>
              <w:rPr>
                <w:rFonts w:cstheme="minorHAnsi"/>
              </w:rPr>
            </w:pPr>
            <w:r w:rsidRPr="006650D0">
              <w:rPr>
                <w:rFonts w:cstheme="minorHAnsi"/>
              </w:rPr>
              <w:t>Brochure for general audience- including rationale, (Without rationale there is the danger that the brochure is too descriptive to allow students to achieve high grades)</w:t>
            </w:r>
          </w:p>
          <w:p w14:paraId="4239C3D6" w14:textId="77777777" w:rsidR="007E4B7B" w:rsidRPr="006650D0" w:rsidRDefault="007E4B7B" w:rsidP="005048BB">
            <w:pPr>
              <w:pStyle w:val="ListParagraph"/>
              <w:numPr>
                <w:ilvl w:val="0"/>
                <w:numId w:val="28"/>
              </w:numPr>
              <w:contextualSpacing w:val="0"/>
              <w:rPr>
                <w:rFonts w:cstheme="minorHAnsi"/>
              </w:rPr>
            </w:pPr>
            <w:r w:rsidRPr="006650D0">
              <w:rPr>
                <w:rFonts w:cstheme="minorHAnsi"/>
              </w:rPr>
              <w:t>Stimulus Response- essay, short responses, multiple choice, health related plan</w:t>
            </w:r>
          </w:p>
          <w:p w14:paraId="1EF242F8" w14:textId="0D3900E2" w:rsidR="007E4B7B" w:rsidRPr="006650D0" w:rsidRDefault="007E4B7B" w:rsidP="005048BB">
            <w:pPr>
              <w:pStyle w:val="ListParagraph"/>
              <w:numPr>
                <w:ilvl w:val="0"/>
                <w:numId w:val="28"/>
              </w:numPr>
              <w:contextualSpacing w:val="0"/>
              <w:rPr>
                <w:rFonts w:cstheme="minorHAnsi"/>
              </w:rPr>
            </w:pPr>
            <w:r w:rsidRPr="006650D0">
              <w:rPr>
                <w:rFonts w:cstheme="minorHAnsi"/>
              </w:rPr>
              <w:t>Pacific ways of knowing and expression, such as storytelling, symbolism, language, and cultural practices</w:t>
            </w:r>
          </w:p>
        </w:tc>
      </w:tr>
      <w:tr w:rsidR="007E4B7B" w:rsidRPr="00B52D3C" w14:paraId="5003E5C2" w14:textId="77777777" w:rsidTr="00544245">
        <w:tc>
          <w:tcPr>
            <w:tcW w:w="3119" w:type="dxa"/>
            <w:shd w:val="clear" w:color="auto" w:fill="F2F2F2" w:themeFill="background1" w:themeFillShade="F2"/>
          </w:tcPr>
          <w:p w14:paraId="48E0E37E" w14:textId="33E8623E" w:rsidR="007E4B7B" w:rsidRPr="00BC39E1" w:rsidRDefault="007E4B7B" w:rsidP="005048BB">
            <w:r w:rsidRPr="0031133F">
              <w:rPr>
                <w:b/>
                <w:bCs/>
              </w:rPr>
              <w:lastRenderedPageBreak/>
              <w:t>demonstrate effective, ethical communication, interpersonal and intrapersonal skills</w:t>
            </w:r>
            <w:r w:rsidRPr="00D25985">
              <w:t xml:space="preserve"> in developing an understanding of research and research topics in discussion with community members, and where possible using pacific Languages</w:t>
            </w:r>
          </w:p>
        </w:tc>
        <w:tc>
          <w:tcPr>
            <w:tcW w:w="11685" w:type="dxa"/>
          </w:tcPr>
          <w:p w14:paraId="105CDCAB" w14:textId="34590F50" w:rsidR="007E4B7B" w:rsidRPr="005048BB" w:rsidRDefault="007E4B7B" w:rsidP="005048BB">
            <w:pPr>
              <w:rPr>
                <w:rFonts w:cstheme="minorHAnsi"/>
                <w:b/>
                <w:bCs/>
              </w:rPr>
            </w:pPr>
            <w:r w:rsidRPr="005048BB">
              <w:rPr>
                <w:rFonts w:cstheme="minorHAnsi"/>
                <w:b/>
                <w:bCs/>
              </w:rPr>
              <w:t>Students may show these people skills within the contexts of tasks. This will involve group tasks in which students demonstrate effective inter/intrapersonal skills, and leadership skills. Teachers will need to set up rubrics or observations opportunities that isolate the personal skills to make them assessable. Teachers will need to explicitly teach positive interaction/ leadership/ intrapersonal strategies and practices. Intrapersonal skills may need to be measured in combination with the reflection activities.</w:t>
            </w:r>
          </w:p>
          <w:p w14:paraId="558A41D8" w14:textId="77777777" w:rsidR="007E4B7B" w:rsidRPr="005048BB" w:rsidRDefault="007E4B7B" w:rsidP="005048BB">
            <w:pPr>
              <w:rPr>
                <w:rFonts w:cstheme="minorHAnsi"/>
              </w:rPr>
            </w:pPr>
          </w:p>
          <w:p w14:paraId="340CDE60" w14:textId="57AD36A5" w:rsidR="007E4B7B" w:rsidRPr="00AE0018" w:rsidRDefault="007E4B7B" w:rsidP="005048BB">
            <w:pPr>
              <w:rPr>
                <w:rFonts w:cstheme="minorHAnsi"/>
                <w:b/>
                <w:bCs/>
              </w:rPr>
            </w:pPr>
            <w:r w:rsidRPr="00AE0018">
              <w:rPr>
                <w:rFonts w:cstheme="minorHAnsi"/>
                <w:b/>
                <w:bCs/>
              </w:rPr>
              <w:t xml:space="preserve">Examples of </w:t>
            </w:r>
            <w:r w:rsidR="00724BFB" w:rsidRPr="00AE0018">
              <w:rPr>
                <w:rFonts w:cstheme="minorHAnsi"/>
                <w:b/>
                <w:bCs/>
              </w:rPr>
              <w:t>Communication</w:t>
            </w:r>
          </w:p>
          <w:p w14:paraId="16565257" w14:textId="61A80B7A" w:rsidR="00724BFB" w:rsidRPr="005048BB" w:rsidRDefault="00724BFB" w:rsidP="005048BB">
            <w:pPr>
              <w:pStyle w:val="ListParagraph"/>
              <w:numPr>
                <w:ilvl w:val="0"/>
                <w:numId w:val="23"/>
              </w:numPr>
              <w:contextualSpacing w:val="0"/>
              <w:rPr>
                <w:rFonts w:cstheme="minorHAnsi"/>
              </w:rPr>
            </w:pPr>
            <w:hyperlink r:id="rId116" w:history="1">
              <w:r w:rsidRPr="005048BB">
                <w:rPr>
                  <w:rStyle w:val="Hyperlink"/>
                  <w:rFonts w:cstheme="minorHAnsi"/>
                  <w:u w:val="none"/>
                </w:rPr>
                <w:t>Talanoa</w:t>
              </w:r>
            </w:hyperlink>
          </w:p>
          <w:p w14:paraId="55BD9834" w14:textId="4FCB8649" w:rsidR="00724BFB" w:rsidRPr="005048BB" w:rsidRDefault="00724BFB" w:rsidP="005048BB">
            <w:pPr>
              <w:pStyle w:val="ListParagraph"/>
              <w:numPr>
                <w:ilvl w:val="0"/>
                <w:numId w:val="23"/>
              </w:numPr>
              <w:contextualSpacing w:val="0"/>
              <w:rPr>
                <w:rFonts w:cstheme="minorHAnsi"/>
              </w:rPr>
            </w:pPr>
            <w:hyperlink r:id="rId117" w:history="1">
              <w:proofErr w:type="spellStart"/>
              <w:r w:rsidRPr="005048BB">
                <w:rPr>
                  <w:rStyle w:val="Hyperlink"/>
                  <w:rFonts w:cstheme="minorHAnsi"/>
                  <w:u w:val="none"/>
                </w:rPr>
                <w:t>Kakala</w:t>
              </w:r>
              <w:proofErr w:type="spellEnd"/>
            </w:hyperlink>
          </w:p>
          <w:p w14:paraId="56EE0F26" w14:textId="150BB411" w:rsidR="00724BFB" w:rsidRPr="005048BB" w:rsidRDefault="00724BFB" w:rsidP="005048BB">
            <w:pPr>
              <w:pStyle w:val="ListParagraph"/>
              <w:numPr>
                <w:ilvl w:val="0"/>
                <w:numId w:val="23"/>
              </w:numPr>
              <w:contextualSpacing w:val="0"/>
              <w:rPr>
                <w:rFonts w:cstheme="minorHAnsi"/>
              </w:rPr>
            </w:pPr>
            <w:hyperlink r:id="rId118" w:history="1">
              <w:r w:rsidRPr="005048BB">
                <w:rPr>
                  <w:rStyle w:val="Hyperlink"/>
                  <w:rFonts w:cstheme="minorHAnsi"/>
                  <w:u w:val="none"/>
                </w:rPr>
                <w:t xml:space="preserve">Tok </w:t>
              </w:r>
              <w:proofErr w:type="spellStart"/>
              <w:r w:rsidRPr="005048BB">
                <w:rPr>
                  <w:rStyle w:val="Hyperlink"/>
                  <w:rFonts w:cstheme="minorHAnsi"/>
                  <w:u w:val="none"/>
                </w:rPr>
                <w:t>stori</w:t>
              </w:r>
              <w:proofErr w:type="spellEnd"/>
            </w:hyperlink>
          </w:p>
          <w:p w14:paraId="5BC0FDE2" w14:textId="2DD28977" w:rsidR="00724BFB" w:rsidRPr="005048BB" w:rsidRDefault="00724BFB" w:rsidP="005048BB">
            <w:pPr>
              <w:pStyle w:val="ListParagraph"/>
              <w:numPr>
                <w:ilvl w:val="0"/>
                <w:numId w:val="23"/>
              </w:numPr>
              <w:contextualSpacing w:val="0"/>
              <w:rPr>
                <w:rFonts w:cstheme="minorHAnsi"/>
              </w:rPr>
            </w:pPr>
            <w:hyperlink r:id="rId119" w:history="1">
              <w:r w:rsidRPr="005048BB">
                <w:rPr>
                  <w:rStyle w:val="Hyperlink"/>
                  <w:rFonts w:cstheme="minorHAnsi"/>
                  <w:u w:val="none"/>
                </w:rPr>
                <w:t>Te Waa</w:t>
              </w:r>
            </w:hyperlink>
          </w:p>
          <w:p w14:paraId="11E9B2D5" w14:textId="5CE5E346" w:rsidR="00724BFB" w:rsidRPr="005048BB" w:rsidRDefault="00724BFB" w:rsidP="005048BB">
            <w:pPr>
              <w:pStyle w:val="ListParagraph"/>
              <w:numPr>
                <w:ilvl w:val="0"/>
                <w:numId w:val="23"/>
              </w:numPr>
              <w:contextualSpacing w:val="0"/>
              <w:rPr>
                <w:rFonts w:cstheme="minorHAnsi"/>
              </w:rPr>
            </w:pPr>
            <w:hyperlink r:id="rId120" w:history="1">
              <w:proofErr w:type="spellStart"/>
              <w:r w:rsidRPr="005048BB">
                <w:rPr>
                  <w:rStyle w:val="Hyperlink"/>
                  <w:rFonts w:cstheme="minorHAnsi"/>
                  <w:u w:val="none"/>
                </w:rPr>
                <w:t>Tivaevae</w:t>
              </w:r>
              <w:proofErr w:type="spellEnd"/>
            </w:hyperlink>
          </w:p>
          <w:p w14:paraId="0E1BD059" w14:textId="77777777" w:rsidR="005048BB" w:rsidRPr="005048BB" w:rsidRDefault="005048BB" w:rsidP="005048BB">
            <w:pPr>
              <w:rPr>
                <w:rFonts w:cstheme="minorHAnsi"/>
              </w:rPr>
            </w:pPr>
          </w:p>
          <w:p w14:paraId="7F4AFBE9" w14:textId="2B1635D4" w:rsidR="00724BFB" w:rsidRPr="00AE0018" w:rsidRDefault="00724BFB" w:rsidP="005048BB">
            <w:pPr>
              <w:rPr>
                <w:rFonts w:cstheme="minorHAnsi"/>
                <w:b/>
                <w:bCs/>
              </w:rPr>
            </w:pPr>
            <w:r w:rsidRPr="00AE0018">
              <w:rPr>
                <w:rFonts w:cstheme="minorHAnsi"/>
                <w:b/>
                <w:bCs/>
              </w:rPr>
              <w:t>Examples of group tasks</w:t>
            </w:r>
          </w:p>
          <w:p w14:paraId="197AC68D" w14:textId="77777777" w:rsidR="007E4B7B" w:rsidRPr="005048BB" w:rsidRDefault="007E4B7B" w:rsidP="005048BB">
            <w:pPr>
              <w:pStyle w:val="ListParagraph"/>
              <w:numPr>
                <w:ilvl w:val="0"/>
                <w:numId w:val="26"/>
              </w:numPr>
              <w:contextualSpacing w:val="0"/>
              <w:rPr>
                <w:rFonts w:cstheme="minorHAnsi"/>
              </w:rPr>
            </w:pPr>
            <w:r w:rsidRPr="005048BB">
              <w:rPr>
                <w:rFonts w:cstheme="minorHAnsi"/>
              </w:rPr>
              <w:t>Students lead mini-seminars/lessons of topics and take questions</w:t>
            </w:r>
          </w:p>
          <w:p w14:paraId="161FC9D2" w14:textId="77777777" w:rsidR="007E4B7B" w:rsidRPr="007E7295" w:rsidRDefault="007E4B7B" w:rsidP="005048BB">
            <w:pPr>
              <w:pStyle w:val="ListParagraph"/>
              <w:numPr>
                <w:ilvl w:val="0"/>
                <w:numId w:val="26"/>
              </w:numPr>
              <w:contextualSpacing w:val="0"/>
              <w:rPr>
                <w:rFonts w:cstheme="minorHAnsi"/>
              </w:rPr>
            </w:pPr>
            <w:r w:rsidRPr="005048BB">
              <w:rPr>
                <w:rFonts w:cstheme="minorHAnsi"/>
              </w:rPr>
              <w:t>Jigsaw activities joint</w:t>
            </w:r>
            <w:r w:rsidRPr="007E7295">
              <w:rPr>
                <w:rFonts w:cstheme="minorHAnsi"/>
              </w:rPr>
              <w:t xml:space="preserve"> research processes</w:t>
            </w:r>
          </w:p>
          <w:p w14:paraId="5C8E3269" w14:textId="77777777" w:rsidR="007E4B7B" w:rsidRPr="007E7295" w:rsidRDefault="007E4B7B" w:rsidP="005048BB">
            <w:pPr>
              <w:pStyle w:val="ListParagraph"/>
              <w:numPr>
                <w:ilvl w:val="0"/>
                <w:numId w:val="26"/>
              </w:numPr>
              <w:contextualSpacing w:val="0"/>
              <w:rPr>
                <w:rFonts w:cstheme="minorHAnsi"/>
              </w:rPr>
            </w:pPr>
            <w:r w:rsidRPr="007E7295">
              <w:rPr>
                <w:rFonts w:cstheme="minorHAnsi"/>
              </w:rPr>
              <w:t>Conducting an experimental study as a group</w:t>
            </w:r>
          </w:p>
          <w:p w14:paraId="058164C7" w14:textId="0CB7ED92" w:rsidR="007E4B7B" w:rsidRPr="007E7295" w:rsidRDefault="007E4B7B" w:rsidP="005048BB">
            <w:pPr>
              <w:pStyle w:val="ListParagraph"/>
              <w:numPr>
                <w:ilvl w:val="0"/>
                <w:numId w:val="26"/>
              </w:numPr>
              <w:contextualSpacing w:val="0"/>
              <w:rPr>
                <w:rFonts w:cstheme="minorHAnsi"/>
                <w:i/>
                <w:iCs/>
              </w:rPr>
            </w:pPr>
            <w:r w:rsidRPr="007E7295">
              <w:rPr>
                <w:rFonts w:cstheme="minorHAnsi"/>
              </w:rPr>
              <w:t>Fishbowl Activity</w:t>
            </w:r>
          </w:p>
        </w:tc>
      </w:tr>
      <w:tr w:rsidR="007E4B7B" w:rsidRPr="00B52D3C" w14:paraId="681F4656" w14:textId="77777777" w:rsidTr="00544245">
        <w:tc>
          <w:tcPr>
            <w:tcW w:w="3119" w:type="dxa"/>
            <w:shd w:val="clear" w:color="auto" w:fill="F2F2F2" w:themeFill="background1" w:themeFillShade="F2"/>
          </w:tcPr>
          <w:p w14:paraId="09C50615" w14:textId="560B33C2" w:rsidR="007E4B7B" w:rsidRPr="0080046B" w:rsidRDefault="00F00CF3" w:rsidP="005048BB">
            <w:pPr>
              <w:rPr>
                <w:rFonts w:cstheme="minorHAnsi"/>
              </w:rPr>
            </w:pPr>
            <w:r w:rsidRPr="0031133F">
              <w:rPr>
                <w:b/>
                <w:bCs/>
              </w:rPr>
              <w:t xml:space="preserve">evaluate, reflect on and respond </w:t>
            </w:r>
            <w:r w:rsidRPr="0031133F">
              <w:t>to the inquiry process</w:t>
            </w:r>
            <w:r w:rsidRPr="0031133F">
              <w:rPr>
                <w:b/>
                <w:bCs/>
              </w:rPr>
              <w:t xml:space="preserve">, </w:t>
            </w:r>
            <w:r w:rsidRPr="00D25985">
              <w:t>own learning and progress in learning with insight</w:t>
            </w:r>
          </w:p>
        </w:tc>
        <w:tc>
          <w:tcPr>
            <w:tcW w:w="11685" w:type="dxa"/>
          </w:tcPr>
          <w:p w14:paraId="048D3E69" w14:textId="77777777" w:rsidR="007E4B7B" w:rsidRPr="005048BB" w:rsidRDefault="007E4B7B" w:rsidP="005048BB">
            <w:pPr>
              <w:rPr>
                <w:rFonts w:cstheme="minorHAnsi"/>
                <w:b/>
                <w:bCs/>
              </w:rPr>
            </w:pPr>
            <w:r w:rsidRPr="005048BB">
              <w:rPr>
                <w:rFonts w:cstheme="minorHAnsi"/>
                <w:b/>
                <w:bCs/>
              </w:rPr>
              <w:t>Either orally or in writing, as part of an investigation, experiment or- summative exam, or as a stand-alone summative task (e.g. journaling), students are required to reflect on planning, time management, and use of appropriate independent and collaborative work strategies.</w:t>
            </w:r>
          </w:p>
          <w:p w14:paraId="1FB227A2" w14:textId="77777777" w:rsidR="005048BB" w:rsidRPr="005048BB" w:rsidRDefault="005048BB" w:rsidP="005048BB">
            <w:pPr>
              <w:rPr>
                <w:rFonts w:cstheme="minorHAnsi"/>
              </w:rPr>
            </w:pPr>
          </w:p>
          <w:p w14:paraId="399FF1BA" w14:textId="77777777" w:rsidR="007E4B7B" w:rsidRPr="00AE0018" w:rsidRDefault="007E4B7B" w:rsidP="005048BB">
            <w:pPr>
              <w:rPr>
                <w:rFonts w:cstheme="minorHAnsi"/>
                <w:b/>
                <w:bCs/>
              </w:rPr>
            </w:pPr>
            <w:r w:rsidRPr="00AE0018">
              <w:rPr>
                <w:rFonts w:cstheme="minorHAnsi"/>
                <w:b/>
                <w:bCs/>
              </w:rPr>
              <w:t>Some suggested methods for reflection include:</w:t>
            </w:r>
          </w:p>
          <w:p w14:paraId="4B1F8612" w14:textId="2E7C0832" w:rsidR="007E4B7B" w:rsidRPr="005048BB" w:rsidRDefault="00724BFB" w:rsidP="005048BB">
            <w:pPr>
              <w:numPr>
                <w:ilvl w:val="0"/>
                <w:numId w:val="24"/>
              </w:numPr>
              <w:rPr>
                <w:rFonts w:cstheme="minorHAnsi"/>
              </w:rPr>
            </w:pPr>
            <w:r w:rsidRPr="005048BB">
              <w:rPr>
                <w:rFonts w:cstheme="minorHAnsi"/>
              </w:rPr>
              <w:t>Journals</w:t>
            </w:r>
          </w:p>
          <w:p w14:paraId="001034EF" w14:textId="5C1AA85C" w:rsidR="00724BFB" w:rsidRPr="005048BB" w:rsidRDefault="00724BFB" w:rsidP="005048BB">
            <w:pPr>
              <w:numPr>
                <w:ilvl w:val="0"/>
                <w:numId w:val="24"/>
              </w:numPr>
              <w:rPr>
                <w:rFonts w:cstheme="minorHAnsi"/>
              </w:rPr>
            </w:pPr>
            <w:r w:rsidRPr="005048BB">
              <w:rPr>
                <w:rFonts w:cstheme="minorHAnsi"/>
              </w:rPr>
              <w:t>Reflective essays</w:t>
            </w:r>
          </w:p>
          <w:p w14:paraId="40590A96" w14:textId="49B49813" w:rsidR="00724BFB" w:rsidRPr="005048BB" w:rsidRDefault="00724BFB" w:rsidP="005048BB">
            <w:pPr>
              <w:numPr>
                <w:ilvl w:val="0"/>
                <w:numId w:val="24"/>
              </w:numPr>
              <w:rPr>
                <w:rFonts w:cstheme="minorHAnsi"/>
              </w:rPr>
            </w:pPr>
            <w:r w:rsidRPr="005048BB">
              <w:rPr>
                <w:rFonts w:cstheme="minorHAnsi"/>
              </w:rPr>
              <w:t>Exit slips</w:t>
            </w:r>
          </w:p>
          <w:p w14:paraId="60BC3C24" w14:textId="4499DDF3" w:rsidR="00724BFB" w:rsidRPr="005048BB" w:rsidRDefault="00724BFB" w:rsidP="005048BB">
            <w:pPr>
              <w:numPr>
                <w:ilvl w:val="0"/>
                <w:numId w:val="24"/>
              </w:numPr>
              <w:rPr>
                <w:rFonts w:cstheme="minorHAnsi"/>
              </w:rPr>
            </w:pPr>
            <w:r w:rsidRPr="005048BB">
              <w:rPr>
                <w:rFonts w:cstheme="minorHAnsi"/>
              </w:rPr>
              <w:t>Group discussions</w:t>
            </w:r>
          </w:p>
          <w:p w14:paraId="2168C7B5" w14:textId="53C7A292" w:rsidR="00724BFB" w:rsidRPr="005048BB" w:rsidRDefault="00724BFB" w:rsidP="005048BB">
            <w:pPr>
              <w:numPr>
                <w:ilvl w:val="0"/>
                <w:numId w:val="24"/>
              </w:numPr>
              <w:rPr>
                <w:rFonts w:cstheme="minorHAnsi"/>
              </w:rPr>
            </w:pPr>
            <w:r w:rsidRPr="005048BB">
              <w:rPr>
                <w:rFonts w:cstheme="minorHAnsi"/>
              </w:rPr>
              <w:t>One-on-one interviews</w:t>
            </w:r>
          </w:p>
          <w:p w14:paraId="285B5AEB" w14:textId="52A7EE7D" w:rsidR="00724BFB" w:rsidRPr="005048BB" w:rsidRDefault="00724BFB" w:rsidP="005048BB">
            <w:pPr>
              <w:numPr>
                <w:ilvl w:val="0"/>
                <w:numId w:val="24"/>
              </w:numPr>
              <w:rPr>
                <w:rFonts w:cstheme="minorHAnsi"/>
              </w:rPr>
            </w:pPr>
            <w:r w:rsidRPr="005048BB">
              <w:rPr>
                <w:rFonts w:cstheme="minorHAnsi"/>
              </w:rPr>
              <w:t>Artistic expression</w:t>
            </w:r>
          </w:p>
          <w:p w14:paraId="1B7382F0" w14:textId="10A72541" w:rsidR="00724BFB" w:rsidRPr="005048BB" w:rsidRDefault="00724BFB" w:rsidP="005048BB">
            <w:pPr>
              <w:numPr>
                <w:ilvl w:val="0"/>
                <w:numId w:val="24"/>
              </w:numPr>
              <w:rPr>
                <w:rFonts w:cstheme="minorHAnsi"/>
              </w:rPr>
            </w:pPr>
            <w:r w:rsidRPr="005048BB">
              <w:rPr>
                <w:rFonts w:cstheme="minorHAnsi"/>
              </w:rPr>
              <w:t>Storytelling</w:t>
            </w:r>
          </w:p>
          <w:p w14:paraId="01DD3346" w14:textId="481FDF7C" w:rsidR="00724BFB" w:rsidRPr="005048BB" w:rsidRDefault="00724BFB" w:rsidP="005048BB">
            <w:pPr>
              <w:numPr>
                <w:ilvl w:val="0"/>
                <w:numId w:val="24"/>
              </w:numPr>
              <w:rPr>
                <w:rFonts w:cstheme="minorHAnsi"/>
              </w:rPr>
            </w:pPr>
            <w:r w:rsidRPr="005048BB">
              <w:rPr>
                <w:rFonts w:cstheme="minorHAnsi"/>
              </w:rPr>
              <w:t>Poetry</w:t>
            </w:r>
          </w:p>
          <w:p w14:paraId="14A6DDA3" w14:textId="16577C3A" w:rsidR="00724BFB" w:rsidRPr="005048BB" w:rsidRDefault="00724BFB" w:rsidP="005048BB">
            <w:pPr>
              <w:numPr>
                <w:ilvl w:val="0"/>
                <w:numId w:val="24"/>
              </w:numPr>
              <w:rPr>
                <w:rFonts w:cstheme="minorHAnsi"/>
              </w:rPr>
            </w:pPr>
            <w:r w:rsidRPr="005048BB">
              <w:rPr>
                <w:rFonts w:cstheme="minorHAnsi"/>
              </w:rPr>
              <w:t>Reflection prompts or questions</w:t>
            </w:r>
          </w:p>
          <w:p w14:paraId="66871AE2" w14:textId="6F8A4609" w:rsidR="00724BFB" w:rsidRPr="007E7295" w:rsidRDefault="00724BFB" w:rsidP="005048BB">
            <w:pPr>
              <w:numPr>
                <w:ilvl w:val="0"/>
                <w:numId w:val="25"/>
              </w:numPr>
              <w:rPr>
                <w:rFonts w:cstheme="minorHAnsi"/>
              </w:rPr>
            </w:pPr>
            <w:r w:rsidRPr="005048BB">
              <w:rPr>
                <w:rFonts w:cstheme="minorHAnsi"/>
              </w:rPr>
              <w:t>Pacific ways of reflection- Using cultural practices such as</w:t>
            </w:r>
            <w:r w:rsidR="005048BB" w:rsidRPr="005048BB">
              <w:rPr>
                <w:rFonts w:cstheme="minorHAnsi"/>
              </w:rPr>
              <w:t xml:space="preserve"> </w:t>
            </w:r>
            <w:r w:rsidRPr="005048BB">
              <w:rPr>
                <w:rFonts w:cstheme="minorHAnsi"/>
              </w:rPr>
              <w:t>Talanoa</w:t>
            </w:r>
          </w:p>
        </w:tc>
      </w:tr>
      <w:tr w:rsidR="00A47F4E" w:rsidRPr="00B52D3C" w14:paraId="111D1DF7" w14:textId="77777777" w:rsidTr="00544245">
        <w:tc>
          <w:tcPr>
            <w:tcW w:w="3119" w:type="dxa"/>
            <w:shd w:val="clear" w:color="auto" w:fill="F2F2F2" w:themeFill="background1" w:themeFillShade="F2"/>
          </w:tcPr>
          <w:p w14:paraId="7AC91E83" w14:textId="54002254" w:rsidR="00A47F4E" w:rsidRPr="00D25985" w:rsidRDefault="00A47F4E" w:rsidP="005048BB">
            <w:r>
              <w:lastRenderedPageBreak/>
              <w:t>Reflect on how learning has changed understanding of self and the world</w:t>
            </w:r>
          </w:p>
        </w:tc>
        <w:tc>
          <w:tcPr>
            <w:tcW w:w="11685" w:type="dxa"/>
          </w:tcPr>
          <w:p w14:paraId="1CE8B875" w14:textId="3D857319" w:rsidR="00CC0291" w:rsidRPr="005048BB" w:rsidRDefault="00CC0291" w:rsidP="005048BB">
            <w:pPr>
              <w:rPr>
                <w:rFonts w:cstheme="minorHAnsi"/>
                <w:b/>
                <w:bCs/>
              </w:rPr>
            </w:pPr>
            <w:r w:rsidRPr="005048BB">
              <w:rPr>
                <w:rFonts w:cstheme="minorHAnsi"/>
                <w:b/>
                <w:bCs/>
              </w:rPr>
              <w:t>Either orally or in writing, as part of an investigation, experiment, or summative exam, or as a stand-alone summative task (e.g. journaling), students are required to reflect</w:t>
            </w:r>
            <w:r w:rsidRPr="005048BB">
              <w:rPr>
                <w:rFonts w:cstheme="minorHAnsi"/>
                <w:b/>
                <w:bCs/>
                <w:sz w:val="24"/>
                <w:szCs w:val="24"/>
              </w:rPr>
              <w:t xml:space="preserve"> </w:t>
            </w:r>
            <w:r w:rsidRPr="005048BB">
              <w:rPr>
                <w:rFonts w:cstheme="minorHAnsi"/>
                <w:b/>
                <w:bCs/>
              </w:rPr>
              <w:t>how learning in Pacific studies has changed their understanding of themselves and the world</w:t>
            </w:r>
            <w:r w:rsidR="005048BB" w:rsidRPr="005048BB">
              <w:rPr>
                <w:rFonts w:cstheme="minorHAnsi"/>
                <w:b/>
                <w:bCs/>
              </w:rPr>
              <w:t>.</w:t>
            </w:r>
          </w:p>
          <w:p w14:paraId="071C966B" w14:textId="77777777" w:rsidR="005048BB" w:rsidRPr="005048BB" w:rsidRDefault="005048BB" w:rsidP="005048BB">
            <w:pPr>
              <w:rPr>
                <w:rFonts w:cstheme="minorHAnsi"/>
              </w:rPr>
            </w:pPr>
          </w:p>
          <w:p w14:paraId="26F91E79" w14:textId="77777777" w:rsidR="00CC0291" w:rsidRPr="00AE0018" w:rsidRDefault="00CC0291" w:rsidP="005048BB">
            <w:pPr>
              <w:rPr>
                <w:rFonts w:cstheme="minorHAnsi"/>
                <w:b/>
                <w:bCs/>
              </w:rPr>
            </w:pPr>
            <w:r w:rsidRPr="00AE0018">
              <w:rPr>
                <w:rFonts w:cstheme="minorHAnsi"/>
                <w:b/>
                <w:bCs/>
              </w:rPr>
              <w:t>Some suggested methods for reflection include:</w:t>
            </w:r>
          </w:p>
          <w:p w14:paraId="6E2ABB31" w14:textId="77777777" w:rsidR="00CC0291" w:rsidRPr="00D979ED" w:rsidRDefault="00CC0291" w:rsidP="005048BB">
            <w:pPr>
              <w:pStyle w:val="ListParagraph"/>
              <w:numPr>
                <w:ilvl w:val="0"/>
                <w:numId w:val="44"/>
              </w:numPr>
              <w:contextualSpacing w:val="0"/>
              <w:rPr>
                <w:rFonts w:cstheme="minorHAnsi"/>
              </w:rPr>
            </w:pPr>
            <w:r w:rsidRPr="00D979ED">
              <w:rPr>
                <w:rFonts w:cstheme="minorHAnsi"/>
              </w:rPr>
              <w:t>Talanoa</w:t>
            </w:r>
          </w:p>
          <w:p w14:paraId="09B0DB7E" w14:textId="49935E7E" w:rsidR="00CC0291" w:rsidRPr="00D979ED" w:rsidRDefault="00CC0291" w:rsidP="005048BB">
            <w:pPr>
              <w:pStyle w:val="ListParagraph"/>
              <w:numPr>
                <w:ilvl w:val="0"/>
                <w:numId w:val="44"/>
              </w:numPr>
              <w:contextualSpacing w:val="0"/>
              <w:rPr>
                <w:rFonts w:cstheme="minorHAnsi"/>
              </w:rPr>
            </w:pPr>
            <w:r w:rsidRPr="00D979ED">
              <w:rPr>
                <w:rFonts w:cstheme="minorHAnsi"/>
              </w:rPr>
              <w:t>Storytelling</w:t>
            </w:r>
          </w:p>
          <w:p w14:paraId="39E51516" w14:textId="20EF6852" w:rsidR="00CC0291" w:rsidRPr="00D979ED" w:rsidRDefault="00CC0291" w:rsidP="005048BB">
            <w:pPr>
              <w:pStyle w:val="ListParagraph"/>
              <w:numPr>
                <w:ilvl w:val="0"/>
                <w:numId w:val="44"/>
              </w:numPr>
              <w:contextualSpacing w:val="0"/>
              <w:rPr>
                <w:rFonts w:cstheme="minorHAnsi"/>
              </w:rPr>
            </w:pPr>
            <w:r w:rsidRPr="00D979ED">
              <w:rPr>
                <w:rFonts w:cstheme="minorHAnsi"/>
              </w:rPr>
              <w:t>Visual Reflection e.g. through art</w:t>
            </w:r>
          </w:p>
          <w:p w14:paraId="002358F9" w14:textId="77777777" w:rsidR="00CC0291" w:rsidRPr="00D979ED" w:rsidRDefault="00CC0291" w:rsidP="005048BB">
            <w:pPr>
              <w:pStyle w:val="ListParagraph"/>
              <w:numPr>
                <w:ilvl w:val="0"/>
                <w:numId w:val="43"/>
              </w:numPr>
              <w:contextualSpacing w:val="0"/>
              <w:rPr>
                <w:rFonts w:cstheme="minorHAnsi"/>
              </w:rPr>
            </w:pPr>
            <w:r w:rsidRPr="00D979ED">
              <w:rPr>
                <w:rFonts w:cstheme="minorHAnsi"/>
              </w:rPr>
              <w:t>Collective Reflection e.g. through shared dialogue or collaborative activities.</w:t>
            </w:r>
          </w:p>
          <w:p w14:paraId="10A47B5B" w14:textId="63AC888C" w:rsidR="00CC0291" w:rsidRPr="005048BB" w:rsidRDefault="00CC0291" w:rsidP="005048BB">
            <w:pPr>
              <w:pStyle w:val="ListParagraph"/>
              <w:numPr>
                <w:ilvl w:val="0"/>
                <w:numId w:val="43"/>
              </w:numPr>
              <w:contextualSpacing w:val="0"/>
              <w:rPr>
                <w:rFonts w:cstheme="minorHAnsi"/>
              </w:rPr>
            </w:pPr>
            <w:r w:rsidRPr="00D979ED">
              <w:rPr>
                <w:rFonts w:cstheme="minorHAnsi"/>
              </w:rPr>
              <w:t>Other methods for reflection</w:t>
            </w:r>
          </w:p>
        </w:tc>
      </w:tr>
    </w:tbl>
    <w:p w14:paraId="01762B22" w14:textId="4059F96B" w:rsidR="00364E39" w:rsidRDefault="00364E39" w:rsidP="005048BB">
      <w:pPr>
        <w:spacing w:after="0" w:line="240" w:lineRule="auto"/>
        <w:rPr>
          <w:rFonts w:ascii="Calibri" w:eastAsia="Calibri" w:hAnsi="Calibri" w:cs="Times New Roman"/>
          <w:sz w:val="20"/>
          <w:szCs w:val="20"/>
        </w:rPr>
      </w:pPr>
    </w:p>
    <w:p w14:paraId="56C25935" w14:textId="77777777" w:rsidR="00364E39" w:rsidRDefault="00364E39" w:rsidP="005048BB">
      <w:pPr>
        <w:spacing w:after="0" w:line="240" w:lineRule="auto"/>
        <w:rPr>
          <w:rFonts w:ascii="Calibri" w:eastAsia="Calibri" w:hAnsi="Calibri" w:cs="Times New Roman"/>
          <w:sz w:val="20"/>
          <w:szCs w:val="20"/>
        </w:rPr>
      </w:pPr>
      <w:r>
        <w:rPr>
          <w:rFonts w:ascii="Calibri" w:eastAsia="Calibri" w:hAnsi="Calibri" w:cs="Times New Roman"/>
          <w:sz w:val="20"/>
          <w:szCs w:val="20"/>
        </w:rPr>
        <w:br w:type="page"/>
      </w:r>
    </w:p>
    <w:tbl>
      <w:tblPr>
        <w:tblStyle w:val="TableGrid"/>
        <w:tblW w:w="14884" w:type="dxa"/>
        <w:tblInd w:w="-572" w:type="dxa"/>
        <w:tblLook w:val="04A0" w:firstRow="1" w:lastRow="0" w:firstColumn="1" w:lastColumn="0" w:noHBand="0" w:noVBand="1"/>
      </w:tblPr>
      <w:tblGrid>
        <w:gridCol w:w="3119"/>
        <w:gridCol w:w="11765"/>
      </w:tblGrid>
      <w:tr w:rsidR="006824E4" w:rsidRPr="00BB227D" w14:paraId="4282718E" w14:textId="77777777" w:rsidTr="00544245">
        <w:tc>
          <w:tcPr>
            <w:tcW w:w="14884" w:type="dxa"/>
            <w:gridSpan w:val="2"/>
            <w:shd w:val="clear" w:color="auto" w:fill="EAF1DD" w:themeFill="accent3" w:themeFillTint="33"/>
          </w:tcPr>
          <w:p w14:paraId="149F68C1" w14:textId="3E5142FB" w:rsidR="006824E4" w:rsidRPr="00BB227D" w:rsidRDefault="006824E4" w:rsidP="005048BB">
            <w:pPr>
              <w:rPr>
                <w:rFonts w:cstheme="minorHAnsi"/>
                <w:b/>
                <w:bCs/>
                <w:sz w:val="28"/>
                <w:szCs w:val="28"/>
              </w:rPr>
            </w:pPr>
            <w:r w:rsidRPr="00BB227D">
              <w:rPr>
                <w:rFonts w:cstheme="minorHAnsi"/>
                <w:b/>
                <w:bCs/>
                <w:sz w:val="28"/>
                <w:szCs w:val="28"/>
              </w:rPr>
              <w:lastRenderedPageBreak/>
              <w:t>The Modern Pacific</w:t>
            </w:r>
          </w:p>
        </w:tc>
      </w:tr>
      <w:tr w:rsidR="006824E4" w:rsidRPr="00AD6F20" w14:paraId="5BF060E4" w14:textId="77777777" w:rsidTr="00544245">
        <w:tc>
          <w:tcPr>
            <w:tcW w:w="14884" w:type="dxa"/>
            <w:gridSpan w:val="2"/>
            <w:shd w:val="clear" w:color="auto" w:fill="DBE5F1" w:themeFill="accent1" w:themeFillTint="33"/>
          </w:tcPr>
          <w:p w14:paraId="214B2C54" w14:textId="77777777" w:rsidR="006824E4" w:rsidRPr="00AD6F20" w:rsidRDefault="006824E4" w:rsidP="005048BB">
            <w:pPr>
              <w:rPr>
                <w:rFonts w:cstheme="minorHAnsi"/>
                <w:sz w:val="28"/>
                <w:szCs w:val="28"/>
              </w:rPr>
            </w:pPr>
            <w:r w:rsidRPr="00AD6F20">
              <w:rPr>
                <w:rFonts w:cstheme="minorHAnsi"/>
                <w:sz w:val="28"/>
                <w:szCs w:val="28"/>
              </w:rPr>
              <w:t>Knowledge and Understanding</w:t>
            </w:r>
          </w:p>
        </w:tc>
      </w:tr>
      <w:tr w:rsidR="006824E4" w:rsidRPr="00B52D3C" w14:paraId="10EB825B" w14:textId="77777777" w:rsidTr="00544245">
        <w:tc>
          <w:tcPr>
            <w:tcW w:w="3119" w:type="dxa"/>
            <w:tcBorders>
              <w:bottom w:val="single" w:sz="4" w:space="0" w:color="auto"/>
            </w:tcBorders>
            <w:shd w:val="clear" w:color="auto" w:fill="FFFFFF" w:themeFill="background1"/>
          </w:tcPr>
          <w:p w14:paraId="2FC1E485" w14:textId="77777777" w:rsidR="006824E4" w:rsidRPr="00B52D3C" w:rsidRDefault="006824E4" w:rsidP="005048BB">
            <w:pPr>
              <w:rPr>
                <w:rFonts w:cstheme="minorHAnsi"/>
                <w:b/>
                <w:bCs/>
              </w:rPr>
            </w:pPr>
            <w:r w:rsidRPr="00B52D3C">
              <w:rPr>
                <w:rFonts w:cstheme="minorHAnsi"/>
                <w:b/>
                <w:bCs/>
              </w:rPr>
              <w:t>Content Description</w:t>
            </w:r>
          </w:p>
        </w:tc>
        <w:tc>
          <w:tcPr>
            <w:tcW w:w="11765" w:type="dxa"/>
            <w:tcBorders>
              <w:bottom w:val="single" w:sz="4" w:space="0" w:color="auto"/>
            </w:tcBorders>
          </w:tcPr>
          <w:p w14:paraId="3C68860D" w14:textId="77777777" w:rsidR="006824E4" w:rsidRPr="00B52D3C" w:rsidRDefault="006824E4" w:rsidP="005048BB">
            <w:pPr>
              <w:rPr>
                <w:rFonts w:cstheme="minorHAnsi"/>
                <w:b/>
                <w:bCs/>
              </w:rPr>
            </w:pPr>
            <w:r w:rsidRPr="00B52D3C">
              <w:rPr>
                <w:rFonts w:cstheme="minorHAnsi"/>
                <w:b/>
                <w:bCs/>
              </w:rPr>
              <w:t>Elaborations</w:t>
            </w:r>
          </w:p>
        </w:tc>
      </w:tr>
      <w:tr w:rsidR="006824E4" w:rsidRPr="006511CD" w14:paraId="3CC95A96" w14:textId="77777777" w:rsidTr="00544245">
        <w:tc>
          <w:tcPr>
            <w:tcW w:w="3119" w:type="dxa"/>
            <w:tcBorders>
              <w:bottom w:val="single" w:sz="4" w:space="0" w:color="auto"/>
            </w:tcBorders>
            <w:shd w:val="clear" w:color="auto" w:fill="F2F2F2" w:themeFill="background1" w:themeFillShade="F2"/>
          </w:tcPr>
          <w:p w14:paraId="3E37B580" w14:textId="5FB8680F" w:rsidR="006824E4" w:rsidRPr="00BC39E1" w:rsidRDefault="00F00CF3" w:rsidP="005048BB">
            <w:r w:rsidRPr="00D25985">
              <w:t>critically analyse the purpose and types of inquiry</w:t>
            </w:r>
            <w:r>
              <w:t>, including pacific methodologies,</w:t>
            </w:r>
            <w:r w:rsidRPr="00D25985">
              <w:t xml:space="preserve"> into the experiences of the modern Pacific</w:t>
            </w:r>
          </w:p>
        </w:tc>
        <w:tc>
          <w:tcPr>
            <w:tcW w:w="11765" w:type="dxa"/>
            <w:tcBorders>
              <w:top w:val="single" w:sz="4" w:space="0" w:color="auto"/>
              <w:bottom w:val="single" w:sz="4" w:space="0" w:color="auto"/>
            </w:tcBorders>
          </w:tcPr>
          <w:p w14:paraId="0E1DB220" w14:textId="61046325" w:rsidR="003732F6" w:rsidRPr="004F5439" w:rsidRDefault="003732F6" w:rsidP="005048BB">
            <w:pPr>
              <w:tabs>
                <w:tab w:val="left" w:pos="2292"/>
              </w:tabs>
              <w:rPr>
                <w:b/>
                <w:bCs/>
              </w:rPr>
            </w:pPr>
            <w:r w:rsidRPr="004F5439">
              <w:rPr>
                <w:b/>
                <w:bCs/>
              </w:rPr>
              <w:t>Establishing Cultural Safety and Positionality</w:t>
            </w:r>
            <w:r w:rsidR="00BD6C58" w:rsidRPr="004F5439">
              <w:rPr>
                <w:b/>
                <w:bCs/>
              </w:rPr>
              <w:t xml:space="preserve"> (if not covered in a previous unit)</w:t>
            </w:r>
          </w:p>
          <w:p w14:paraId="24473C49" w14:textId="3F209ADD" w:rsidR="003732F6" w:rsidRPr="004F5439" w:rsidRDefault="003732F6" w:rsidP="005048BB">
            <w:pPr>
              <w:numPr>
                <w:ilvl w:val="0"/>
                <w:numId w:val="29"/>
              </w:numPr>
            </w:pPr>
            <w:r w:rsidRPr="004F5439">
              <w:t xml:space="preserve">Set clear discussion norms that respect Pacific values </w:t>
            </w:r>
            <w:r w:rsidR="00696C1B" w:rsidRPr="004F5439">
              <w:t xml:space="preserve">(see below) </w:t>
            </w:r>
            <w:r w:rsidRPr="004F5439">
              <w:t>and protocols.</w:t>
            </w:r>
          </w:p>
          <w:p w14:paraId="5BE07B02" w14:textId="77777777" w:rsidR="003732F6" w:rsidRPr="004F5439" w:rsidRDefault="003732F6" w:rsidP="005048BB">
            <w:pPr>
              <w:numPr>
                <w:ilvl w:val="0"/>
                <w:numId w:val="29"/>
              </w:numPr>
            </w:pPr>
            <w:r w:rsidRPr="004F5439">
              <w:t>Positionality: Encourage students to reflect on who they are and where they come from.</w:t>
            </w:r>
          </w:p>
          <w:p w14:paraId="4DDBE84C" w14:textId="736C7AE5" w:rsidR="003732F6" w:rsidRPr="004F5439" w:rsidRDefault="003732F6" w:rsidP="005048BB">
            <w:pPr>
              <w:numPr>
                <w:ilvl w:val="1"/>
                <w:numId w:val="29"/>
              </w:numPr>
            </w:pPr>
            <w:r w:rsidRPr="004F5439">
              <w:t>Use</w:t>
            </w:r>
            <w:r w:rsidR="004F5439" w:rsidRPr="004F5439">
              <w:t xml:space="preserve"> </w:t>
            </w:r>
            <w:r w:rsidRPr="004F5439">
              <w:t>Tyson Yunkaporta’s work as a model.</w:t>
            </w:r>
          </w:p>
          <w:p w14:paraId="086B8D05" w14:textId="393AABBF" w:rsidR="003732F6" w:rsidRPr="004F5439" w:rsidRDefault="003732F6" w:rsidP="005048BB">
            <w:pPr>
              <w:numPr>
                <w:ilvl w:val="1"/>
                <w:numId w:val="29"/>
              </w:numPr>
            </w:pPr>
            <w:r w:rsidRPr="004F5439">
              <w:t>Include</w:t>
            </w:r>
            <w:r w:rsidR="004F5439" w:rsidRPr="004F5439">
              <w:t xml:space="preserve"> </w:t>
            </w:r>
            <w:r w:rsidRPr="004F5439">
              <w:t>positionality statements and ongoing reflection.</w:t>
            </w:r>
          </w:p>
          <w:p w14:paraId="210DB164" w14:textId="1ADB856C" w:rsidR="003732F6" w:rsidRPr="004F5439" w:rsidRDefault="003732F6" w:rsidP="005048BB">
            <w:pPr>
              <w:numPr>
                <w:ilvl w:val="0"/>
                <w:numId w:val="29"/>
              </w:numPr>
            </w:pPr>
            <w:hyperlink r:id="rId121" w:history="1">
              <w:r w:rsidRPr="004F5439">
                <w:rPr>
                  <w:rStyle w:val="Hyperlink"/>
                </w:rPr>
                <w:t>8 Ways of Learning</w:t>
              </w:r>
            </w:hyperlink>
            <w:r w:rsidRPr="004F5439">
              <w:t>: Introduce this framework to support culturally responsive pedagogy.</w:t>
            </w:r>
          </w:p>
          <w:p w14:paraId="236DCEB3" w14:textId="05FD8B1D" w:rsidR="00493013" w:rsidRPr="004F5439" w:rsidRDefault="00493013" w:rsidP="005048BB">
            <w:pPr>
              <w:numPr>
                <w:ilvl w:val="0"/>
                <w:numId w:val="29"/>
              </w:numPr>
            </w:pPr>
            <w:r w:rsidRPr="004F5439">
              <w:t xml:space="preserve">(If this is the first unit, ensure that the basic geography of the Pacific is understood with mapping exercises and introductory work on island types, ecosystems and oceans.) </w:t>
            </w:r>
          </w:p>
          <w:p w14:paraId="255B0220" w14:textId="77777777" w:rsidR="003732F6" w:rsidRPr="004F5439" w:rsidRDefault="003732F6" w:rsidP="005048BB"/>
          <w:p w14:paraId="66A876E8" w14:textId="77777777" w:rsidR="006B734D" w:rsidRPr="00AE0018" w:rsidRDefault="00025EDC" w:rsidP="005048BB">
            <w:pPr>
              <w:rPr>
                <w:rFonts w:cs="Calibri"/>
                <w:b/>
                <w:bCs/>
              </w:rPr>
            </w:pPr>
            <w:r w:rsidRPr="00AE0018">
              <w:rPr>
                <w:rFonts w:cs="Calibri"/>
                <w:b/>
                <w:bCs/>
              </w:rPr>
              <w:t xml:space="preserve">Examples of Pacific values (from NCEA Education NZ): </w:t>
            </w:r>
            <w:hyperlink r:id="rId122" w:history="1">
              <w:r w:rsidR="006B734D" w:rsidRPr="00AE0018">
                <w:rPr>
                  <w:rStyle w:val="Hyperlink"/>
                  <w:rFonts w:cs="Calibri"/>
                  <w:b/>
                  <w:bCs/>
                </w:rPr>
                <w:t>Link</w:t>
              </w:r>
            </w:hyperlink>
            <w:r w:rsidR="006B734D" w:rsidRPr="00AE0018">
              <w:rPr>
                <w:rFonts w:cs="Calibri"/>
                <w:b/>
                <w:bCs/>
              </w:rPr>
              <w:t xml:space="preserve"> to resource</w:t>
            </w:r>
          </w:p>
          <w:p w14:paraId="1FE8DA3A" w14:textId="2D858750" w:rsidR="00025EDC" w:rsidRPr="004F5439" w:rsidRDefault="00025EDC" w:rsidP="005048BB">
            <w:pPr>
              <w:pStyle w:val="ListParagraph"/>
              <w:numPr>
                <w:ilvl w:val="0"/>
                <w:numId w:val="29"/>
              </w:numPr>
              <w:contextualSpacing w:val="0"/>
              <w:rPr>
                <w:rFonts w:cs="Calibri"/>
              </w:rPr>
            </w:pPr>
            <w:r w:rsidRPr="004F5439">
              <w:rPr>
                <w:rFonts w:cs="Calibri"/>
              </w:rPr>
              <w:t>A</w:t>
            </w:r>
            <w:r w:rsidR="00D3652D" w:rsidRPr="004F5439">
              <w:rPr>
                <w:rFonts w:cs="Calibri"/>
              </w:rPr>
              <w:t>roha</w:t>
            </w:r>
            <w:r w:rsidRPr="004F5439">
              <w:rPr>
                <w:rFonts w:cs="Calibri"/>
              </w:rPr>
              <w:t xml:space="preserve"> – love, dignity and respect</w:t>
            </w:r>
          </w:p>
          <w:p w14:paraId="430898B8" w14:textId="77777777" w:rsidR="00025EDC" w:rsidRPr="004F5439" w:rsidRDefault="00025EDC" w:rsidP="005048BB">
            <w:pPr>
              <w:pStyle w:val="ListParagraph"/>
              <w:numPr>
                <w:ilvl w:val="0"/>
                <w:numId w:val="29"/>
              </w:numPr>
              <w:contextualSpacing w:val="0"/>
              <w:rPr>
                <w:rFonts w:cs="Calibri"/>
              </w:rPr>
            </w:pPr>
            <w:proofErr w:type="spellStart"/>
            <w:r w:rsidRPr="004F5439">
              <w:rPr>
                <w:rFonts w:cs="Calibri"/>
              </w:rPr>
              <w:t>Vā</w:t>
            </w:r>
            <w:proofErr w:type="spellEnd"/>
            <w:r w:rsidRPr="004F5439">
              <w:rPr>
                <w:rFonts w:cs="Calibri"/>
              </w:rPr>
              <w:t xml:space="preserve"> – relationship and reciprocity</w:t>
            </w:r>
          </w:p>
          <w:p w14:paraId="3BD7A6C8" w14:textId="77777777" w:rsidR="00025EDC" w:rsidRPr="004F5439" w:rsidRDefault="00025EDC" w:rsidP="005048BB">
            <w:pPr>
              <w:pStyle w:val="ListParagraph"/>
              <w:numPr>
                <w:ilvl w:val="0"/>
                <w:numId w:val="29"/>
              </w:numPr>
              <w:contextualSpacing w:val="0"/>
              <w:rPr>
                <w:rFonts w:cs="Calibri"/>
              </w:rPr>
            </w:pPr>
            <w:r w:rsidRPr="004F5439">
              <w:rPr>
                <w:rFonts w:cs="Calibri"/>
              </w:rPr>
              <w:t>Fonua – belonging and connectedness</w:t>
            </w:r>
          </w:p>
          <w:p w14:paraId="5B261BA0" w14:textId="77777777" w:rsidR="00025EDC" w:rsidRPr="004F5439" w:rsidRDefault="00025EDC" w:rsidP="005048BB">
            <w:pPr>
              <w:pStyle w:val="ListParagraph"/>
              <w:numPr>
                <w:ilvl w:val="0"/>
                <w:numId w:val="29"/>
              </w:numPr>
              <w:contextualSpacing w:val="0"/>
              <w:rPr>
                <w:rFonts w:cs="Calibri"/>
              </w:rPr>
            </w:pPr>
            <w:r w:rsidRPr="004F5439">
              <w:rPr>
                <w:rFonts w:cs="Calibri"/>
              </w:rPr>
              <w:t>Vaka – collectivism and shared journey</w:t>
            </w:r>
          </w:p>
          <w:p w14:paraId="5FFEA237" w14:textId="77777777" w:rsidR="00025EDC" w:rsidRPr="004F5439" w:rsidRDefault="00025EDC" w:rsidP="005048BB">
            <w:pPr>
              <w:pStyle w:val="ListParagraph"/>
              <w:numPr>
                <w:ilvl w:val="0"/>
                <w:numId w:val="29"/>
              </w:numPr>
              <w:contextualSpacing w:val="0"/>
              <w:rPr>
                <w:rFonts w:cs="Calibri"/>
              </w:rPr>
            </w:pPr>
            <w:proofErr w:type="spellStart"/>
            <w:r w:rsidRPr="004F5439">
              <w:rPr>
                <w:rFonts w:cs="Calibri"/>
              </w:rPr>
              <w:t>Kuleana</w:t>
            </w:r>
            <w:proofErr w:type="spellEnd"/>
            <w:r w:rsidRPr="004F5439">
              <w:rPr>
                <w:rFonts w:cs="Calibri"/>
              </w:rPr>
              <w:t xml:space="preserve"> – responsibility</w:t>
            </w:r>
          </w:p>
          <w:p w14:paraId="21DE11DC" w14:textId="77777777" w:rsidR="004F5439" w:rsidRPr="004F5439" w:rsidRDefault="004F5439" w:rsidP="005048BB">
            <w:pPr>
              <w:rPr>
                <w:rFonts w:cs="Calibri"/>
              </w:rPr>
            </w:pPr>
          </w:p>
          <w:p w14:paraId="6A114065" w14:textId="729A3B33" w:rsidR="00025EDC" w:rsidRPr="004F5439" w:rsidRDefault="00D979ED" w:rsidP="005048BB">
            <w:pPr>
              <w:rPr>
                <w:rFonts w:cs="Calibri"/>
              </w:rPr>
            </w:pPr>
            <w:r w:rsidRPr="004F5439">
              <w:rPr>
                <w:rFonts w:cs="Calibri"/>
              </w:rPr>
              <w:t xml:space="preserve">Activity: </w:t>
            </w:r>
            <w:r w:rsidR="00025EDC" w:rsidRPr="004F5439">
              <w:rPr>
                <w:rFonts w:cs="Calibri"/>
              </w:rPr>
              <w:t>Invite participants to reflect on their own values, expertise, connection or relation to the Pacific values outlined</w:t>
            </w:r>
          </w:p>
          <w:p w14:paraId="32E051A9" w14:textId="77777777" w:rsidR="00025EDC" w:rsidRPr="004F5439" w:rsidRDefault="00025EDC" w:rsidP="005048BB">
            <w:pPr>
              <w:rPr>
                <w:rFonts w:cs="Calibri"/>
              </w:rPr>
            </w:pPr>
          </w:p>
          <w:p w14:paraId="62A99A9B" w14:textId="77777777" w:rsidR="00025EDC" w:rsidRPr="004F5439" w:rsidRDefault="00025EDC" w:rsidP="005048BB">
            <w:pPr>
              <w:rPr>
                <w:rFonts w:cs="Calibri"/>
              </w:rPr>
            </w:pPr>
            <w:r w:rsidRPr="004F5439">
              <w:rPr>
                <w:rFonts w:cs="Calibri"/>
              </w:rPr>
              <w:t>(Note: the values identified are not meant to limit or prescribe the many values that are held within Pacific communities but rather highlight shared Pacific values that can anchor discussions)</w:t>
            </w:r>
          </w:p>
          <w:p w14:paraId="7E086886" w14:textId="77777777" w:rsidR="00025EDC" w:rsidRPr="004F5439" w:rsidRDefault="00025EDC" w:rsidP="005048BB"/>
          <w:p w14:paraId="2F6D5354" w14:textId="5E563F9F" w:rsidR="003732F6" w:rsidRPr="004F5439" w:rsidRDefault="003732F6" w:rsidP="005048BB">
            <w:pPr>
              <w:rPr>
                <w:b/>
                <w:bCs/>
              </w:rPr>
            </w:pPr>
            <w:r w:rsidRPr="004F5439">
              <w:rPr>
                <w:b/>
                <w:bCs/>
              </w:rPr>
              <w:t>Resources:</w:t>
            </w:r>
          </w:p>
          <w:p w14:paraId="10227EDB" w14:textId="5F5FE1FD" w:rsidR="003732F6" w:rsidRPr="004F5439" w:rsidRDefault="003732F6" w:rsidP="005048BB">
            <w:pPr>
              <w:pStyle w:val="ListParagraph"/>
              <w:numPr>
                <w:ilvl w:val="0"/>
                <w:numId w:val="58"/>
              </w:numPr>
              <w:contextualSpacing w:val="0"/>
            </w:pPr>
            <w:hyperlink r:id="rId123" w:history="1"/>
            <w:hyperlink r:id="rId124" w:history="1">
              <w:r w:rsidRPr="004F5439">
                <w:rPr>
                  <w:rStyle w:val="Hyperlink"/>
                </w:rPr>
                <w:t>8 Aboriginal ways of learning</w:t>
              </w:r>
            </w:hyperlink>
          </w:p>
          <w:p w14:paraId="16695A06" w14:textId="77777777" w:rsidR="003732F6" w:rsidRPr="004F5439" w:rsidRDefault="003732F6" w:rsidP="005048BB">
            <w:pPr>
              <w:pStyle w:val="ListParagraph"/>
              <w:numPr>
                <w:ilvl w:val="0"/>
                <w:numId w:val="58"/>
              </w:numPr>
              <w:contextualSpacing w:val="0"/>
            </w:pPr>
            <w:hyperlink r:id="rId125" w:history="1">
              <w:r w:rsidRPr="004F5439">
                <w:rPr>
                  <w:rStyle w:val="Hyperlink"/>
                </w:rPr>
                <w:t>Guide to supporting Pacific Learners</w:t>
              </w:r>
            </w:hyperlink>
          </w:p>
          <w:p w14:paraId="76F56D35" w14:textId="77777777" w:rsidR="00EF4447" w:rsidRPr="004F5439" w:rsidRDefault="00EF4447" w:rsidP="005048BB">
            <w:pPr>
              <w:pStyle w:val="ListParagraph"/>
              <w:numPr>
                <w:ilvl w:val="0"/>
                <w:numId w:val="58"/>
              </w:numPr>
              <w:contextualSpacing w:val="0"/>
            </w:pPr>
            <w:hyperlink r:id="rId126" w:history="1">
              <w:r w:rsidRPr="004F5439">
                <w:rPr>
                  <w:rStyle w:val="Hyperlink"/>
                </w:rPr>
                <w:t>Chapter 27: Researcher positionality – Qualitative Research – a practical guide for health and social care researchers and practitioners</w:t>
              </w:r>
            </w:hyperlink>
          </w:p>
          <w:p w14:paraId="406B7B52" w14:textId="77777777" w:rsidR="00EF4447" w:rsidRPr="004F5439" w:rsidRDefault="00EF4447" w:rsidP="005048BB">
            <w:pPr>
              <w:pStyle w:val="ListParagraph"/>
              <w:numPr>
                <w:ilvl w:val="0"/>
                <w:numId w:val="58"/>
              </w:numPr>
              <w:contextualSpacing w:val="0"/>
            </w:pPr>
            <w:hyperlink r:id="rId127" w:history="1">
              <w:r w:rsidRPr="004F5439">
                <w:rPr>
                  <w:rStyle w:val="Hyperlink"/>
                </w:rPr>
                <w:t>Reflection models</w:t>
              </w:r>
            </w:hyperlink>
          </w:p>
          <w:p w14:paraId="7666D65F" w14:textId="77777777" w:rsidR="00EF4447" w:rsidRPr="004F5439" w:rsidRDefault="00EF4447" w:rsidP="005048BB">
            <w:pPr>
              <w:pStyle w:val="ListParagraph"/>
              <w:numPr>
                <w:ilvl w:val="0"/>
                <w:numId w:val="58"/>
              </w:numPr>
              <w:contextualSpacing w:val="0"/>
            </w:pPr>
            <w:hyperlink r:id="rId128" w:history="1">
              <w:proofErr w:type="spellStart"/>
              <w:r w:rsidRPr="004F5439">
                <w:rPr>
                  <w:rStyle w:val="Hyperlink"/>
                </w:rPr>
                <w:t>Kakala</w:t>
              </w:r>
              <w:proofErr w:type="spellEnd"/>
            </w:hyperlink>
          </w:p>
          <w:p w14:paraId="4A10861A" w14:textId="77777777" w:rsidR="00EF4447" w:rsidRPr="004F5439" w:rsidRDefault="00EF4447" w:rsidP="005048BB"/>
          <w:p w14:paraId="647B1DAB" w14:textId="6278BC41" w:rsidR="00FF5484" w:rsidRPr="004F5439" w:rsidRDefault="00FF5484" w:rsidP="005048BB">
            <w:pPr>
              <w:tabs>
                <w:tab w:val="left" w:pos="2292"/>
              </w:tabs>
              <w:rPr>
                <w:b/>
                <w:bCs/>
              </w:rPr>
            </w:pPr>
            <w:r w:rsidRPr="004F5439">
              <w:rPr>
                <w:b/>
                <w:bCs/>
              </w:rPr>
              <w:t>Purpose and types of inquiry</w:t>
            </w:r>
          </w:p>
          <w:p w14:paraId="228C0BAE" w14:textId="7C6D822B" w:rsidR="003018FC" w:rsidRPr="004F5439" w:rsidRDefault="003732F6" w:rsidP="005048BB">
            <w:pPr>
              <w:pStyle w:val="ListParagraph"/>
              <w:numPr>
                <w:ilvl w:val="0"/>
                <w:numId w:val="29"/>
              </w:numPr>
              <w:tabs>
                <w:tab w:val="left" w:pos="2292"/>
              </w:tabs>
              <w:contextualSpacing w:val="0"/>
            </w:pPr>
            <w:r w:rsidRPr="004F5439">
              <w:t>Explore the purpose of inquiry into the experiences of the modern Pacific</w:t>
            </w:r>
            <w:r w:rsidR="003018FC" w:rsidRPr="004F5439">
              <w:t>.</w:t>
            </w:r>
          </w:p>
          <w:p w14:paraId="638C64AE" w14:textId="2F8A6FF8" w:rsidR="00480212" w:rsidRPr="004F5439" w:rsidRDefault="00480212" w:rsidP="005048BB">
            <w:pPr>
              <w:numPr>
                <w:ilvl w:val="1"/>
                <w:numId w:val="29"/>
              </w:numPr>
            </w:pPr>
            <w:r w:rsidRPr="004F5439">
              <w:t>Understand diversity: cultural, linguistic, and historical diversity</w:t>
            </w:r>
          </w:p>
          <w:p w14:paraId="2BC57202" w14:textId="2BE41D28" w:rsidR="00480212" w:rsidRPr="004F5439" w:rsidRDefault="00480212" w:rsidP="005048BB">
            <w:pPr>
              <w:numPr>
                <w:ilvl w:val="1"/>
                <w:numId w:val="29"/>
              </w:numPr>
            </w:pPr>
            <w:r w:rsidRPr="004F5439">
              <w:t>Connecting Past and Present: see how historical contexts shape modern realities in the Pacific.</w:t>
            </w:r>
          </w:p>
          <w:p w14:paraId="50B37212" w14:textId="718F4372" w:rsidR="00480212" w:rsidRPr="004F5439" w:rsidRDefault="00480212" w:rsidP="005048BB">
            <w:pPr>
              <w:numPr>
                <w:ilvl w:val="1"/>
                <w:numId w:val="29"/>
              </w:numPr>
            </w:pPr>
            <w:r w:rsidRPr="004F5439">
              <w:t>Fostering Respect and Inclusion: creates space for respectful dialogue and inclusive learning</w:t>
            </w:r>
          </w:p>
          <w:p w14:paraId="55C6DEDD" w14:textId="1027B4F8" w:rsidR="00480212" w:rsidRPr="004F5439" w:rsidRDefault="00480212" w:rsidP="005048BB">
            <w:pPr>
              <w:numPr>
                <w:ilvl w:val="1"/>
                <w:numId w:val="29"/>
              </w:numPr>
            </w:pPr>
            <w:r w:rsidRPr="004F5439">
              <w:t>Empowering Voices: highlights the voices and agency of Pacific peoples.</w:t>
            </w:r>
          </w:p>
          <w:p w14:paraId="1EE07249" w14:textId="77777777" w:rsidR="00480212" w:rsidRDefault="00480212" w:rsidP="005048BB">
            <w:pPr>
              <w:tabs>
                <w:tab w:val="left" w:pos="2292"/>
              </w:tabs>
            </w:pPr>
          </w:p>
          <w:p w14:paraId="76D44CCD" w14:textId="77777777" w:rsidR="00AE0018" w:rsidRPr="004F5439" w:rsidRDefault="00AE0018" w:rsidP="005048BB">
            <w:pPr>
              <w:tabs>
                <w:tab w:val="left" w:pos="2292"/>
              </w:tabs>
            </w:pPr>
          </w:p>
          <w:p w14:paraId="27D9C002" w14:textId="77777777" w:rsidR="0072676E" w:rsidRPr="004F5439" w:rsidRDefault="0072676E" w:rsidP="005048BB">
            <w:pPr>
              <w:pStyle w:val="ListParagraph"/>
              <w:numPr>
                <w:ilvl w:val="0"/>
                <w:numId w:val="29"/>
              </w:numPr>
              <w:contextualSpacing w:val="0"/>
            </w:pPr>
            <w:r w:rsidRPr="004F5439">
              <w:lastRenderedPageBreak/>
              <w:t>Types of inquiry:</w:t>
            </w:r>
          </w:p>
          <w:p w14:paraId="67A7C346" w14:textId="77777777" w:rsidR="0072676E" w:rsidRPr="004F5439" w:rsidRDefault="0072676E" w:rsidP="005048BB">
            <w:pPr>
              <w:numPr>
                <w:ilvl w:val="1"/>
                <w:numId w:val="29"/>
              </w:numPr>
            </w:pPr>
            <w:r w:rsidRPr="004F5439">
              <w:t>Historical</w:t>
            </w:r>
          </w:p>
          <w:p w14:paraId="29FB3743" w14:textId="77777777" w:rsidR="0072676E" w:rsidRPr="004F5439" w:rsidRDefault="0072676E" w:rsidP="005048BB">
            <w:pPr>
              <w:numPr>
                <w:ilvl w:val="1"/>
                <w:numId w:val="29"/>
              </w:numPr>
            </w:pPr>
            <w:r w:rsidRPr="004F5439">
              <w:t>Cultural</w:t>
            </w:r>
          </w:p>
          <w:p w14:paraId="2583CF39" w14:textId="77777777" w:rsidR="0072676E" w:rsidRPr="004F5439" w:rsidRDefault="0072676E" w:rsidP="005048BB">
            <w:pPr>
              <w:numPr>
                <w:ilvl w:val="1"/>
                <w:numId w:val="29"/>
              </w:numPr>
            </w:pPr>
            <w:r w:rsidRPr="004F5439">
              <w:t>Geographical</w:t>
            </w:r>
          </w:p>
          <w:p w14:paraId="4CB174EE" w14:textId="77777777" w:rsidR="0072676E" w:rsidRPr="004F5439" w:rsidRDefault="0072676E" w:rsidP="005048BB">
            <w:pPr>
              <w:numPr>
                <w:ilvl w:val="1"/>
                <w:numId w:val="29"/>
              </w:numPr>
            </w:pPr>
            <w:r w:rsidRPr="004F5439">
              <w:t>Genealogical</w:t>
            </w:r>
          </w:p>
          <w:p w14:paraId="2AF336BB" w14:textId="77777777" w:rsidR="0072676E" w:rsidRPr="004F5439" w:rsidRDefault="0072676E" w:rsidP="005048BB">
            <w:pPr>
              <w:numPr>
                <w:ilvl w:val="1"/>
                <w:numId w:val="29"/>
              </w:numPr>
            </w:pPr>
            <w:r w:rsidRPr="004F5439">
              <w:t>Creative</w:t>
            </w:r>
          </w:p>
          <w:p w14:paraId="33BAE633" w14:textId="44F5F635" w:rsidR="00FF5484" w:rsidRPr="004F5439" w:rsidRDefault="00FF5484" w:rsidP="005048BB">
            <w:pPr>
              <w:numPr>
                <w:ilvl w:val="1"/>
                <w:numId w:val="29"/>
              </w:numPr>
            </w:pPr>
            <w:r w:rsidRPr="004F5439">
              <w:t>Qualitative</w:t>
            </w:r>
          </w:p>
          <w:p w14:paraId="59A98CE3" w14:textId="1261F32B" w:rsidR="003018FC" w:rsidRPr="004F5439" w:rsidRDefault="003018FC" w:rsidP="005048BB">
            <w:pPr>
              <w:numPr>
                <w:ilvl w:val="1"/>
                <w:numId w:val="29"/>
              </w:numPr>
            </w:pPr>
            <w:r w:rsidRPr="004F5439">
              <w:t>Quantitative</w:t>
            </w:r>
          </w:p>
          <w:p w14:paraId="0BD232D6" w14:textId="77777777" w:rsidR="004F5439" w:rsidRPr="004F5439" w:rsidRDefault="004F5439" w:rsidP="005048BB"/>
          <w:p w14:paraId="66399346" w14:textId="5B9204E2" w:rsidR="003018FC" w:rsidRPr="004F5439" w:rsidRDefault="006768AF" w:rsidP="005048BB">
            <w:r w:rsidRPr="004F5439">
              <w:t>Activity: Brainstorm and share prior knowledge about c</w:t>
            </w:r>
            <w:r w:rsidR="003018FC" w:rsidRPr="004F5439">
              <w:t>ontemporary issues in Pacific societies</w:t>
            </w:r>
            <w:r w:rsidRPr="004F5439">
              <w:t xml:space="preserve"> (m</w:t>
            </w:r>
            <w:r w:rsidR="003018FC" w:rsidRPr="004F5439">
              <w:t>igration, climate change, identity, colonisation, globalisation, etc</w:t>
            </w:r>
            <w:r w:rsidRPr="004F5439">
              <w:t xml:space="preserve">) and the </w:t>
            </w:r>
            <w:r w:rsidR="003018FC" w:rsidRPr="004F5439">
              <w:t>lived experiences of Pacific peoples today.</w:t>
            </w:r>
          </w:p>
          <w:p w14:paraId="47472C2C" w14:textId="77777777" w:rsidR="006768AF" w:rsidRPr="004F5439" w:rsidRDefault="006768AF" w:rsidP="005048BB">
            <w:pPr>
              <w:tabs>
                <w:tab w:val="left" w:pos="2292"/>
              </w:tabs>
            </w:pPr>
          </w:p>
          <w:p w14:paraId="0E3E35DD" w14:textId="19F50254" w:rsidR="00FF5484" w:rsidRPr="004F5439" w:rsidRDefault="00FF5484" w:rsidP="005048BB">
            <w:pPr>
              <w:tabs>
                <w:tab w:val="left" w:pos="2292"/>
              </w:tabs>
              <w:rPr>
                <w:b/>
                <w:bCs/>
              </w:rPr>
            </w:pPr>
            <w:r w:rsidRPr="004F5439">
              <w:rPr>
                <w:b/>
                <w:bCs/>
              </w:rPr>
              <w:t>Pacific Methodologies</w:t>
            </w:r>
          </w:p>
          <w:p w14:paraId="7119EC51" w14:textId="3304C4D3" w:rsidR="00FF5484" w:rsidRPr="004F5439" w:rsidRDefault="00FF5484" w:rsidP="005048BB">
            <w:pPr>
              <w:numPr>
                <w:ilvl w:val="1"/>
                <w:numId w:val="29"/>
              </w:numPr>
            </w:pPr>
            <w:r w:rsidRPr="004F5439">
              <w:t>Talanoa</w:t>
            </w:r>
          </w:p>
          <w:p w14:paraId="0A8BE434" w14:textId="5F533FF1" w:rsidR="00FF5484" w:rsidRPr="004F5439" w:rsidRDefault="00FF5484" w:rsidP="005048BB">
            <w:pPr>
              <w:numPr>
                <w:ilvl w:val="1"/>
                <w:numId w:val="29"/>
              </w:numPr>
            </w:pPr>
            <w:r w:rsidRPr="004F5439">
              <w:t>Vanua Framework (Fiji)</w:t>
            </w:r>
          </w:p>
          <w:p w14:paraId="1BFE0A33" w14:textId="17C8E4CF" w:rsidR="003018FC" w:rsidRPr="004F5439" w:rsidRDefault="003018FC" w:rsidP="005048BB">
            <w:pPr>
              <w:numPr>
                <w:ilvl w:val="1"/>
                <w:numId w:val="29"/>
              </w:numPr>
            </w:pPr>
            <w:r w:rsidRPr="004F5439">
              <w:t>Collectivism</w:t>
            </w:r>
          </w:p>
          <w:p w14:paraId="7BDA119A" w14:textId="2725B5FE" w:rsidR="003018FC" w:rsidRPr="004F5439" w:rsidRDefault="003018FC" w:rsidP="005048BB">
            <w:pPr>
              <w:numPr>
                <w:ilvl w:val="1"/>
                <w:numId w:val="29"/>
              </w:numPr>
            </w:pPr>
            <w:r w:rsidRPr="004F5439">
              <w:t>Respect for elders and spiritual values</w:t>
            </w:r>
            <w:r w:rsidR="004F5439" w:rsidRPr="004F5439">
              <w:t xml:space="preserve"> </w:t>
            </w:r>
            <w:r w:rsidRPr="004F5439">
              <w:t>in shaping identity and motivation</w:t>
            </w:r>
          </w:p>
          <w:p w14:paraId="77E2414B" w14:textId="76AC31F5" w:rsidR="003018FC" w:rsidRPr="004F5439" w:rsidRDefault="003018FC" w:rsidP="005048BB">
            <w:pPr>
              <w:numPr>
                <w:ilvl w:val="1"/>
                <w:numId w:val="29"/>
              </w:numPr>
            </w:pPr>
            <w:r w:rsidRPr="004F5439">
              <w:t>Kaupapa Māori</w:t>
            </w:r>
            <w:r w:rsidR="004F5439" w:rsidRPr="004F5439">
              <w:t xml:space="preserve"> </w:t>
            </w:r>
            <w:r w:rsidRPr="004F5439">
              <w:t>(Aotearoa)</w:t>
            </w:r>
          </w:p>
          <w:p w14:paraId="02AF2480" w14:textId="3AC1AA96" w:rsidR="003018FC" w:rsidRPr="004F5439" w:rsidRDefault="00FF5484" w:rsidP="005048BB">
            <w:pPr>
              <w:numPr>
                <w:ilvl w:val="1"/>
                <w:numId w:val="29"/>
              </w:numPr>
            </w:pPr>
            <w:proofErr w:type="spellStart"/>
            <w:r w:rsidRPr="004F5439">
              <w:t>Fa'afaletui</w:t>
            </w:r>
            <w:proofErr w:type="spellEnd"/>
            <w:r w:rsidR="004F5439" w:rsidRPr="004F5439">
              <w:t xml:space="preserve"> </w:t>
            </w:r>
            <w:r w:rsidRPr="004F5439">
              <w:t>(Samoa)</w:t>
            </w:r>
          </w:p>
          <w:p w14:paraId="489B5720" w14:textId="39E78A3D" w:rsidR="0072676E" w:rsidRPr="004F5439" w:rsidRDefault="0072676E" w:rsidP="005048BB">
            <w:pPr>
              <w:numPr>
                <w:ilvl w:val="1"/>
                <w:numId w:val="29"/>
              </w:numPr>
            </w:pPr>
            <w:r w:rsidRPr="004F5439">
              <w:t>Ways of knowing: Indigenous knowledge systems, oral traditions, spirituality, communal values.</w:t>
            </w:r>
          </w:p>
          <w:p w14:paraId="5746612A" w14:textId="77777777" w:rsidR="004F5439" w:rsidRDefault="004F5439" w:rsidP="004F5439"/>
          <w:p w14:paraId="26A5A404" w14:textId="621EEBBB" w:rsidR="006768AF" w:rsidRPr="004F5439" w:rsidRDefault="006768AF" w:rsidP="004F5439">
            <w:r w:rsidRPr="004F5439">
              <w:t>Activity: “I do, we do, you do” model for methodology selection and application.</w:t>
            </w:r>
          </w:p>
          <w:p w14:paraId="288E3476" w14:textId="77777777" w:rsidR="004F5439" w:rsidRPr="004F5439" w:rsidRDefault="004F5439" w:rsidP="004F5439"/>
          <w:p w14:paraId="3B91E354" w14:textId="727F533A" w:rsidR="006768AF" w:rsidRPr="004F5439" w:rsidRDefault="006768AF" w:rsidP="005048BB">
            <w:pPr>
              <w:rPr>
                <w:b/>
                <w:bCs/>
              </w:rPr>
            </w:pPr>
            <w:r w:rsidRPr="004F5439">
              <w:rPr>
                <w:b/>
                <w:bCs/>
              </w:rPr>
              <w:t>Resources</w:t>
            </w:r>
          </w:p>
          <w:p w14:paraId="66CAD7FE" w14:textId="77777777" w:rsidR="006768AF" w:rsidRPr="004F5439" w:rsidRDefault="006768AF" w:rsidP="005048BB">
            <w:pPr>
              <w:pStyle w:val="ListParagraph"/>
              <w:numPr>
                <w:ilvl w:val="0"/>
                <w:numId w:val="59"/>
              </w:numPr>
              <w:contextualSpacing w:val="0"/>
            </w:pPr>
            <w:hyperlink r:id="rId129" w:history="1">
              <w:r w:rsidRPr="004F5439">
                <w:rPr>
                  <w:rStyle w:val="Hyperlink"/>
                </w:rPr>
                <w:t>Decolonizing methodologies  -Linda Tuhiwai Smith</w:t>
              </w:r>
            </w:hyperlink>
          </w:p>
          <w:p w14:paraId="0ECD1A3F" w14:textId="7DA8E54F" w:rsidR="006768AF" w:rsidRPr="004F5439" w:rsidRDefault="006768AF" w:rsidP="005048BB">
            <w:pPr>
              <w:pStyle w:val="ListParagraph"/>
              <w:numPr>
                <w:ilvl w:val="0"/>
                <w:numId w:val="59"/>
              </w:numPr>
              <w:contextualSpacing w:val="0"/>
            </w:pPr>
            <w:hyperlink r:id="rId130" w:history="1">
              <w:r w:rsidRPr="004F5439">
                <w:rPr>
                  <w:rStyle w:val="Hyperlink"/>
                </w:rPr>
                <w:t>Korero research</w:t>
              </w:r>
            </w:hyperlink>
          </w:p>
          <w:p w14:paraId="6D7496BC" w14:textId="77777777" w:rsidR="006768AF" w:rsidRPr="004F5439" w:rsidRDefault="006768AF" w:rsidP="005048BB">
            <w:pPr>
              <w:pStyle w:val="ListParagraph"/>
              <w:numPr>
                <w:ilvl w:val="0"/>
                <w:numId w:val="59"/>
              </w:numPr>
              <w:contextualSpacing w:val="0"/>
            </w:pPr>
            <w:hyperlink r:id="rId131" w:history="1">
              <w:r w:rsidRPr="004F5439">
                <w:rPr>
                  <w:rStyle w:val="Hyperlink"/>
                </w:rPr>
                <w:t>Kaupapa Māori</w:t>
              </w:r>
            </w:hyperlink>
          </w:p>
          <w:p w14:paraId="2CC79ED0" w14:textId="77777777" w:rsidR="006768AF" w:rsidRPr="004F5439" w:rsidRDefault="006768AF" w:rsidP="005048BB">
            <w:pPr>
              <w:pStyle w:val="ListParagraph"/>
              <w:numPr>
                <w:ilvl w:val="0"/>
                <w:numId w:val="59"/>
              </w:numPr>
              <w:contextualSpacing w:val="0"/>
            </w:pPr>
            <w:hyperlink r:id="rId132" w:history="1">
              <w:proofErr w:type="spellStart"/>
              <w:r w:rsidRPr="004F5439">
                <w:rPr>
                  <w:rStyle w:val="Hyperlink"/>
                </w:rPr>
                <w:t>Fa’afaletui</w:t>
              </w:r>
              <w:proofErr w:type="spellEnd"/>
              <w:r w:rsidRPr="004F5439">
                <w:rPr>
                  <w:rStyle w:val="Hyperlink"/>
                </w:rPr>
                <w:t>: the process of collective wisdom searching</w:t>
              </w:r>
            </w:hyperlink>
          </w:p>
          <w:p w14:paraId="0124566D" w14:textId="77777777" w:rsidR="006768AF" w:rsidRPr="004F5439" w:rsidRDefault="006768AF" w:rsidP="005048BB">
            <w:pPr>
              <w:pStyle w:val="ListParagraph"/>
              <w:numPr>
                <w:ilvl w:val="0"/>
                <w:numId w:val="59"/>
              </w:numPr>
              <w:contextualSpacing w:val="0"/>
            </w:pPr>
            <w:hyperlink r:id="rId133" w:anchor="acrefore-9780190264093-e-566-div1-6" w:history="1">
              <w:r w:rsidRPr="004F5439">
                <w:rPr>
                  <w:rStyle w:val="Hyperlink"/>
                </w:rPr>
                <w:t>Pacific Research Methodologies</w:t>
              </w:r>
            </w:hyperlink>
          </w:p>
          <w:p w14:paraId="6A14444C" w14:textId="77777777" w:rsidR="006768AF" w:rsidRPr="004F5439" w:rsidRDefault="006768AF" w:rsidP="005048BB">
            <w:pPr>
              <w:pStyle w:val="ListParagraph"/>
              <w:numPr>
                <w:ilvl w:val="0"/>
                <w:numId w:val="59"/>
              </w:numPr>
              <w:contextualSpacing w:val="0"/>
            </w:pPr>
            <w:hyperlink r:id="rId134" w:history="1">
              <w:r w:rsidRPr="004F5439">
                <w:rPr>
                  <w:rStyle w:val="Hyperlink"/>
                </w:rPr>
                <w:t>(PDF) The Classroom as a Metaphorical Canoe: Cooperative learning in Pacific Studies</w:t>
              </w:r>
            </w:hyperlink>
          </w:p>
          <w:p w14:paraId="268D1A5D" w14:textId="77777777" w:rsidR="006768AF" w:rsidRPr="004F5439" w:rsidRDefault="006768AF" w:rsidP="005048BB">
            <w:pPr>
              <w:pStyle w:val="ListParagraph"/>
              <w:numPr>
                <w:ilvl w:val="0"/>
                <w:numId w:val="59"/>
              </w:numPr>
              <w:contextualSpacing w:val="0"/>
            </w:pPr>
            <w:hyperlink r:id="rId135" w:history="1">
              <w:r w:rsidRPr="004F5439">
                <w:rPr>
                  <w:rStyle w:val="Hyperlink"/>
                </w:rPr>
                <w:t>Digital Tok Stori</w:t>
              </w:r>
            </w:hyperlink>
          </w:p>
          <w:p w14:paraId="0E391F4E" w14:textId="77777777" w:rsidR="006768AF" w:rsidRPr="004F5439" w:rsidRDefault="006768AF" w:rsidP="005048BB">
            <w:pPr>
              <w:pStyle w:val="ListParagraph"/>
              <w:numPr>
                <w:ilvl w:val="0"/>
                <w:numId w:val="59"/>
              </w:numPr>
              <w:contextualSpacing w:val="0"/>
            </w:pPr>
            <w:r w:rsidRPr="004F5439">
              <w:t xml:space="preserve">Tok Stori as Pedagogy- Sanga et al. </w:t>
            </w:r>
            <w:hyperlink r:id="rId136" w:history="1">
              <w:r w:rsidRPr="004F5439">
                <w:rPr>
                  <w:rStyle w:val="Hyperlink"/>
                </w:rPr>
                <w:t>fulltext.pdf</w:t>
              </w:r>
            </w:hyperlink>
          </w:p>
          <w:p w14:paraId="7A3ACCA2" w14:textId="2D078639" w:rsidR="00FF5484" w:rsidRPr="004F5439" w:rsidRDefault="006768AF" w:rsidP="005048BB">
            <w:pPr>
              <w:pStyle w:val="ListParagraph"/>
              <w:numPr>
                <w:ilvl w:val="0"/>
                <w:numId w:val="59"/>
              </w:numPr>
              <w:contextualSpacing w:val="0"/>
            </w:pPr>
            <w:proofErr w:type="spellStart"/>
            <w:r w:rsidRPr="004F5439">
              <w:t>Tivaevae</w:t>
            </w:r>
            <w:proofErr w:type="spellEnd"/>
            <w:r w:rsidRPr="004F5439">
              <w:t xml:space="preserve"> Model</w:t>
            </w:r>
            <w:r w:rsidR="002C1195">
              <w:t xml:space="preserve"> </w:t>
            </w:r>
            <w:r w:rsidRPr="004F5439">
              <w:t xml:space="preserve">- </w:t>
            </w:r>
            <w:hyperlink r:id="rId137" w:history="1">
              <w:proofErr w:type="spellStart"/>
              <w:r w:rsidRPr="004F5439">
                <w:rPr>
                  <w:rStyle w:val="Hyperlink"/>
                </w:rPr>
                <w:t>fulltext</w:t>
              </w:r>
              <w:proofErr w:type="spellEnd"/>
              <w:r w:rsidRPr="004F5439">
                <w:rPr>
                  <w:rStyle w:val="Hyperlink"/>
                </w:rPr>
                <w:t xml:space="preserve"> (1).pdf</w:t>
              </w:r>
            </w:hyperlink>
          </w:p>
        </w:tc>
      </w:tr>
      <w:tr w:rsidR="006824E4" w:rsidRPr="006F78B6" w14:paraId="0FE687BF" w14:textId="77777777" w:rsidTr="00544245">
        <w:trPr>
          <w:trHeight w:val="568"/>
        </w:trPr>
        <w:tc>
          <w:tcPr>
            <w:tcW w:w="3119" w:type="dxa"/>
            <w:shd w:val="clear" w:color="auto" w:fill="F2F2F2" w:themeFill="background1" w:themeFillShade="F2"/>
          </w:tcPr>
          <w:p w14:paraId="13A51086" w14:textId="0E4514C5" w:rsidR="006824E4" w:rsidRPr="00BC39E1" w:rsidRDefault="00F00CF3" w:rsidP="005048BB">
            <w:r w:rsidRPr="00EF4447">
              <w:rPr>
                <w:b/>
                <w:bCs/>
              </w:rPr>
              <w:lastRenderedPageBreak/>
              <w:t>critically analyse</w:t>
            </w:r>
            <w:r w:rsidRPr="00D25985">
              <w:t xml:space="preserve"> </w:t>
            </w:r>
            <w:r>
              <w:t xml:space="preserve">works on </w:t>
            </w:r>
            <w:r w:rsidRPr="00D25985">
              <w:t>the experiences of the modern Pacific</w:t>
            </w:r>
            <w:r>
              <w:t xml:space="preserve"> using Pacific methodologies</w:t>
            </w:r>
            <w:r w:rsidRPr="00D25985">
              <w:t>,</w:t>
            </w:r>
            <w:r w:rsidRPr="00D25985">
              <w:rPr>
                <w:rFonts w:cstheme="minorHAnsi"/>
              </w:rPr>
              <w:t xml:space="preserve"> including resistance, adaptation, transformation</w:t>
            </w:r>
            <w:r>
              <w:rPr>
                <w:rFonts w:cstheme="minorHAnsi"/>
              </w:rPr>
              <w:t>,</w:t>
            </w:r>
            <w:r w:rsidRPr="00D25985">
              <w:rPr>
                <w:rFonts w:cstheme="minorHAnsi"/>
              </w:rPr>
              <w:t xml:space="preserve"> cultural synthesis, and assimilation</w:t>
            </w:r>
          </w:p>
        </w:tc>
        <w:tc>
          <w:tcPr>
            <w:tcW w:w="11765" w:type="dxa"/>
          </w:tcPr>
          <w:p w14:paraId="6496690C" w14:textId="77777777" w:rsidR="003018FC" w:rsidRPr="002C1195" w:rsidRDefault="003018FC" w:rsidP="005048BB">
            <w:pPr>
              <w:rPr>
                <w:b/>
                <w:bCs/>
              </w:rPr>
            </w:pPr>
            <w:r w:rsidRPr="002C1195">
              <w:rPr>
                <w:b/>
                <w:bCs/>
              </w:rPr>
              <w:t>Building on previous the content description, consider choosing one topic from the list below, in which you examine the ideas and arguments and reflect on themes and issues.</w:t>
            </w:r>
          </w:p>
          <w:p w14:paraId="7948E68B" w14:textId="77777777" w:rsidR="003018FC" w:rsidRDefault="003018FC" w:rsidP="005048BB"/>
          <w:p w14:paraId="7B49F1F2" w14:textId="12F4AF7A" w:rsidR="00480212" w:rsidRPr="002C1195" w:rsidRDefault="00516263" w:rsidP="005048BB">
            <w:bookmarkStart w:id="0" w:name="_Hlk207637383"/>
            <w:r w:rsidRPr="002C1195">
              <w:t xml:space="preserve">Including </w:t>
            </w:r>
            <w:r w:rsidR="00480212" w:rsidRPr="002C1195">
              <w:rPr>
                <w:rFonts w:cstheme="minorHAnsi"/>
              </w:rPr>
              <w:t>resistance, adaptation, transformation, cultural synthesis, and assimilation</w:t>
            </w:r>
            <w:r w:rsidR="00AF1E96" w:rsidRPr="002C1195">
              <w:rPr>
                <w:rFonts w:cstheme="minorHAnsi"/>
              </w:rPr>
              <w:t>.</w:t>
            </w:r>
          </w:p>
          <w:p w14:paraId="45F4F8DC" w14:textId="77777777" w:rsidR="00480212" w:rsidRDefault="00480212" w:rsidP="005048BB"/>
          <w:p w14:paraId="6EA991DD" w14:textId="77777777" w:rsidR="002C1195" w:rsidRDefault="002C1195" w:rsidP="005048BB"/>
          <w:p w14:paraId="147BD80F" w14:textId="77777777" w:rsidR="002C1195" w:rsidRDefault="002C1195" w:rsidP="005048BB"/>
          <w:p w14:paraId="538F5426" w14:textId="77777777" w:rsidR="002C1195" w:rsidRPr="004F5439" w:rsidRDefault="002C1195" w:rsidP="005048BB"/>
          <w:p w14:paraId="7CC165FE" w14:textId="4EB486E3" w:rsidR="003018FC" w:rsidRPr="00830CC3" w:rsidRDefault="00516263" w:rsidP="005048BB">
            <w:pPr>
              <w:rPr>
                <w:b/>
                <w:bCs/>
              </w:rPr>
            </w:pPr>
            <w:r>
              <w:rPr>
                <w:b/>
                <w:bCs/>
              </w:rPr>
              <w:lastRenderedPageBreak/>
              <w:t>P</w:t>
            </w:r>
            <w:r w:rsidR="003018FC" w:rsidRPr="00830CC3">
              <w:rPr>
                <w:b/>
                <w:bCs/>
              </w:rPr>
              <w:t>ossible topics:</w:t>
            </w:r>
          </w:p>
          <w:p w14:paraId="5603A62A" w14:textId="5376A517" w:rsidR="003018FC" w:rsidRPr="00BD6C58" w:rsidRDefault="003018FC" w:rsidP="005048BB">
            <w:pPr>
              <w:pStyle w:val="ListParagraph"/>
              <w:numPr>
                <w:ilvl w:val="0"/>
                <w:numId w:val="32"/>
              </w:numPr>
              <w:contextualSpacing w:val="0"/>
            </w:pPr>
            <w:r w:rsidRPr="00BD6C58">
              <w:t>Colonial, postcolonial, and anticolonial perspectives</w:t>
            </w:r>
          </w:p>
          <w:p w14:paraId="0C1A7141" w14:textId="78931C2E" w:rsidR="009C4774" w:rsidRPr="00BD6C58" w:rsidRDefault="009C4774" w:rsidP="005048BB">
            <w:pPr>
              <w:pStyle w:val="ListParagraph"/>
              <w:numPr>
                <w:ilvl w:val="0"/>
                <w:numId w:val="32"/>
              </w:numPr>
              <w:contextualSpacing w:val="0"/>
            </w:pPr>
            <w:r w:rsidRPr="00BD6C58">
              <w:t>Economic development</w:t>
            </w:r>
          </w:p>
          <w:p w14:paraId="5385CE9C" w14:textId="03C201EB" w:rsidR="003018FC" w:rsidRPr="00BD6C58" w:rsidRDefault="003018FC" w:rsidP="005048BB">
            <w:pPr>
              <w:pStyle w:val="ListParagraph"/>
              <w:numPr>
                <w:ilvl w:val="0"/>
                <w:numId w:val="32"/>
              </w:numPr>
              <w:contextualSpacing w:val="0"/>
            </w:pPr>
            <w:r w:rsidRPr="00BD6C58">
              <w:t>Oral traditions</w:t>
            </w:r>
          </w:p>
          <w:p w14:paraId="7AE86D4E" w14:textId="0F8C5D27" w:rsidR="003018FC" w:rsidRPr="00BD6C58" w:rsidRDefault="003018FC" w:rsidP="005048BB">
            <w:pPr>
              <w:pStyle w:val="ListParagraph"/>
              <w:numPr>
                <w:ilvl w:val="0"/>
                <w:numId w:val="32"/>
              </w:numPr>
              <w:contextualSpacing w:val="0"/>
            </w:pPr>
            <w:r w:rsidRPr="00BD6C58">
              <w:t>Regional security</w:t>
            </w:r>
          </w:p>
          <w:p w14:paraId="35623691" w14:textId="13D74C2E" w:rsidR="003018FC" w:rsidRDefault="003018FC" w:rsidP="005048BB">
            <w:pPr>
              <w:pStyle w:val="ListParagraph"/>
              <w:numPr>
                <w:ilvl w:val="0"/>
                <w:numId w:val="32"/>
              </w:numPr>
              <w:contextualSpacing w:val="0"/>
            </w:pPr>
            <w:r w:rsidRPr="00BD6C58">
              <w:t>Cultural renaissance and language revival</w:t>
            </w:r>
          </w:p>
          <w:p w14:paraId="28E1E40E" w14:textId="2F0A48DD" w:rsidR="00AF1E96" w:rsidRPr="00BD6C58" w:rsidRDefault="00AF1E96" w:rsidP="005048BB">
            <w:pPr>
              <w:pStyle w:val="ListParagraph"/>
              <w:numPr>
                <w:ilvl w:val="0"/>
                <w:numId w:val="32"/>
              </w:numPr>
              <w:contextualSpacing w:val="0"/>
            </w:pPr>
            <w:r>
              <w:t>Sovereignty Movements</w:t>
            </w:r>
          </w:p>
          <w:bookmarkEnd w:id="0"/>
          <w:p w14:paraId="3C410FA7" w14:textId="77777777" w:rsidR="003018FC" w:rsidRPr="002C1195" w:rsidRDefault="003018FC" w:rsidP="005048BB"/>
          <w:p w14:paraId="63EAB589" w14:textId="77777777" w:rsidR="003018FC" w:rsidRPr="002C1195" w:rsidRDefault="003018FC" w:rsidP="005048BB">
            <w:pPr>
              <w:rPr>
                <w:b/>
                <w:bCs/>
              </w:rPr>
            </w:pPr>
            <w:r w:rsidRPr="002C1195">
              <w:rPr>
                <w:b/>
                <w:bCs/>
              </w:rPr>
              <w:t>Resources and Readings</w:t>
            </w:r>
          </w:p>
          <w:p w14:paraId="0E2728E4" w14:textId="29A0215F" w:rsidR="005A5940" w:rsidRPr="002C1195" w:rsidRDefault="005A5940" w:rsidP="005048BB">
            <w:pPr>
              <w:pStyle w:val="ListParagraph"/>
              <w:numPr>
                <w:ilvl w:val="0"/>
                <w:numId w:val="60"/>
              </w:numPr>
              <w:contextualSpacing w:val="0"/>
              <w:rPr>
                <w:rFonts w:cstheme="minorHAnsi"/>
              </w:rPr>
            </w:pPr>
            <w:r w:rsidRPr="002C1195">
              <w:rPr>
                <w:rFonts w:cstheme="minorHAnsi"/>
              </w:rPr>
              <w:t xml:space="preserve">Researcher/Scholar: </w:t>
            </w:r>
            <w:proofErr w:type="spellStart"/>
            <w:r w:rsidRPr="002C1195">
              <w:rPr>
                <w:rFonts w:cstheme="minorHAnsi"/>
              </w:rPr>
              <w:t>Epeli</w:t>
            </w:r>
            <w:proofErr w:type="spellEnd"/>
            <w:r w:rsidRPr="002C1195">
              <w:rPr>
                <w:rFonts w:cstheme="minorHAnsi"/>
              </w:rPr>
              <w:t xml:space="preserve"> </w:t>
            </w:r>
            <w:proofErr w:type="spellStart"/>
            <w:r w:rsidRPr="002C1195">
              <w:rPr>
                <w:rFonts w:cstheme="minorHAnsi"/>
              </w:rPr>
              <w:t>Hauʻofa’s</w:t>
            </w:r>
            <w:proofErr w:type="spellEnd"/>
            <w:r w:rsidRPr="002C1195">
              <w:rPr>
                <w:rFonts w:cstheme="minorHAnsi"/>
              </w:rPr>
              <w:t xml:space="preserve"> critique of the “smallness” of Pacific economies and his call for a reimagined “Oceanic” identity</w:t>
            </w:r>
            <w:r w:rsidR="002A291D" w:rsidRPr="002C1195">
              <w:rPr>
                <w:rFonts w:cstheme="minorHAnsi"/>
              </w:rPr>
              <w:t xml:space="preserve">: </w:t>
            </w:r>
            <w:hyperlink r:id="rId138" w:history="1">
              <w:r w:rsidR="002A291D" w:rsidRPr="002C1195">
                <w:rPr>
                  <w:rStyle w:val="Hyperlink"/>
                  <w:rFonts w:cstheme="minorHAnsi"/>
                </w:rPr>
                <w:t>Our Sea of Islands</w:t>
              </w:r>
            </w:hyperlink>
            <w:r w:rsidR="002A291D" w:rsidRPr="002C1195">
              <w:rPr>
                <w:rFonts w:cstheme="minorHAnsi"/>
              </w:rPr>
              <w:t xml:space="preserve">; </w:t>
            </w:r>
            <w:hyperlink r:id="rId139" w:history="1">
              <w:r w:rsidR="002A291D" w:rsidRPr="002C1195">
                <w:rPr>
                  <w:rStyle w:val="Hyperlink"/>
                  <w:rFonts w:cstheme="minorHAnsi"/>
                </w:rPr>
                <w:t>Our sea of islands | Archives</w:t>
              </w:r>
            </w:hyperlink>
            <w:r w:rsidR="002A291D" w:rsidRPr="002C1195">
              <w:rPr>
                <w:rFonts w:cstheme="minorHAnsi"/>
              </w:rPr>
              <w:t>, ANU Archive Supporting Visual Resources to the argument.</w:t>
            </w:r>
          </w:p>
          <w:p w14:paraId="3A9B7BAC" w14:textId="2893DC50" w:rsidR="005A5940" w:rsidRPr="002C1195" w:rsidRDefault="005A5940" w:rsidP="005048BB">
            <w:pPr>
              <w:pStyle w:val="ListParagraph"/>
              <w:numPr>
                <w:ilvl w:val="0"/>
                <w:numId w:val="60"/>
              </w:numPr>
              <w:contextualSpacing w:val="0"/>
              <w:rPr>
                <w:rFonts w:cstheme="minorHAnsi"/>
              </w:rPr>
            </w:pPr>
            <w:r w:rsidRPr="002C1195">
              <w:rPr>
                <w:rFonts w:cstheme="minorHAnsi"/>
              </w:rPr>
              <w:t xml:space="preserve">Teresia </w:t>
            </w:r>
            <w:proofErr w:type="spellStart"/>
            <w:r w:rsidRPr="002C1195">
              <w:rPr>
                <w:rFonts w:cstheme="minorHAnsi"/>
              </w:rPr>
              <w:t>Teaiwa’s</w:t>
            </w:r>
            <w:proofErr w:type="spellEnd"/>
            <w:r w:rsidRPr="002C1195">
              <w:rPr>
                <w:rFonts w:cstheme="minorHAnsi"/>
              </w:rPr>
              <w:t xml:space="preserve"> work on indigenous epistemologies and feminist perspectives in Pacific storytelling.</w:t>
            </w:r>
          </w:p>
          <w:p w14:paraId="6F1F98BD" w14:textId="4B77BA36" w:rsidR="005A5940" w:rsidRPr="002C1195" w:rsidRDefault="005A5940" w:rsidP="005048BB">
            <w:pPr>
              <w:pStyle w:val="ListParagraph"/>
              <w:numPr>
                <w:ilvl w:val="0"/>
                <w:numId w:val="60"/>
              </w:numPr>
              <w:contextualSpacing w:val="0"/>
              <w:rPr>
                <w:rFonts w:cstheme="minorHAnsi"/>
              </w:rPr>
            </w:pPr>
            <w:r w:rsidRPr="002C1195">
              <w:rPr>
                <w:rFonts w:cstheme="minorHAnsi"/>
              </w:rPr>
              <w:t>Dr. Tarcisius Kabutaulaka’s work on Pacific diplomacy and indigenous agency.</w:t>
            </w:r>
          </w:p>
          <w:p w14:paraId="63903452" w14:textId="773223ED" w:rsidR="005A5940" w:rsidRPr="002C1195" w:rsidRDefault="005A5940" w:rsidP="005048BB">
            <w:pPr>
              <w:pStyle w:val="ListParagraph"/>
              <w:numPr>
                <w:ilvl w:val="0"/>
                <w:numId w:val="60"/>
              </w:numPr>
              <w:contextualSpacing w:val="0"/>
              <w:rPr>
                <w:rFonts w:cstheme="minorHAnsi"/>
              </w:rPr>
            </w:pPr>
            <w:r w:rsidRPr="002C1195">
              <w:rPr>
                <w:rFonts w:cstheme="minorHAnsi"/>
              </w:rPr>
              <w:t>Linda Tuhiwai Smith’s work on decolonizing methodologies and indigenous language research.</w:t>
            </w:r>
          </w:p>
          <w:p w14:paraId="3726ED20" w14:textId="4F407312" w:rsidR="000561F0" w:rsidRPr="002C1195" w:rsidRDefault="000561F0" w:rsidP="005048BB">
            <w:pPr>
              <w:pStyle w:val="ListParagraph"/>
              <w:numPr>
                <w:ilvl w:val="0"/>
                <w:numId w:val="60"/>
              </w:numPr>
              <w:contextualSpacing w:val="0"/>
              <w:rPr>
                <w:rFonts w:cstheme="minorHAnsi"/>
              </w:rPr>
            </w:pPr>
            <w:hyperlink r:id="rId140" w:history="1">
              <w:r w:rsidRPr="002C1195">
                <w:rPr>
                  <w:rStyle w:val="Hyperlink"/>
                  <w:rFonts w:cstheme="minorHAnsi"/>
                </w:rPr>
                <w:t xml:space="preserve">On Globalisation – Dr Tarcisius </w:t>
              </w:r>
              <w:proofErr w:type="spellStart"/>
              <w:r w:rsidRPr="002C1195">
                <w:rPr>
                  <w:rStyle w:val="Hyperlink"/>
                  <w:rFonts w:cstheme="minorHAnsi"/>
                </w:rPr>
                <w:t>Kabutaulaka</w:t>
              </w:r>
              <w:proofErr w:type="spellEnd"/>
            </w:hyperlink>
          </w:p>
          <w:p w14:paraId="5A01E24C" w14:textId="1CC2135D" w:rsidR="000561F0" w:rsidRPr="002C1195" w:rsidRDefault="000561F0" w:rsidP="005048BB">
            <w:pPr>
              <w:pStyle w:val="ListParagraph"/>
              <w:numPr>
                <w:ilvl w:val="0"/>
                <w:numId w:val="60"/>
              </w:numPr>
              <w:contextualSpacing w:val="0"/>
            </w:pPr>
            <w:hyperlink r:id="rId141" w:history="1">
              <w:r w:rsidRPr="002C1195">
                <w:rPr>
                  <w:rStyle w:val="Hyperlink"/>
                </w:rPr>
                <w:t>Mapping the Blue Pacific in a Changing Regional Order</w:t>
              </w:r>
            </w:hyperlink>
          </w:p>
          <w:p w14:paraId="70CFB469" w14:textId="782AEAB2" w:rsidR="000561F0" w:rsidRPr="002C1195" w:rsidRDefault="000561F0" w:rsidP="005048BB">
            <w:pPr>
              <w:pStyle w:val="ListParagraph"/>
              <w:numPr>
                <w:ilvl w:val="0"/>
                <w:numId w:val="60"/>
              </w:numPr>
              <w:contextualSpacing w:val="0"/>
            </w:pPr>
            <w:hyperlink r:id="rId142" w:history="1">
              <w:r w:rsidRPr="002C1195">
                <w:rPr>
                  <w:rStyle w:val="Hyperlink"/>
                </w:rPr>
                <w:t>COVID-10 and Re-Storying Economic Development in Oceania</w:t>
              </w:r>
            </w:hyperlink>
          </w:p>
          <w:p w14:paraId="0F5C2136" w14:textId="32D78721" w:rsidR="00287583" w:rsidRPr="002C1195" w:rsidRDefault="00287583" w:rsidP="005048BB">
            <w:pPr>
              <w:pStyle w:val="ListParagraph"/>
              <w:numPr>
                <w:ilvl w:val="0"/>
                <w:numId w:val="60"/>
              </w:numPr>
              <w:contextualSpacing w:val="0"/>
            </w:pPr>
            <w:hyperlink r:id="rId143" w:history="1">
              <w:r w:rsidRPr="002C1195">
                <w:rPr>
                  <w:rStyle w:val="Hyperlink"/>
                </w:rPr>
                <w:t>Relations of Salt and Stars</w:t>
              </w:r>
            </w:hyperlink>
            <w:r w:rsidRPr="002C1195">
              <w:t>, University of Utah Podcast on Pacific knowledge and research methods</w:t>
            </w:r>
          </w:p>
          <w:p w14:paraId="45930509" w14:textId="3FF7377C" w:rsidR="000561F0" w:rsidRPr="002C1195" w:rsidRDefault="000561F0" w:rsidP="005048BB">
            <w:pPr>
              <w:pStyle w:val="ListParagraph"/>
              <w:numPr>
                <w:ilvl w:val="0"/>
                <w:numId w:val="60"/>
              </w:numPr>
              <w:contextualSpacing w:val="0"/>
              <w:rPr>
                <w:rFonts w:cstheme="minorHAnsi"/>
              </w:rPr>
            </w:pPr>
            <w:hyperlink r:id="rId144" w:history="1">
              <w:r w:rsidRPr="002C1195">
                <w:rPr>
                  <w:rStyle w:val="Hyperlink"/>
                  <w:rFonts w:cstheme="minorHAnsi"/>
                </w:rPr>
                <w:t>Decolonizing methodologies: research and indigenous peoples.</w:t>
              </w:r>
            </w:hyperlink>
          </w:p>
          <w:p w14:paraId="490E5300" w14:textId="14B4F2C8" w:rsidR="000561F0" w:rsidRPr="002C1195" w:rsidRDefault="00214507" w:rsidP="005048BB">
            <w:pPr>
              <w:pStyle w:val="ListParagraph"/>
              <w:numPr>
                <w:ilvl w:val="0"/>
                <w:numId w:val="60"/>
              </w:numPr>
              <w:contextualSpacing w:val="0"/>
              <w:rPr>
                <w:rFonts w:cstheme="minorHAnsi"/>
              </w:rPr>
            </w:pPr>
            <w:r w:rsidRPr="002C1195">
              <w:rPr>
                <w:rFonts w:cstheme="minorHAnsi"/>
              </w:rPr>
              <w:t xml:space="preserve">Pacific Regional Environment Program </w:t>
            </w:r>
            <w:hyperlink r:id="rId145" w:history="1">
              <w:r w:rsidRPr="002C1195">
                <w:rPr>
                  <w:rStyle w:val="Hyperlink"/>
                  <w:rFonts w:cstheme="minorHAnsi"/>
                </w:rPr>
                <w:t>Resources | Pacific Environment</w:t>
              </w:r>
            </w:hyperlink>
            <w:r w:rsidRPr="002C1195">
              <w:rPr>
                <w:rFonts w:cstheme="minorHAnsi"/>
              </w:rPr>
              <w:t>- A great many publications and data sets.</w:t>
            </w:r>
          </w:p>
          <w:p w14:paraId="3E77AAF6" w14:textId="73CE5FEF" w:rsidR="005A5940" w:rsidRPr="002C1195" w:rsidRDefault="005A5940" w:rsidP="005048BB">
            <w:pPr>
              <w:rPr>
                <w:rFonts w:cstheme="minorHAnsi"/>
              </w:rPr>
            </w:pPr>
          </w:p>
        </w:tc>
      </w:tr>
      <w:tr w:rsidR="006824E4" w:rsidRPr="006F78B6" w14:paraId="16E2C8FA" w14:textId="77777777" w:rsidTr="00544245">
        <w:trPr>
          <w:trHeight w:val="725"/>
        </w:trPr>
        <w:tc>
          <w:tcPr>
            <w:tcW w:w="3119" w:type="dxa"/>
            <w:shd w:val="clear" w:color="auto" w:fill="F2F2F2" w:themeFill="background1" w:themeFillShade="F2"/>
          </w:tcPr>
          <w:p w14:paraId="19F25ED7" w14:textId="7CD28D5D" w:rsidR="006824E4" w:rsidRPr="00BD6C58" w:rsidRDefault="00F00CF3" w:rsidP="005048BB">
            <w:r w:rsidRPr="00516263">
              <w:rPr>
                <w:b/>
                <w:bCs/>
              </w:rPr>
              <w:lastRenderedPageBreak/>
              <w:t>synthesis of knowledge, skills, and ideas</w:t>
            </w:r>
            <w:r w:rsidRPr="00BD6C58">
              <w:t xml:space="preserve"> to produce a creative and innovative </w:t>
            </w:r>
            <w:r w:rsidRPr="00516263">
              <w:rPr>
                <w:b/>
                <w:bCs/>
              </w:rPr>
              <w:t>resolution to the focus of the inquiry</w:t>
            </w:r>
            <w:r w:rsidRPr="00BD6C58">
              <w:t xml:space="preserve"> into the experiences of the modern Pacific</w:t>
            </w:r>
          </w:p>
        </w:tc>
        <w:tc>
          <w:tcPr>
            <w:tcW w:w="11765" w:type="dxa"/>
          </w:tcPr>
          <w:p w14:paraId="4A1104AB" w14:textId="7C142CCC" w:rsidR="00210D2E" w:rsidRPr="002C1195" w:rsidRDefault="00210D2E" w:rsidP="005048BB">
            <w:pPr>
              <w:rPr>
                <w:rFonts w:cstheme="minorHAnsi"/>
                <w:b/>
                <w:bCs/>
              </w:rPr>
            </w:pPr>
            <w:r w:rsidRPr="002C1195">
              <w:rPr>
                <w:rFonts w:cstheme="minorHAnsi"/>
                <w:b/>
                <w:bCs/>
              </w:rPr>
              <w:t xml:space="preserve">Students bring together knowledge to investigate a problem in </w:t>
            </w:r>
            <w:r w:rsidR="00BD6C58" w:rsidRPr="002C1195">
              <w:rPr>
                <w:rFonts w:cstheme="minorHAnsi"/>
                <w:b/>
                <w:bCs/>
              </w:rPr>
              <w:t>the Modern Pacific</w:t>
            </w:r>
            <w:r w:rsidRPr="002C1195">
              <w:rPr>
                <w:rFonts w:cstheme="minorHAnsi"/>
                <w:b/>
                <w:bCs/>
              </w:rPr>
              <w:t>. This can be linked to the topics outlined above or a new topics could be introduced. This could be a foundational learning process or a capstone project for learning across the semester.</w:t>
            </w:r>
          </w:p>
          <w:p w14:paraId="09ECF6E1" w14:textId="77777777" w:rsidR="00210D2E" w:rsidRPr="00BD6C58" w:rsidRDefault="00210D2E" w:rsidP="005048BB">
            <w:pPr>
              <w:rPr>
                <w:rFonts w:cstheme="minorHAnsi"/>
              </w:rPr>
            </w:pPr>
          </w:p>
          <w:p w14:paraId="62C7D8A6" w14:textId="77777777" w:rsidR="00210D2E" w:rsidRPr="00BD6C58" w:rsidRDefault="00210D2E" w:rsidP="005048BB">
            <w:pPr>
              <w:rPr>
                <w:rFonts w:cstheme="minorHAnsi"/>
                <w:b/>
                <w:bCs/>
              </w:rPr>
            </w:pPr>
            <w:r w:rsidRPr="00BD6C58">
              <w:rPr>
                <w:rFonts w:cstheme="minorHAnsi"/>
                <w:b/>
                <w:bCs/>
              </w:rPr>
              <w:t>Embodied Knowledge</w:t>
            </w:r>
          </w:p>
          <w:p w14:paraId="27CF3A03" w14:textId="7E00B45C" w:rsidR="00210D2E" w:rsidRPr="00BD6C58" w:rsidRDefault="00210D2E" w:rsidP="005048BB">
            <w:pPr>
              <w:numPr>
                <w:ilvl w:val="0"/>
                <w:numId w:val="4"/>
              </w:numPr>
              <w:rPr>
                <w:rFonts w:cstheme="minorHAnsi"/>
              </w:rPr>
            </w:pPr>
            <w:r w:rsidRPr="00BD6C58">
              <w:rPr>
                <w:rFonts w:cstheme="minorHAnsi"/>
              </w:rPr>
              <w:t xml:space="preserve">Dance </w:t>
            </w:r>
            <w:r w:rsidR="002C1195">
              <w:rPr>
                <w:rFonts w:cstheme="minorHAnsi"/>
              </w:rPr>
              <w:t>and</w:t>
            </w:r>
            <w:r w:rsidRPr="00BD6C58">
              <w:rPr>
                <w:rFonts w:cstheme="minorHAnsi"/>
              </w:rPr>
              <w:t xml:space="preserve"> Movement</w:t>
            </w:r>
          </w:p>
          <w:p w14:paraId="53F15988" w14:textId="77777777" w:rsidR="00210D2E" w:rsidRPr="00BD6C58" w:rsidRDefault="00210D2E" w:rsidP="005048BB">
            <w:pPr>
              <w:numPr>
                <w:ilvl w:val="0"/>
                <w:numId w:val="4"/>
              </w:numPr>
              <w:rPr>
                <w:rFonts w:cstheme="minorHAnsi"/>
              </w:rPr>
            </w:pPr>
            <w:r w:rsidRPr="00BD6C58">
              <w:rPr>
                <w:rFonts w:cstheme="minorHAnsi"/>
              </w:rPr>
              <w:t>Being on Country/Place</w:t>
            </w:r>
          </w:p>
          <w:p w14:paraId="6D04AB71" w14:textId="77777777" w:rsidR="00210D2E" w:rsidRPr="00BD6C58" w:rsidRDefault="00210D2E" w:rsidP="005048BB">
            <w:pPr>
              <w:numPr>
                <w:ilvl w:val="0"/>
                <w:numId w:val="4"/>
              </w:numPr>
              <w:rPr>
                <w:rFonts w:cstheme="minorHAnsi"/>
              </w:rPr>
            </w:pPr>
            <w:r w:rsidRPr="00BD6C58">
              <w:rPr>
                <w:rFonts w:cstheme="minorHAnsi"/>
              </w:rPr>
              <w:t>Body Mapping</w:t>
            </w:r>
          </w:p>
          <w:p w14:paraId="6732039C" w14:textId="77777777" w:rsidR="00210D2E" w:rsidRPr="00BD6C58" w:rsidRDefault="00210D2E" w:rsidP="005048BB">
            <w:pPr>
              <w:numPr>
                <w:ilvl w:val="0"/>
                <w:numId w:val="4"/>
              </w:numPr>
              <w:rPr>
                <w:rFonts w:cstheme="minorHAnsi"/>
              </w:rPr>
            </w:pPr>
            <w:r w:rsidRPr="00BD6C58">
              <w:rPr>
                <w:rFonts w:cstheme="minorHAnsi"/>
              </w:rPr>
              <w:t xml:space="preserve">Writing Practices: meditation or reflective journals </w:t>
            </w:r>
          </w:p>
          <w:p w14:paraId="4016CFD6" w14:textId="7F4DD761" w:rsidR="00210D2E" w:rsidRPr="00BD6C58" w:rsidRDefault="00210D2E" w:rsidP="005048BB">
            <w:pPr>
              <w:numPr>
                <w:ilvl w:val="0"/>
                <w:numId w:val="4"/>
              </w:numPr>
              <w:rPr>
                <w:rFonts w:cstheme="minorHAnsi"/>
              </w:rPr>
            </w:pPr>
            <w:r w:rsidRPr="00BD6C58">
              <w:rPr>
                <w:rFonts w:cstheme="minorHAnsi"/>
              </w:rPr>
              <w:t>Music</w:t>
            </w:r>
          </w:p>
          <w:p w14:paraId="04C177BA" w14:textId="77777777" w:rsidR="00210D2E" w:rsidRPr="002C1195" w:rsidRDefault="00210D2E" w:rsidP="005048BB">
            <w:pPr>
              <w:numPr>
                <w:ilvl w:val="0"/>
                <w:numId w:val="4"/>
              </w:numPr>
              <w:rPr>
                <w:rFonts w:cstheme="minorHAnsi"/>
              </w:rPr>
            </w:pPr>
            <w:r w:rsidRPr="00BD6C58">
              <w:rPr>
                <w:rFonts w:cstheme="minorHAnsi"/>
              </w:rPr>
              <w:t xml:space="preserve">Resources: Katerina </w:t>
            </w:r>
            <w:proofErr w:type="spellStart"/>
            <w:r w:rsidRPr="00BD6C58">
              <w:rPr>
                <w:rFonts w:cstheme="minorHAnsi"/>
              </w:rPr>
              <w:t>Teaiwa</w:t>
            </w:r>
            <w:proofErr w:type="spellEnd"/>
            <w:r w:rsidRPr="00BD6C58">
              <w:rPr>
                <w:rFonts w:cstheme="minorHAnsi"/>
              </w:rPr>
              <w:t xml:space="preserve"> – </w:t>
            </w:r>
            <w:hyperlink r:id="rId146" w:history="1">
              <w:r w:rsidRPr="00BD6C58">
                <w:rPr>
                  <w:rStyle w:val="Hyperlink"/>
                  <w:rFonts w:cstheme="minorHAnsi"/>
                </w:rPr>
                <w:t>Visualizing Banaba: Art and Research about a Diffracted Pacific Island</w:t>
              </w:r>
            </w:hyperlink>
          </w:p>
          <w:p w14:paraId="49F9FFA6" w14:textId="77777777" w:rsidR="002C1195" w:rsidRPr="00BD6C58" w:rsidRDefault="002C1195" w:rsidP="002C1195">
            <w:pPr>
              <w:rPr>
                <w:rFonts w:cstheme="minorHAnsi"/>
              </w:rPr>
            </w:pPr>
          </w:p>
          <w:p w14:paraId="0D1ADE4F" w14:textId="77777777" w:rsidR="00210D2E" w:rsidRPr="00BD6C58" w:rsidRDefault="00210D2E" w:rsidP="005048BB">
            <w:pPr>
              <w:rPr>
                <w:rFonts w:cstheme="minorHAnsi"/>
                <w:b/>
                <w:bCs/>
              </w:rPr>
            </w:pPr>
            <w:r w:rsidRPr="00BD6C58">
              <w:rPr>
                <w:rFonts w:cstheme="minorHAnsi"/>
                <w:b/>
                <w:bCs/>
              </w:rPr>
              <w:t>Visual Arts</w:t>
            </w:r>
          </w:p>
          <w:p w14:paraId="5ACF37F7" w14:textId="16F77898" w:rsidR="00210D2E" w:rsidRPr="00BD6C58" w:rsidRDefault="00210D2E" w:rsidP="005048BB">
            <w:pPr>
              <w:numPr>
                <w:ilvl w:val="0"/>
                <w:numId w:val="5"/>
              </w:numPr>
              <w:rPr>
                <w:rFonts w:cstheme="minorHAnsi"/>
              </w:rPr>
            </w:pPr>
            <w:r w:rsidRPr="00BD6C58">
              <w:rPr>
                <w:rFonts w:cstheme="minorHAnsi"/>
              </w:rPr>
              <w:t>Painting</w:t>
            </w:r>
            <w:r w:rsidR="002C1195">
              <w:rPr>
                <w:rFonts w:cstheme="minorHAnsi"/>
              </w:rPr>
              <w:t xml:space="preserve"> and</w:t>
            </w:r>
            <w:r w:rsidRPr="00BD6C58">
              <w:rPr>
                <w:rFonts w:cstheme="minorHAnsi"/>
              </w:rPr>
              <w:t xml:space="preserve"> Sculpture</w:t>
            </w:r>
          </w:p>
          <w:p w14:paraId="5AA2F291" w14:textId="10E444E7" w:rsidR="00210D2E" w:rsidRPr="00BD6C58" w:rsidRDefault="00210D2E" w:rsidP="005048BB">
            <w:pPr>
              <w:numPr>
                <w:ilvl w:val="0"/>
                <w:numId w:val="5"/>
              </w:numPr>
              <w:rPr>
                <w:rFonts w:cstheme="minorHAnsi"/>
              </w:rPr>
            </w:pPr>
            <w:r w:rsidRPr="00BD6C58">
              <w:rPr>
                <w:rFonts w:cstheme="minorHAnsi"/>
              </w:rPr>
              <w:t>Excursion: Visit the</w:t>
            </w:r>
            <w:r w:rsidR="002C1195">
              <w:rPr>
                <w:rFonts w:cstheme="minorHAnsi"/>
              </w:rPr>
              <w:t xml:space="preserve"> </w:t>
            </w:r>
            <w:r w:rsidRPr="00BD6C58">
              <w:rPr>
                <w:rFonts w:cstheme="minorHAnsi"/>
              </w:rPr>
              <w:t>Pacific Collection at the National Gallery of Australia (NGA). Follow up with a creative reflection—e.g., a poem, sketch, or photo essay.</w:t>
            </w:r>
          </w:p>
          <w:p w14:paraId="38409DD6" w14:textId="06D6C455" w:rsidR="00210D2E" w:rsidRDefault="00210D2E" w:rsidP="005048BB">
            <w:pPr>
              <w:numPr>
                <w:ilvl w:val="0"/>
                <w:numId w:val="5"/>
              </w:numPr>
              <w:rPr>
                <w:rFonts w:cstheme="minorHAnsi"/>
              </w:rPr>
            </w:pPr>
            <w:r w:rsidRPr="00BD6C58">
              <w:rPr>
                <w:rFonts w:cstheme="minorHAnsi"/>
              </w:rPr>
              <w:t xml:space="preserve">Artist: </w:t>
            </w:r>
            <w:hyperlink r:id="rId147" w:history="1">
              <w:r w:rsidRPr="00BD6C58">
                <w:rPr>
                  <w:rStyle w:val="Hyperlink"/>
                  <w:rFonts w:cstheme="minorHAnsi"/>
                </w:rPr>
                <w:t>Yuki Kihara</w:t>
              </w:r>
            </w:hyperlink>
            <w:r w:rsidR="002C1195">
              <w:t xml:space="preserve"> </w:t>
            </w:r>
            <w:r w:rsidRPr="00BD6C58">
              <w:rPr>
                <w:rFonts w:cstheme="minorHAnsi"/>
              </w:rPr>
              <w:t>– Interrogates colonial histories and gender through visual art</w:t>
            </w:r>
          </w:p>
          <w:p w14:paraId="0177FD3C" w14:textId="77777777" w:rsidR="002C1195" w:rsidRDefault="002C1195" w:rsidP="002C1195">
            <w:pPr>
              <w:rPr>
                <w:rFonts w:cstheme="minorHAnsi"/>
              </w:rPr>
            </w:pPr>
          </w:p>
          <w:p w14:paraId="2C42A9D3" w14:textId="77777777" w:rsidR="002C1195" w:rsidRDefault="002C1195" w:rsidP="002C1195">
            <w:pPr>
              <w:rPr>
                <w:rFonts w:cstheme="minorHAnsi"/>
              </w:rPr>
            </w:pPr>
          </w:p>
          <w:p w14:paraId="21EDFF8D" w14:textId="77777777" w:rsidR="002C1195" w:rsidRDefault="002C1195" w:rsidP="002C1195">
            <w:pPr>
              <w:rPr>
                <w:rFonts w:cstheme="minorHAnsi"/>
              </w:rPr>
            </w:pPr>
          </w:p>
          <w:p w14:paraId="194B7A33" w14:textId="77777777" w:rsidR="002C1195" w:rsidRPr="00BD6C58" w:rsidRDefault="002C1195" w:rsidP="002C1195">
            <w:pPr>
              <w:rPr>
                <w:rFonts w:cstheme="minorHAnsi"/>
              </w:rPr>
            </w:pPr>
          </w:p>
          <w:p w14:paraId="21F3E992" w14:textId="77777777" w:rsidR="00210D2E" w:rsidRPr="00BD6C58" w:rsidRDefault="00210D2E" w:rsidP="005048BB">
            <w:pPr>
              <w:rPr>
                <w:rFonts w:cstheme="minorHAnsi"/>
                <w:b/>
                <w:bCs/>
              </w:rPr>
            </w:pPr>
            <w:r w:rsidRPr="00BD6C58">
              <w:rPr>
                <w:rFonts w:cstheme="minorHAnsi"/>
                <w:b/>
                <w:bCs/>
              </w:rPr>
              <w:lastRenderedPageBreak/>
              <w:t>Literary and Poetic Expression</w:t>
            </w:r>
          </w:p>
          <w:p w14:paraId="25543CD0" w14:textId="33C74608" w:rsidR="00210D2E" w:rsidRPr="00BD6C58" w:rsidRDefault="00210D2E" w:rsidP="005048BB">
            <w:pPr>
              <w:numPr>
                <w:ilvl w:val="0"/>
                <w:numId w:val="6"/>
              </w:numPr>
              <w:rPr>
                <w:rFonts w:cstheme="minorHAnsi"/>
              </w:rPr>
            </w:pPr>
            <w:r w:rsidRPr="00BD6C58">
              <w:rPr>
                <w:rFonts w:cstheme="minorHAnsi"/>
              </w:rPr>
              <w:t xml:space="preserve">Poetry </w:t>
            </w:r>
            <w:r w:rsidR="002C1195">
              <w:rPr>
                <w:rFonts w:cstheme="minorHAnsi"/>
              </w:rPr>
              <w:t>and</w:t>
            </w:r>
            <w:r w:rsidRPr="00BD6C58">
              <w:rPr>
                <w:rFonts w:cstheme="minorHAnsi"/>
              </w:rPr>
              <w:t xml:space="preserve"> Spoken Word</w:t>
            </w:r>
          </w:p>
          <w:p w14:paraId="7FF2A379" w14:textId="0724BE99" w:rsidR="00210D2E" w:rsidRPr="00BD6C58" w:rsidRDefault="00210D2E" w:rsidP="005048BB">
            <w:pPr>
              <w:numPr>
                <w:ilvl w:val="0"/>
                <w:numId w:val="6"/>
              </w:numPr>
              <w:rPr>
                <w:rFonts w:cstheme="minorHAnsi"/>
              </w:rPr>
            </w:pPr>
            <w:r w:rsidRPr="00BD6C58">
              <w:rPr>
                <w:rFonts w:cstheme="minorHAnsi"/>
              </w:rPr>
              <w:t>Stories</w:t>
            </w:r>
          </w:p>
          <w:p w14:paraId="60C8C3BA" w14:textId="5B6B46F8" w:rsidR="00210D2E" w:rsidRPr="00BD6C58" w:rsidRDefault="00210D2E" w:rsidP="005048BB">
            <w:pPr>
              <w:numPr>
                <w:ilvl w:val="0"/>
                <w:numId w:val="6"/>
              </w:numPr>
              <w:rPr>
                <w:rFonts w:cstheme="minorHAnsi"/>
              </w:rPr>
            </w:pPr>
            <w:r w:rsidRPr="00BD6C58">
              <w:rPr>
                <w:rFonts w:cstheme="minorHAnsi"/>
              </w:rPr>
              <w:t xml:space="preserve">Zines </w:t>
            </w:r>
            <w:r w:rsidR="002C1195">
              <w:rPr>
                <w:rFonts w:cstheme="minorHAnsi"/>
              </w:rPr>
              <w:t>and</w:t>
            </w:r>
            <w:r w:rsidRPr="00BD6C58">
              <w:rPr>
                <w:rFonts w:cstheme="minorHAnsi"/>
              </w:rPr>
              <w:t xml:space="preserve"> Essays/Photo Essays</w:t>
            </w:r>
          </w:p>
          <w:p w14:paraId="4CB1E2C7" w14:textId="01800FE0" w:rsidR="002C1195" w:rsidRDefault="00210D2E" w:rsidP="005048BB">
            <w:pPr>
              <w:numPr>
                <w:ilvl w:val="0"/>
                <w:numId w:val="7"/>
              </w:numPr>
              <w:rPr>
                <w:rFonts w:cstheme="minorHAnsi"/>
              </w:rPr>
            </w:pPr>
            <w:r w:rsidRPr="00BD6C58">
              <w:rPr>
                <w:rFonts w:cstheme="minorHAnsi"/>
              </w:rPr>
              <w:t xml:space="preserve">Resources: </w:t>
            </w:r>
            <w:hyperlink r:id="rId148" w:history="1">
              <w:r w:rsidRPr="00BD6C58">
                <w:rPr>
                  <w:rStyle w:val="Hyperlink"/>
                  <w:rFonts w:cstheme="minorHAnsi"/>
                </w:rPr>
                <w:t>To Island</w:t>
              </w:r>
              <w:r w:rsidR="002C1195">
                <w:rPr>
                  <w:rStyle w:val="Hyperlink"/>
                  <w:rFonts w:cstheme="minorHAnsi"/>
                </w:rPr>
                <w:t xml:space="preserve"> </w:t>
              </w:r>
            </w:hyperlink>
            <w:r w:rsidRPr="00BD6C58">
              <w:rPr>
                <w:rFonts w:cstheme="minorHAnsi"/>
              </w:rPr>
              <w:t>– Poetry by</w:t>
            </w:r>
            <w:r w:rsidR="002C1195">
              <w:rPr>
                <w:rFonts w:cstheme="minorHAnsi"/>
              </w:rPr>
              <w:t xml:space="preserve"> </w:t>
            </w:r>
            <w:r w:rsidRPr="00BD6C58">
              <w:rPr>
                <w:rFonts w:cstheme="minorHAnsi"/>
              </w:rPr>
              <w:t xml:space="preserve">Teresia </w:t>
            </w:r>
            <w:proofErr w:type="spellStart"/>
            <w:r w:rsidRPr="00BD6C58">
              <w:rPr>
                <w:rFonts w:cstheme="minorHAnsi"/>
              </w:rPr>
              <w:t>Teaiwa</w:t>
            </w:r>
            <w:proofErr w:type="spellEnd"/>
            <w:r w:rsidRPr="00BD6C58">
              <w:rPr>
                <w:rFonts w:cstheme="minorHAnsi"/>
              </w:rPr>
              <w:t>, performed by</w:t>
            </w:r>
            <w:r w:rsidR="002C1195">
              <w:rPr>
                <w:rFonts w:cstheme="minorHAnsi"/>
              </w:rPr>
              <w:t xml:space="preserve"> </w:t>
            </w:r>
            <w:r w:rsidRPr="00BD6C58">
              <w:rPr>
                <w:rFonts w:cstheme="minorHAnsi"/>
              </w:rPr>
              <w:t xml:space="preserve">Katerina </w:t>
            </w:r>
            <w:proofErr w:type="spellStart"/>
            <w:r w:rsidRPr="00BD6C58">
              <w:rPr>
                <w:rFonts w:cstheme="minorHAnsi"/>
              </w:rPr>
              <w:t>Teaiwa</w:t>
            </w:r>
            <w:proofErr w:type="spellEnd"/>
          </w:p>
          <w:p w14:paraId="45025CB4" w14:textId="3E76B8E8" w:rsidR="00210D2E" w:rsidRDefault="00210D2E" w:rsidP="002C1195">
            <w:pPr>
              <w:ind w:left="720"/>
              <w:rPr>
                <w:rFonts w:cstheme="minorHAnsi"/>
              </w:rPr>
            </w:pPr>
            <w:hyperlink r:id="rId149" w:history="1">
              <w:r w:rsidRPr="00BD6C58">
                <w:rPr>
                  <w:rStyle w:val="Hyperlink"/>
                  <w:rFonts w:cstheme="minorHAnsi"/>
                </w:rPr>
                <w:t>Canto</w:t>
              </w:r>
              <w:r w:rsidR="002C1195">
                <w:rPr>
                  <w:rStyle w:val="Hyperlink"/>
                  <w:rFonts w:cstheme="minorHAnsi"/>
                </w:rPr>
                <w:t xml:space="preserve"> </w:t>
              </w:r>
            </w:hyperlink>
            <w:r w:rsidRPr="00BD6C58">
              <w:rPr>
                <w:rFonts w:cstheme="minorHAnsi"/>
              </w:rPr>
              <w:t>– Collaborative poetry by</w:t>
            </w:r>
            <w:r w:rsidR="002C1195">
              <w:rPr>
                <w:rFonts w:cstheme="minorHAnsi"/>
              </w:rPr>
              <w:t xml:space="preserve"> </w:t>
            </w:r>
            <w:r w:rsidRPr="00BD6C58">
              <w:rPr>
                <w:rFonts w:cstheme="minorHAnsi"/>
              </w:rPr>
              <w:t xml:space="preserve">Teresia </w:t>
            </w:r>
            <w:proofErr w:type="spellStart"/>
            <w:r w:rsidRPr="00BD6C58">
              <w:rPr>
                <w:rFonts w:cstheme="minorHAnsi"/>
              </w:rPr>
              <w:t>Teaiwa</w:t>
            </w:r>
            <w:proofErr w:type="spellEnd"/>
            <w:r w:rsidR="002C1195">
              <w:rPr>
                <w:rFonts w:cstheme="minorHAnsi"/>
              </w:rPr>
              <w:t xml:space="preserve"> </w:t>
            </w:r>
            <w:r w:rsidRPr="00BD6C58">
              <w:rPr>
                <w:rFonts w:cstheme="minorHAnsi"/>
              </w:rPr>
              <w:t>(Kiribati) &amp;</w:t>
            </w:r>
            <w:r w:rsidR="002C1195">
              <w:rPr>
                <w:rFonts w:cstheme="minorHAnsi"/>
              </w:rPr>
              <w:t xml:space="preserve"> </w:t>
            </w:r>
            <w:r w:rsidRPr="00BD6C58">
              <w:rPr>
                <w:rFonts w:cstheme="minorHAnsi"/>
              </w:rPr>
              <w:t>Sia Figiel</w:t>
            </w:r>
            <w:r w:rsidR="002C1195">
              <w:rPr>
                <w:rFonts w:cstheme="minorHAnsi"/>
              </w:rPr>
              <w:t xml:space="preserve"> </w:t>
            </w:r>
            <w:r w:rsidRPr="00BD6C58">
              <w:rPr>
                <w:rFonts w:cstheme="minorHAnsi"/>
              </w:rPr>
              <w:t>(Samoa)</w:t>
            </w:r>
          </w:p>
          <w:p w14:paraId="1FBCF26A" w14:textId="77777777" w:rsidR="002C1195" w:rsidRPr="00BD6C58" w:rsidRDefault="002C1195" w:rsidP="002C1195">
            <w:pPr>
              <w:rPr>
                <w:rFonts w:cstheme="minorHAnsi"/>
              </w:rPr>
            </w:pPr>
          </w:p>
          <w:p w14:paraId="06AB441B" w14:textId="77777777" w:rsidR="00210D2E" w:rsidRPr="00BD6C58" w:rsidRDefault="00210D2E" w:rsidP="005048BB">
            <w:pPr>
              <w:rPr>
                <w:rFonts w:cstheme="minorHAnsi"/>
                <w:b/>
                <w:bCs/>
              </w:rPr>
            </w:pPr>
            <w:r w:rsidRPr="00BD6C58">
              <w:rPr>
                <w:rFonts w:cstheme="minorHAnsi"/>
                <w:b/>
                <w:bCs/>
              </w:rPr>
              <w:t>Digital and Multimedia Storytelling</w:t>
            </w:r>
          </w:p>
          <w:p w14:paraId="736063B2" w14:textId="139A5CDD" w:rsidR="00210D2E" w:rsidRPr="00BD6C58" w:rsidRDefault="00210D2E" w:rsidP="005048BB">
            <w:pPr>
              <w:pStyle w:val="ListParagraph"/>
              <w:numPr>
                <w:ilvl w:val="0"/>
                <w:numId w:val="1"/>
              </w:numPr>
              <w:contextualSpacing w:val="0"/>
              <w:rPr>
                <w:rFonts w:cstheme="minorHAnsi"/>
              </w:rPr>
            </w:pPr>
            <w:r w:rsidRPr="00BD6C58">
              <w:rPr>
                <w:rFonts w:cstheme="minorHAnsi"/>
              </w:rPr>
              <w:t xml:space="preserve">Film </w:t>
            </w:r>
            <w:r w:rsidR="002C1195">
              <w:rPr>
                <w:rFonts w:cstheme="minorHAnsi"/>
              </w:rPr>
              <w:t>and</w:t>
            </w:r>
            <w:r w:rsidRPr="00BD6C58">
              <w:rPr>
                <w:rFonts w:cstheme="minorHAnsi"/>
              </w:rPr>
              <w:t xml:space="preserve"> Documentary – </w:t>
            </w:r>
            <w:hyperlink r:id="rId150" w:history="1">
              <w:r w:rsidRPr="00BD6C58">
                <w:rPr>
                  <w:rStyle w:val="Hyperlink"/>
                  <w:rFonts w:cstheme="minorHAnsi"/>
                </w:rPr>
                <w:t xml:space="preserve">Pacific Islanders in Communications </w:t>
              </w:r>
            </w:hyperlink>
          </w:p>
          <w:p w14:paraId="53DDA417" w14:textId="0351096D" w:rsidR="00210D2E" w:rsidRPr="00BD6C58" w:rsidRDefault="00210D2E" w:rsidP="005048BB">
            <w:pPr>
              <w:pStyle w:val="ListParagraph"/>
              <w:numPr>
                <w:ilvl w:val="0"/>
                <w:numId w:val="1"/>
              </w:numPr>
              <w:contextualSpacing w:val="0"/>
              <w:rPr>
                <w:rFonts w:cstheme="minorHAnsi"/>
              </w:rPr>
            </w:pPr>
            <w:r w:rsidRPr="00BD6C58">
              <w:rPr>
                <w:rFonts w:cstheme="minorHAnsi"/>
              </w:rPr>
              <w:t xml:space="preserve">Podcasts – </w:t>
            </w:r>
            <w:hyperlink r:id="rId151" w:history="1">
              <w:r w:rsidRPr="00BD6C58">
                <w:rPr>
                  <w:rStyle w:val="Hyperlink"/>
                  <w:rFonts w:cstheme="minorHAnsi"/>
                </w:rPr>
                <w:t>Pacific Waves</w:t>
              </w:r>
            </w:hyperlink>
          </w:p>
          <w:p w14:paraId="78ECED14" w14:textId="77777777" w:rsidR="00210D2E" w:rsidRPr="002C1195" w:rsidRDefault="00210D2E" w:rsidP="005048BB">
            <w:pPr>
              <w:numPr>
                <w:ilvl w:val="0"/>
                <w:numId w:val="8"/>
              </w:numPr>
              <w:rPr>
                <w:rFonts w:cstheme="minorHAnsi"/>
              </w:rPr>
            </w:pPr>
            <w:r w:rsidRPr="00BD6C58">
              <w:rPr>
                <w:rFonts w:cstheme="minorHAnsi"/>
              </w:rPr>
              <w:t xml:space="preserve">Digital Poetry: </w:t>
            </w:r>
            <w:hyperlink r:id="rId152" w:history="1">
              <w:r w:rsidRPr="00BD6C58">
                <w:rPr>
                  <w:rStyle w:val="Hyperlink"/>
                  <w:rFonts w:cstheme="minorHAnsi"/>
                </w:rPr>
                <w:t>Tru Paraha – Starling Magazine</w:t>
              </w:r>
            </w:hyperlink>
          </w:p>
          <w:p w14:paraId="2C3DA6A2" w14:textId="77777777" w:rsidR="002C1195" w:rsidRPr="00BD6C58" w:rsidRDefault="002C1195" w:rsidP="002C1195">
            <w:pPr>
              <w:rPr>
                <w:rFonts w:cstheme="minorHAnsi"/>
              </w:rPr>
            </w:pPr>
          </w:p>
          <w:p w14:paraId="3A43CBB0" w14:textId="6FA5BCB1" w:rsidR="00210D2E" w:rsidRPr="00BD6C58" w:rsidRDefault="00210D2E" w:rsidP="005048BB">
            <w:pPr>
              <w:rPr>
                <w:b/>
                <w:bCs/>
              </w:rPr>
            </w:pPr>
            <w:r w:rsidRPr="00BD6C58">
              <w:rPr>
                <w:b/>
                <w:bCs/>
              </w:rPr>
              <w:t>Reports and Policy solutions</w:t>
            </w:r>
          </w:p>
          <w:p w14:paraId="1AA94619" w14:textId="5552D2C4" w:rsidR="00210D2E" w:rsidRPr="00BD6C58" w:rsidRDefault="00210D2E" w:rsidP="005048BB">
            <w:pPr>
              <w:pStyle w:val="ListParagraph"/>
              <w:numPr>
                <w:ilvl w:val="0"/>
                <w:numId w:val="30"/>
              </w:numPr>
              <w:contextualSpacing w:val="0"/>
              <w:rPr>
                <w:rFonts w:cstheme="minorHAnsi"/>
              </w:rPr>
            </w:pPr>
            <w:hyperlink r:id="rId153" w:history="1">
              <w:r w:rsidRPr="00BD6C58">
                <w:rPr>
                  <w:rStyle w:val="Hyperlink"/>
                  <w:rFonts w:cstheme="minorHAnsi"/>
                </w:rPr>
                <w:t>Pacific Islands Forum Leaders Ocean Statement 2021</w:t>
              </w:r>
            </w:hyperlink>
          </w:p>
          <w:p w14:paraId="022D1748" w14:textId="7527B9FF" w:rsidR="00210D2E" w:rsidRPr="00BD6C58" w:rsidRDefault="00210D2E" w:rsidP="005048BB">
            <w:pPr>
              <w:rPr>
                <w:rFonts w:cstheme="minorHAnsi"/>
              </w:rPr>
            </w:pPr>
          </w:p>
        </w:tc>
      </w:tr>
      <w:tr w:rsidR="006824E4" w:rsidRPr="006F78B6" w14:paraId="798504AE" w14:textId="77777777" w:rsidTr="00544245">
        <w:trPr>
          <w:trHeight w:val="582"/>
        </w:trPr>
        <w:tc>
          <w:tcPr>
            <w:tcW w:w="3119" w:type="dxa"/>
            <w:shd w:val="clear" w:color="auto" w:fill="F2F2F2" w:themeFill="background1" w:themeFillShade="F2"/>
          </w:tcPr>
          <w:p w14:paraId="1544CB8F" w14:textId="34861728" w:rsidR="006824E4" w:rsidRPr="00BC39E1" w:rsidRDefault="00F00CF3" w:rsidP="005048BB">
            <w:r w:rsidRPr="00516263">
              <w:rPr>
                <w:b/>
                <w:bCs/>
              </w:rPr>
              <w:lastRenderedPageBreak/>
              <w:t>evaluates information about the modern Pacific</w:t>
            </w:r>
            <w:r w:rsidRPr="00D25985">
              <w:t xml:space="preserve"> and analyses for similarities, differences, contradictions, connections and interconnections to inform decisions about information and arguments</w:t>
            </w:r>
          </w:p>
        </w:tc>
        <w:tc>
          <w:tcPr>
            <w:tcW w:w="11765" w:type="dxa"/>
          </w:tcPr>
          <w:p w14:paraId="66683CD6" w14:textId="56E35783" w:rsidR="00210D2E" w:rsidRPr="002467D1" w:rsidRDefault="00210D2E" w:rsidP="005048BB">
            <w:pPr>
              <w:tabs>
                <w:tab w:val="num" w:pos="720"/>
              </w:tabs>
              <w:rPr>
                <w:rFonts w:cstheme="minorHAnsi"/>
                <w:b/>
                <w:bCs/>
              </w:rPr>
            </w:pPr>
            <w:r w:rsidRPr="002467D1">
              <w:rPr>
                <w:rFonts w:cstheme="minorHAnsi"/>
                <w:b/>
                <w:bCs/>
              </w:rPr>
              <w:t>Students are to explore and analyse information related to Pacific places and their origins, building on the content discussed in the CDs above. This analysis should involve an evaluation of the evidence presented, the logic behind the ideas, and the structure of the arguments. Students should aim to identify patterns, contrasts, and connections between different concepts and use these insights to form well-reasoned conclusions about the topic.</w:t>
            </w:r>
          </w:p>
          <w:p w14:paraId="47F2D747" w14:textId="77777777" w:rsidR="00210D2E" w:rsidRPr="002467D1" w:rsidRDefault="00210D2E" w:rsidP="005048BB">
            <w:pPr>
              <w:rPr>
                <w:rFonts w:cstheme="minorHAnsi"/>
              </w:rPr>
            </w:pPr>
          </w:p>
          <w:p w14:paraId="08B08BB7" w14:textId="492E0A9C" w:rsidR="002B50D4" w:rsidRPr="002467D1" w:rsidRDefault="002B50D4" w:rsidP="005048BB">
            <w:pPr>
              <w:rPr>
                <w:rFonts w:cstheme="minorHAnsi"/>
                <w:b/>
                <w:bCs/>
              </w:rPr>
            </w:pPr>
            <w:r w:rsidRPr="002467D1">
              <w:rPr>
                <w:rFonts w:cstheme="minorHAnsi"/>
                <w:b/>
                <w:bCs/>
              </w:rPr>
              <w:t>Example topics</w:t>
            </w:r>
          </w:p>
          <w:p w14:paraId="44C61605" w14:textId="77777777" w:rsidR="002C1195" w:rsidRPr="002467D1" w:rsidRDefault="002C1195" w:rsidP="005048BB">
            <w:pPr>
              <w:rPr>
                <w:rFonts w:cstheme="minorHAnsi"/>
              </w:rPr>
            </w:pPr>
          </w:p>
          <w:p w14:paraId="4A398A18" w14:textId="2DAE0989" w:rsidR="00210D2E" w:rsidRPr="002467D1" w:rsidRDefault="00210D2E" w:rsidP="005048BB">
            <w:pPr>
              <w:rPr>
                <w:rFonts w:cstheme="minorHAnsi"/>
                <w:b/>
                <w:bCs/>
              </w:rPr>
            </w:pPr>
            <w:r w:rsidRPr="002467D1">
              <w:rPr>
                <w:rFonts w:cstheme="minorHAnsi"/>
                <w:b/>
                <w:bCs/>
              </w:rPr>
              <w:t>Differences in colonisation and adaptation</w:t>
            </w:r>
          </w:p>
          <w:p w14:paraId="63020C48" w14:textId="1A85E2EF" w:rsidR="00A0169C" w:rsidRPr="002467D1" w:rsidRDefault="00A0169C" w:rsidP="005048BB">
            <w:pPr>
              <w:numPr>
                <w:ilvl w:val="0"/>
                <w:numId w:val="31"/>
              </w:numPr>
              <w:rPr>
                <w:rFonts w:cstheme="minorHAnsi"/>
              </w:rPr>
            </w:pPr>
            <w:r w:rsidRPr="002467D1">
              <w:rPr>
                <w:rFonts w:cstheme="minorHAnsi"/>
              </w:rPr>
              <w:t>Compare colonial approaches in the Pacific, identifying similarities and differences in governance, cultural impact, and long-term consequences.</w:t>
            </w:r>
            <w:r w:rsidR="002B50D4" w:rsidRPr="002467D1">
              <w:rPr>
                <w:rFonts w:cstheme="minorHAnsi"/>
              </w:rPr>
              <w:t xml:space="preserve"> </w:t>
            </w:r>
            <w:r w:rsidRPr="002467D1">
              <w:rPr>
                <w:rFonts w:cstheme="minorHAnsi"/>
              </w:rPr>
              <w:t>Analyse how various island societies adapted to colonial rule, noting contradictions in resistance and assimilation.</w:t>
            </w:r>
          </w:p>
          <w:p w14:paraId="7A7E152C" w14:textId="799071EC" w:rsidR="00500470" w:rsidRPr="002467D1" w:rsidRDefault="00500470" w:rsidP="005048BB">
            <w:pPr>
              <w:numPr>
                <w:ilvl w:val="0"/>
                <w:numId w:val="31"/>
              </w:numPr>
              <w:rPr>
                <w:rFonts w:cstheme="minorHAnsi"/>
              </w:rPr>
            </w:pPr>
            <w:r w:rsidRPr="002467D1">
              <w:rPr>
                <w:rFonts w:cstheme="minorHAnsi"/>
              </w:rPr>
              <w:t>Resource:</w:t>
            </w:r>
            <w:r w:rsidR="002C1195" w:rsidRPr="002467D1">
              <w:rPr>
                <w:rFonts w:cstheme="minorHAnsi"/>
              </w:rPr>
              <w:t xml:space="preserve"> </w:t>
            </w:r>
            <w:hyperlink r:id="rId154" w:history="1">
              <w:r w:rsidRPr="002467D1">
                <w:rPr>
                  <w:rStyle w:val="Hyperlink"/>
                  <w:rFonts w:cstheme="minorHAnsi"/>
                </w:rPr>
                <w:t>Untold Pacific History</w:t>
              </w:r>
              <w:r w:rsidR="002467D1" w:rsidRPr="002467D1">
                <w:rPr>
                  <w:rStyle w:val="Hyperlink"/>
                  <w:rFonts w:cstheme="minorHAnsi"/>
                </w:rPr>
                <w:t xml:space="preserve"> </w:t>
              </w:r>
              <w:r w:rsidRPr="002467D1">
                <w:rPr>
                  <w:rStyle w:val="Hyperlink"/>
                  <w:rFonts w:cstheme="minorHAnsi"/>
                </w:rPr>
                <w:t>(2021)</w:t>
              </w:r>
            </w:hyperlink>
            <w:r w:rsidR="001547C8">
              <w:rPr>
                <w:rFonts w:cstheme="minorHAnsi"/>
              </w:rPr>
              <w:t xml:space="preserve"> - </w:t>
            </w:r>
            <w:r w:rsidRPr="002467D1">
              <w:rPr>
                <w:rFonts w:cstheme="minorHAnsi"/>
              </w:rPr>
              <w:t>5-part documentary series on colonisation.</w:t>
            </w:r>
          </w:p>
          <w:p w14:paraId="19CBAE24" w14:textId="77777777" w:rsidR="002C1195" w:rsidRPr="002467D1" w:rsidRDefault="002C1195" w:rsidP="002C1195">
            <w:pPr>
              <w:rPr>
                <w:rFonts w:cstheme="minorHAnsi"/>
              </w:rPr>
            </w:pPr>
          </w:p>
          <w:p w14:paraId="2540869A" w14:textId="7FFFE88D" w:rsidR="00394750" w:rsidRPr="002467D1" w:rsidRDefault="00394750" w:rsidP="005048BB">
            <w:pPr>
              <w:rPr>
                <w:rFonts w:cstheme="minorHAnsi"/>
                <w:b/>
                <w:bCs/>
              </w:rPr>
            </w:pPr>
            <w:r w:rsidRPr="002467D1">
              <w:rPr>
                <w:rFonts w:cstheme="minorHAnsi"/>
                <w:b/>
                <w:bCs/>
              </w:rPr>
              <w:t>Australian South Sea Islanders</w:t>
            </w:r>
          </w:p>
          <w:p w14:paraId="27BB4E2D" w14:textId="6C87FDB7" w:rsidR="00394750" w:rsidRPr="002467D1" w:rsidRDefault="00394750" w:rsidP="005048BB">
            <w:pPr>
              <w:pStyle w:val="ListParagraph"/>
              <w:numPr>
                <w:ilvl w:val="0"/>
                <w:numId w:val="105"/>
              </w:numPr>
              <w:contextualSpacing w:val="0"/>
              <w:rPr>
                <w:rFonts w:cstheme="minorHAnsi"/>
              </w:rPr>
            </w:pPr>
            <w:hyperlink r:id="rId155" w:history="1">
              <w:r w:rsidRPr="002467D1">
                <w:rPr>
                  <w:rStyle w:val="Hyperlink"/>
                  <w:rFonts w:cstheme="minorHAnsi"/>
                </w:rPr>
                <w:t>Australian South Sea Islanders | Department of Women, Aboriginal and Torres Strait Islander Partnerships and Multiculturalism</w:t>
              </w:r>
            </w:hyperlink>
          </w:p>
          <w:p w14:paraId="6D21D6F7" w14:textId="2A716DD0" w:rsidR="00394750" w:rsidRPr="002467D1" w:rsidRDefault="00394750" w:rsidP="005048BB">
            <w:pPr>
              <w:pStyle w:val="ListParagraph"/>
              <w:numPr>
                <w:ilvl w:val="0"/>
                <w:numId w:val="105"/>
              </w:numPr>
              <w:contextualSpacing w:val="0"/>
              <w:rPr>
                <w:rFonts w:cstheme="minorHAnsi"/>
              </w:rPr>
            </w:pPr>
            <w:hyperlink r:id="rId156" w:history="1">
              <w:r w:rsidRPr="002467D1">
                <w:rPr>
                  <w:rStyle w:val="Hyperlink"/>
                  <w:rFonts w:cstheme="minorHAnsi"/>
                </w:rPr>
                <w:t>Islander labourers | National Museum of Australia</w:t>
              </w:r>
            </w:hyperlink>
          </w:p>
          <w:p w14:paraId="068537D2" w14:textId="349BCEBD" w:rsidR="00394750" w:rsidRPr="002467D1" w:rsidRDefault="00394750" w:rsidP="005048BB">
            <w:pPr>
              <w:pStyle w:val="ListParagraph"/>
              <w:numPr>
                <w:ilvl w:val="0"/>
                <w:numId w:val="105"/>
              </w:numPr>
              <w:contextualSpacing w:val="0"/>
              <w:rPr>
                <w:rFonts w:cstheme="minorHAnsi"/>
              </w:rPr>
            </w:pPr>
            <w:hyperlink r:id="rId157" w:history="1">
              <w:r w:rsidRPr="002467D1">
                <w:rPr>
                  <w:rStyle w:val="Hyperlink"/>
                  <w:rFonts w:cstheme="minorHAnsi"/>
                </w:rPr>
                <w:t>South Sea Islanders | naa.gov.au</w:t>
              </w:r>
            </w:hyperlink>
          </w:p>
          <w:p w14:paraId="78BD4CEA" w14:textId="16480350" w:rsidR="00394750" w:rsidRPr="002467D1" w:rsidRDefault="00394750" w:rsidP="005048BB">
            <w:pPr>
              <w:pStyle w:val="ListParagraph"/>
              <w:numPr>
                <w:ilvl w:val="0"/>
                <w:numId w:val="105"/>
              </w:numPr>
              <w:contextualSpacing w:val="0"/>
              <w:rPr>
                <w:rFonts w:cstheme="minorHAnsi"/>
              </w:rPr>
            </w:pPr>
            <w:hyperlink r:id="rId158" w:history="1">
              <w:r w:rsidRPr="002467D1">
                <w:rPr>
                  <w:rStyle w:val="Hyperlink"/>
                  <w:rFonts w:cstheme="minorHAnsi"/>
                </w:rPr>
                <w:t>30 years on since recognition, Australian South Sea Islanders reflect on history and community - ABC Pacific</w:t>
              </w:r>
            </w:hyperlink>
          </w:p>
          <w:p w14:paraId="6982264B" w14:textId="310518D5" w:rsidR="00394750" w:rsidRPr="002467D1" w:rsidRDefault="00394750" w:rsidP="005048BB">
            <w:pPr>
              <w:pStyle w:val="ListParagraph"/>
              <w:numPr>
                <w:ilvl w:val="0"/>
                <w:numId w:val="105"/>
              </w:numPr>
              <w:contextualSpacing w:val="0"/>
              <w:rPr>
                <w:rFonts w:cstheme="minorHAnsi"/>
              </w:rPr>
            </w:pPr>
            <w:r w:rsidRPr="002467D1">
              <w:rPr>
                <w:rFonts w:cstheme="minorHAnsi"/>
              </w:rPr>
              <w:t xml:space="preserve">ASSI Association </w:t>
            </w:r>
            <w:hyperlink r:id="rId159" w:history="1">
              <w:r w:rsidRPr="002467D1">
                <w:rPr>
                  <w:rStyle w:val="Hyperlink"/>
                  <w:rFonts w:cstheme="minorHAnsi"/>
                </w:rPr>
                <w:t>AUSTRALIAN SOUTH SEA ISLANDERS - PORT JACKSON</w:t>
              </w:r>
            </w:hyperlink>
          </w:p>
          <w:p w14:paraId="4C39C5EB" w14:textId="4AAC5033" w:rsidR="00394750" w:rsidRPr="002467D1" w:rsidRDefault="00394750" w:rsidP="005048BB">
            <w:pPr>
              <w:pStyle w:val="ListParagraph"/>
              <w:numPr>
                <w:ilvl w:val="0"/>
                <w:numId w:val="105"/>
              </w:numPr>
              <w:contextualSpacing w:val="0"/>
              <w:rPr>
                <w:rFonts w:cstheme="minorHAnsi"/>
              </w:rPr>
            </w:pPr>
            <w:hyperlink r:id="rId160" w:history="1">
              <w:r w:rsidRPr="002467D1">
                <w:rPr>
                  <w:rStyle w:val="Hyperlink"/>
                  <w:rFonts w:cstheme="minorHAnsi"/>
                </w:rPr>
                <w:t>Australia still slow to remember its South Sea Islander heritage and industry it helped create - ABC News</w:t>
              </w:r>
            </w:hyperlink>
          </w:p>
          <w:p w14:paraId="67A1F994" w14:textId="575AF6E1" w:rsidR="008F54BF" w:rsidRPr="002467D1" w:rsidRDefault="008F54BF" w:rsidP="005048BB">
            <w:pPr>
              <w:pStyle w:val="ListParagraph"/>
              <w:numPr>
                <w:ilvl w:val="0"/>
                <w:numId w:val="105"/>
              </w:numPr>
              <w:contextualSpacing w:val="0"/>
              <w:rPr>
                <w:rFonts w:cstheme="minorHAnsi"/>
              </w:rPr>
            </w:pPr>
            <w:hyperlink r:id="rId161" w:history="1">
              <w:r w:rsidRPr="002467D1">
                <w:rPr>
                  <w:rStyle w:val="Hyperlink"/>
                  <w:rFonts w:cstheme="minorHAnsi"/>
                </w:rPr>
                <w:t>‘Sugar Slaves’: Australia’s History of Blackbirding</w:t>
              </w:r>
            </w:hyperlink>
          </w:p>
          <w:p w14:paraId="7F4B5E97" w14:textId="77777777" w:rsidR="008F54BF" w:rsidRPr="002467D1" w:rsidRDefault="008F54BF" w:rsidP="005048BB">
            <w:pPr>
              <w:pStyle w:val="ListParagraph"/>
              <w:numPr>
                <w:ilvl w:val="0"/>
                <w:numId w:val="105"/>
              </w:numPr>
              <w:contextualSpacing w:val="0"/>
              <w:rPr>
                <w:rFonts w:cstheme="minorHAnsi"/>
              </w:rPr>
            </w:pPr>
            <w:hyperlink r:id="rId162" w:history="1">
              <w:r w:rsidRPr="002467D1">
                <w:rPr>
                  <w:rStyle w:val="Hyperlink"/>
                  <w:rFonts w:cstheme="minorHAnsi"/>
                </w:rPr>
                <w:t>Blackbirding: Australia's history of luring, tricking and kidnapping Pacific Islanders - ABC News</w:t>
              </w:r>
            </w:hyperlink>
          </w:p>
          <w:p w14:paraId="601E23AC" w14:textId="185635D1" w:rsidR="008F54BF" w:rsidRPr="002467D1" w:rsidRDefault="008F54BF" w:rsidP="005048BB">
            <w:pPr>
              <w:pStyle w:val="ListParagraph"/>
              <w:numPr>
                <w:ilvl w:val="0"/>
                <w:numId w:val="105"/>
              </w:numPr>
              <w:contextualSpacing w:val="0"/>
              <w:rPr>
                <w:rFonts w:cstheme="minorHAnsi"/>
              </w:rPr>
            </w:pPr>
            <w:hyperlink r:id="rId163" w:history="1">
              <w:r w:rsidRPr="002467D1">
                <w:rPr>
                  <w:rStyle w:val="Hyperlink"/>
                  <w:rFonts w:cstheme="minorHAnsi"/>
                </w:rPr>
                <w:t>How 'Blackbirders' Forced Tens of Thousands of Pacific Islanders Into Slavery After the Civil War</w:t>
              </w:r>
            </w:hyperlink>
          </w:p>
          <w:p w14:paraId="755609ED" w14:textId="4BF5B760" w:rsidR="008F54BF" w:rsidRPr="002467D1" w:rsidRDefault="008F54BF" w:rsidP="005048BB">
            <w:pPr>
              <w:pStyle w:val="ListParagraph"/>
              <w:numPr>
                <w:ilvl w:val="0"/>
                <w:numId w:val="105"/>
              </w:numPr>
              <w:contextualSpacing w:val="0"/>
              <w:rPr>
                <w:rFonts w:cstheme="minorHAnsi"/>
              </w:rPr>
            </w:pPr>
            <w:hyperlink r:id="rId164" w:history="1">
              <w:r w:rsidRPr="002467D1">
                <w:rPr>
                  <w:rStyle w:val="Hyperlink"/>
                  <w:rFonts w:cstheme="minorHAnsi"/>
                </w:rPr>
                <w:t>Friday essay: a slave state - how blackbirding in colonial Australia created a legacy of racism</w:t>
              </w:r>
            </w:hyperlink>
          </w:p>
          <w:p w14:paraId="418284AA" w14:textId="66E28BB2" w:rsidR="008F54BF" w:rsidRPr="002467D1" w:rsidRDefault="008F54BF" w:rsidP="005048BB">
            <w:pPr>
              <w:pStyle w:val="ListParagraph"/>
              <w:numPr>
                <w:ilvl w:val="0"/>
                <w:numId w:val="105"/>
              </w:numPr>
              <w:contextualSpacing w:val="0"/>
              <w:rPr>
                <w:rFonts w:cstheme="minorHAnsi"/>
              </w:rPr>
            </w:pPr>
            <w:hyperlink r:id="rId165" w:history="1">
              <w:r w:rsidRPr="002467D1">
                <w:rPr>
                  <w:rStyle w:val="Hyperlink"/>
                  <w:rFonts w:cstheme="minorHAnsi"/>
                </w:rPr>
                <w:t>Australia’s hidden history of slavery: the government divides to conquer</w:t>
              </w:r>
            </w:hyperlink>
          </w:p>
          <w:p w14:paraId="3CFF9682" w14:textId="3903745C" w:rsidR="008F54BF" w:rsidRPr="002467D1" w:rsidRDefault="008F54BF" w:rsidP="005048BB">
            <w:pPr>
              <w:pStyle w:val="ListParagraph"/>
              <w:numPr>
                <w:ilvl w:val="0"/>
                <w:numId w:val="105"/>
              </w:numPr>
              <w:contextualSpacing w:val="0"/>
              <w:rPr>
                <w:rFonts w:cstheme="minorHAnsi"/>
              </w:rPr>
            </w:pPr>
            <w:hyperlink r:id="rId166" w:history="1">
              <w:r w:rsidRPr="002467D1">
                <w:rPr>
                  <w:rStyle w:val="Hyperlink"/>
                  <w:rFonts w:cstheme="minorHAnsi"/>
                </w:rPr>
                <w:t>Blackbirding: Australia's slave trade? | Australian National Maritime Museum</w:t>
              </w:r>
            </w:hyperlink>
          </w:p>
          <w:p w14:paraId="2ECE3BD3" w14:textId="2ED2F47F" w:rsidR="008F54BF" w:rsidRPr="002467D1" w:rsidRDefault="008F54BF" w:rsidP="005048BB">
            <w:pPr>
              <w:pStyle w:val="ListParagraph"/>
              <w:numPr>
                <w:ilvl w:val="0"/>
                <w:numId w:val="105"/>
              </w:numPr>
              <w:contextualSpacing w:val="0"/>
              <w:rPr>
                <w:rFonts w:cstheme="minorHAnsi"/>
              </w:rPr>
            </w:pPr>
            <w:hyperlink r:id="rId167" w:history="1">
              <w:r w:rsidRPr="002467D1">
                <w:rPr>
                  <w:rStyle w:val="Hyperlink"/>
                  <w:rFonts w:cstheme="minorHAnsi"/>
                </w:rPr>
                <w:t>Ben Boyd National Park to be renamed over links to 'blackbirding' - ABC News</w:t>
              </w:r>
            </w:hyperlink>
          </w:p>
          <w:p w14:paraId="0CD0AB5E" w14:textId="631EED4A" w:rsidR="00394750" w:rsidRPr="002467D1" w:rsidRDefault="00394750" w:rsidP="005048BB">
            <w:pPr>
              <w:rPr>
                <w:rFonts w:cstheme="minorHAnsi"/>
                <w:b/>
                <w:bCs/>
              </w:rPr>
            </w:pPr>
            <w:r w:rsidRPr="002467D1">
              <w:rPr>
                <w:rFonts w:cstheme="minorHAnsi"/>
                <w:b/>
                <w:bCs/>
              </w:rPr>
              <w:lastRenderedPageBreak/>
              <w:t>Indian Diaspora in Fiji</w:t>
            </w:r>
          </w:p>
          <w:p w14:paraId="0CACD736" w14:textId="52EEED4A" w:rsidR="00394750" w:rsidRPr="002467D1" w:rsidRDefault="00394750" w:rsidP="005048BB">
            <w:pPr>
              <w:pStyle w:val="ListParagraph"/>
              <w:numPr>
                <w:ilvl w:val="0"/>
                <w:numId w:val="106"/>
              </w:numPr>
              <w:contextualSpacing w:val="0"/>
              <w:rPr>
                <w:rFonts w:cstheme="minorHAnsi"/>
              </w:rPr>
            </w:pPr>
            <w:hyperlink r:id="rId168" w:history="1">
              <w:r w:rsidRPr="002467D1">
                <w:rPr>
                  <w:rStyle w:val="Hyperlink"/>
                  <w:rFonts w:cstheme="minorHAnsi"/>
                </w:rPr>
                <w:t xml:space="preserve">The Complex History of Indians in Fiji: From Indenture to Integration </w:t>
              </w:r>
              <w:r w:rsidR="001547C8">
                <w:rPr>
                  <w:rStyle w:val="Hyperlink"/>
                  <w:rFonts w:cstheme="minorHAnsi"/>
                </w:rPr>
                <w:t>–</w:t>
              </w:r>
              <w:r w:rsidRPr="002467D1">
                <w:rPr>
                  <w:rStyle w:val="Hyperlink"/>
                  <w:rFonts w:cstheme="minorHAnsi"/>
                </w:rPr>
                <w:t xml:space="preserve"> Sociology</w:t>
              </w:r>
              <w:r w:rsidR="001547C8">
                <w:rPr>
                  <w:rStyle w:val="Hyperlink"/>
                  <w:rFonts w:cstheme="minorHAnsi"/>
                </w:rPr>
                <w:t xml:space="preserve"> </w:t>
              </w:r>
              <w:r w:rsidRPr="002467D1">
                <w:rPr>
                  <w:rStyle w:val="Hyperlink"/>
                  <w:rFonts w:cstheme="minorHAnsi"/>
                </w:rPr>
                <w:t>Institute</w:t>
              </w:r>
            </w:hyperlink>
          </w:p>
          <w:p w14:paraId="4D52666F" w14:textId="591A3F13" w:rsidR="00394750" w:rsidRPr="002467D1" w:rsidRDefault="00394750" w:rsidP="005048BB">
            <w:pPr>
              <w:pStyle w:val="ListParagraph"/>
              <w:numPr>
                <w:ilvl w:val="0"/>
                <w:numId w:val="106"/>
              </w:numPr>
              <w:contextualSpacing w:val="0"/>
              <w:rPr>
                <w:rFonts w:cstheme="minorHAnsi"/>
              </w:rPr>
            </w:pPr>
            <w:hyperlink r:id="rId169" w:history="1">
              <w:r w:rsidRPr="002467D1">
                <w:rPr>
                  <w:rStyle w:val="Hyperlink"/>
                  <w:rFonts w:cstheme="minorHAnsi"/>
                </w:rPr>
                <w:t>Fiji has a new national holiday: Should Indo-Fijians celebrate or commiserate? - ABC Religion &amp; Ethics</w:t>
              </w:r>
            </w:hyperlink>
          </w:p>
          <w:p w14:paraId="004C8B97" w14:textId="2AFEC24E" w:rsidR="00394750" w:rsidRPr="002467D1" w:rsidRDefault="00394750" w:rsidP="005048BB">
            <w:pPr>
              <w:pStyle w:val="ListParagraph"/>
              <w:numPr>
                <w:ilvl w:val="0"/>
                <w:numId w:val="106"/>
              </w:numPr>
              <w:contextualSpacing w:val="0"/>
              <w:rPr>
                <w:rFonts w:cstheme="minorHAnsi"/>
              </w:rPr>
            </w:pPr>
            <w:hyperlink r:id="rId170" w:history="1">
              <w:r w:rsidRPr="002467D1">
                <w:rPr>
                  <w:rStyle w:val="Hyperlink"/>
                  <w:rFonts w:cstheme="minorHAnsi"/>
                </w:rPr>
                <w:t>The unique culture clash of being Fijian-Indian-Australian | SBS Voices</w:t>
              </w:r>
            </w:hyperlink>
          </w:p>
          <w:p w14:paraId="760F8382" w14:textId="77777777" w:rsidR="008F54BF" w:rsidRPr="002467D1" w:rsidRDefault="008F54BF" w:rsidP="005048BB">
            <w:pPr>
              <w:pStyle w:val="ListParagraph"/>
              <w:numPr>
                <w:ilvl w:val="0"/>
                <w:numId w:val="106"/>
              </w:numPr>
              <w:contextualSpacing w:val="0"/>
              <w:rPr>
                <w:rFonts w:cstheme="minorHAnsi"/>
              </w:rPr>
            </w:pPr>
            <w:hyperlink r:id="rId171" w:history="1">
              <w:r w:rsidRPr="002467D1">
                <w:rPr>
                  <w:rStyle w:val="Hyperlink"/>
                  <w:rFonts w:cstheme="minorHAnsi"/>
                </w:rPr>
                <w:t>New Girmit.org – The arrival of Indians to Fiji during the Indenture System</w:t>
              </w:r>
            </w:hyperlink>
          </w:p>
          <w:p w14:paraId="2B277E25" w14:textId="77777777" w:rsidR="00394750" w:rsidRPr="002467D1" w:rsidRDefault="00394750" w:rsidP="005048BB">
            <w:pPr>
              <w:rPr>
                <w:rFonts w:cstheme="minorHAnsi"/>
              </w:rPr>
            </w:pPr>
          </w:p>
          <w:p w14:paraId="751FE35E" w14:textId="50A80264" w:rsidR="00210D2E" w:rsidRPr="002467D1" w:rsidRDefault="00210D2E" w:rsidP="005048BB">
            <w:pPr>
              <w:rPr>
                <w:rFonts w:cstheme="minorHAnsi"/>
                <w:b/>
                <w:bCs/>
              </w:rPr>
            </w:pPr>
            <w:r w:rsidRPr="002467D1">
              <w:rPr>
                <w:rFonts w:cstheme="minorHAnsi"/>
                <w:b/>
                <w:bCs/>
              </w:rPr>
              <w:t>Christianisation</w:t>
            </w:r>
          </w:p>
          <w:p w14:paraId="7871C7EE" w14:textId="47555F72" w:rsidR="00A0169C" w:rsidRDefault="00A0169C" w:rsidP="005048BB">
            <w:pPr>
              <w:numPr>
                <w:ilvl w:val="0"/>
                <w:numId w:val="31"/>
              </w:numPr>
              <w:rPr>
                <w:rFonts w:cstheme="minorHAnsi"/>
              </w:rPr>
            </w:pPr>
            <w:r w:rsidRPr="002467D1">
              <w:rPr>
                <w:rFonts w:cstheme="minorHAnsi"/>
              </w:rPr>
              <w:t>Evaluate the impact of missionary movements on Pacific cultures, including both cultural transformation and resistance.</w:t>
            </w:r>
            <w:r w:rsidR="002B50D4" w:rsidRPr="002467D1">
              <w:rPr>
                <w:rFonts w:cstheme="minorHAnsi"/>
              </w:rPr>
              <w:t xml:space="preserve"> </w:t>
            </w:r>
            <w:r w:rsidRPr="002467D1">
              <w:rPr>
                <w:rFonts w:cstheme="minorHAnsi"/>
              </w:rPr>
              <w:t>Analyse conversion processes and syncretism between Christianity and traditional beliefs.</w:t>
            </w:r>
          </w:p>
          <w:p w14:paraId="0D466D71" w14:textId="77777777" w:rsidR="00B72BDF" w:rsidRDefault="00B72BDF" w:rsidP="005048BB">
            <w:pPr>
              <w:numPr>
                <w:ilvl w:val="0"/>
                <w:numId w:val="31"/>
              </w:numPr>
              <w:rPr>
                <w:rFonts w:cstheme="minorHAnsi"/>
              </w:rPr>
            </w:pPr>
            <w:hyperlink r:id="rId172" w:history="1">
              <w:r w:rsidRPr="00B72BDF">
                <w:rPr>
                  <w:rStyle w:val="Hyperlink"/>
                  <w:rFonts w:cstheme="minorHAnsi"/>
                </w:rPr>
                <w:t>Missions and missionaries | Te Ara Encyclopedia of New Zealand</w:t>
              </w:r>
            </w:hyperlink>
          </w:p>
          <w:p w14:paraId="1F9E026A" w14:textId="27193657" w:rsidR="00B72BDF" w:rsidRPr="002467D1" w:rsidRDefault="00B72BDF" w:rsidP="005048BB">
            <w:pPr>
              <w:numPr>
                <w:ilvl w:val="0"/>
                <w:numId w:val="31"/>
              </w:numPr>
              <w:rPr>
                <w:rFonts w:cstheme="minorHAnsi"/>
              </w:rPr>
            </w:pPr>
            <w:hyperlink r:id="rId173" w:history="1">
              <w:r w:rsidRPr="00B72BDF">
                <w:rPr>
                  <w:rStyle w:val="Hyperlink"/>
                  <w:rFonts w:cstheme="minorHAnsi"/>
                </w:rPr>
                <w:t>First Catholic missionaries | Te Ara Encyclopedia of New Zealand</w:t>
              </w:r>
            </w:hyperlink>
          </w:p>
          <w:p w14:paraId="1FAAAF81" w14:textId="1CD86F08" w:rsidR="00500470" w:rsidRPr="003F0643" w:rsidRDefault="00500470" w:rsidP="005048BB">
            <w:pPr>
              <w:numPr>
                <w:ilvl w:val="0"/>
                <w:numId w:val="31"/>
              </w:numPr>
              <w:rPr>
                <w:rFonts w:cstheme="minorHAnsi"/>
              </w:rPr>
            </w:pPr>
            <w:hyperlink r:id="rId174" w:history="1">
              <w:r w:rsidRPr="002467D1">
                <w:rPr>
                  <w:rStyle w:val="Hyperlink"/>
                  <w:rFonts w:cstheme="minorHAnsi"/>
                </w:rPr>
                <w:t>The role of missionaries in shaping Pacific islander societies</w:t>
              </w:r>
            </w:hyperlink>
          </w:p>
          <w:p w14:paraId="0F275F43" w14:textId="11ACC76B" w:rsidR="003F0643" w:rsidRDefault="003F0643" w:rsidP="005048BB">
            <w:pPr>
              <w:numPr>
                <w:ilvl w:val="0"/>
                <w:numId w:val="31"/>
              </w:numPr>
              <w:rPr>
                <w:rFonts w:cstheme="minorHAnsi"/>
              </w:rPr>
            </w:pPr>
            <w:hyperlink r:id="rId175" w:anchor="google_vignette" w:history="1">
              <w:r w:rsidRPr="003F0643">
                <w:rPr>
                  <w:rStyle w:val="Hyperlink"/>
                  <w:rFonts w:cstheme="minorHAnsi"/>
                </w:rPr>
                <w:t>Faith and identity: Deep roots of Christianity in Pacific culture</w:t>
              </w:r>
            </w:hyperlink>
          </w:p>
          <w:p w14:paraId="38FEFCE9" w14:textId="3ED204A2" w:rsidR="003F0643" w:rsidRDefault="003F0643" w:rsidP="005048BB">
            <w:pPr>
              <w:numPr>
                <w:ilvl w:val="0"/>
                <w:numId w:val="31"/>
              </w:numPr>
              <w:rPr>
                <w:rFonts w:cstheme="minorHAnsi"/>
              </w:rPr>
            </w:pPr>
            <w:hyperlink r:id="rId176" w:history="1">
              <w:r w:rsidRPr="003F0643">
                <w:rPr>
                  <w:rStyle w:val="Hyperlink"/>
                  <w:rFonts w:cstheme="minorHAnsi"/>
                </w:rPr>
                <w:t>Records of the London Missionary Society (as filmed by the AJCP)</w:t>
              </w:r>
            </w:hyperlink>
          </w:p>
          <w:p w14:paraId="511441A2" w14:textId="6090C3C1" w:rsidR="003F0643" w:rsidRDefault="00B72BDF" w:rsidP="005048BB">
            <w:pPr>
              <w:numPr>
                <w:ilvl w:val="0"/>
                <w:numId w:val="31"/>
              </w:numPr>
              <w:rPr>
                <w:rFonts w:cstheme="minorHAnsi"/>
              </w:rPr>
            </w:pPr>
            <w:hyperlink r:id="rId177" w:history="1">
              <w:r w:rsidRPr="00B72BDF">
                <w:rPr>
                  <w:rStyle w:val="Hyperlink"/>
                  <w:rFonts w:cstheme="minorHAnsi"/>
                </w:rPr>
                <w:t>Latter-day Saint Missionaries Encounter the London Missionary Society in the South Pacific, 1844–1852 - BYU Studies</w:t>
              </w:r>
            </w:hyperlink>
          </w:p>
          <w:p w14:paraId="15D00601" w14:textId="4C72381A" w:rsidR="00B72BDF" w:rsidRDefault="00B72BDF" w:rsidP="00B72BDF">
            <w:pPr>
              <w:numPr>
                <w:ilvl w:val="0"/>
                <w:numId w:val="31"/>
              </w:numPr>
              <w:rPr>
                <w:rFonts w:cstheme="minorHAnsi"/>
              </w:rPr>
            </w:pPr>
            <w:hyperlink r:id="rId178" w:history="1">
              <w:r w:rsidRPr="00B72BDF">
                <w:rPr>
                  <w:rStyle w:val="Hyperlink"/>
                  <w:rFonts w:cstheme="minorHAnsi"/>
                </w:rPr>
                <w:t xml:space="preserve">John Barker </w:t>
              </w:r>
              <w:r w:rsidRPr="00B72BDF">
                <w:rPr>
                  <w:rStyle w:val="Hyperlink"/>
                  <w:rFonts w:cstheme="minorHAnsi"/>
                  <w:b/>
                  <w:bCs/>
                </w:rPr>
                <w:t>“</w:t>
              </w:r>
              <w:r w:rsidRPr="00B72BDF">
                <w:rPr>
                  <w:rStyle w:val="Hyperlink"/>
                  <w:rFonts w:cstheme="minorHAnsi"/>
                </w:rPr>
                <w:t>Way Back In Papua”: Representing Society And Change In The Publications Of The London Missionary Society In New Guinea, 1871-1932</w:t>
              </w:r>
            </w:hyperlink>
          </w:p>
          <w:p w14:paraId="0BFAAF4D" w14:textId="58395A99" w:rsidR="00B72BDF" w:rsidRDefault="00B72BDF" w:rsidP="00B72BDF">
            <w:pPr>
              <w:numPr>
                <w:ilvl w:val="0"/>
                <w:numId w:val="31"/>
              </w:numPr>
              <w:rPr>
                <w:rFonts w:cstheme="minorHAnsi"/>
              </w:rPr>
            </w:pPr>
            <w:hyperlink r:id="rId179" w:history="1">
              <w:r w:rsidRPr="00B72BDF">
                <w:rPr>
                  <w:rStyle w:val="Hyperlink"/>
                  <w:rFonts w:cstheme="minorHAnsi"/>
                </w:rPr>
                <w:t>The Letters of Father Ernest Heurtel, SS.CC.: Catholic Missionary to the Kingdom of Hawaii - American Catholic Historical Association</w:t>
              </w:r>
            </w:hyperlink>
          </w:p>
          <w:p w14:paraId="6E8A0061" w14:textId="41E0E471" w:rsidR="00B72BDF" w:rsidRDefault="00B72BDF" w:rsidP="00B72BDF">
            <w:pPr>
              <w:numPr>
                <w:ilvl w:val="0"/>
                <w:numId w:val="31"/>
              </w:numPr>
              <w:rPr>
                <w:rFonts w:cstheme="minorHAnsi"/>
              </w:rPr>
            </w:pPr>
            <w:hyperlink r:id="rId180" w:history="1">
              <w:r w:rsidRPr="00B72BDF">
                <w:rPr>
                  <w:rStyle w:val="Hyperlink"/>
                  <w:rFonts w:cstheme="minorHAnsi"/>
                </w:rPr>
                <w:t>Presence of the Sacred Heart in Oceania – Sacred Heart Alliance</w:t>
              </w:r>
            </w:hyperlink>
          </w:p>
          <w:p w14:paraId="036DDD75" w14:textId="77777777" w:rsidR="00B72BDF" w:rsidRPr="00B72BDF" w:rsidRDefault="00B72BDF" w:rsidP="00B72BDF">
            <w:pPr>
              <w:numPr>
                <w:ilvl w:val="0"/>
                <w:numId w:val="31"/>
              </w:numPr>
              <w:rPr>
                <w:rFonts w:cstheme="minorHAnsi"/>
              </w:rPr>
            </w:pPr>
          </w:p>
          <w:p w14:paraId="7665E652" w14:textId="77777777" w:rsidR="002467D1" w:rsidRPr="002467D1" w:rsidRDefault="002467D1" w:rsidP="002467D1">
            <w:pPr>
              <w:rPr>
                <w:rFonts w:cstheme="minorHAnsi"/>
              </w:rPr>
            </w:pPr>
          </w:p>
          <w:p w14:paraId="17E2A59E" w14:textId="58CFC4CC" w:rsidR="00210D2E" w:rsidRPr="002467D1" w:rsidRDefault="00210D2E" w:rsidP="005048BB">
            <w:pPr>
              <w:rPr>
                <w:rFonts w:cstheme="minorHAnsi"/>
                <w:b/>
                <w:bCs/>
              </w:rPr>
            </w:pPr>
            <w:r w:rsidRPr="002467D1">
              <w:rPr>
                <w:rFonts w:cstheme="minorHAnsi"/>
                <w:b/>
                <w:bCs/>
              </w:rPr>
              <w:t>Decolonisation</w:t>
            </w:r>
          </w:p>
          <w:p w14:paraId="3BAF3CF7" w14:textId="6E123B1C" w:rsidR="00A0169C" w:rsidRPr="002467D1" w:rsidRDefault="00A0169C" w:rsidP="005048BB">
            <w:pPr>
              <w:numPr>
                <w:ilvl w:val="0"/>
                <w:numId w:val="31"/>
              </w:numPr>
              <w:rPr>
                <w:rFonts w:cstheme="minorHAnsi"/>
              </w:rPr>
            </w:pPr>
            <w:r w:rsidRPr="002467D1">
              <w:rPr>
                <w:rFonts w:cstheme="minorHAnsi"/>
              </w:rPr>
              <w:t>Investigate independence movements and post-colonial governance, identifying connections between historical colonial experiences and contemporary political structures.</w:t>
            </w:r>
            <w:r w:rsidR="002B50D4" w:rsidRPr="002467D1">
              <w:rPr>
                <w:rFonts w:cstheme="minorHAnsi"/>
              </w:rPr>
              <w:t xml:space="preserve"> </w:t>
            </w:r>
            <w:r w:rsidRPr="002467D1">
              <w:rPr>
                <w:rFonts w:cstheme="minorHAnsi"/>
              </w:rPr>
              <w:t>Analyse cultural and political reclamation efforts, noting contradictions in national identity formation</w:t>
            </w:r>
          </w:p>
          <w:p w14:paraId="186C47CB" w14:textId="21EF5C66" w:rsidR="00500470" w:rsidRPr="002467D1" w:rsidRDefault="00500470" w:rsidP="005048BB">
            <w:pPr>
              <w:numPr>
                <w:ilvl w:val="0"/>
                <w:numId w:val="31"/>
              </w:numPr>
              <w:rPr>
                <w:rFonts w:cstheme="minorHAnsi"/>
              </w:rPr>
            </w:pPr>
            <w:hyperlink r:id="rId181" w:tgtFrame="_blank" w:history="1">
              <w:r w:rsidRPr="002467D1">
                <w:rPr>
                  <w:rStyle w:val="Hyperlink"/>
                  <w:rFonts w:cstheme="minorHAnsi"/>
                </w:rPr>
                <w:t>Decolonizing Pacific Studies – JSTOR</w:t>
              </w:r>
            </w:hyperlink>
          </w:p>
          <w:p w14:paraId="0D0AFB9C" w14:textId="3E41CE1A" w:rsidR="00500470" w:rsidRPr="002467D1" w:rsidRDefault="00500470" w:rsidP="005048BB">
            <w:pPr>
              <w:pStyle w:val="ListParagraph"/>
              <w:numPr>
                <w:ilvl w:val="0"/>
                <w:numId w:val="31"/>
              </w:numPr>
              <w:contextualSpacing w:val="0"/>
              <w:rPr>
                <w:rFonts w:cstheme="minorHAnsi"/>
              </w:rPr>
            </w:pPr>
            <w:hyperlink r:id="rId182" w:tgtFrame="_blank" w:history="1">
              <w:r w:rsidRPr="002467D1">
                <w:rPr>
                  <w:rStyle w:val="Hyperlink"/>
                  <w:rFonts w:cstheme="minorHAnsi"/>
                </w:rPr>
                <w:t>Decolonization Resource Collection: Pacific</w:t>
              </w:r>
            </w:hyperlink>
          </w:p>
          <w:p w14:paraId="1433EF9C" w14:textId="77777777" w:rsidR="002467D1" w:rsidRPr="002467D1" w:rsidRDefault="002467D1" w:rsidP="002467D1">
            <w:pPr>
              <w:rPr>
                <w:rFonts w:cstheme="minorHAnsi"/>
              </w:rPr>
            </w:pPr>
          </w:p>
          <w:p w14:paraId="3353A937" w14:textId="74A7853B" w:rsidR="00210D2E" w:rsidRPr="002467D1" w:rsidRDefault="00210D2E" w:rsidP="005048BB">
            <w:pPr>
              <w:rPr>
                <w:rFonts w:cstheme="minorHAnsi"/>
                <w:b/>
                <w:bCs/>
              </w:rPr>
            </w:pPr>
            <w:r w:rsidRPr="002467D1">
              <w:rPr>
                <w:rFonts w:cstheme="minorHAnsi"/>
                <w:b/>
                <w:bCs/>
              </w:rPr>
              <w:t>Migration</w:t>
            </w:r>
          </w:p>
          <w:p w14:paraId="2DA2B560" w14:textId="0AC8CF63" w:rsidR="00A0169C" w:rsidRPr="002467D1" w:rsidRDefault="00A0169C" w:rsidP="005048BB">
            <w:pPr>
              <w:numPr>
                <w:ilvl w:val="0"/>
                <w:numId w:val="31"/>
              </w:numPr>
              <w:rPr>
                <w:rFonts w:cstheme="minorHAnsi"/>
              </w:rPr>
            </w:pPr>
            <w:r w:rsidRPr="002467D1">
              <w:rPr>
                <w:rFonts w:cstheme="minorHAnsi"/>
              </w:rPr>
              <w:t>Examine internal and external migration patterns, and their socio-economic and cultural impacts.</w:t>
            </w:r>
            <w:r w:rsidR="002B50D4" w:rsidRPr="002467D1">
              <w:rPr>
                <w:rFonts w:cstheme="minorHAnsi"/>
              </w:rPr>
              <w:t xml:space="preserve"> </w:t>
            </w:r>
            <w:r w:rsidRPr="002467D1">
              <w:rPr>
                <w:rFonts w:cstheme="minorHAnsi"/>
              </w:rPr>
              <w:t>Analyse the role of diaspora communities and remittances, identifying interconnections between migration and development.</w:t>
            </w:r>
            <w:r w:rsidR="002B50D4" w:rsidRPr="002467D1">
              <w:rPr>
                <w:rFonts w:cstheme="minorHAnsi"/>
              </w:rPr>
              <w:t xml:space="preserve"> </w:t>
            </w:r>
            <w:r w:rsidRPr="002467D1">
              <w:rPr>
                <w:rFonts w:cstheme="minorHAnsi"/>
              </w:rPr>
              <w:t>Explore diaspora engagement in Pacific affairs and identity.</w:t>
            </w:r>
          </w:p>
          <w:p w14:paraId="0C5F5C2B" w14:textId="227953DC" w:rsidR="005757F9" w:rsidRPr="002467D1" w:rsidRDefault="005757F9" w:rsidP="005048BB">
            <w:pPr>
              <w:numPr>
                <w:ilvl w:val="0"/>
                <w:numId w:val="31"/>
              </w:numPr>
              <w:rPr>
                <w:rFonts w:cstheme="minorHAnsi"/>
              </w:rPr>
            </w:pPr>
            <w:hyperlink r:id="rId183" w:history="1">
              <w:r w:rsidRPr="002467D1">
                <w:rPr>
                  <w:rStyle w:val="Hyperlink"/>
                  <w:rFonts w:cstheme="minorHAnsi"/>
                </w:rPr>
                <w:t>Diaspora engagement in the Pacific</w:t>
              </w:r>
            </w:hyperlink>
          </w:p>
          <w:p w14:paraId="4DE5A01E" w14:textId="519AE3F7" w:rsidR="000420B6" w:rsidRPr="002467D1" w:rsidRDefault="000420B6" w:rsidP="005048BB">
            <w:pPr>
              <w:numPr>
                <w:ilvl w:val="0"/>
                <w:numId w:val="31"/>
              </w:numPr>
              <w:rPr>
                <w:rFonts w:cstheme="minorHAnsi"/>
              </w:rPr>
            </w:pPr>
            <w:hyperlink r:id="rId184" w:history="1">
              <w:r w:rsidRPr="002467D1">
                <w:rPr>
                  <w:rStyle w:val="Hyperlink"/>
                  <w:rFonts w:cstheme="minorHAnsi"/>
                </w:rPr>
                <w:t>In the Pacific, migration and population growth are inversely related</w:t>
              </w:r>
            </w:hyperlink>
          </w:p>
          <w:p w14:paraId="1B893B57" w14:textId="77777777" w:rsidR="002467D1" w:rsidRPr="002467D1" w:rsidRDefault="002467D1" w:rsidP="002467D1">
            <w:pPr>
              <w:rPr>
                <w:rFonts w:cstheme="minorHAnsi"/>
              </w:rPr>
            </w:pPr>
          </w:p>
          <w:p w14:paraId="39457E2A" w14:textId="6097E084" w:rsidR="00210D2E" w:rsidRPr="002467D1" w:rsidRDefault="00210D2E" w:rsidP="005048BB">
            <w:pPr>
              <w:rPr>
                <w:rFonts w:cstheme="minorHAnsi"/>
                <w:b/>
                <w:bCs/>
              </w:rPr>
            </w:pPr>
            <w:r w:rsidRPr="002467D1">
              <w:rPr>
                <w:rFonts w:cstheme="minorHAnsi"/>
                <w:b/>
                <w:bCs/>
              </w:rPr>
              <w:t>Cultural revival</w:t>
            </w:r>
          </w:p>
          <w:p w14:paraId="030B1747" w14:textId="0383D4A2" w:rsidR="00A0169C" w:rsidRPr="002467D1" w:rsidRDefault="00A0169C" w:rsidP="005048BB">
            <w:pPr>
              <w:numPr>
                <w:ilvl w:val="0"/>
                <w:numId w:val="31"/>
              </w:numPr>
              <w:rPr>
                <w:rFonts w:cstheme="minorHAnsi"/>
              </w:rPr>
            </w:pPr>
            <w:r w:rsidRPr="002467D1">
              <w:rPr>
                <w:rFonts w:cstheme="minorHAnsi"/>
              </w:rPr>
              <w:t>Evaluate efforts to revitalise language, dance, and traditional knowledge, identifying patterns of cultural resilience.</w:t>
            </w:r>
            <w:r w:rsidR="002B50D4" w:rsidRPr="002467D1">
              <w:rPr>
                <w:rFonts w:cstheme="minorHAnsi"/>
              </w:rPr>
              <w:t xml:space="preserve"> </w:t>
            </w:r>
            <w:r w:rsidRPr="002467D1">
              <w:rPr>
                <w:rFonts w:cstheme="minorHAnsi"/>
              </w:rPr>
              <w:t>Analyse the role of youth and education in cultural preservation.</w:t>
            </w:r>
          </w:p>
          <w:p w14:paraId="70C8C25D" w14:textId="3011EC79" w:rsidR="005757F9" w:rsidRPr="002467D1" w:rsidRDefault="005757F9" w:rsidP="005048BB">
            <w:pPr>
              <w:numPr>
                <w:ilvl w:val="0"/>
                <w:numId w:val="31"/>
              </w:numPr>
              <w:rPr>
                <w:rFonts w:cstheme="minorHAnsi"/>
              </w:rPr>
            </w:pPr>
            <w:hyperlink r:id="rId185" w:history="1">
              <w:r w:rsidRPr="002467D1">
                <w:rPr>
                  <w:rStyle w:val="Hyperlink"/>
                  <w:rFonts w:cstheme="minorHAnsi"/>
                </w:rPr>
                <w:t>Global to local: understanding models of community language revitalisation for Pacific languages in Aotearoa New Zealand – a literature review</w:t>
              </w:r>
            </w:hyperlink>
          </w:p>
          <w:p w14:paraId="3AF0E5DA" w14:textId="77777777" w:rsidR="002467D1" w:rsidRPr="002467D1" w:rsidRDefault="002467D1" w:rsidP="002467D1">
            <w:pPr>
              <w:rPr>
                <w:rFonts w:cstheme="minorHAnsi"/>
              </w:rPr>
            </w:pPr>
          </w:p>
          <w:p w14:paraId="00CEFB7B" w14:textId="461AAC00" w:rsidR="00210D2E" w:rsidRPr="002467D1" w:rsidRDefault="00210D2E" w:rsidP="005048BB">
            <w:pPr>
              <w:rPr>
                <w:rFonts w:cstheme="minorHAnsi"/>
                <w:b/>
                <w:bCs/>
              </w:rPr>
            </w:pPr>
            <w:r w:rsidRPr="002467D1">
              <w:rPr>
                <w:rFonts w:cstheme="minorHAnsi"/>
                <w:b/>
                <w:bCs/>
              </w:rPr>
              <w:lastRenderedPageBreak/>
              <w:t>Global geostrategic competition</w:t>
            </w:r>
          </w:p>
          <w:p w14:paraId="542D82FC" w14:textId="53FDFEB4" w:rsidR="00A0169C" w:rsidRPr="002467D1" w:rsidRDefault="00A0169C" w:rsidP="005048BB">
            <w:pPr>
              <w:numPr>
                <w:ilvl w:val="0"/>
                <w:numId w:val="31"/>
              </w:numPr>
              <w:rPr>
                <w:rFonts w:cstheme="minorHAnsi"/>
              </w:rPr>
            </w:pPr>
            <w:r w:rsidRPr="002467D1">
              <w:rPr>
                <w:rFonts w:cstheme="minorHAnsi"/>
              </w:rPr>
              <w:t>Analyse the influence of China, USA, and Australia in the Pacific, identifying strategic interests and contradictions in diplomatic narratives.</w:t>
            </w:r>
            <w:r w:rsidR="002B50D4" w:rsidRPr="002467D1">
              <w:rPr>
                <w:rFonts w:cstheme="minorHAnsi"/>
              </w:rPr>
              <w:t xml:space="preserve"> </w:t>
            </w:r>
            <w:r w:rsidRPr="002467D1">
              <w:rPr>
                <w:rFonts w:cstheme="minorHAnsi"/>
              </w:rPr>
              <w:t>Evaluate the geopolitical dynamics and their implications for Pacific sovereignty and development.</w:t>
            </w:r>
          </w:p>
          <w:p w14:paraId="69CBE788" w14:textId="55463EB3" w:rsidR="00A0169C" w:rsidRPr="002467D1" w:rsidRDefault="00A0169C" w:rsidP="005048BB">
            <w:pPr>
              <w:numPr>
                <w:ilvl w:val="0"/>
                <w:numId w:val="31"/>
              </w:numPr>
              <w:rPr>
                <w:rFonts w:cstheme="minorHAnsi"/>
              </w:rPr>
            </w:pPr>
            <w:hyperlink r:id="rId186" w:history="1">
              <w:r w:rsidRPr="002467D1">
                <w:rPr>
                  <w:rStyle w:val="Hyperlink"/>
                  <w:rFonts w:cstheme="minorHAnsi"/>
                </w:rPr>
                <w:t>Geopolitics in the Pacific islands: Playing for an advantage</w:t>
              </w:r>
            </w:hyperlink>
          </w:p>
          <w:p w14:paraId="3681D4D7" w14:textId="77777777" w:rsidR="002467D1" w:rsidRPr="002467D1" w:rsidRDefault="002467D1" w:rsidP="002467D1">
            <w:pPr>
              <w:rPr>
                <w:rFonts w:cstheme="minorHAnsi"/>
              </w:rPr>
            </w:pPr>
          </w:p>
          <w:p w14:paraId="1F9FC072" w14:textId="2E7DA1BB" w:rsidR="00210D2E" w:rsidRPr="002467D1" w:rsidRDefault="00210D2E" w:rsidP="005048BB">
            <w:pPr>
              <w:rPr>
                <w:rFonts w:cstheme="minorHAnsi"/>
                <w:b/>
                <w:bCs/>
              </w:rPr>
            </w:pPr>
            <w:r w:rsidRPr="002467D1">
              <w:rPr>
                <w:rFonts w:cstheme="minorHAnsi"/>
                <w:b/>
                <w:bCs/>
              </w:rPr>
              <w:t>Global warming</w:t>
            </w:r>
          </w:p>
          <w:p w14:paraId="22FFD6C7" w14:textId="3C1F5EFB" w:rsidR="00A0169C" w:rsidRPr="002467D1" w:rsidRDefault="00A0169C" w:rsidP="005048BB">
            <w:pPr>
              <w:numPr>
                <w:ilvl w:val="0"/>
                <w:numId w:val="31"/>
              </w:numPr>
              <w:rPr>
                <w:rFonts w:cstheme="minorHAnsi"/>
              </w:rPr>
            </w:pPr>
            <w:r w:rsidRPr="002467D1">
              <w:rPr>
                <w:rFonts w:cstheme="minorHAnsi"/>
              </w:rPr>
              <w:t>Investigate climate change impacts on low-lying islands, identifying interconnections between environmental vulnerability and socio-political responses.</w:t>
            </w:r>
            <w:r w:rsidR="002B50D4" w:rsidRPr="002467D1">
              <w:rPr>
                <w:rFonts w:cstheme="minorHAnsi"/>
              </w:rPr>
              <w:t xml:space="preserve"> </w:t>
            </w:r>
            <w:r w:rsidRPr="002467D1">
              <w:rPr>
                <w:rFonts w:cstheme="minorHAnsi"/>
              </w:rPr>
              <w:t>Evaluate adaptation and mitigation strategies, and the role of traditional knowledge.</w:t>
            </w:r>
          </w:p>
          <w:p w14:paraId="71100601" w14:textId="77777777" w:rsidR="00500470" w:rsidRPr="002467D1" w:rsidRDefault="00500470" w:rsidP="005048BB">
            <w:pPr>
              <w:numPr>
                <w:ilvl w:val="0"/>
                <w:numId w:val="31"/>
              </w:numPr>
              <w:rPr>
                <w:rFonts w:cstheme="minorHAnsi"/>
              </w:rPr>
            </w:pPr>
            <w:hyperlink r:id="rId187" w:history="1">
              <w:r w:rsidRPr="002467D1">
                <w:rPr>
                  <w:rStyle w:val="Hyperlink"/>
                  <w:rFonts w:cstheme="minorHAnsi"/>
                </w:rPr>
                <w:t>Kiribati – the Sinking Islands</w:t>
              </w:r>
            </w:hyperlink>
            <w:r w:rsidRPr="002467D1">
              <w:rPr>
                <w:rFonts w:cstheme="minorHAnsi"/>
              </w:rPr>
              <w:t xml:space="preserve"> – ABC Foreign Correspondent</w:t>
            </w:r>
          </w:p>
          <w:p w14:paraId="7DF95D70" w14:textId="77777777" w:rsidR="00500470" w:rsidRPr="002467D1" w:rsidRDefault="00500470" w:rsidP="005048BB">
            <w:pPr>
              <w:numPr>
                <w:ilvl w:val="0"/>
                <w:numId w:val="31"/>
              </w:numPr>
              <w:rPr>
                <w:rFonts w:cstheme="minorHAnsi"/>
              </w:rPr>
            </w:pPr>
            <w:hyperlink r:id="rId188" w:history="1">
              <w:r w:rsidRPr="002467D1">
                <w:rPr>
                  <w:rStyle w:val="Hyperlink"/>
                  <w:rFonts w:cstheme="minorHAnsi"/>
                </w:rPr>
                <w:t>Climate change in the Pacific Region</w:t>
              </w:r>
            </w:hyperlink>
          </w:p>
          <w:p w14:paraId="6FA97F42" w14:textId="77777777" w:rsidR="00500470" w:rsidRPr="002467D1" w:rsidRDefault="00500470" w:rsidP="005048BB">
            <w:pPr>
              <w:numPr>
                <w:ilvl w:val="0"/>
                <w:numId w:val="31"/>
              </w:numPr>
              <w:rPr>
                <w:rFonts w:cstheme="minorHAnsi"/>
              </w:rPr>
            </w:pPr>
            <w:hyperlink r:id="rId189" w:history="1">
              <w:proofErr w:type="spellStart"/>
              <w:r w:rsidRPr="002467D1">
                <w:rPr>
                  <w:rStyle w:val="Hyperlink"/>
                  <w:rFonts w:cstheme="minorHAnsi"/>
                </w:rPr>
                <w:t>Anote’s</w:t>
              </w:r>
              <w:proofErr w:type="spellEnd"/>
              <w:r w:rsidRPr="002467D1">
                <w:rPr>
                  <w:rStyle w:val="Hyperlink"/>
                  <w:rFonts w:cstheme="minorHAnsi"/>
                </w:rPr>
                <w:t xml:space="preserve"> Ark (2018)</w:t>
              </w:r>
            </w:hyperlink>
            <w:r w:rsidRPr="002467D1">
              <w:rPr>
                <w:rFonts w:cstheme="minorHAnsi"/>
              </w:rPr>
              <w:t xml:space="preserve"> – Feature Documentary</w:t>
            </w:r>
          </w:p>
          <w:p w14:paraId="2B2C93D5" w14:textId="20A79CEB" w:rsidR="00500470" w:rsidRPr="002467D1" w:rsidRDefault="00500470" w:rsidP="005048BB">
            <w:pPr>
              <w:numPr>
                <w:ilvl w:val="0"/>
                <w:numId w:val="31"/>
              </w:numPr>
              <w:rPr>
                <w:rFonts w:cstheme="minorHAnsi"/>
              </w:rPr>
            </w:pPr>
            <w:hyperlink r:id="rId190" w:history="1">
              <w:r w:rsidRPr="002467D1">
                <w:rPr>
                  <w:rStyle w:val="Hyperlink"/>
                  <w:rFonts w:cstheme="minorHAnsi"/>
                </w:rPr>
                <w:t>SPREP</w:t>
              </w:r>
            </w:hyperlink>
            <w:r w:rsidRPr="002467D1">
              <w:rPr>
                <w:rFonts w:cstheme="minorHAnsi"/>
              </w:rPr>
              <w:t xml:space="preserve"> – Secretariat of the Pacific Regional Environment Programme</w:t>
            </w:r>
          </w:p>
          <w:p w14:paraId="2F8A1560" w14:textId="7AA34E49" w:rsidR="00500470" w:rsidRPr="002467D1" w:rsidRDefault="00500470" w:rsidP="005048BB">
            <w:pPr>
              <w:numPr>
                <w:ilvl w:val="0"/>
                <w:numId w:val="31"/>
              </w:numPr>
              <w:rPr>
                <w:rFonts w:cstheme="minorHAnsi"/>
              </w:rPr>
            </w:pPr>
            <w:hyperlink r:id="rId191" w:anchor=":~:text=Following%20a%20review%20of%20climate%20change%20and%20the,for%20most%20vulnerable%20coastal%20communities%20in%20this%20region." w:history="1">
              <w:r w:rsidRPr="002467D1">
                <w:rPr>
                  <w:rStyle w:val="Hyperlink"/>
                  <w:rFonts w:cstheme="minorHAnsi"/>
                </w:rPr>
                <w:t>Rediscovering the past to negotiate the future: how knowledge about settlement history on high tropical Pacific Islands might facilitate future relocations</w:t>
              </w:r>
            </w:hyperlink>
          </w:p>
          <w:p w14:paraId="7BCBFF1E" w14:textId="77777777" w:rsidR="002467D1" w:rsidRPr="002467D1" w:rsidRDefault="002467D1" w:rsidP="002467D1">
            <w:pPr>
              <w:rPr>
                <w:rFonts w:cstheme="minorHAnsi"/>
              </w:rPr>
            </w:pPr>
          </w:p>
          <w:p w14:paraId="660D22CA" w14:textId="11824C17" w:rsidR="00210D2E" w:rsidRPr="002467D1" w:rsidRDefault="00210D2E" w:rsidP="005048BB">
            <w:pPr>
              <w:rPr>
                <w:rFonts w:cstheme="minorHAnsi"/>
                <w:b/>
                <w:bCs/>
              </w:rPr>
            </w:pPr>
            <w:r w:rsidRPr="002467D1">
              <w:rPr>
                <w:rFonts w:cstheme="minorHAnsi"/>
                <w:b/>
                <w:bCs/>
              </w:rPr>
              <w:t>Endangered species protection</w:t>
            </w:r>
          </w:p>
          <w:p w14:paraId="747346C2" w14:textId="04E82181" w:rsidR="00A0169C" w:rsidRPr="002467D1" w:rsidRDefault="00A0169C" w:rsidP="005048BB">
            <w:pPr>
              <w:numPr>
                <w:ilvl w:val="0"/>
                <w:numId w:val="31"/>
              </w:numPr>
              <w:rPr>
                <w:rFonts w:cstheme="minorHAnsi"/>
              </w:rPr>
            </w:pPr>
            <w:r w:rsidRPr="002467D1">
              <w:rPr>
                <w:rFonts w:cstheme="minorHAnsi"/>
              </w:rPr>
              <w:t>Analyse conservation efforts and biodiversity protection, evaluating the role of indigenous ecological knowledge.</w:t>
            </w:r>
            <w:r w:rsidR="002B50D4" w:rsidRPr="002467D1">
              <w:rPr>
                <w:rFonts w:cstheme="minorHAnsi"/>
              </w:rPr>
              <w:t xml:space="preserve"> </w:t>
            </w:r>
            <w:r w:rsidRPr="002467D1">
              <w:rPr>
                <w:rFonts w:cstheme="minorHAnsi"/>
              </w:rPr>
              <w:t>Identify contradictions between development and conservation goals.</w:t>
            </w:r>
          </w:p>
          <w:p w14:paraId="3B4F9EF7" w14:textId="4C2D61C6" w:rsidR="00A0169C" w:rsidRPr="002467D1" w:rsidRDefault="00500470" w:rsidP="005048BB">
            <w:pPr>
              <w:numPr>
                <w:ilvl w:val="0"/>
                <w:numId w:val="31"/>
              </w:numPr>
              <w:rPr>
                <w:rFonts w:cstheme="minorHAnsi"/>
              </w:rPr>
            </w:pPr>
            <w:hyperlink r:id="rId192" w:history="1">
              <w:r w:rsidRPr="002467D1">
                <w:rPr>
                  <w:rStyle w:val="Hyperlink"/>
                  <w:rFonts w:cstheme="minorHAnsi"/>
                </w:rPr>
                <w:t>Keeping Pacific Biodiversity Safe</w:t>
              </w:r>
            </w:hyperlink>
          </w:p>
          <w:p w14:paraId="336604C0" w14:textId="77777777" w:rsidR="00F74AB9" w:rsidRPr="002467D1" w:rsidRDefault="00F74AB9" w:rsidP="005048BB">
            <w:pPr>
              <w:rPr>
                <w:rFonts w:cstheme="minorHAnsi"/>
              </w:rPr>
            </w:pPr>
          </w:p>
          <w:p w14:paraId="11D777D2" w14:textId="22668484" w:rsidR="00E53E75" w:rsidRPr="002467D1" w:rsidRDefault="002B50D4" w:rsidP="005048BB">
            <w:pPr>
              <w:rPr>
                <w:rFonts w:cstheme="minorHAnsi"/>
              </w:rPr>
            </w:pPr>
            <w:r w:rsidRPr="002467D1">
              <w:rPr>
                <w:rFonts w:cstheme="minorHAnsi"/>
              </w:rPr>
              <w:t xml:space="preserve">Further </w:t>
            </w:r>
            <w:r w:rsidR="00E53E75" w:rsidRPr="002467D1">
              <w:rPr>
                <w:rFonts w:cstheme="minorHAnsi"/>
              </w:rPr>
              <w:t>Resources</w:t>
            </w:r>
          </w:p>
          <w:p w14:paraId="0B41E1ED" w14:textId="670A5D8D" w:rsidR="00E53E75" w:rsidRPr="002467D1" w:rsidRDefault="00E53E75" w:rsidP="005048BB">
            <w:pPr>
              <w:pStyle w:val="ListParagraph"/>
              <w:numPr>
                <w:ilvl w:val="0"/>
                <w:numId w:val="61"/>
              </w:numPr>
              <w:contextualSpacing w:val="0"/>
              <w:rPr>
                <w:rFonts w:cstheme="minorHAnsi"/>
              </w:rPr>
            </w:pPr>
            <w:hyperlink r:id="rId193" w:history="1">
              <w:r w:rsidRPr="002467D1">
                <w:rPr>
                  <w:rStyle w:val="Hyperlink"/>
                  <w:rFonts w:cstheme="minorHAnsi"/>
                </w:rPr>
                <w:t>Cultural Blending: How European Influence Shaped Pacific Islander Traditions - PacificOcean.info</w:t>
              </w:r>
            </w:hyperlink>
          </w:p>
        </w:tc>
      </w:tr>
      <w:tr w:rsidR="006824E4" w:rsidRPr="00B61460" w14:paraId="531C1603" w14:textId="77777777" w:rsidTr="00544245">
        <w:tc>
          <w:tcPr>
            <w:tcW w:w="3119" w:type="dxa"/>
            <w:shd w:val="clear" w:color="auto" w:fill="F2F2F2" w:themeFill="background1" w:themeFillShade="F2"/>
          </w:tcPr>
          <w:p w14:paraId="7F118144" w14:textId="4D0DFE38" w:rsidR="006824E4" w:rsidRPr="00BC39E1" w:rsidRDefault="00F00CF3" w:rsidP="005048BB">
            <w:r w:rsidRPr="00D25985">
              <w:lastRenderedPageBreak/>
              <w:t xml:space="preserve">critically analyses </w:t>
            </w:r>
            <w:r w:rsidRPr="00516263">
              <w:rPr>
                <w:b/>
                <w:bCs/>
              </w:rPr>
              <w:t xml:space="preserve">different perspectives of various disciplines </w:t>
            </w:r>
            <w:r w:rsidRPr="00D25985">
              <w:t>on experiences of the modern Pacific</w:t>
            </w:r>
          </w:p>
        </w:tc>
        <w:tc>
          <w:tcPr>
            <w:tcW w:w="11765" w:type="dxa"/>
          </w:tcPr>
          <w:p w14:paraId="239DD00B" w14:textId="081644E6" w:rsidR="00606CC5" w:rsidRPr="002467D1" w:rsidRDefault="00606CC5" w:rsidP="005048BB">
            <w:pPr>
              <w:tabs>
                <w:tab w:val="num" w:pos="720"/>
              </w:tabs>
              <w:rPr>
                <w:rFonts w:cstheme="minorHAnsi"/>
                <w:b/>
                <w:bCs/>
              </w:rPr>
            </w:pPr>
            <w:r w:rsidRPr="002467D1">
              <w:rPr>
                <w:rFonts w:cstheme="minorHAnsi"/>
                <w:b/>
                <w:bCs/>
              </w:rPr>
              <w:t>Students are to explore different perspectives about the modern Pacific, building on the content discussed in the CDs above. This critically analysis should involve examining, evaluating, and interpreting information or ideas to understand their meaning, strengths, and weaknesses. Sample topics include:</w:t>
            </w:r>
          </w:p>
          <w:p w14:paraId="7843027F" w14:textId="77777777" w:rsidR="00606CC5" w:rsidRPr="002467D1" w:rsidRDefault="00606CC5" w:rsidP="005048BB">
            <w:pPr>
              <w:tabs>
                <w:tab w:val="num" w:pos="720"/>
              </w:tabs>
              <w:rPr>
                <w:rFonts w:cstheme="minorHAnsi"/>
              </w:rPr>
            </w:pPr>
          </w:p>
          <w:p w14:paraId="53E8E0DB" w14:textId="06ECC9FF" w:rsidR="00606CC5" w:rsidRPr="002467D1" w:rsidRDefault="00606CC5" w:rsidP="005048BB">
            <w:pPr>
              <w:pStyle w:val="ListParagraph"/>
              <w:numPr>
                <w:ilvl w:val="0"/>
                <w:numId w:val="30"/>
              </w:numPr>
              <w:contextualSpacing w:val="0"/>
              <w:rPr>
                <w:rFonts w:cstheme="minorHAnsi"/>
              </w:rPr>
            </w:pPr>
            <w:r w:rsidRPr="002467D1">
              <w:rPr>
                <w:rFonts w:cstheme="minorHAnsi"/>
              </w:rPr>
              <w:t>Continuing French and American possession of islands</w:t>
            </w:r>
          </w:p>
          <w:p w14:paraId="580896C6" w14:textId="446CB6A2" w:rsidR="00606CC5" w:rsidRPr="002467D1" w:rsidRDefault="00606CC5" w:rsidP="005048BB">
            <w:pPr>
              <w:pStyle w:val="ListParagraph"/>
              <w:numPr>
                <w:ilvl w:val="0"/>
                <w:numId w:val="30"/>
              </w:numPr>
              <w:contextualSpacing w:val="0"/>
              <w:rPr>
                <w:rFonts w:cstheme="minorHAnsi"/>
              </w:rPr>
            </w:pPr>
            <w:r w:rsidRPr="002467D1">
              <w:rPr>
                <w:rFonts w:cstheme="minorHAnsi"/>
              </w:rPr>
              <w:t>Migration to and from Aust/Aotearoa (NZ)/USA/ India/ China</w:t>
            </w:r>
          </w:p>
          <w:p w14:paraId="47E087CD" w14:textId="77777777" w:rsidR="00D970FD" w:rsidRPr="002467D1" w:rsidRDefault="00606CC5" w:rsidP="005048BB">
            <w:pPr>
              <w:pStyle w:val="ListParagraph"/>
              <w:numPr>
                <w:ilvl w:val="0"/>
                <w:numId w:val="30"/>
              </w:numPr>
              <w:contextualSpacing w:val="0"/>
              <w:rPr>
                <w:rFonts w:cstheme="minorHAnsi"/>
              </w:rPr>
            </w:pPr>
            <w:r w:rsidRPr="002467D1">
              <w:rPr>
                <w:rFonts w:cstheme="minorHAnsi"/>
              </w:rPr>
              <w:t>Urban development</w:t>
            </w:r>
          </w:p>
          <w:p w14:paraId="2CFEA787" w14:textId="015B1982" w:rsidR="00606CC5" w:rsidRPr="002467D1" w:rsidRDefault="00D970FD" w:rsidP="005048BB">
            <w:pPr>
              <w:pStyle w:val="ListParagraph"/>
              <w:numPr>
                <w:ilvl w:val="0"/>
                <w:numId w:val="30"/>
              </w:numPr>
              <w:contextualSpacing w:val="0"/>
              <w:rPr>
                <w:rFonts w:cstheme="minorHAnsi"/>
              </w:rPr>
            </w:pPr>
            <w:r w:rsidRPr="002467D1">
              <w:rPr>
                <w:rFonts w:cstheme="minorHAnsi"/>
              </w:rPr>
              <w:t>E</w:t>
            </w:r>
            <w:r w:rsidR="00606CC5" w:rsidRPr="002467D1">
              <w:rPr>
                <w:rFonts w:cstheme="minorHAnsi"/>
              </w:rPr>
              <w:t>conomic development</w:t>
            </w:r>
          </w:p>
          <w:p w14:paraId="139FE34B" w14:textId="77777777" w:rsidR="00606CC5" w:rsidRPr="002467D1" w:rsidRDefault="00606CC5" w:rsidP="005048BB">
            <w:pPr>
              <w:pStyle w:val="ListParagraph"/>
              <w:numPr>
                <w:ilvl w:val="0"/>
                <w:numId w:val="30"/>
              </w:numPr>
              <w:contextualSpacing w:val="0"/>
              <w:rPr>
                <w:rFonts w:cstheme="minorHAnsi"/>
              </w:rPr>
            </w:pPr>
            <w:r w:rsidRPr="002467D1">
              <w:rPr>
                <w:rFonts w:cstheme="minorHAnsi"/>
              </w:rPr>
              <w:t>Treaty of Waitangi</w:t>
            </w:r>
          </w:p>
          <w:p w14:paraId="560080D0" w14:textId="60D8C38B" w:rsidR="00606CC5" w:rsidRPr="002467D1" w:rsidRDefault="00606CC5" w:rsidP="005048BB">
            <w:pPr>
              <w:pStyle w:val="ListParagraph"/>
              <w:numPr>
                <w:ilvl w:val="0"/>
                <w:numId w:val="30"/>
              </w:numPr>
              <w:contextualSpacing w:val="0"/>
              <w:rPr>
                <w:rFonts w:cstheme="minorHAnsi"/>
              </w:rPr>
            </w:pPr>
            <w:r w:rsidRPr="002467D1">
              <w:rPr>
                <w:rFonts w:cstheme="minorHAnsi"/>
              </w:rPr>
              <w:t>Civil rights campaigns</w:t>
            </w:r>
          </w:p>
          <w:p w14:paraId="66E3CD8A" w14:textId="095157E1" w:rsidR="00606CC5" w:rsidRPr="002467D1" w:rsidRDefault="00606CC5" w:rsidP="005048BB">
            <w:pPr>
              <w:pStyle w:val="ListParagraph"/>
              <w:numPr>
                <w:ilvl w:val="0"/>
                <w:numId w:val="30"/>
              </w:numPr>
              <w:contextualSpacing w:val="0"/>
              <w:rPr>
                <w:rFonts w:cstheme="minorHAnsi"/>
              </w:rPr>
            </w:pPr>
            <w:r w:rsidRPr="002467D1">
              <w:rPr>
                <w:rFonts w:cstheme="minorHAnsi"/>
              </w:rPr>
              <w:t>Contemporary religion</w:t>
            </w:r>
          </w:p>
          <w:p w14:paraId="4395B9FA" w14:textId="247C4E35" w:rsidR="00606CC5" w:rsidRPr="002467D1" w:rsidRDefault="00606CC5" w:rsidP="005048BB">
            <w:pPr>
              <w:pStyle w:val="ListParagraph"/>
              <w:numPr>
                <w:ilvl w:val="0"/>
                <w:numId w:val="30"/>
              </w:numPr>
              <w:contextualSpacing w:val="0"/>
              <w:rPr>
                <w:rFonts w:cstheme="minorHAnsi"/>
              </w:rPr>
            </w:pPr>
            <w:r w:rsidRPr="002467D1">
              <w:rPr>
                <w:rFonts w:cstheme="minorHAnsi"/>
              </w:rPr>
              <w:t>Climate change</w:t>
            </w:r>
          </w:p>
          <w:p w14:paraId="57FFA3EB" w14:textId="236E38B9" w:rsidR="00606CC5" w:rsidRPr="002467D1" w:rsidRDefault="00606CC5" w:rsidP="005048BB">
            <w:pPr>
              <w:pStyle w:val="ListParagraph"/>
              <w:numPr>
                <w:ilvl w:val="0"/>
                <w:numId w:val="30"/>
              </w:numPr>
              <w:contextualSpacing w:val="0"/>
              <w:rPr>
                <w:rFonts w:cstheme="minorHAnsi"/>
              </w:rPr>
            </w:pPr>
            <w:r w:rsidRPr="002467D1">
              <w:rPr>
                <w:rFonts w:cstheme="minorHAnsi"/>
              </w:rPr>
              <w:t>Pelagic fishing</w:t>
            </w:r>
          </w:p>
          <w:p w14:paraId="314313E2" w14:textId="73F3A5E5" w:rsidR="00606CC5" w:rsidRPr="002467D1" w:rsidRDefault="00606CC5" w:rsidP="005048BB">
            <w:pPr>
              <w:pStyle w:val="ListParagraph"/>
              <w:numPr>
                <w:ilvl w:val="0"/>
                <w:numId w:val="30"/>
              </w:numPr>
              <w:contextualSpacing w:val="0"/>
              <w:rPr>
                <w:rFonts w:cstheme="minorHAnsi"/>
              </w:rPr>
            </w:pPr>
            <w:r w:rsidRPr="002467D1">
              <w:rPr>
                <w:rFonts w:cstheme="minorHAnsi"/>
              </w:rPr>
              <w:t>Sea floor mining</w:t>
            </w:r>
          </w:p>
          <w:p w14:paraId="68D6F46A" w14:textId="0DD82098" w:rsidR="00606CC5" w:rsidRPr="002467D1" w:rsidRDefault="00606CC5" w:rsidP="005048BB">
            <w:pPr>
              <w:pStyle w:val="ListParagraph"/>
              <w:numPr>
                <w:ilvl w:val="0"/>
                <w:numId w:val="30"/>
              </w:numPr>
              <w:tabs>
                <w:tab w:val="num" w:pos="720"/>
              </w:tabs>
              <w:contextualSpacing w:val="0"/>
              <w:rPr>
                <w:rFonts w:cstheme="minorHAnsi"/>
                <w:b/>
                <w:bCs/>
              </w:rPr>
            </w:pPr>
            <w:r w:rsidRPr="002467D1">
              <w:rPr>
                <w:rFonts w:cstheme="minorHAnsi"/>
              </w:rPr>
              <w:t>Political self-determination</w:t>
            </w:r>
          </w:p>
          <w:p w14:paraId="6B2E4805" w14:textId="77777777" w:rsidR="00606CC5" w:rsidRDefault="00606CC5" w:rsidP="005048BB">
            <w:pPr>
              <w:tabs>
                <w:tab w:val="num" w:pos="720"/>
              </w:tabs>
              <w:rPr>
                <w:rFonts w:cstheme="minorHAnsi"/>
              </w:rPr>
            </w:pPr>
          </w:p>
          <w:p w14:paraId="5608F002" w14:textId="77777777" w:rsidR="001547C8" w:rsidRDefault="001547C8" w:rsidP="005048BB">
            <w:pPr>
              <w:tabs>
                <w:tab w:val="num" w:pos="720"/>
              </w:tabs>
              <w:rPr>
                <w:rFonts w:cstheme="minorHAnsi"/>
              </w:rPr>
            </w:pPr>
          </w:p>
          <w:p w14:paraId="194EA403" w14:textId="77777777" w:rsidR="001547C8" w:rsidRDefault="001547C8" w:rsidP="005048BB">
            <w:pPr>
              <w:tabs>
                <w:tab w:val="num" w:pos="720"/>
              </w:tabs>
              <w:rPr>
                <w:rFonts w:cstheme="minorHAnsi"/>
              </w:rPr>
            </w:pPr>
          </w:p>
          <w:p w14:paraId="308A8E5E" w14:textId="77777777" w:rsidR="001547C8" w:rsidRPr="002467D1" w:rsidRDefault="001547C8" w:rsidP="005048BB">
            <w:pPr>
              <w:tabs>
                <w:tab w:val="num" w:pos="720"/>
              </w:tabs>
              <w:rPr>
                <w:rFonts w:cstheme="minorHAnsi"/>
              </w:rPr>
            </w:pPr>
          </w:p>
          <w:p w14:paraId="7E0F9617" w14:textId="77777777" w:rsidR="00F5248F" w:rsidRPr="002467D1" w:rsidRDefault="00F5248F" w:rsidP="005048BB">
            <w:pPr>
              <w:tabs>
                <w:tab w:val="num" w:pos="720"/>
              </w:tabs>
              <w:rPr>
                <w:rFonts w:cstheme="minorHAnsi"/>
                <w:b/>
                <w:bCs/>
              </w:rPr>
            </w:pPr>
            <w:r w:rsidRPr="002467D1">
              <w:rPr>
                <w:rFonts w:cstheme="minorHAnsi"/>
                <w:b/>
                <w:bCs/>
              </w:rPr>
              <w:lastRenderedPageBreak/>
              <w:t>Resources</w:t>
            </w:r>
          </w:p>
          <w:p w14:paraId="519C8A6D" w14:textId="77777777" w:rsidR="002467D1" w:rsidRPr="005A598E" w:rsidRDefault="002467D1" w:rsidP="005048BB">
            <w:pPr>
              <w:tabs>
                <w:tab w:val="num" w:pos="720"/>
              </w:tabs>
              <w:rPr>
                <w:rFonts w:cstheme="minorHAnsi"/>
              </w:rPr>
            </w:pPr>
          </w:p>
          <w:p w14:paraId="6C9B1B92" w14:textId="1E3B94F8" w:rsidR="002A291D" w:rsidRPr="002467D1" w:rsidRDefault="002A291D" w:rsidP="005048BB">
            <w:pPr>
              <w:pStyle w:val="ListParagraph"/>
              <w:numPr>
                <w:ilvl w:val="0"/>
                <w:numId w:val="62"/>
              </w:numPr>
              <w:tabs>
                <w:tab w:val="num" w:pos="720"/>
              </w:tabs>
              <w:contextualSpacing w:val="0"/>
              <w:rPr>
                <w:b/>
                <w:bCs/>
              </w:rPr>
            </w:pPr>
            <w:r w:rsidRPr="002467D1">
              <w:rPr>
                <w:b/>
                <w:bCs/>
              </w:rPr>
              <w:t>Pacific Economic and Political Analysis</w:t>
            </w:r>
          </w:p>
          <w:p w14:paraId="0706B465" w14:textId="460944A4" w:rsidR="00F5248F" w:rsidRPr="002467D1" w:rsidRDefault="00F5248F" w:rsidP="005048BB">
            <w:pPr>
              <w:tabs>
                <w:tab w:val="num" w:pos="720"/>
              </w:tabs>
            </w:pPr>
            <w:hyperlink r:id="rId194" w:history="1">
              <w:r w:rsidRPr="002467D1">
                <w:rPr>
                  <w:rStyle w:val="Hyperlink"/>
                  <w:rFonts w:cstheme="minorHAnsi"/>
                </w:rPr>
                <w:t>Economic development in the Pacific</w:t>
              </w:r>
            </w:hyperlink>
          </w:p>
          <w:p w14:paraId="19270C06" w14:textId="0A04F0CA" w:rsidR="002467D1" w:rsidRPr="002467D1" w:rsidRDefault="00AF1E96" w:rsidP="005048BB">
            <w:pPr>
              <w:tabs>
                <w:tab w:val="num" w:pos="720"/>
              </w:tabs>
            </w:pPr>
            <w:hyperlink r:id="rId195" w:history="1">
              <w:r w:rsidRPr="002467D1">
                <w:rPr>
                  <w:rStyle w:val="Hyperlink"/>
                  <w:rFonts w:cstheme="minorHAnsi"/>
                </w:rPr>
                <w:t>Geopolitics in the Pacific Islands: Playing for advantage | Lowy Institute</w:t>
              </w:r>
            </w:hyperlink>
          </w:p>
          <w:p w14:paraId="6D8D92E2" w14:textId="77777777" w:rsidR="002467D1" w:rsidRPr="002467D1" w:rsidRDefault="002467D1" w:rsidP="005048BB">
            <w:pPr>
              <w:tabs>
                <w:tab w:val="num" w:pos="720"/>
              </w:tabs>
            </w:pPr>
          </w:p>
          <w:p w14:paraId="7FDC6B31" w14:textId="574C8865" w:rsidR="002A291D" w:rsidRPr="002467D1" w:rsidRDefault="002A291D" w:rsidP="005048BB">
            <w:pPr>
              <w:pStyle w:val="ListParagraph"/>
              <w:numPr>
                <w:ilvl w:val="0"/>
                <w:numId w:val="62"/>
              </w:numPr>
              <w:tabs>
                <w:tab w:val="num" w:pos="720"/>
              </w:tabs>
              <w:contextualSpacing w:val="0"/>
              <w:rPr>
                <w:rFonts w:cstheme="minorHAnsi"/>
                <w:b/>
                <w:bCs/>
              </w:rPr>
            </w:pPr>
            <w:r w:rsidRPr="002467D1">
              <w:rPr>
                <w:rFonts w:cstheme="minorHAnsi"/>
                <w:b/>
                <w:bCs/>
              </w:rPr>
              <w:t>Deep Sea Mining</w:t>
            </w:r>
          </w:p>
          <w:p w14:paraId="17379234" w14:textId="2A9092D2" w:rsidR="00AF1E96" w:rsidRPr="002467D1" w:rsidRDefault="00AF1E96" w:rsidP="005048BB">
            <w:pPr>
              <w:tabs>
                <w:tab w:val="num" w:pos="720"/>
                <w:tab w:val="center" w:pos="5987"/>
              </w:tabs>
              <w:rPr>
                <w:rFonts w:cstheme="minorHAnsi"/>
              </w:rPr>
            </w:pPr>
            <w:hyperlink r:id="rId196" w:history="1">
              <w:r w:rsidRPr="002467D1">
                <w:rPr>
                  <w:rStyle w:val="Hyperlink"/>
                  <w:rFonts w:cstheme="minorHAnsi"/>
                </w:rPr>
                <w:t>Deep-sea mining: Gold rush or disaster? - Australian Geographic</w:t>
              </w:r>
            </w:hyperlink>
          </w:p>
          <w:p w14:paraId="710BEE67" w14:textId="61E1469D" w:rsidR="002467D1" w:rsidRPr="002467D1" w:rsidRDefault="00AF1E96" w:rsidP="005048BB">
            <w:pPr>
              <w:tabs>
                <w:tab w:val="num" w:pos="720"/>
                <w:tab w:val="center" w:pos="5987"/>
              </w:tabs>
            </w:pPr>
            <w:hyperlink r:id="rId197" w:history="1">
              <w:r w:rsidRPr="002467D1">
                <w:rPr>
                  <w:rStyle w:val="Hyperlink"/>
                  <w:rFonts w:cstheme="minorHAnsi"/>
                </w:rPr>
                <w:t>Controlling The Pacific - ABC listen</w:t>
              </w:r>
            </w:hyperlink>
          </w:p>
          <w:p w14:paraId="4D6BF483" w14:textId="77777777" w:rsidR="002467D1" w:rsidRPr="002467D1" w:rsidRDefault="002467D1" w:rsidP="005048BB">
            <w:pPr>
              <w:tabs>
                <w:tab w:val="num" w:pos="720"/>
                <w:tab w:val="center" w:pos="5987"/>
              </w:tabs>
            </w:pPr>
          </w:p>
          <w:p w14:paraId="5D4AC6F3" w14:textId="290742D2" w:rsidR="00AF1E96" w:rsidRPr="002467D1" w:rsidRDefault="002A291D" w:rsidP="005048BB">
            <w:pPr>
              <w:pStyle w:val="ListParagraph"/>
              <w:numPr>
                <w:ilvl w:val="0"/>
                <w:numId w:val="62"/>
              </w:numPr>
              <w:tabs>
                <w:tab w:val="num" w:pos="720"/>
                <w:tab w:val="center" w:pos="5987"/>
              </w:tabs>
              <w:contextualSpacing w:val="0"/>
              <w:rPr>
                <w:rFonts w:cstheme="minorHAnsi"/>
                <w:b/>
                <w:bCs/>
              </w:rPr>
            </w:pPr>
            <w:r w:rsidRPr="002467D1">
              <w:rPr>
                <w:rFonts w:cstheme="minorHAnsi"/>
                <w:b/>
                <w:bCs/>
              </w:rPr>
              <w:t>Pelagic Fishing Management and Politics</w:t>
            </w:r>
          </w:p>
          <w:p w14:paraId="269EC4D8" w14:textId="28762F41" w:rsidR="002A291D" w:rsidRPr="002467D1" w:rsidRDefault="002A291D" w:rsidP="005048BB">
            <w:pPr>
              <w:tabs>
                <w:tab w:val="num" w:pos="720"/>
                <w:tab w:val="center" w:pos="5987"/>
              </w:tabs>
              <w:rPr>
                <w:rFonts w:cstheme="minorHAnsi"/>
              </w:rPr>
            </w:pPr>
            <w:r w:rsidRPr="002467D1">
              <w:rPr>
                <w:rFonts w:cstheme="minorHAnsi"/>
              </w:rPr>
              <w:t>A vital aspect of the economies and revenue of Pacific Island states.</w:t>
            </w:r>
          </w:p>
          <w:p w14:paraId="2C58FEB6" w14:textId="77777777" w:rsidR="00AF1E96" w:rsidRPr="002467D1" w:rsidRDefault="00AF1E96" w:rsidP="005048BB">
            <w:pPr>
              <w:tabs>
                <w:tab w:val="num" w:pos="720"/>
              </w:tabs>
              <w:rPr>
                <w:rFonts w:cstheme="minorHAnsi"/>
              </w:rPr>
            </w:pPr>
            <w:hyperlink r:id="rId198" w:history="1">
              <w:r w:rsidRPr="002467D1">
                <w:rPr>
                  <w:rStyle w:val="Hyperlink"/>
                  <w:rFonts w:cstheme="minorHAnsi"/>
                </w:rPr>
                <w:t>The Nauru Agreement—tuna and the power of the collective - ABC listen</w:t>
              </w:r>
            </w:hyperlink>
          </w:p>
          <w:p w14:paraId="30FBB7FF" w14:textId="77777777" w:rsidR="00AF1E96" w:rsidRPr="002467D1" w:rsidRDefault="00AF1E96" w:rsidP="005048BB">
            <w:pPr>
              <w:tabs>
                <w:tab w:val="num" w:pos="720"/>
              </w:tabs>
              <w:rPr>
                <w:rFonts w:cstheme="minorHAnsi"/>
              </w:rPr>
            </w:pPr>
            <w:hyperlink r:id="rId199" w:history="1">
              <w:r w:rsidRPr="002467D1">
                <w:rPr>
                  <w:rStyle w:val="Hyperlink"/>
                  <w:rFonts w:cstheme="minorHAnsi"/>
                </w:rPr>
                <w:t>Parties to the Nauru Agreement (PNA) | www.pnatuna.com</w:t>
              </w:r>
            </w:hyperlink>
          </w:p>
          <w:p w14:paraId="35F9156D" w14:textId="77777777" w:rsidR="00AF1E96" w:rsidRPr="002467D1" w:rsidRDefault="00AF1E96" w:rsidP="005048BB">
            <w:pPr>
              <w:tabs>
                <w:tab w:val="num" w:pos="720"/>
              </w:tabs>
            </w:pPr>
            <w:r w:rsidRPr="002467D1">
              <w:rPr>
                <w:rFonts w:cstheme="minorHAnsi"/>
              </w:rPr>
              <w:t xml:space="preserve">WWF Parties to the Nauru Agreement Fact Sheet </w:t>
            </w:r>
            <w:hyperlink r:id="rId200" w:history="1">
              <w:r w:rsidRPr="002467D1">
                <w:rPr>
                  <w:rStyle w:val="Hyperlink"/>
                  <w:rFonts w:cstheme="minorHAnsi"/>
                </w:rPr>
                <w:t>factsheet_7.pdf</w:t>
              </w:r>
            </w:hyperlink>
          </w:p>
          <w:p w14:paraId="6484D27B" w14:textId="77777777" w:rsidR="002467D1" w:rsidRPr="002467D1" w:rsidRDefault="002467D1" w:rsidP="005048BB">
            <w:pPr>
              <w:tabs>
                <w:tab w:val="num" w:pos="720"/>
              </w:tabs>
            </w:pPr>
          </w:p>
          <w:p w14:paraId="4A88CCE5" w14:textId="66A834BC" w:rsidR="00611EB2" w:rsidRPr="002467D1" w:rsidRDefault="002A291D" w:rsidP="005048BB">
            <w:pPr>
              <w:pStyle w:val="ListParagraph"/>
              <w:numPr>
                <w:ilvl w:val="0"/>
                <w:numId w:val="62"/>
              </w:numPr>
              <w:tabs>
                <w:tab w:val="num" w:pos="720"/>
              </w:tabs>
              <w:contextualSpacing w:val="0"/>
              <w:rPr>
                <w:rFonts w:cstheme="minorHAnsi"/>
                <w:b/>
                <w:bCs/>
              </w:rPr>
            </w:pPr>
            <w:r w:rsidRPr="002467D1">
              <w:rPr>
                <w:rFonts w:cstheme="minorHAnsi"/>
                <w:b/>
                <w:bCs/>
              </w:rPr>
              <w:t>Religion in the Modern Pacific</w:t>
            </w:r>
          </w:p>
          <w:p w14:paraId="60C28797" w14:textId="77777777" w:rsidR="00AF1E96" w:rsidRPr="002467D1" w:rsidRDefault="00AF1E96" w:rsidP="005048BB">
            <w:pPr>
              <w:tabs>
                <w:tab w:val="num" w:pos="720"/>
              </w:tabs>
              <w:rPr>
                <w:rFonts w:cstheme="minorHAnsi"/>
              </w:rPr>
            </w:pPr>
            <w:hyperlink r:id="rId201" w:history="1">
              <w:r w:rsidRPr="002467D1">
                <w:rPr>
                  <w:rStyle w:val="Hyperlink"/>
                  <w:rFonts w:cstheme="minorHAnsi"/>
                </w:rPr>
                <w:t>Faith and identity: Deep roots of Christianity in Pacific culture</w:t>
              </w:r>
            </w:hyperlink>
          </w:p>
          <w:p w14:paraId="26DD4137" w14:textId="77777777" w:rsidR="00AF1E96" w:rsidRPr="002467D1" w:rsidRDefault="00733C7D" w:rsidP="005048BB">
            <w:pPr>
              <w:tabs>
                <w:tab w:val="num" w:pos="720"/>
              </w:tabs>
              <w:rPr>
                <w:rFonts w:cstheme="minorHAnsi"/>
              </w:rPr>
            </w:pPr>
            <w:hyperlink r:id="rId202" w:history="1">
              <w:r w:rsidRPr="002467D1">
                <w:rPr>
                  <w:rStyle w:val="Hyperlink"/>
                  <w:rFonts w:cstheme="minorHAnsi"/>
                </w:rPr>
                <w:t>Whose Right to Exist? The Challenge of Evangelical Beliefs to Self-Determination Across the Pacific - Australian Institute of International Affairs</w:t>
              </w:r>
            </w:hyperlink>
          </w:p>
          <w:p w14:paraId="265348A3" w14:textId="77777777" w:rsidR="00733C7D" w:rsidRPr="002467D1" w:rsidRDefault="00733C7D" w:rsidP="005048BB">
            <w:pPr>
              <w:tabs>
                <w:tab w:val="num" w:pos="720"/>
              </w:tabs>
            </w:pPr>
            <w:hyperlink r:id="rId203" w:history="1">
              <w:r w:rsidRPr="002467D1">
                <w:rPr>
                  <w:rStyle w:val="Hyperlink"/>
                  <w:rFonts w:cstheme="minorHAnsi"/>
                </w:rPr>
                <w:t>Heaven on Earth: Religion in the Pacific - ABC listen</w:t>
              </w:r>
            </w:hyperlink>
          </w:p>
          <w:p w14:paraId="44CE615A" w14:textId="77777777" w:rsidR="002467D1" w:rsidRPr="002467D1" w:rsidRDefault="002467D1" w:rsidP="005048BB">
            <w:pPr>
              <w:tabs>
                <w:tab w:val="num" w:pos="720"/>
              </w:tabs>
            </w:pPr>
          </w:p>
          <w:p w14:paraId="4C733B40" w14:textId="1FEC203E" w:rsidR="003C205A" w:rsidRPr="002467D1" w:rsidRDefault="003C205A" w:rsidP="005048BB">
            <w:pPr>
              <w:pStyle w:val="ListParagraph"/>
              <w:numPr>
                <w:ilvl w:val="0"/>
                <w:numId w:val="62"/>
              </w:numPr>
              <w:tabs>
                <w:tab w:val="num" w:pos="720"/>
              </w:tabs>
              <w:contextualSpacing w:val="0"/>
              <w:rPr>
                <w:rFonts w:cstheme="minorHAnsi"/>
                <w:b/>
                <w:bCs/>
              </w:rPr>
            </w:pPr>
            <w:r w:rsidRPr="002467D1">
              <w:rPr>
                <w:rFonts w:cstheme="minorHAnsi"/>
                <w:b/>
                <w:bCs/>
              </w:rPr>
              <w:t>Biodiversity Topics</w:t>
            </w:r>
          </w:p>
          <w:p w14:paraId="32CAB8C3" w14:textId="1CD285A6" w:rsidR="00611EB2" w:rsidRPr="002467D1" w:rsidRDefault="003C205A" w:rsidP="005048BB">
            <w:pPr>
              <w:tabs>
                <w:tab w:val="num" w:pos="720"/>
              </w:tabs>
            </w:pPr>
            <w:hyperlink r:id="rId204" w:history="1">
              <w:r w:rsidRPr="002467D1">
                <w:rPr>
                  <w:rStyle w:val="Hyperlink"/>
                  <w:rFonts w:cstheme="minorHAnsi"/>
                </w:rPr>
                <w:t>Reasons Why Guam Has No Birds</w:t>
              </w:r>
            </w:hyperlink>
            <w:r w:rsidRPr="002467D1">
              <w:rPr>
                <w:rFonts w:cstheme="minorHAnsi"/>
              </w:rPr>
              <w:t xml:space="preserve">; </w:t>
            </w:r>
            <w:hyperlink r:id="rId205" w:history="1">
              <w:r w:rsidRPr="002467D1">
                <w:rPr>
                  <w:rStyle w:val="Hyperlink"/>
                  <w:rFonts w:cstheme="minorHAnsi"/>
                </w:rPr>
                <w:t>Endemic Birds of Guam - Their Origins and Conservation - Guam Wonders</w:t>
              </w:r>
            </w:hyperlink>
            <w:r w:rsidRPr="002467D1">
              <w:rPr>
                <w:rFonts w:cstheme="minorHAnsi"/>
              </w:rPr>
              <w:t xml:space="preserve">; </w:t>
            </w:r>
            <w:hyperlink r:id="rId206" w:history="1">
              <w:r w:rsidRPr="002467D1">
                <w:rPr>
                  <w:rStyle w:val="Hyperlink"/>
                  <w:rFonts w:cstheme="minorHAnsi"/>
                </w:rPr>
                <w:t>Guam's Birds Gone: Can Forest Survive? | NSF - U.S. National Science Foundation</w:t>
              </w:r>
            </w:hyperlink>
            <w:r w:rsidRPr="002467D1">
              <w:rPr>
                <w:rFonts w:cstheme="minorHAnsi"/>
              </w:rPr>
              <w:t>;</w:t>
            </w:r>
            <w:r w:rsidRPr="002467D1">
              <w:rPr>
                <w:rFonts w:asciiTheme="minorHAnsi" w:eastAsiaTheme="minorHAnsi" w:hAnsiTheme="minorHAnsi" w:cstheme="minorBidi"/>
                <w:sz w:val="22"/>
                <w:szCs w:val="22"/>
                <w:lang w:eastAsia="en-US"/>
              </w:rPr>
              <w:t xml:space="preserve"> </w:t>
            </w:r>
            <w:hyperlink r:id="rId207" w:history="1">
              <w:r w:rsidRPr="002467D1">
                <w:rPr>
                  <w:rStyle w:val="Hyperlink"/>
                  <w:rFonts w:cstheme="minorHAnsi"/>
                </w:rPr>
                <w:t>From saving birds to restoring coral, community involvement key to successful conservation efforts | News | guampdn.com</w:t>
              </w:r>
            </w:hyperlink>
            <w:r w:rsidRPr="002467D1">
              <w:rPr>
                <w:rFonts w:cstheme="minorHAnsi"/>
              </w:rPr>
              <w:t xml:space="preserve">; </w:t>
            </w:r>
            <w:hyperlink r:id="rId208" w:history="1">
              <w:r w:rsidRPr="002467D1">
                <w:rPr>
                  <w:rStyle w:val="Hyperlink"/>
                  <w:rFonts w:cstheme="minorHAnsi"/>
                </w:rPr>
                <w:t xml:space="preserve">How did the Guam Rail come back from extinction in the wild? - </w:t>
              </w:r>
              <w:proofErr w:type="spellStart"/>
              <w:r w:rsidRPr="002467D1">
                <w:rPr>
                  <w:rStyle w:val="Hyperlink"/>
                  <w:rFonts w:cstheme="minorHAnsi"/>
                </w:rPr>
                <w:t>BirdLife</w:t>
              </w:r>
              <w:proofErr w:type="spellEnd"/>
              <w:r w:rsidRPr="002467D1">
                <w:rPr>
                  <w:rStyle w:val="Hyperlink"/>
                  <w:rFonts w:cstheme="minorHAnsi"/>
                </w:rPr>
                <w:t xml:space="preserve"> International</w:t>
              </w:r>
            </w:hyperlink>
            <w:r w:rsidRPr="002467D1">
              <w:rPr>
                <w:rFonts w:cstheme="minorHAnsi"/>
              </w:rPr>
              <w:t xml:space="preserve">; </w:t>
            </w:r>
            <w:hyperlink r:id="rId209" w:history="1">
              <w:r w:rsidRPr="002467D1">
                <w:rPr>
                  <w:rStyle w:val="Hyperlink"/>
                  <w:rFonts w:cstheme="minorHAnsi"/>
                </w:rPr>
                <w:t>Conserving the Last of Guam’s Avifauna: The Recovery of the Guam Rail | Smithsonian's National Zoo and Conservation Biology Institute</w:t>
              </w:r>
            </w:hyperlink>
            <w:r w:rsidRPr="002467D1">
              <w:rPr>
                <w:rFonts w:cstheme="minorHAnsi"/>
              </w:rPr>
              <w:t xml:space="preserve">; </w:t>
            </w:r>
            <w:hyperlink r:id="rId210" w:history="1">
              <w:r w:rsidRPr="002467D1">
                <w:rPr>
                  <w:rStyle w:val="Hyperlink"/>
                  <w:rFonts w:cstheme="minorHAnsi"/>
                </w:rPr>
                <w:t>The Sihek Recovery Project</w:t>
              </w:r>
            </w:hyperlink>
            <w:r w:rsidRPr="002467D1">
              <w:rPr>
                <w:rFonts w:cstheme="minorHAnsi"/>
              </w:rPr>
              <w:t xml:space="preserve">; </w:t>
            </w:r>
            <w:hyperlink r:id="rId211" w:history="1">
              <w:r w:rsidRPr="002467D1">
                <w:rPr>
                  <w:rStyle w:val="Hyperlink"/>
                  <w:rFonts w:cstheme="minorHAnsi"/>
                </w:rPr>
                <w:t>Restoring Extinct-in-the-Wild Guam Kingfishers on Palmyra Atoll</w:t>
              </w:r>
            </w:hyperlink>
            <w:r w:rsidRPr="002467D1">
              <w:rPr>
                <w:rFonts w:cstheme="minorHAnsi"/>
              </w:rPr>
              <w:t xml:space="preserve">; </w:t>
            </w:r>
            <w:hyperlink r:id="rId212" w:history="1">
              <w:r w:rsidRPr="002467D1">
                <w:rPr>
                  <w:rStyle w:val="Hyperlink"/>
                  <w:rFonts w:cstheme="minorHAnsi"/>
                </w:rPr>
                <w:t>Return of the Guam Kingfishers: A Conservation Success</w:t>
              </w:r>
            </w:hyperlink>
            <w:r w:rsidRPr="002467D1">
              <w:rPr>
                <w:rFonts w:cstheme="minorHAnsi"/>
              </w:rPr>
              <w:t xml:space="preserve">; </w:t>
            </w:r>
            <w:hyperlink r:id="rId213" w:history="1">
              <w:r w:rsidRPr="002467D1">
                <w:rPr>
                  <w:rStyle w:val="Hyperlink"/>
                  <w:rFonts w:cstheme="minorHAnsi"/>
                </w:rPr>
                <w:t>Guam Kingfisher returns to wild for the first time since 1988</w:t>
              </w:r>
            </w:hyperlink>
            <w:r w:rsidRPr="002467D1">
              <w:rPr>
                <w:rFonts w:cstheme="minorHAnsi"/>
              </w:rPr>
              <w:t xml:space="preserve">; </w:t>
            </w:r>
            <w:hyperlink r:id="rId214" w:history="1">
              <w:r w:rsidRPr="002467D1">
                <w:rPr>
                  <w:rStyle w:val="Hyperlink"/>
                  <w:rFonts w:cstheme="minorHAnsi"/>
                </w:rPr>
                <w:t>Flight of the Sihek Special: Guam Kingfisher returns to the wild after nearly 40 years</w:t>
              </w:r>
            </w:hyperlink>
          </w:p>
          <w:p w14:paraId="1C661FBE" w14:textId="77777777" w:rsidR="002467D1" w:rsidRPr="002467D1" w:rsidRDefault="002467D1" w:rsidP="005048BB">
            <w:pPr>
              <w:tabs>
                <w:tab w:val="num" w:pos="720"/>
              </w:tabs>
            </w:pPr>
          </w:p>
          <w:p w14:paraId="7B2E838D" w14:textId="1D5EF623" w:rsidR="00733C7D" w:rsidRPr="002467D1" w:rsidRDefault="00AE322F" w:rsidP="005048BB">
            <w:pPr>
              <w:pStyle w:val="ListParagraph"/>
              <w:numPr>
                <w:ilvl w:val="0"/>
                <w:numId w:val="62"/>
              </w:numPr>
              <w:tabs>
                <w:tab w:val="num" w:pos="720"/>
              </w:tabs>
              <w:contextualSpacing w:val="0"/>
              <w:rPr>
                <w:rFonts w:cstheme="minorHAnsi"/>
                <w:b/>
                <w:bCs/>
              </w:rPr>
            </w:pPr>
            <w:r w:rsidRPr="002467D1">
              <w:rPr>
                <w:rFonts w:cstheme="minorHAnsi"/>
                <w:b/>
                <w:bCs/>
              </w:rPr>
              <w:t>Pasifika People in Australian Communities</w:t>
            </w:r>
          </w:p>
          <w:p w14:paraId="13C1CE31" w14:textId="160EE879" w:rsidR="00AE322F" w:rsidRPr="002467D1" w:rsidRDefault="00AE322F" w:rsidP="005048BB">
            <w:pPr>
              <w:tabs>
                <w:tab w:val="num" w:pos="720"/>
              </w:tabs>
            </w:pPr>
            <w:hyperlink r:id="rId215" w:history="1">
              <w:r w:rsidRPr="002467D1">
                <w:rPr>
                  <w:rStyle w:val="Hyperlink"/>
                  <w:rFonts w:cstheme="minorHAnsi"/>
                </w:rPr>
                <w:t>Pasifika cultures and history - The Australian Museum</w:t>
              </w:r>
            </w:hyperlink>
            <w:r w:rsidRPr="002467D1">
              <w:rPr>
                <w:rFonts w:cstheme="minorHAnsi"/>
              </w:rPr>
              <w:t xml:space="preserve">; </w:t>
            </w:r>
            <w:hyperlink r:id="rId216" w:history="1">
              <w:r w:rsidRPr="002467D1">
                <w:rPr>
                  <w:rStyle w:val="Hyperlink"/>
                  <w:rFonts w:cstheme="minorHAnsi"/>
                </w:rPr>
                <w:t>Communities in Australia Report | Pasifika Educators</w:t>
              </w:r>
            </w:hyperlink>
            <w:r w:rsidRPr="002467D1">
              <w:rPr>
                <w:rFonts w:cstheme="minorHAnsi"/>
              </w:rPr>
              <w:t xml:space="preserve">,; </w:t>
            </w:r>
            <w:hyperlink r:id="rId217" w:history="1">
              <w:r w:rsidRPr="002467D1">
                <w:rPr>
                  <w:rStyle w:val="Hyperlink"/>
                  <w:rFonts w:cstheme="minorHAnsi"/>
                </w:rPr>
                <w:t>Pasifika Communities in Australia: 2021 Census dataset</w:t>
              </w:r>
            </w:hyperlink>
            <w:r w:rsidRPr="002467D1">
              <w:rPr>
                <w:rFonts w:cstheme="minorHAnsi"/>
              </w:rPr>
              <w:t xml:space="preserve">; </w:t>
            </w:r>
            <w:hyperlink r:id="rId218" w:history="1">
              <w:proofErr w:type="spellStart"/>
              <w:r w:rsidRPr="002467D1">
                <w:rPr>
                  <w:rStyle w:val="Hyperlink"/>
                  <w:rFonts w:cstheme="minorHAnsi"/>
                </w:rPr>
                <w:t>Faonetapu</w:t>
              </w:r>
              <w:proofErr w:type="spellEnd"/>
              <w:r w:rsidRPr="002467D1">
                <w:rPr>
                  <w:rStyle w:val="Hyperlink"/>
                  <w:rFonts w:cstheme="minorHAnsi"/>
                </w:rPr>
                <w:t xml:space="preserve"> </w:t>
              </w:r>
              <w:proofErr w:type="spellStart"/>
              <w:r w:rsidRPr="002467D1">
                <w:rPr>
                  <w:rStyle w:val="Hyperlink"/>
                  <w:rFonts w:cstheme="minorHAnsi"/>
                </w:rPr>
                <w:t>Takiari</w:t>
              </w:r>
              <w:proofErr w:type="spellEnd"/>
              <w:r w:rsidRPr="002467D1">
                <w:rPr>
                  <w:rStyle w:val="Hyperlink"/>
                  <w:rFonts w:cstheme="minorHAnsi"/>
                </w:rPr>
                <w:t xml:space="preserve"> on Kava Ceremony - National Gallery of Australia</w:t>
              </w:r>
            </w:hyperlink>
            <w:r w:rsidRPr="002467D1">
              <w:rPr>
                <w:rFonts w:cstheme="minorHAnsi"/>
              </w:rPr>
              <w:t xml:space="preserve">; </w:t>
            </w:r>
            <w:hyperlink r:id="rId219" w:history="1">
              <w:r w:rsidRPr="002467D1">
                <w:rPr>
                  <w:rStyle w:val="Hyperlink"/>
                  <w:rFonts w:cstheme="minorHAnsi"/>
                </w:rPr>
                <w:t>How NZ pioneer became Supercars' first Pasifika driver | The Canberra Times | Canberra, ACT</w:t>
              </w:r>
            </w:hyperlink>
            <w:r w:rsidRPr="002467D1">
              <w:rPr>
                <w:rFonts w:cstheme="minorHAnsi"/>
              </w:rPr>
              <w:t xml:space="preserve">; </w:t>
            </w:r>
            <w:hyperlink r:id="rId220" w:history="1">
              <w:r w:rsidRPr="002467D1">
                <w:rPr>
                  <w:rStyle w:val="Hyperlink"/>
                  <w:rFonts w:cstheme="minorHAnsi"/>
                </w:rPr>
                <w:t>Our Pacific peoples’ migration to &amp; through Australia - Pacific Islander Network</w:t>
              </w:r>
            </w:hyperlink>
            <w:r w:rsidRPr="002467D1">
              <w:rPr>
                <w:rFonts w:cstheme="minorHAnsi"/>
              </w:rPr>
              <w:t xml:space="preserve">; </w:t>
            </w:r>
            <w:hyperlink r:id="rId221" w:history="1">
              <w:r w:rsidRPr="002467D1">
                <w:rPr>
                  <w:rStyle w:val="Hyperlink"/>
                  <w:rFonts w:cstheme="minorHAnsi"/>
                </w:rPr>
                <w:t xml:space="preserve">Pasifika passion: </w:t>
              </w:r>
              <w:proofErr w:type="spellStart"/>
              <w:r w:rsidRPr="002467D1">
                <w:rPr>
                  <w:rStyle w:val="Hyperlink"/>
                  <w:rFonts w:cstheme="minorHAnsi"/>
                </w:rPr>
                <w:t>Kuilamu</w:t>
              </w:r>
              <w:proofErr w:type="spellEnd"/>
              <w:r w:rsidRPr="002467D1">
                <w:rPr>
                  <w:rStyle w:val="Hyperlink"/>
                  <w:rFonts w:cstheme="minorHAnsi"/>
                </w:rPr>
                <w:t xml:space="preserve"> dreams of Matildas and more | The Canberra Times | Canberra, ACT</w:t>
              </w:r>
            </w:hyperlink>
            <w:r w:rsidRPr="002467D1">
              <w:rPr>
                <w:rFonts w:cstheme="minorHAnsi"/>
              </w:rPr>
              <w:t xml:space="preserve">; </w:t>
            </w:r>
            <w:hyperlink r:id="rId222" w:history="1">
              <w:r w:rsidRPr="002467D1">
                <w:rPr>
                  <w:rStyle w:val="Hyperlink"/>
                  <w:rFonts w:cstheme="minorHAnsi"/>
                </w:rPr>
                <w:t>NRL 2024, Māori and Pasifika Mana Group, RLPA, Zahara Temara, Junior Paulo, James Fisher-Harris | NRL.com</w:t>
              </w:r>
            </w:hyperlink>
            <w:r w:rsidRPr="002467D1">
              <w:rPr>
                <w:rFonts w:cstheme="minorHAnsi"/>
              </w:rPr>
              <w:t xml:space="preserve">; </w:t>
            </w:r>
            <w:hyperlink r:id="rId223" w:history="1">
              <w:r w:rsidRPr="002467D1">
                <w:rPr>
                  <w:rStyle w:val="Hyperlink"/>
                  <w:rFonts w:cstheme="minorHAnsi"/>
                </w:rPr>
                <w:t>Pasifika-Directory_S.E.2021.pdf</w:t>
              </w:r>
            </w:hyperlink>
            <w:r w:rsidRPr="002467D1">
              <w:rPr>
                <w:rFonts w:cstheme="minorHAnsi"/>
              </w:rPr>
              <w:t xml:space="preserve">; </w:t>
            </w:r>
            <w:hyperlink r:id="rId224" w:history="1">
              <w:r w:rsidRPr="002467D1">
                <w:rPr>
                  <w:rStyle w:val="Hyperlink"/>
                  <w:rFonts w:cstheme="minorHAnsi"/>
                </w:rPr>
                <w:t>A Māori and Pasifika Label—An Old History, New Context</w:t>
              </w:r>
            </w:hyperlink>
            <w:r w:rsidR="00F26E88" w:rsidRPr="002467D1">
              <w:rPr>
                <w:rFonts w:cstheme="minorHAnsi"/>
              </w:rPr>
              <w:t xml:space="preserve">; </w:t>
            </w:r>
            <w:hyperlink r:id="rId225" w:history="1">
              <w:r w:rsidR="00F26E88" w:rsidRPr="002467D1">
                <w:rPr>
                  <w:rStyle w:val="Hyperlink"/>
                  <w:rFonts w:cstheme="minorHAnsi"/>
                </w:rPr>
                <w:t xml:space="preserve">Resources | Pasifika and </w:t>
              </w:r>
              <w:proofErr w:type="spellStart"/>
              <w:r w:rsidR="00F26E88" w:rsidRPr="002467D1">
                <w:rPr>
                  <w:rStyle w:val="Hyperlink"/>
                  <w:rFonts w:cstheme="minorHAnsi"/>
                </w:rPr>
                <w:t>Māori</w:t>
              </w:r>
              <w:proofErr w:type="spellEnd"/>
              <w:r w:rsidR="00F26E88" w:rsidRPr="002467D1">
                <w:rPr>
                  <w:rStyle w:val="Hyperlink"/>
                  <w:rFonts w:cstheme="minorHAnsi"/>
                </w:rPr>
                <w:t xml:space="preserve"> Health and Wellbeing Strategy</w:t>
              </w:r>
            </w:hyperlink>
            <w:r w:rsidR="00F26E88" w:rsidRPr="002467D1">
              <w:rPr>
                <w:rFonts w:cstheme="minorHAnsi"/>
              </w:rPr>
              <w:t xml:space="preserve">; </w:t>
            </w:r>
            <w:hyperlink r:id="rId226" w:history="1">
              <w:r w:rsidR="00F26E88" w:rsidRPr="002467D1">
                <w:rPr>
                  <w:rStyle w:val="Hyperlink"/>
                  <w:rFonts w:cstheme="minorHAnsi"/>
                </w:rPr>
                <w:t>Chapter 1. Pacific Migration and Transnationalism: Historical Perspectives</w:t>
              </w:r>
            </w:hyperlink>
          </w:p>
          <w:p w14:paraId="3A7731B2" w14:textId="77777777" w:rsidR="005A598E" w:rsidRDefault="005A598E" w:rsidP="005048BB">
            <w:pPr>
              <w:tabs>
                <w:tab w:val="num" w:pos="720"/>
              </w:tabs>
              <w:rPr>
                <w:rFonts w:cstheme="minorHAnsi"/>
              </w:rPr>
            </w:pPr>
          </w:p>
          <w:p w14:paraId="4DDE4387" w14:textId="77777777" w:rsidR="001547C8" w:rsidRPr="002467D1" w:rsidRDefault="001547C8" w:rsidP="005048BB">
            <w:pPr>
              <w:tabs>
                <w:tab w:val="num" w:pos="720"/>
              </w:tabs>
              <w:rPr>
                <w:rFonts w:cstheme="minorHAnsi"/>
              </w:rPr>
            </w:pPr>
          </w:p>
          <w:p w14:paraId="397EFE6B" w14:textId="77777777" w:rsidR="00F26E88" w:rsidRPr="002467D1" w:rsidRDefault="00F26E88" w:rsidP="005048BB">
            <w:pPr>
              <w:pStyle w:val="ListParagraph"/>
              <w:numPr>
                <w:ilvl w:val="0"/>
                <w:numId w:val="62"/>
              </w:numPr>
              <w:tabs>
                <w:tab w:val="num" w:pos="720"/>
              </w:tabs>
              <w:contextualSpacing w:val="0"/>
              <w:rPr>
                <w:rFonts w:cstheme="minorHAnsi"/>
                <w:b/>
                <w:bCs/>
              </w:rPr>
            </w:pPr>
            <w:r w:rsidRPr="002467D1">
              <w:rPr>
                <w:rFonts w:cstheme="minorHAnsi"/>
                <w:b/>
                <w:bCs/>
              </w:rPr>
              <w:lastRenderedPageBreak/>
              <w:t>Climate Migrants in Australia</w:t>
            </w:r>
          </w:p>
          <w:p w14:paraId="64CFBE76" w14:textId="09BA3BD4" w:rsidR="00F26E88" w:rsidRPr="002467D1" w:rsidRDefault="00F26E88" w:rsidP="005048BB">
            <w:pPr>
              <w:tabs>
                <w:tab w:val="num" w:pos="720"/>
              </w:tabs>
              <w:rPr>
                <w:rFonts w:cstheme="minorHAnsi"/>
              </w:rPr>
            </w:pPr>
            <w:hyperlink r:id="rId227" w:history="1">
              <w:r w:rsidRPr="002467D1">
                <w:rPr>
                  <w:rStyle w:val="Hyperlink"/>
                  <w:rFonts w:cstheme="minorHAnsi"/>
                </w:rPr>
                <w:t>From forklift driver to pastor: Tuvalu's first climate migrants touch down in Australia - ABC Pacific</w:t>
              </w:r>
            </w:hyperlink>
            <w:r w:rsidRPr="002467D1">
              <w:rPr>
                <w:rFonts w:cstheme="minorHAnsi"/>
              </w:rPr>
              <w:t>;</w:t>
            </w:r>
          </w:p>
          <w:p w14:paraId="75023FDA" w14:textId="490FC2FE" w:rsidR="00F26E88" w:rsidRPr="002467D1" w:rsidRDefault="00F26E88" w:rsidP="005048BB">
            <w:pPr>
              <w:tabs>
                <w:tab w:val="num" w:pos="720"/>
              </w:tabs>
              <w:rPr>
                <w:rFonts w:cstheme="minorHAnsi"/>
              </w:rPr>
            </w:pPr>
            <w:r w:rsidRPr="002467D1">
              <w:rPr>
                <w:rFonts w:cstheme="minorHAnsi"/>
              </w:rPr>
              <w:t>Pacific Australia Labour Mobility Scheme</w:t>
            </w:r>
          </w:p>
          <w:p w14:paraId="5D9909DC" w14:textId="4895F667" w:rsidR="002467D1" w:rsidRPr="005A598E" w:rsidRDefault="00F26E88" w:rsidP="005048BB">
            <w:pPr>
              <w:tabs>
                <w:tab w:val="num" w:pos="720"/>
              </w:tabs>
              <w:rPr>
                <w:rFonts w:cstheme="minorHAnsi"/>
              </w:rPr>
            </w:pPr>
            <w:hyperlink r:id="rId228" w:history="1">
              <w:r w:rsidRPr="002467D1">
                <w:rPr>
                  <w:rStyle w:val="Hyperlink"/>
                  <w:rFonts w:cstheme="minorHAnsi"/>
                </w:rPr>
                <w:t>Pacific agricultural workers in Australia | University of Technology Sydney</w:t>
              </w:r>
            </w:hyperlink>
            <w:r w:rsidRPr="002467D1">
              <w:rPr>
                <w:rFonts w:cstheme="minorHAnsi"/>
              </w:rPr>
              <w:t xml:space="preserve">; </w:t>
            </w:r>
            <w:hyperlink r:id="rId229" w:history="1">
              <w:r w:rsidRPr="002467D1">
                <w:rPr>
                  <w:rStyle w:val="Hyperlink"/>
                  <w:rFonts w:cstheme="minorHAnsi"/>
                </w:rPr>
                <w:t>Pacific Labour Mobility | Australian Government Department of Foreign Affairs and Trade</w:t>
              </w:r>
            </w:hyperlink>
            <w:r w:rsidRPr="002467D1">
              <w:rPr>
                <w:rFonts w:cstheme="minorHAnsi"/>
              </w:rPr>
              <w:t xml:space="preserve">; </w:t>
            </w:r>
            <w:hyperlink r:id="rId230" w:history="1">
              <w:r w:rsidRPr="002467D1">
                <w:rPr>
                  <w:rStyle w:val="Hyperlink"/>
                  <w:rFonts w:cstheme="minorHAnsi"/>
                </w:rPr>
                <w:t>Temporary migrant workers facing exploitation in Australia - ABC Pacific</w:t>
              </w:r>
            </w:hyperlink>
            <w:r w:rsidRPr="002467D1">
              <w:rPr>
                <w:rFonts w:cstheme="minorHAnsi"/>
              </w:rPr>
              <w:t xml:space="preserve">; </w:t>
            </w:r>
            <w:hyperlink r:id="rId231" w:history="1">
              <w:r w:rsidRPr="002467D1">
                <w:rPr>
                  <w:rStyle w:val="Hyperlink"/>
                  <w:rFonts w:cstheme="minorHAnsi"/>
                </w:rPr>
                <w:t>IARC-Report-for-the-UN-Special-Rapporteur-on-contemporary-forms-of-slavery-November-2024.pdf</w:t>
              </w:r>
            </w:hyperlink>
            <w:r w:rsidRPr="002467D1">
              <w:rPr>
                <w:rFonts w:cstheme="minorHAnsi"/>
              </w:rPr>
              <w:t xml:space="preserve">; </w:t>
            </w:r>
            <w:hyperlink r:id="rId232" w:history="1">
              <w:r w:rsidRPr="002467D1">
                <w:rPr>
                  <w:rStyle w:val="Hyperlink"/>
                  <w:rFonts w:cstheme="minorHAnsi"/>
                </w:rPr>
                <w:t xml:space="preserve">Do Pacific communities in Australia earn less? Part 1 - </w:t>
              </w:r>
              <w:proofErr w:type="spellStart"/>
              <w:r w:rsidRPr="002467D1">
                <w:rPr>
                  <w:rStyle w:val="Hyperlink"/>
                  <w:rFonts w:cstheme="minorHAnsi"/>
                </w:rPr>
                <w:t>Devpolicy</w:t>
              </w:r>
              <w:proofErr w:type="spellEnd"/>
              <w:r w:rsidRPr="002467D1">
                <w:rPr>
                  <w:rStyle w:val="Hyperlink"/>
                  <w:rFonts w:cstheme="minorHAnsi"/>
                </w:rPr>
                <w:t xml:space="preserve"> Blog from the Development Policy Centre</w:t>
              </w:r>
            </w:hyperlink>
          </w:p>
        </w:tc>
      </w:tr>
      <w:tr w:rsidR="006824E4" w:rsidRPr="00BB227D" w14:paraId="4F6D4012" w14:textId="77777777" w:rsidTr="00544245">
        <w:tc>
          <w:tcPr>
            <w:tcW w:w="14884" w:type="dxa"/>
            <w:gridSpan w:val="2"/>
            <w:shd w:val="clear" w:color="auto" w:fill="DBE5F1" w:themeFill="accent1" w:themeFillTint="33"/>
          </w:tcPr>
          <w:p w14:paraId="778549CD" w14:textId="77777777" w:rsidR="006824E4" w:rsidRPr="00BB227D" w:rsidRDefault="006824E4" w:rsidP="005048BB">
            <w:pPr>
              <w:rPr>
                <w:rFonts w:cstheme="minorHAnsi"/>
                <w:sz w:val="28"/>
                <w:szCs w:val="28"/>
              </w:rPr>
            </w:pPr>
            <w:r w:rsidRPr="00BB227D">
              <w:rPr>
                <w:rFonts w:cstheme="minorHAnsi"/>
                <w:sz w:val="28"/>
                <w:szCs w:val="28"/>
              </w:rPr>
              <w:lastRenderedPageBreak/>
              <w:t>S</w:t>
            </w:r>
            <w:r w:rsidRPr="00BB227D">
              <w:rPr>
                <w:rFonts w:cstheme="minorHAnsi"/>
                <w:sz w:val="28"/>
                <w:szCs w:val="28"/>
                <w:shd w:val="clear" w:color="auto" w:fill="DBE5F1" w:themeFill="accent1" w:themeFillTint="33"/>
              </w:rPr>
              <w:t>kills</w:t>
            </w:r>
          </w:p>
        </w:tc>
      </w:tr>
      <w:tr w:rsidR="006824E4" w:rsidRPr="00B52D3C" w14:paraId="04E6085D" w14:textId="77777777" w:rsidTr="00544245">
        <w:tc>
          <w:tcPr>
            <w:tcW w:w="3119" w:type="dxa"/>
            <w:shd w:val="clear" w:color="auto" w:fill="FFFFFF" w:themeFill="background1"/>
          </w:tcPr>
          <w:p w14:paraId="2D3FE375" w14:textId="77777777" w:rsidR="006824E4" w:rsidRPr="00B52D3C" w:rsidRDefault="006824E4" w:rsidP="005048BB">
            <w:pPr>
              <w:rPr>
                <w:rFonts w:cstheme="minorHAnsi"/>
                <w:b/>
                <w:bCs/>
              </w:rPr>
            </w:pPr>
            <w:r w:rsidRPr="00B52D3C">
              <w:rPr>
                <w:rFonts w:cstheme="minorHAnsi"/>
                <w:b/>
                <w:bCs/>
              </w:rPr>
              <w:t>Content description</w:t>
            </w:r>
          </w:p>
        </w:tc>
        <w:tc>
          <w:tcPr>
            <w:tcW w:w="11765" w:type="dxa"/>
          </w:tcPr>
          <w:p w14:paraId="0705CF15" w14:textId="77777777" w:rsidR="006824E4" w:rsidRPr="00B52D3C" w:rsidRDefault="006824E4" w:rsidP="005048BB">
            <w:pPr>
              <w:rPr>
                <w:rFonts w:cstheme="minorHAnsi"/>
                <w:b/>
                <w:bCs/>
              </w:rPr>
            </w:pPr>
            <w:r w:rsidRPr="00B52D3C">
              <w:rPr>
                <w:rFonts w:cstheme="minorHAnsi"/>
                <w:b/>
                <w:bCs/>
              </w:rPr>
              <w:t>Elaborations</w:t>
            </w:r>
          </w:p>
        </w:tc>
      </w:tr>
      <w:tr w:rsidR="006824E4" w:rsidRPr="00174E8C" w14:paraId="4179E5FD" w14:textId="77777777" w:rsidTr="00544245">
        <w:tc>
          <w:tcPr>
            <w:tcW w:w="3119" w:type="dxa"/>
            <w:shd w:val="clear" w:color="auto" w:fill="F2F2F2" w:themeFill="background1" w:themeFillShade="F2"/>
          </w:tcPr>
          <w:p w14:paraId="07DB7FF3" w14:textId="6220B552" w:rsidR="006824E4" w:rsidRPr="00BC39E1" w:rsidRDefault="00F00CF3" w:rsidP="005048BB">
            <w:r w:rsidRPr="00516263">
              <w:rPr>
                <w:b/>
                <w:bCs/>
              </w:rPr>
              <w:t>plan and undertake independent inquiries</w:t>
            </w:r>
            <w:r w:rsidRPr="00D25985">
              <w:t xml:space="preserve"> incorporating specific discipline knowledge and skills, including the appropriate use of Pacific ways of research and knowing, and sources in Pacific Languages where possible</w:t>
            </w:r>
          </w:p>
        </w:tc>
        <w:tc>
          <w:tcPr>
            <w:tcW w:w="11765" w:type="dxa"/>
          </w:tcPr>
          <w:p w14:paraId="5183CB25" w14:textId="2BB4B568" w:rsidR="00A67A40" w:rsidRPr="002467D1" w:rsidRDefault="00A67A40" w:rsidP="005048BB">
            <w:pPr>
              <w:rPr>
                <w:rFonts w:cstheme="minorHAnsi"/>
                <w:b/>
                <w:bCs/>
              </w:rPr>
            </w:pPr>
            <w:r w:rsidRPr="002467D1">
              <w:rPr>
                <w:rFonts w:cstheme="minorHAnsi"/>
                <w:b/>
                <w:bCs/>
              </w:rPr>
              <w:t>Drawing on learning from the Knowledge and Understanding strands topics, students demonstrate understanding of a chosen problem by gathering empirical data or using an existing data set to analyse trends, correlations, distributions etc. in the data and validates or challenges findings using established research on the problem.</w:t>
            </w:r>
          </w:p>
          <w:p w14:paraId="6F233BB6" w14:textId="77777777" w:rsidR="002467D1" w:rsidRPr="002467D1" w:rsidRDefault="002467D1" w:rsidP="005048BB">
            <w:pPr>
              <w:rPr>
                <w:rFonts w:cstheme="minorHAnsi"/>
              </w:rPr>
            </w:pPr>
          </w:p>
          <w:p w14:paraId="48152C73" w14:textId="77777777" w:rsidR="00A67A40" w:rsidRPr="002467D1" w:rsidRDefault="00A67A40" w:rsidP="005048BB">
            <w:pPr>
              <w:pStyle w:val="ListParagraph"/>
              <w:numPr>
                <w:ilvl w:val="0"/>
                <w:numId w:val="22"/>
              </w:numPr>
              <w:contextualSpacing w:val="0"/>
              <w:rPr>
                <w:rFonts w:cstheme="minorHAnsi"/>
              </w:rPr>
            </w:pPr>
            <w:r w:rsidRPr="002467D1">
              <w:rPr>
                <w:rFonts w:cstheme="minorHAnsi"/>
              </w:rPr>
              <w:t xml:space="preserve">statistical analysis </w:t>
            </w:r>
          </w:p>
          <w:p w14:paraId="6F5701BB" w14:textId="77777777" w:rsidR="00A67A40" w:rsidRPr="002467D1" w:rsidRDefault="00A67A40" w:rsidP="005048BB">
            <w:pPr>
              <w:pStyle w:val="ListParagraph"/>
              <w:numPr>
                <w:ilvl w:val="0"/>
                <w:numId w:val="22"/>
              </w:numPr>
              <w:contextualSpacing w:val="0"/>
              <w:rPr>
                <w:rFonts w:cstheme="minorHAnsi"/>
              </w:rPr>
            </w:pPr>
            <w:r w:rsidRPr="002467D1">
              <w:rPr>
                <w:rFonts w:cstheme="minorHAnsi"/>
              </w:rPr>
              <w:t>conduct own survey</w:t>
            </w:r>
          </w:p>
          <w:p w14:paraId="77EA477C" w14:textId="77777777" w:rsidR="00A67A40" w:rsidRPr="002467D1" w:rsidRDefault="00A67A40" w:rsidP="005048BB">
            <w:pPr>
              <w:pStyle w:val="ListParagraph"/>
              <w:numPr>
                <w:ilvl w:val="0"/>
                <w:numId w:val="22"/>
              </w:numPr>
              <w:contextualSpacing w:val="0"/>
              <w:rPr>
                <w:rFonts w:cstheme="minorHAnsi"/>
              </w:rPr>
            </w:pPr>
            <w:r w:rsidRPr="002467D1">
              <w:rPr>
                <w:rFonts w:cstheme="minorHAnsi"/>
              </w:rPr>
              <w:t>representing data in engaging ways</w:t>
            </w:r>
          </w:p>
          <w:p w14:paraId="71C55741" w14:textId="77777777" w:rsidR="00A67A40" w:rsidRPr="002467D1" w:rsidRDefault="00A67A40" w:rsidP="005048BB">
            <w:pPr>
              <w:pStyle w:val="ListParagraph"/>
              <w:numPr>
                <w:ilvl w:val="0"/>
                <w:numId w:val="22"/>
              </w:numPr>
              <w:contextualSpacing w:val="0"/>
              <w:rPr>
                <w:rFonts w:cstheme="minorHAnsi"/>
              </w:rPr>
            </w:pPr>
            <w:r w:rsidRPr="002467D1">
              <w:rPr>
                <w:rFonts w:cstheme="minorHAnsi"/>
              </w:rPr>
              <w:t>correlation v causation</w:t>
            </w:r>
          </w:p>
          <w:p w14:paraId="3C1AAAC3" w14:textId="77777777" w:rsidR="002467D1" w:rsidRPr="002467D1" w:rsidRDefault="002467D1" w:rsidP="002467D1">
            <w:pPr>
              <w:rPr>
                <w:rFonts w:cstheme="minorHAnsi"/>
              </w:rPr>
            </w:pPr>
          </w:p>
          <w:p w14:paraId="3AB15884" w14:textId="77777777" w:rsidR="00A67A40" w:rsidRPr="002467D1" w:rsidRDefault="00A67A40" w:rsidP="005048BB">
            <w:pPr>
              <w:rPr>
                <w:rFonts w:cstheme="minorHAnsi"/>
                <w:b/>
                <w:bCs/>
              </w:rPr>
            </w:pPr>
            <w:r w:rsidRPr="002467D1">
              <w:rPr>
                <w:rFonts w:cstheme="minorHAnsi"/>
                <w:b/>
                <w:bCs/>
              </w:rPr>
              <w:t>Sources of established Data Sets</w:t>
            </w:r>
          </w:p>
          <w:p w14:paraId="409D9C31" w14:textId="77777777" w:rsidR="00A67A40" w:rsidRPr="002467D1" w:rsidRDefault="00A67A40" w:rsidP="005048BB">
            <w:pPr>
              <w:rPr>
                <w:rFonts w:cstheme="minorHAnsi"/>
              </w:rPr>
            </w:pPr>
            <w:hyperlink r:id="rId233" w:history="1">
              <w:r w:rsidRPr="002467D1">
                <w:rPr>
                  <w:rStyle w:val="Hyperlink"/>
                  <w:rFonts w:cstheme="minorHAnsi"/>
                </w:rPr>
                <w:t>The Pacific Data Hub Indicator Database</w:t>
              </w:r>
            </w:hyperlink>
          </w:p>
          <w:p w14:paraId="797DCE47" w14:textId="77777777" w:rsidR="00A67A40" w:rsidRPr="002467D1" w:rsidRDefault="00A67A40" w:rsidP="005048BB">
            <w:pPr>
              <w:rPr>
                <w:rFonts w:cstheme="minorHAnsi"/>
              </w:rPr>
            </w:pPr>
            <w:hyperlink r:id="rId234" w:history="1">
              <w:r w:rsidRPr="002467D1">
                <w:rPr>
                  <w:rStyle w:val="Hyperlink"/>
                  <w:rFonts w:cstheme="minorHAnsi"/>
                </w:rPr>
                <w:t>Statistics for Development Division</w:t>
              </w:r>
            </w:hyperlink>
          </w:p>
          <w:p w14:paraId="6A5F68C2" w14:textId="77777777" w:rsidR="00A67A40" w:rsidRPr="002467D1" w:rsidRDefault="00A67A40" w:rsidP="005048BB">
            <w:pPr>
              <w:rPr>
                <w:rFonts w:cstheme="minorHAnsi"/>
              </w:rPr>
            </w:pPr>
          </w:p>
          <w:p w14:paraId="6942DB20" w14:textId="5C2F669E" w:rsidR="00A67A40" w:rsidRPr="002467D1" w:rsidRDefault="00A67A40" w:rsidP="005048BB">
            <w:pPr>
              <w:rPr>
                <w:rFonts w:cstheme="minorHAnsi"/>
              </w:rPr>
            </w:pPr>
            <w:r w:rsidRPr="002467D1">
              <w:rPr>
                <w:rFonts w:cstheme="minorHAnsi"/>
                <w:b/>
                <w:bCs/>
              </w:rPr>
              <w:t>OR</w:t>
            </w:r>
            <w:r w:rsidRPr="002467D1">
              <w:rPr>
                <w:rFonts w:cstheme="minorHAnsi"/>
              </w:rPr>
              <w:t xml:space="preserve"> rather than a quantitative data science approach, Students could undertake a literature review on the chosen problems and critically analyse by comparing perspectives and data to determine their own point of view on the problem.</w:t>
            </w:r>
          </w:p>
          <w:p w14:paraId="78B5A2C1" w14:textId="77777777" w:rsidR="006824E4" w:rsidRPr="002467D1" w:rsidRDefault="006824E4" w:rsidP="005048BB">
            <w:pPr>
              <w:rPr>
                <w:rFonts w:cstheme="minorHAnsi"/>
              </w:rPr>
            </w:pPr>
          </w:p>
          <w:p w14:paraId="473D19BF" w14:textId="057C442C" w:rsidR="002B50D4" w:rsidRPr="002467D1" w:rsidRDefault="00EA095D" w:rsidP="005048BB">
            <w:pPr>
              <w:rPr>
                <w:rFonts w:cstheme="minorHAnsi"/>
                <w:b/>
                <w:bCs/>
              </w:rPr>
            </w:pPr>
            <w:r w:rsidRPr="002467D1">
              <w:rPr>
                <w:rFonts w:cstheme="minorHAnsi"/>
                <w:b/>
                <w:bCs/>
              </w:rPr>
              <w:t>Lowy Institute Research</w:t>
            </w:r>
          </w:p>
          <w:p w14:paraId="145C1951" w14:textId="32096B85" w:rsidR="00EA095D" w:rsidRPr="002467D1" w:rsidRDefault="00EA095D" w:rsidP="005048BB">
            <w:pPr>
              <w:rPr>
                <w:rFonts w:cstheme="minorHAnsi"/>
              </w:rPr>
            </w:pPr>
            <w:hyperlink r:id="rId235" w:history="1">
              <w:r w:rsidRPr="002467D1">
                <w:rPr>
                  <w:rStyle w:val="Hyperlink"/>
                  <w:rFonts w:cstheme="minorHAnsi"/>
                </w:rPr>
                <w:t>The Pacific Islands Program | Lowy Institute</w:t>
              </w:r>
            </w:hyperlink>
          </w:p>
          <w:p w14:paraId="5D0AEA5A" w14:textId="77777777" w:rsidR="00EA095D" w:rsidRPr="002467D1" w:rsidRDefault="00EA095D" w:rsidP="005048BB">
            <w:pPr>
              <w:rPr>
                <w:rFonts w:cstheme="minorHAnsi"/>
              </w:rPr>
            </w:pPr>
          </w:p>
          <w:p w14:paraId="2E21647B" w14:textId="5CFBFF77" w:rsidR="00EA095D" w:rsidRPr="002467D1" w:rsidRDefault="00EA095D" w:rsidP="005048BB">
            <w:pPr>
              <w:rPr>
                <w:rFonts w:cstheme="minorHAnsi"/>
                <w:b/>
                <w:bCs/>
              </w:rPr>
            </w:pPr>
            <w:r w:rsidRPr="002467D1">
              <w:rPr>
                <w:rFonts w:cstheme="minorHAnsi"/>
                <w:b/>
                <w:bCs/>
              </w:rPr>
              <w:t>Australian Strategic Policy Institute Research</w:t>
            </w:r>
          </w:p>
          <w:p w14:paraId="552A21B9" w14:textId="520AF329" w:rsidR="00EA095D" w:rsidRPr="002467D1" w:rsidRDefault="00EA095D" w:rsidP="005048BB">
            <w:pPr>
              <w:rPr>
                <w:rFonts w:cstheme="minorHAnsi"/>
              </w:rPr>
            </w:pPr>
            <w:hyperlink r:id="rId236" w:history="1">
              <w:r w:rsidRPr="002467D1">
                <w:rPr>
                  <w:rStyle w:val="Hyperlink"/>
                  <w:rFonts w:cstheme="minorHAnsi"/>
                </w:rPr>
                <w:t>Four South Pacific futures - ASPI</w:t>
              </w:r>
            </w:hyperlink>
          </w:p>
          <w:p w14:paraId="09CF6AFB" w14:textId="77777777" w:rsidR="00EA095D" w:rsidRPr="002467D1" w:rsidRDefault="00EA095D" w:rsidP="005048BB">
            <w:pPr>
              <w:rPr>
                <w:rFonts w:cstheme="minorHAnsi"/>
              </w:rPr>
            </w:pPr>
          </w:p>
          <w:p w14:paraId="1F453AA9" w14:textId="4A6F6128" w:rsidR="00EA095D" w:rsidRPr="002467D1" w:rsidRDefault="00EA095D" w:rsidP="005048BB">
            <w:pPr>
              <w:pStyle w:val="ListParagraph"/>
              <w:numPr>
                <w:ilvl w:val="0"/>
                <w:numId w:val="63"/>
              </w:numPr>
              <w:contextualSpacing w:val="0"/>
              <w:rPr>
                <w:rFonts w:cstheme="minorHAnsi"/>
                <w:b/>
                <w:bCs/>
              </w:rPr>
            </w:pPr>
            <w:r w:rsidRPr="002467D1">
              <w:rPr>
                <w:rFonts w:cstheme="minorHAnsi"/>
                <w:b/>
                <w:bCs/>
              </w:rPr>
              <w:t>Marshall Islands and Legac</w:t>
            </w:r>
            <w:r w:rsidR="00D66762" w:rsidRPr="002467D1">
              <w:rPr>
                <w:rFonts w:cstheme="minorHAnsi"/>
                <w:b/>
                <w:bCs/>
              </w:rPr>
              <w:t>y</w:t>
            </w:r>
            <w:r w:rsidRPr="002467D1">
              <w:rPr>
                <w:rFonts w:cstheme="minorHAnsi"/>
                <w:b/>
                <w:bCs/>
              </w:rPr>
              <w:t xml:space="preserve"> of Nuclear Testing</w:t>
            </w:r>
          </w:p>
          <w:p w14:paraId="3B0EEBDD" w14:textId="77777777" w:rsidR="00EA095D" w:rsidRPr="002467D1" w:rsidRDefault="00EA095D" w:rsidP="007B1516">
            <w:pPr>
              <w:pStyle w:val="ListParagraph"/>
              <w:numPr>
                <w:ilvl w:val="0"/>
                <w:numId w:val="64"/>
              </w:numPr>
              <w:ind w:left="1165" w:hanging="426"/>
              <w:contextualSpacing w:val="0"/>
              <w:rPr>
                <w:rFonts w:cstheme="minorHAnsi"/>
              </w:rPr>
            </w:pPr>
            <w:hyperlink r:id="rId237" w:anchor=":~:text=The%20Marshall%20Islands%20is%20exploring%20legal%20action%20against,nuclear%20weapons%20testing%20during%20the%201940s%20and%20%2750s." w:history="1">
              <w:r w:rsidRPr="002467D1">
                <w:rPr>
                  <w:rStyle w:val="Hyperlink"/>
                  <w:rFonts w:cstheme="minorHAnsi"/>
                </w:rPr>
                <w:t>Leaking nuclear waste dome: Marshalls consider legal action | RNZ News</w:t>
              </w:r>
            </w:hyperlink>
          </w:p>
          <w:p w14:paraId="467B4F42" w14:textId="77777777" w:rsidR="00EA095D" w:rsidRPr="002467D1" w:rsidRDefault="00EA095D" w:rsidP="007B1516">
            <w:pPr>
              <w:pStyle w:val="ListParagraph"/>
              <w:numPr>
                <w:ilvl w:val="0"/>
                <w:numId w:val="64"/>
              </w:numPr>
              <w:ind w:left="1165" w:hanging="426"/>
              <w:contextualSpacing w:val="0"/>
              <w:rPr>
                <w:rFonts w:cstheme="minorHAnsi"/>
              </w:rPr>
            </w:pPr>
            <w:hyperlink r:id="rId238" w:history="1">
              <w:r w:rsidRPr="002467D1">
                <w:rPr>
                  <w:rStyle w:val="Hyperlink"/>
                  <w:rFonts w:cstheme="minorHAnsi"/>
                </w:rPr>
                <w:t>How the U.S. betrayed the Marshall Islands, kindling the next nuclear disaster - Los Angeles Times (latimes.com)</w:t>
              </w:r>
            </w:hyperlink>
          </w:p>
          <w:p w14:paraId="039C65E1" w14:textId="77777777" w:rsidR="00EA095D" w:rsidRPr="002467D1" w:rsidRDefault="00EA095D" w:rsidP="007B1516">
            <w:pPr>
              <w:pStyle w:val="ListParagraph"/>
              <w:numPr>
                <w:ilvl w:val="0"/>
                <w:numId w:val="64"/>
              </w:numPr>
              <w:ind w:left="1165" w:hanging="426"/>
              <w:contextualSpacing w:val="0"/>
              <w:rPr>
                <w:rFonts w:cstheme="minorHAnsi"/>
              </w:rPr>
            </w:pPr>
            <w:hyperlink r:id="rId239" w:history="1">
              <w:r w:rsidRPr="002467D1">
                <w:rPr>
                  <w:rStyle w:val="Hyperlink"/>
                  <w:rFonts w:cstheme="minorHAnsi"/>
                </w:rPr>
                <w:t>RADIATION DOSES AND CANCER RISKS IN THE MARSHALL ISLANDS ASSOCIATED WITH EXPOSURE TO RADIOACTIVE FALLOUT FROM BIKINI AND ENEWETAK NUCLEAR WEAPONS TESTS: SUMMARY - PMC (nih.gov)</w:t>
              </w:r>
            </w:hyperlink>
          </w:p>
          <w:p w14:paraId="21FD267B" w14:textId="77777777" w:rsidR="00EA095D" w:rsidRPr="002467D1" w:rsidRDefault="00EA095D" w:rsidP="007B1516">
            <w:pPr>
              <w:pStyle w:val="ListParagraph"/>
              <w:numPr>
                <w:ilvl w:val="0"/>
                <w:numId w:val="64"/>
              </w:numPr>
              <w:ind w:left="1165" w:hanging="426"/>
              <w:contextualSpacing w:val="0"/>
              <w:rPr>
                <w:rFonts w:cstheme="minorHAnsi"/>
              </w:rPr>
            </w:pPr>
            <w:hyperlink r:id="rId240" w:anchor=":~:text=The%20fallout%2C%20which%20some%20islanders%20mistook%20for%20snow%2C,eventually%2C%20cancer%20in%20many%20of%20the%20people%20exposed." w:history="1">
              <w:r w:rsidRPr="002467D1">
                <w:rPr>
                  <w:rStyle w:val="Hyperlink"/>
                  <w:rFonts w:cstheme="minorHAnsi"/>
                </w:rPr>
                <w:t>Radioactivity in parts of the Marshall Islands is far higher than Chernobyl, study says (phys.org)</w:t>
              </w:r>
            </w:hyperlink>
          </w:p>
          <w:p w14:paraId="07BA09F0" w14:textId="77777777" w:rsidR="00EA095D" w:rsidRPr="002467D1" w:rsidRDefault="00EA095D" w:rsidP="007B1516">
            <w:pPr>
              <w:pStyle w:val="ListParagraph"/>
              <w:numPr>
                <w:ilvl w:val="0"/>
                <w:numId w:val="64"/>
              </w:numPr>
              <w:ind w:left="1165" w:hanging="426"/>
              <w:contextualSpacing w:val="0"/>
              <w:rPr>
                <w:rFonts w:cstheme="minorHAnsi"/>
              </w:rPr>
            </w:pPr>
            <w:hyperlink r:id="rId241" w:history="1">
              <w:r w:rsidRPr="002467D1">
                <w:rPr>
                  <w:rStyle w:val="Hyperlink"/>
                  <w:rFonts w:cstheme="minorHAnsi"/>
                </w:rPr>
                <w:t>NOTE BY THE SECRETARY, SUBJECT: RETURN OF RONGELAPESE TO THEIR HOME ISLAND ( ENCLOSURE; REPORT TO GENERAL MANAGER RE SAME; APPENDICES A-E ENCLOSED ) (nuclearsecrecy.com)</w:t>
              </w:r>
            </w:hyperlink>
          </w:p>
          <w:p w14:paraId="071BFA15" w14:textId="77777777" w:rsidR="00EA095D" w:rsidRPr="002467D1" w:rsidRDefault="00EA095D" w:rsidP="007B1516">
            <w:pPr>
              <w:pStyle w:val="ListParagraph"/>
              <w:numPr>
                <w:ilvl w:val="0"/>
                <w:numId w:val="64"/>
              </w:numPr>
              <w:ind w:left="1165" w:hanging="426"/>
              <w:contextualSpacing w:val="0"/>
              <w:rPr>
                <w:rFonts w:cstheme="minorHAnsi"/>
              </w:rPr>
            </w:pPr>
            <w:hyperlink r:id="rId242" w:history="1">
              <w:r w:rsidRPr="002467D1">
                <w:rPr>
                  <w:rStyle w:val="Hyperlink"/>
                  <w:rFonts w:cstheme="minorHAnsi"/>
                </w:rPr>
                <w:t>0403227 (nuclearsecrecy.com)</w:t>
              </w:r>
            </w:hyperlink>
          </w:p>
          <w:p w14:paraId="0AC84E8B" w14:textId="3C2432EE" w:rsidR="002467D1" w:rsidRPr="002467D1" w:rsidRDefault="00EA095D" w:rsidP="001547C8">
            <w:pPr>
              <w:pStyle w:val="ListParagraph"/>
              <w:numPr>
                <w:ilvl w:val="0"/>
                <w:numId w:val="64"/>
              </w:numPr>
              <w:ind w:left="1165" w:hanging="426"/>
              <w:contextualSpacing w:val="0"/>
              <w:rPr>
                <w:rFonts w:cstheme="minorHAnsi"/>
              </w:rPr>
            </w:pPr>
            <w:hyperlink r:id="rId243" w:history="1">
              <w:r w:rsidRPr="001547C8">
                <w:rPr>
                  <w:rStyle w:val="Hyperlink"/>
                  <w:rFonts w:cstheme="minorHAnsi"/>
                </w:rPr>
                <w:t>0401012 (nuclearsecrecy.com)</w:t>
              </w:r>
            </w:hyperlink>
          </w:p>
        </w:tc>
      </w:tr>
      <w:tr w:rsidR="00A47F4E" w:rsidRPr="00174E8C" w14:paraId="6C1CCEF8" w14:textId="77777777" w:rsidTr="00544245">
        <w:tc>
          <w:tcPr>
            <w:tcW w:w="3119" w:type="dxa"/>
            <w:shd w:val="clear" w:color="auto" w:fill="F2F2F2" w:themeFill="background1" w:themeFillShade="F2"/>
          </w:tcPr>
          <w:p w14:paraId="6EF5B5F5" w14:textId="7114C634" w:rsidR="00A47F4E" w:rsidRPr="00D25985" w:rsidRDefault="00A47F4E" w:rsidP="005048BB">
            <w:r>
              <w:lastRenderedPageBreak/>
              <w:t xml:space="preserve">Applies information literacy skills critically to </w:t>
            </w:r>
            <w:r w:rsidRPr="00516263">
              <w:rPr>
                <w:b/>
                <w:bCs/>
              </w:rPr>
              <w:t>evaluate information for reliability and usefulness</w:t>
            </w:r>
          </w:p>
        </w:tc>
        <w:tc>
          <w:tcPr>
            <w:tcW w:w="11765" w:type="dxa"/>
          </w:tcPr>
          <w:p w14:paraId="5EAC04E6" w14:textId="36BC62EA" w:rsidR="00493013" w:rsidRPr="002467D1" w:rsidRDefault="00493013" w:rsidP="005048BB">
            <w:pPr>
              <w:rPr>
                <w:rFonts w:cstheme="minorHAnsi"/>
                <w:b/>
                <w:bCs/>
              </w:rPr>
            </w:pPr>
            <w:r w:rsidRPr="002467D1">
              <w:rPr>
                <w:rFonts w:cstheme="minorHAnsi"/>
                <w:b/>
                <w:bCs/>
              </w:rPr>
              <w:t>Apply information literacy skills critically</w:t>
            </w:r>
            <w:r w:rsidR="002467D1">
              <w:rPr>
                <w:rFonts w:cstheme="minorHAnsi"/>
                <w:b/>
                <w:bCs/>
              </w:rPr>
              <w:t xml:space="preserve"> </w:t>
            </w:r>
            <w:r w:rsidRPr="002467D1">
              <w:rPr>
                <w:rFonts w:cstheme="minorHAnsi"/>
                <w:b/>
                <w:bCs/>
              </w:rPr>
              <w:t>to evaluate information for reliability and usefulness</w:t>
            </w:r>
            <w:r w:rsidR="002467D1">
              <w:rPr>
                <w:rFonts w:cstheme="minorHAnsi"/>
                <w:b/>
                <w:bCs/>
              </w:rPr>
              <w:t xml:space="preserve"> </w:t>
            </w:r>
            <w:r w:rsidRPr="002467D1">
              <w:rPr>
                <w:rFonts w:cstheme="minorHAnsi"/>
                <w:b/>
                <w:bCs/>
              </w:rPr>
              <w:t>in a Pacific Studies context:</w:t>
            </w:r>
          </w:p>
          <w:p w14:paraId="0844E17F" w14:textId="77777777" w:rsidR="00493013" w:rsidRPr="002A291D" w:rsidRDefault="00493013" w:rsidP="005048BB">
            <w:pPr>
              <w:rPr>
                <w:rFonts w:cstheme="minorHAnsi"/>
              </w:rPr>
            </w:pPr>
          </w:p>
          <w:p w14:paraId="558B74DD" w14:textId="742B8465" w:rsidR="00493013" w:rsidRPr="002467D1" w:rsidRDefault="00493013" w:rsidP="005048BB">
            <w:pPr>
              <w:rPr>
                <w:rFonts w:cstheme="minorHAnsi"/>
                <w:b/>
                <w:bCs/>
              </w:rPr>
            </w:pPr>
            <w:r w:rsidRPr="002467D1">
              <w:rPr>
                <w:rFonts w:cstheme="minorHAnsi"/>
                <w:b/>
                <w:bCs/>
              </w:rPr>
              <w:t>Example</w:t>
            </w:r>
            <w:r w:rsidR="002467D1" w:rsidRPr="002467D1">
              <w:rPr>
                <w:rFonts w:cstheme="minorHAnsi"/>
                <w:b/>
                <w:bCs/>
              </w:rPr>
              <w:t>s</w:t>
            </w:r>
            <w:r w:rsidRPr="002467D1">
              <w:rPr>
                <w:rFonts w:cstheme="minorHAnsi"/>
                <w:b/>
                <w:bCs/>
              </w:rPr>
              <w:t>:</w:t>
            </w:r>
          </w:p>
          <w:p w14:paraId="620F372C" w14:textId="77777777" w:rsidR="00493013" w:rsidRPr="002A291D" w:rsidRDefault="00493013" w:rsidP="005048BB">
            <w:pPr>
              <w:pStyle w:val="ListParagraph"/>
              <w:numPr>
                <w:ilvl w:val="0"/>
                <w:numId w:val="45"/>
              </w:numPr>
              <w:contextualSpacing w:val="0"/>
              <w:rPr>
                <w:rFonts w:cstheme="minorHAnsi"/>
              </w:rPr>
            </w:pPr>
            <w:r w:rsidRPr="002A291D">
              <w:rPr>
                <w:rFonts w:cstheme="minorHAnsi"/>
              </w:rPr>
              <w:t>Compare a textbook summary with oral histories and Pacific scholar perspectives. Reflect on how different sources shape understanding and which are most useful for a balanced view.</w:t>
            </w:r>
          </w:p>
          <w:p w14:paraId="7CC47A9B" w14:textId="77777777" w:rsidR="00493013" w:rsidRPr="002A291D" w:rsidRDefault="00493013" w:rsidP="005048BB">
            <w:pPr>
              <w:pStyle w:val="ListParagraph"/>
              <w:numPr>
                <w:ilvl w:val="0"/>
                <w:numId w:val="45"/>
              </w:numPr>
              <w:contextualSpacing w:val="0"/>
              <w:rPr>
                <w:rFonts w:cstheme="minorHAnsi"/>
              </w:rPr>
            </w:pPr>
            <w:r w:rsidRPr="002A291D">
              <w:rPr>
                <w:rFonts w:cstheme="minorHAnsi"/>
              </w:rPr>
              <w:t>Prioritise sources written by Pacific authors when exploring cultural identity, recognising the importance of lived experience and Indigenous knowledge in evaluating usefulness and authenticity.</w:t>
            </w:r>
          </w:p>
          <w:p w14:paraId="18A09488" w14:textId="77777777" w:rsidR="00493013" w:rsidRPr="002A291D" w:rsidRDefault="00493013" w:rsidP="005048BB">
            <w:pPr>
              <w:pStyle w:val="ListParagraph"/>
              <w:numPr>
                <w:ilvl w:val="0"/>
                <w:numId w:val="45"/>
              </w:numPr>
              <w:contextualSpacing w:val="0"/>
              <w:rPr>
                <w:rFonts w:cstheme="minorHAnsi"/>
              </w:rPr>
            </w:pPr>
            <w:r w:rsidRPr="002A291D">
              <w:rPr>
                <w:rFonts w:cstheme="minorHAnsi"/>
              </w:rPr>
              <w:t>Consider the nature of social media algorithms and misinformation ecosystems in presenting information to readers.</w:t>
            </w:r>
          </w:p>
          <w:p w14:paraId="57523826" w14:textId="77777777" w:rsidR="00236881" w:rsidRPr="002A291D" w:rsidRDefault="00236881" w:rsidP="007B1516">
            <w:pPr>
              <w:pStyle w:val="ListParagraph"/>
              <w:numPr>
                <w:ilvl w:val="0"/>
                <w:numId w:val="113"/>
              </w:numPr>
              <w:ind w:left="1165" w:hanging="426"/>
              <w:contextualSpacing w:val="0"/>
              <w:rPr>
                <w:rFonts w:cstheme="minorHAnsi"/>
              </w:rPr>
            </w:pPr>
            <w:hyperlink r:id="rId244" w:history="1">
              <w:r w:rsidRPr="002A291D">
                <w:rPr>
                  <w:rStyle w:val="Hyperlink"/>
                  <w:rFonts w:cstheme="minorHAnsi"/>
                </w:rPr>
                <w:t>The deadly consequences of disinformation in the Pacific | Lowy Institute</w:t>
              </w:r>
            </w:hyperlink>
          </w:p>
          <w:p w14:paraId="0840E931" w14:textId="77777777" w:rsidR="00236881" w:rsidRPr="002A291D" w:rsidRDefault="00236881" w:rsidP="007B1516">
            <w:pPr>
              <w:pStyle w:val="ListParagraph"/>
              <w:numPr>
                <w:ilvl w:val="0"/>
                <w:numId w:val="113"/>
              </w:numPr>
              <w:ind w:left="1165" w:hanging="426"/>
              <w:contextualSpacing w:val="0"/>
              <w:rPr>
                <w:rFonts w:cstheme="minorHAnsi"/>
              </w:rPr>
            </w:pPr>
            <w:hyperlink r:id="rId245" w:history="1">
              <w:r w:rsidRPr="002A291D">
                <w:rPr>
                  <w:rStyle w:val="Hyperlink"/>
                  <w:rFonts w:cstheme="minorHAnsi"/>
                </w:rPr>
                <w:t>Foreign State-Sponsored Disinformation in the Pacific Islands - Australian Institute of International Affairs</w:t>
              </w:r>
            </w:hyperlink>
          </w:p>
          <w:p w14:paraId="3D3EB90B" w14:textId="77777777" w:rsidR="00236881" w:rsidRPr="002A291D" w:rsidRDefault="00236881" w:rsidP="007B1516">
            <w:pPr>
              <w:pStyle w:val="ListParagraph"/>
              <w:numPr>
                <w:ilvl w:val="0"/>
                <w:numId w:val="113"/>
              </w:numPr>
              <w:ind w:left="1165" w:hanging="426"/>
              <w:contextualSpacing w:val="0"/>
              <w:rPr>
                <w:rFonts w:cstheme="minorHAnsi"/>
              </w:rPr>
            </w:pPr>
            <w:hyperlink r:id="rId246" w:history="1">
              <w:r w:rsidRPr="002A291D">
                <w:rPr>
                  <w:rStyle w:val="Hyperlink"/>
                  <w:rFonts w:cstheme="minorHAnsi"/>
                </w:rPr>
                <w:t>How the Pacific Islands became a hotbed of online misinformation | The Spinoff</w:t>
              </w:r>
            </w:hyperlink>
          </w:p>
          <w:p w14:paraId="2A4DB656" w14:textId="77777777" w:rsidR="00236881" w:rsidRPr="002A291D" w:rsidRDefault="00236881" w:rsidP="007B1516">
            <w:pPr>
              <w:pStyle w:val="ListParagraph"/>
              <w:numPr>
                <w:ilvl w:val="0"/>
                <w:numId w:val="113"/>
              </w:numPr>
              <w:ind w:left="1165" w:hanging="426"/>
              <w:contextualSpacing w:val="0"/>
              <w:rPr>
                <w:rFonts w:cstheme="minorHAnsi"/>
              </w:rPr>
            </w:pPr>
            <w:hyperlink r:id="rId247" w:history="1">
              <w:r w:rsidRPr="002A291D">
                <w:rPr>
                  <w:rStyle w:val="Hyperlink"/>
                  <w:rFonts w:cstheme="minorHAnsi"/>
                </w:rPr>
                <w:t>Greater internet accessibility in the Pacific, brings problems of 'mis-information' - ABC Pacific</w:t>
              </w:r>
            </w:hyperlink>
          </w:p>
          <w:p w14:paraId="0258C4D5" w14:textId="77777777" w:rsidR="00236881" w:rsidRPr="002A291D" w:rsidRDefault="00236881" w:rsidP="007B1516">
            <w:pPr>
              <w:pStyle w:val="ListParagraph"/>
              <w:numPr>
                <w:ilvl w:val="0"/>
                <w:numId w:val="113"/>
              </w:numPr>
              <w:ind w:left="1165" w:hanging="426"/>
              <w:contextualSpacing w:val="0"/>
              <w:rPr>
                <w:rFonts w:cstheme="minorHAnsi"/>
              </w:rPr>
            </w:pPr>
            <w:hyperlink r:id="rId248" w:history="1">
              <w:r w:rsidRPr="002A291D">
                <w:rPr>
                  <w:rStyle w:val="Hyperlink"/>
                  <w:rFonts w:cstheme="minorHAnsi"/>
                </w:rPr>
                <w:t>UNDP Pacific and the EU Launch Study to Combat Online Misinformation and Hate Speech | United Nations Development Programme</w:t>
              </w:r>
            </w:hyperlink>
          </w:p>
          <w:p w14:paraId="2283CCB6" w14:textId="77777777" w:rsidR="00236881" w:rsidRPr="002A291D" w:rsidRDefault="00236881" w:rsidP="007B1516">
            <w:pPr>
              <w:pStyle w:val="ListParagraph"/>
              <w:numPr>
                <w:ilvl w:val="0"/>
                <w:numId w:val="113"/>
              </w:numPr>
              <w:ind w:left="1165" w:hanging="426"/>
              <w:contextualSpacing w:val="0"/>
              <w:rPr>
                <w:rFonts w:cstheme="minorHAnsi"/>
              </w:rPr>
            </w:pPr>
            <w:hyperlink r:id="rId249" w:history="1">
              <w:r w:rsidRPr="002A291D">
                <w:rPr>
                  <w:rStyle w:val="Hyperlink"/>
                  <w:rFonts w:cstheme="minorHAnsi"/>
                </w:rPr>
                <w:t>Strength in unity: collaborative efforts against health misinformation in the Pacific - Island Times</w:t>
              </w:r>
            </w:hyperlink>
          </w:p>
          <w:p w14:paraId="355137D7" w14:textId="77777777" w:rsidR="00236881" w:rsidRPr="002A291D" w:rsidRDefault="00236881" w:rsidP="007B1516">
            <w:pPr>
              <w:pStyle w:val="ListParagraph"/>
              <w:numPr>
                <w:ilvl w:val="0"/>
                <w:numId w:val="113"/>
              </w:numPr>
              <w:ind w:left="1165" w:hanging="426"/>
              <w:contextualSpacing w:val="0"/>
              <w:rPr>
                <w:rFonts w:cstheme="minorHAnsi"/>
              </w:rPr>
            </w:pPr>
            <w:r w:rsidRPr="002A291D">
              <w:rPr>
                <w:rFonts w:cstheme="minorHAnsi"/>
              </w:rPr>
              <w:t xml:space="preserve">Andrea Carson, Fighting Fake News, La Trobe University Report </w:t>
            </w:r>
            <w:hyperlink r:id="rId250" w:history="1">
              <w:r w:rsidRPr="002A291D">
                <w:rPr>
                  <w:rStyle w:val="Hyperlink"/>
                  <w:rFonts w:cstheme="minorHAnsi"/>
                </w:rPr>
                <w:t>carson-fake-news.pdf</w:t>
              </w:r>
            </w:hyperlink>
          </w:p>
          <w:p w14:paraId="07D7F5CC" w14:textId="77777777" w:rsidR="00236881" w:rsidRPr="002A291D" w:rsidRDefault="00236881" w:rsidP="007B1516">
            <w:pPr>
              <w:pStyle w:val="ListParagraph"/>
              <w:numPr>
                <w:ilvl w:val="0"/>
                <w:numId w:val="113"/>
              </w:numPr>
              <w:ind w:left="1165" w:hanging="426"/>
              <w:contextualSpacing w:val="0"/>
              <w:rPr>
                <w:rFonts w:cstheme="minorHAnsi"/>
              </w:rPr>
            </w:pPr>
            <w:hyperlink r:id="rId251" w:history="1">
              <w:r w:rsidRPr="002A291D">
                <w:rPr>
                  <w:rStyle w:val="Hyperlink"/>
                  <w:rFonts w:cstheme="minorHAnsi"/>
                </w:rPr>
                <w:t>Interactive lesson: Spotting online misinformation and disinformation - ABC Education</w:t>
              </w:r>
            </w:hyperlink>
          </w:p>
          <w:p w14:paraId="02FD398D" w14:textId="77777777" w:rsidR="00236881" w:rsidRPr="002A291D" w:rsidRDefault="00236881" w:rsidP="007B1516">
            <w:pPr>
              <w:pStyle w:val="ListParagraph"/>
              <w:numPr>
                <w:ilvl w:val="0"/>
                <w:numId w:val="113"/>
              </w:numPr>
              <w:ind w:left="1165" w:hanging="426"/>
              <w:contextualSpacing w:val="0"/>
              <w:rPr>
                <w:rFonts w:cstheme="minorHAnsi"/>
              </w:rPr>
            </w:pPr>
            <w:hyperlink r:id="rId252" w:anchor="slide-deck" w:history="1">
              <w:r w:rsidRPr="002A291D">
                <w:rPr>
                  <w:rStyle w:val="Hyperlink"/>
                  <w:rFonts w:cstheme="minorHAnsi"/>
                </w:rPr>
                <w:t>Lesson: What is misinformation and what can we do about it? | Oak National Academy</w:t>
              </w:r>
            </w:hyperlink>
          </w:p>
          <w:p w14:paraId="479590AB" w14:textId="77777777" w:rsidR="00236881" w:rsidRPr="002A291D" w:rsidRDefault="00236881" w:rsidP="007B1516">
            <w:pPr>
              <w:pStyle w:val="ListParagraph"/>
              <w:numPr>
                <w:ilvl w:val="0"/>
                <w:numId w:val="113"/>
              </w:numPr>
              <w:ind w:left="1165" w:hanging="426"/>
              <w:contextualSpacing w:val="0"/>
              <w:rPr>
                <w:rFonts w:cstheme="minorHAnsi"/>
              </w:rPr>
            </w:pPr>
            <w:hyperlink r:id="rId253" w:history="1">
              <w:r w:rsidRPr="002A291D">
                <w:rPr>
                  <w:rStyle w:val="Hyperlink"/>
                  <w:rFonts w:cstheme="minorHAnsi"/>
                </w:rPr>
                <w:t>Lesson plan: How to fight truth decay through media literacy | PBS NewsHour Classroom</w:t>
              </w:r>
            </w:hyperlink>
          </w:p>
          <w:p w14:paraId="63526C97" w14:textId="5C642D1C" w:rsidR="00A47F4E" w:rsidRPr="002467D1" w:rsidRDefault="00236881" w:rsidP="007B1516">
            <w:pPr>
              <w:pStyle w:val="ListParagraph"/>
              <w:numPr>
                <w:ilvl w:val="0"/>
                <w:numId w:val="113"/>
              </w:numPr>
              <w:ind w:left="1165" w:hanging="426"/>
              <w:contextualSpacing w:val="0"/>
              <w:rPr>
                <w:rFonts w:cstheme="minorHAnsi"/>
              </w:rPr>
            </w:pPr>
            <w:hyperlink r:id="rId254" w:history="1">
              <w:r w:rsidRPr="002A291D">
                <w:rPr>
                  <w:rStyle w:val="Hyperlink"/>
                  <w:rFonts w:cstheme="minorHAnsi"/>
                </w:rPr>
                <w:t>Lesson plan: Build a 'media literacy survival kit' | PBS NewsHour Classroom</w:t>
              </w:r>
            </w:hyperlink>
          </w:p>
        </w:tc>
      </w:tr>
      <w:tr w:rsidR="006824E4" w:rsidRPr="007121C7" w14:paraId="54199F29" w14:textId="77777777" w:rsidTr="00544245">
        <w:tc>
          <w:tcPr>
            <w:tcW w:w="3119" w:type="dxa"/>
            <w:shd w:val="clear" w:color="auto" w:fill="F2F2F2" w:themeFill="background1" w:themeFillShade="F2"/>
          </w:tcPr>
          <w:p w14:paraId="7C78FD4A" w14:textId="605A3CD2" w:rsidR="006824E4" w:rsidRPr="00BC39E1" w:rsidRDefault="00F00CF3" w:rsidP="005048BB">
            <w:r w:rsidRPr="00516263">
              <w:rPr>
                <w:b/>
                <w:bCs/>
              </w:rPr>
              <w:t xml:space="preserve">communicate effectively understanding, reasoned conclusions, and new ideas and insights </w:t>
            </w:r>
            <w:r w:rsidRPr="00D25985">
              <w:t xml:space="preserve">in artistic, academic, or integrated formats with accurate referencing, including employing Pacific ways of knowing and </w:t>
            </w:r>
            <w:r>
              <w:t xml:space="preserve">modes of </w:t>
            </w:r>
            <w:r w:rsidRPr="00D25985">
              <w:t>expression</w:t>
            </w:r>
          </w:p>
        </w:tc>
        <w:tc>
          <w:tcPr>
            <w:tcW w:w="11765" w:type="dxa"/>
          </w:tcPr>
          <w:p w14:paraId="0833B619" w14:textId="0A2383A9" w:rsidR="00A67A40" w:rsidRPr="002467D1" w:rsidRDefault="00A67A40" w:rsidP="005048BB">
            <w:pPr>
              <w:rPr>
                <w:rFonts w:cstheme="minorHAnsi"/>
                <w:b/>
                <w:bCs/>
              </w:rPr>
            </w:pPr>
            <w:r w:rsidRPr="002467D1">
              <w:rPr>
                <w:rFonts w:cstheme="minorHAnsi"/>
                <w:b/>
                <w:bCs/>
              </w:rPr>
              <w:t>This will be measured as student’s complete tasks indicated in other CDs. Communication modes are ideally from the discipline and authentically represent communication in Pacific Studies Contexts. Care should also be taken to keep in mind vulnerability to AI cheating, or AI be harnessed in the generation of texts. This range also includes written and spoken exams. Note that exams can contain a variety of written formats or genres such as letters, promotional scripts, essays, client plans, case notes.</w:t>
            </w:r>
          </w:p>
          <w:p w14:paraId="07EE4084" w14:textId="77777777" w:rsidR="002467D1" w:rsidRPr="002467D1" w:rsidRDefault="002467D1" w:rsidP="005048BB">
            <w:pPr>
              <w:rPr>
                <w:rFonts w:cstheme="minorHAnsi"/>
              </w:rPr>
            </w:pPr>
          </w:p>
          <w:p w14:paraId="42DD8BEA" w14:textId="621A4446" w:rsidR="00A67A40" w:rsidRPr="002467D1" w:rsidRDefault="00A67A40" w:rsidP="005048BB">
            <w:pPr>
              <w:rPr>
                <w:rFonts w:cstheme="minorHAnsi"/>
              </w:rPr>
            </w:pPr>
            <w:r w:rsidRPr="002467D1">
              <w:rPr>
                <w:rFonts w:cstheme="minorHAnsi"/>
              </w:rPr>
              <w:t>Only three to five tasks are permitted in a 1.0 unit.</w:t>
            </w:r>
          </w:p>
          <w:p w14:paraId="484D57A4" w14:textId="77777777" w:rsidR="00A67A40" w:rsidRPr="002467D1" w:rsidRDefault="00A67A40" w:rsidP="005048BB">
            <w:pPr>
              <w:rPr>
                <w:rFonts w:cstheme="minorHAnsi"/>
              </w:rPr>
            </w:pPr>
          </w:p>
          <w:p w14:paraId="5A27FAEE" w14:textId="77777777" w:rsidR="00A67A40" w:rsidRPr="002467D1" w:rsidRDefault="00A67A40" w:rsidP="005048BB">
            <w:pPr>
              <w:rPr>
                <w:rFonts w:cstheme="minorHAnsi"/>
                <w:b/>
                <w:bCs/>
              </w:rPr>
            </w:pPr>
            <w:r w:rsidRPr="002467D1">
              <w:rPr>
                <w:rFonts w:cstheme="minorHAnsi"/>
                <w:b/>
                <w:bCs/>
              </w:rPr>
              <w:t>Examples of texts students can create</w:t>
            </w:r>
          </w:p>
          <w:p w14:paraId="4AD259D2" w14:textId="12DBAA62" w:rsidR="00A67A40" w:rsidRPr="002467D1" w:rsidRDefault="00A67A40" w:rsidP="005048BB">
            <w:pPr>
              <w:pStyle w:val="ListParagraph"/>
              <w:numPr>
                <w:ilvl w:val="0"/>
                <w:numId w:val="28"/>
              </w:numPr>
              <w:contextualSpacing w:val="0"/>
              <w:rPr>
                <w:rFonts w:cstheme="minorHAnsi"/>
              </w:rPr>
            </w:pPr>
            <w:r w:rsidRPr="002467D1">
              <w:rPr>
                <w:rFonts w:cstheme="minorHAnsi"/>
              </w:rPr>
              <w:t>Interpreting and using graphs, tables and diagrams/ data</w:t>
            </w:r>
          </w:p>
          <w:p w14:paraId="02CCB392" w14:textId="77777777" w:rsidR="00A67A40" w:rsidRPr="002467D1" w:rsidRDefault="00A67A40" w:rsidP="005048BB">
            <w:pPr>
              <w:pStyle w:val="ListParagraph"/>
              <w:numPr>
                <w:ilvl w:val="0"/>
                <w:numId w:val="28"/>
              </w:numPr>
              <w:contextualSpacing w:val="0"/>
              <w:rPr>
                <w:rFonts w:cstheme="minorHAnsi"/>
              </w:rPr>
            </w:pPr>
            <w:r w:rsidRPr="002467D1">
              <w:rPr>
                <w:rFonts w:cstheme="minorHAnsi"/>
              </w:rPr>
              <w:t>Face to face conversations/interviews</w:t>
            </w:r>
          </w:p>
          <w:p w14:paraId="02119932" w14:textId="77777777" w:rsidR="00A67A40" w:rsidRPr="002467D1" w:rsidRDefault="00A67A40" w:rsidP="005048BB">
            <w:pPr>
              <w:pStyle w:val="ListParagraph"/>
              <w:numPr>
                <w:ilvl w:val="0"/>
                <w:numId w:val="28"/>
              </w:numPr>
              <w:contextualSpacing w:val="0"/>
              <w:rPr>
                <w:rFonts w:cstheme="minorHAnsi"/>
              </w:rPr>
            </w:pPr>
            <w:r w:rsidRPr="002467D1">
              <w:rPr>
                <w:rFonts w:cstheme="minorHAnsi"/>
              </w:rPr>
              <w:t>Small group seminars</w:t>
            </w:r>
          </w:p>
          <w:p w14:paraId="782ECCA2" w14:textId="77777777" w:rsidR="00A67A40" w:rsidRPr="002467D1" w:rsidRDefault="00A67A40" w:rsidP="005048BB">
            <w:pPr>
              <w:pStyle w:val="ListParagraph"/>
              <w:numPr>
                <w:ilvl w:val="0"/>
                <w:numId w:val="28"/>
              </w:numPr>
              <w:contextualSpacing w:val="0"/>
              <w:rPr>
                <w:rFonts w:cstheme="minorHAnsi"/>
              </w:rPr>
            </w:pPr>
            <w:r w:rsidRPr="002467D1">
              <w:rPr>
                <w:rFonts w:cstheme="minorHAnsi"/>
              </w:rPr>
              <w:t>Brochure for general audience- including rationale, (Without rationale there is the danger that the brochure is too descriptive to allow students to achieve high grades)</w:t>
            </w:r>
          </w:p>
          <w:p w14:paraId="366D5FE7" w14:textId="77777777" w:rsidR="00A67A40" w:rsidRPr="002467D1" w:rsidRDefault="00A67A40" w:rsidP="005048BB">
            <w:pPr>
              <w:pStyle w:val="ListParagraph"/>
              <w:numPr>
                <w:ilvl w:val="0"/>
                <w:numId w:val="28"/>
              </w:numPr>
              <w:contextualSpacing w:val="0"/>
              <w:rPr>
                <w:rFonts w:cstheme="minorHAnsi"/>
              </w:rPr>
            </w:pPr>
            <w:r w:rsidRPr="002467D1">
              <w:rPr>
                <w:rFonts w:cstheme="minorHAnsi"/>
              </w:rPr>
              <w:t>Stimulus Response- essay, short responses, multiple choice, health related plan</w:t>
            </w:r>
          </w:p>
          <w:p w14:paraId="25B61111" w14:textId="77777777" w:rsidR="002467D1" w:rsidRPr="002467D1" w:rsidRDefault="002467D1" w:rsidP="002467D1">
            <w:pPr>
              <w:rPr>
                <w:rFonts w:cstheme="minorHAnsi"/>
              </w:rPr>
            </w:pPr>
          </w:p>
          <w:p w14:paraId="6261D451" w14:textId="77777777" w:rsidR="00A67A40" w:rsidRPr="002467D1" w:rsidRDefault="00A67A40" w:rsidP="005048BB">
            <w:pPr>
              <w:rPr>
                <w:rFonts w:cstheme="minorHAnsi"/>
              </w:rPr>
            </w:pPr>
            <w:r w:rsidRPr="002467D1">
              <w:rPr>
                <w:rFonts w:cstheme="minorHAnsi"/>
              </w:rPr>
              <w:t>Pacific ways of knowing and expression, such as storytelling, symbolism, language, and cultural practices</w:t>
            </w:r>
          </w:p>
          <w:p w14:paraId="4F3166AC" w14:textId="77777777" w:rsidR="00EA095D" w:rsidRPr="002467D1" w:rsidRDefault="00EA095D" w:rsidP="005048BB">
            <w:pPr>
              <w:rPr>
                <w:rFonts w:cstheme="minorHAnsi"/>
              </w:rPr>
            </w:pPr>
          </w:p>
          <w:p w14:paraId="592779F9" w14:textId="77777777" w:rsidR="00EA095D" w:rsidRDefault="00EA095D" w:rsidP="005048BB">
            <w:pPr>
              <w:rPr>
                <w:rFonts w:cstheme="minorHAnsi"/>
              </w:rPr>
            </w:pPr>
          </w:p>
          <w:p w14:paraId="5E7263A5" w14:textId="77777777" w:rsidR="002467D1" w:rsidRDefault="002467D1" w:rsidP="005048BB">
            <w:pPr>
              <w:rPr>
                <w:rFonts w:cstheme="minorHAnsi"/>
              </w:rPr>
            </w:pPr>
          </w:p>
          <w:p w14:paraId="4899ECAE" w14:textId="1D04F943" w:rsidR="002467D1" w:rsidRPr="002467D1" w:rsidRDefault="002467D1" w:rsidP="005048BB">
            <w:pPr>
              <w:rPr>
                <w:rFonts w:cstheme="minorHAnsi"/>
              </w:rPr>
            </w:pPr>
          </w:p>
        </w:tc>
      </w:tr>
      <w:tr w:rsidR="006824E4" w:rsidRPr="00C37483" w14:paraId="451D562A" w14:textId="77777777" w:rsidTr="00544245">
        <w:tc>
          <w:tcPr>
            <w:tcW w:w="3119" w:type="dxa"/>
            <w:shd w:val="clear" w:color="auto" w:fill="F2F2F2" w:themeFill="background1" w:themeFillShade="F2"/>
          </w:tcPr>
          <w:p w14:paraId="75FBBA76" w14:textId="6C2B74DF" w:rsidR="006824E4" w:rsidRPr="00BC39E1" w:rsidRDefault="00F00CF3" w:rsidP="005048BB">
            <w:r w:rsidRPr="00516263">
              <w:rPr>
                <w:b/>
                <w:bCs/>
              </w:rPr>
              <w:lastRenderedPageBreak/>
              <w:t>demonstrate effective, ethical communication, interpersonal and intrapersonal skills</w:t>
            </w:r>
            <w:r w:rsidRPr="00D25985">
              <w:t xml:space="preserve"> in developing an understanding of research and research topics in discussion with community members, and where possible using pacific Languages, e.g. </w:t>
            </w:r>
            <w:r>
              <w:t xml:space="preserve">Tok </w:t>
            </w:r>
            <w:proofErr w:type="spellStart"/>
            <w:r>
              <w:t>stori</w:t>
            </w:r>
            <w:proofErr w:type="spellEnd"/>
            <w:r w:rsidRPr="00D25985">
              <w:t xml:space="preserve">, Whiti kōrero, </w:t>
            </w:r>
            <w:proofErr w:type="spellStart"/>
            <w:r w:rsidRPr="00D25985">
              <w:t>Tivaevae</w:t>
            </w:r>
            <w:proofErr w:type="spellEnd"/>
          </w:p>
        </w:tc>
        <w:tc>
          <w:tcPr>
            <w:tcW w:w="11765" w:type="dxa"/>
          </w:tcPr>
          <w:p w14:paraId="6E5E3DCD" w14:textId="5F5BB0CA" w:rsidR="00A67A40" w:rsidRPr="002467D1" w:rsidRDefault="00A67A40" w:rsidP="005048BB">
            <w:pPr>
              <w:rPr>
                <w:rFonts w:cstheme="minorHAnsi"/>
                <w:b/>
                <w:bCs/>
              </w:rPr>
            </w:pPr>
            <w:r w:rsidRPr="002467D1">
              <w:rPr>
                <w:rFonts w:cstheme="minorHAnsi"/>
                <w:b/>
                <w:bCs/>
              </w:rPr>
              <w:t>Students may show these people skills within the contexts of tasks. This will involve group tasks in which students demonstrate effective inter/intrapersonal skills, and leadership skills. Teachers will need to set up rubrics or observations opportunities that isolate the personal skills to make them assessable. Teachers will need to explicitly teach positive interaction/ leadership/ intrapersonal strategies and practices. Intrapersonal skills may need to be measured in combination with the reflection activities.</w:t>
            </w:r>
          </w:p>
          <w:p w14:paraId="3075DBFB" w14:textId="77777777" w:rsidR="00A67A40" w:rsidRPr="007E7295" w:rsidRDefault="00A67A40" w:rsidP="005048BB">
            <w:pPr>
              <w:rPr>
                <w:rFonts w:cstheme="minorHAnsi"/>
              </w:rPr>
            </w:pPr>
          </w:p>
          <w:p w14:paraId="3485056D" w14:textId="6565950B" w:rsidR="00A67A40" w:rsidRPr="002467D1" w:rsidRDefault="00A67A40" w:rsidP="005048BB">
            <w:pPr>
              <w:rPr>
                <w:rFonts w:cstheme="minorHAnsi"/>
                <w:b/>
                <w:bCs/>
              </w:rPr>
            </w:pPr>
            <w:r w:rsidRPr="002467D1">
              <w:rPr>
                <w:rFonts w:cstheme="minorHAnsi"/>
                <w:b/>
                <w:bCs/>
              </w:rPr>
              <w:t>Examples of Communication</w:t>
            </w:r>
          </w:p>
          <w:p w14:paraId="6E2DE6E2" w14:textId="77777777" w:rsidR="00A67A40" w:rsidRPr="007E7295" w:rsidRDefault="00A67A40" w:rsidP="005048BB">
            <w:pPr>
              <w:pStyle w:val="ListParagraph"/>
              <w:numPr>
                <w:ilvl w:val="0"/>
                <w:numId w:val="23"/>
              </w:numPr>
              <w:contextualSpacing w:val="0"/>
              <w:rPr>
                <w:rFonts w:cstheme="minorHAnsi"/>
              </w:rPr>
            </w:pPr>
            <w:hyperlink r:id="rId255" w:history="1">
              <w:r w:rsidRPr="00553DB8">
                <w:rPr>
                  <w:rStyle w:val="Hyperlink"/>
                  <w:rFonts w:cstheme="minorHAnsi"/>
                </w:rPr>
                <w:t>Talanoa</w:t>
              </w:r>
            </w:hyperlink>
          </w:p>
          <w:p w14:paraId="71FF6675" w14:textId="77777777" w:rsidR="00A67A40" w:rsidRPr="007E7295" w:rsidRDefault="00A67A40" w:rsidP="005048BB">
            <w:pPr>
              <w:pStyle w:val="ListParagraph"/>
              <w:numPr>
                <w:ilvl w:val="0"/>
                <w:numId w:val="23"/>
              </w:numPr>
              <w:contextualSpacing w:val="0"/>
              <w:rPr>
                <w:rFonts w:cstheme="minorHAnsi"/>
              </w:rPr>
            </w:pPr>
            <w:hyperlink r:id="rId256" w:history="1">
              <w:proofErr w:type="spellStart"/>
              <w:r w:rsidRPr="00553DB8">
                <w:rPr>
                  <w:rStyle w:val="Hyperlink"/>
                  <w:rFonts w:cstheme="minorHAnsi"/>
                </w:rPr>
                <w:t>Kakala</w:t>
              </w:r>
              <w:proofErr w:type="spellEnd"/>
            </w:hyperlink>
          </w:p>
          <w:p w14:paraId="6E0A882B" w14:textId="77777777" w:rsidR="00A67A40" w:rsidRPr="007E7295" w:rsidRDefault="00A67A40" w:rsidP="005048BB">
            <w:pPr>
              <w:pStyle w:val="ListParagraph"/>
              <w:numPr>
                <w:ilvl w:val="0"/>
                <w:numId w:val="23"/>
              </w:numPr>
              <w:contextualSpacing w:val="0"/>
              <w:rPr>
                <w:rFonts w:cstheme="minorHAnsi"/>
              </w:rPr>
            </w:pPr>
            <w:hyperlink r:id="rId257" w:history="1">
              <w:r w:rsidRPr="00553DB8">
                <w:rPr>
                  <w:rStyle w:val="Hyperlink"/>
                  <w:rFonts w:cstheme="minorHAnsi"/>
                </w:rPr>
                <w:t xml:space="preserve">Tok </w:t>
              </w:r>
              <w:proofErr w:type="spellStart"/>
              <w:r w:rsidRPr="00553DB8">
                <w:rPr>
                  <w:rStyle w:val="Hyperlink"/>
                  <w:rFonts w:cstheme="minorHAnsi"/>
                </w:rPr>
                <w:t>stori</w:t>
              </w:r>
              <w:proofErr w:type="spellEnd"/>
            </w:hyperlink>
          </w:p>
          <w:p w14:paraId="2516C898" w14:textId="77777777" w:rsidR="00A67A40" w:rsidRPr="007E7295" w:rsidRDefault="00A67A40" w:rsidP="005048BB">
            <w:pPr>
              <w:pStyle w:val="ListParagraph"/>
              <w:numPr>
                <w:ilvl w:val="0"/>
                <w:numId w:val="23"/>
              </w:numPr>
              <w:contextualSpacing w:val="0"/>
              <w:rPr>
                <w:rFonts w:cstheme="minorHAnsi"/>
              </w:rPr>
            </w:pPr>
            <w:hyperlink r:id="rId258" w:history="1">
              <w:r w:rsidRPr="006650D0">
                <w:rPr>
                  <w:rStyle w:val="Hyperlink"/>
                  <w:rFonts w:cstheme="minorHAnsi"/>
                </w:rPr>
                <w:t>Te Waa</w:t>
              </w:r>
            </w:hyperlink>
          </w:p>
          <w:p w14:paraId="761A2324" w14:textId="77777777" w:rsidR="00A67A40" w:rsidRPr="00F26E88" w:rsidRDefault="00A67A40" w:rsidP="005048BB">
            <w:pPr>
              <w:pStyle w:val="ListParagraph"/>
              <w:numPr>
                <w:ilvl w:val="0"/>
                <w:numId w:val="23"/>
              </w:numPr>
              <w:contextualSpacing w:val="0"/>
              <w:rPr>
                <w:rFonts w:cstheme="minorHAnsi"/>
              </w:rPr>
            </w:pPr>
            <w:hyperlink r:id="rId259" w:history="1">
              <w:proofErr w:type="spellStart"/>
              <w:r w:rsidRPr="006650D0">
                <w:rPr>
                  <w:rStyle w:val="Hyperlink"/>
                  <w:rFonts w:cstheme="minorHAnsi"/>
                </w:rPr>
                <w:t>Tivaevae</w:t>
              </w:r>
              <w:proofErr w:type="spellEnd"/>
            </w:hyperlink>
          </w:p>
          <w:p w14:paraId="600FE290" w14:textId="1F018F24" w:rsidR="00F26E88" w:rsidRPr="002467D1" w:rsidRDefault="00F26E88" w:rsidP="005048BB">
            <w:pPr>
              <w:pStyle w:val="ListParagraph"/>
              <w:numPr>
                <w:ilvl w:val="0"/>
                <w:numId w:val="23"/>
              </w:numPr>
              <w:contextualSpacing w:val="0"/>
              <w:rPr>
                <w:rFonts w:cstheme="minorHAnsi"/>
              </w:rPr>
            </w:pPr>
            <w:hyperlink r:id="rId260" w:history="1">
              <w:proofErr w:type="spellStart"/>
              <w:r w:rsidRPr="00F26E88">
                <w:rPr>
                  <w:rStyle w:val="Hyperlink"/>
                </w:rPr>
                <w:t>Bilum</w:t>
              </w:r>
              <w:proofErr w:type="spellEnd"/>
              <w:r w:rsidRPr="00F26E88">
                <w:rPr>
                  <w:rStyle w:val="Hyperlink"/>
                </w:rPr>
                <w:t xml:space="preserve"> Knowledge</w:t>
              </w:r>
            </w:hyperlink>
          </w:p>
          <w:p w14:paraId="60EAD6ED" w14:textId="77777777" w:rsidR="002467D1" w:rsidRPr="002467D1" w:rsidRDefault="002467D1" w:rsidP="002467D1">
            <w:pPr>
              <w:rPr>
                <w:rFonts w:cstheme="minorHAnsi"/>
              </w:rPr>
            </w:pPr>
          </w:p>
          <w:p w14:paraId="63C3178F" w14:textId="77777777" w:rsidR="00A67A40" w:rsidRPr="002467D1" w:rsidRDefault="00A67A40" w:rsidP="005048BB">
            <w:pPr>
              <w:rPr>
                <w:rFonts w:cstheme="minorHAnsi"/>
                <w:b/>
                <w:bCs/>
              </w:rPr>
            </w:pPr>
            <w:r w:rsidRPr="002467D1">
              <w:rPr>
                <w:rFonts w:cstheme="minorHAnsi"/>
                <w:b/>
                <w:bCs/>
              </w:rPr>
              <w:t>Examples of group tasks</w:t>
            </w:r>
          </w:p>
          <w:p w14:paraId="4E6BAFFA" w14:textId="77777777" w:rsidR="00A67A40" w:rsidRPr="007E7295" w:rsidRDefault="00A67A40" w:rsidP="005048BB">
            <w:pPr>
              <w:pStyle w:val="ListParagraph"/>
              <w:numPr>
                <w:ilvl w:val="0"/>
                <w:numId w:val="26"/>
              </w:numPr>
              <w:contextualSpacing w:val="0"/>
              <w:rPr>
                <w:rFonts w:cstheme="minorHAnsi"/>
              </w:rPr>
            </w:pPr>
            <w:r w:rsidRPr="007E7295">
              <w:rPr>
                <w:rFonts w:cstheme="minorHAnsi"/>
              </w:rPr>
              <w:t>Students lead mini-seminars/lessons of topics and take questions</w:t>
            </w:r>
          </w:p>
          <w:p w14:paraId="144ADA4C" w14:textId="77777777" w:rsidR="00A67A40" w:rsidRPr="007E7295" w:rsidRDefault="00A67A40" w:rsidP="005048BB">
            <w:pPr>
              <w:pStyle w:val="ListParagraph"/>
              <w:numPr>
                <w:ilvl w:val="0"/>
                <w:numId w:val="26"/>
              </w:numPr>
              <w:contextualSpacing w:val="0"/>
              <w:rPr>
                <w:rFonts w:cstheme="minorHAnsi"/>
              </w:rPr>
            </w:pPr>
            <w:r w:rsidRPr="007E7295">
              <w:rPr>
                <w:rFonts w:cstheme="minorHAnsi"/>
              </w:rPr>
              <w:t>Jigsaw activities joint research processes</w:t>
            </w:r>
          </w:p>
          <w:p w14:paraId="16A54C3C" w14:textId="77777777" w:rsidR="00A67A40" w:rsidRPr="007E7295" w:rsidRDefault="00A67A40" w:rsidP="005048BB">
            <w:pPr>
              <w:pStyle w:val="ListParagraph"/>
              <w:numPr>
                <w:ilvl w:val="0"/>
                <w:numId w:val="26"/>
              </w:numPr>
              <w:contextualSpacing w:val="0"/>
              <w:rPr>
                <w:rFonts w:cstheme="minorHAnsi"/>
              </w:rPr>
            </w:pPr>
            <w:r w:rsidRPr="007E7295">
              <w:rPr>
                <w:rFonts w:cstheme="minorHAnsi"/>
              </w:rPr>
              <w:t>Conducting an experimental study as a group</w:t>
            </w:r>
          </w:p>
          <w:p w14:paraId="552D4783" w14:textId="00DC1C42" w:rsidR="00A67A40" w:rsidRPr="006B227C" w:rsidRDefault="00A67A40" w:rsidP="005048BB">
            <w:pPr>
              <w:pStyle w:val="ListParagraph"/>
              <w:numPr>
                <w:ilvl w:val="0"/>
                <w:numId w:val="26"/>
              </w:numPr>
              <w:contextualSpacing w:val="0"/>
              <w:rPr>
                <w:rFonts w:cstheme="minorHAnsi"/>
                <w:i/>
                <w:iCs/>
              </w:rPr>
            </w:pPr>
            <w:r w:rsidRPr="007E7295">
              <w:rPr>
                <w:rFonts w:cstheme="minorHAnsi"/>
              </w:rPr>
              <w:t>Fishbowl Activity</w:t>
            </w:r>
          </w:p>
        </w:tc>
      </w:tr>
      <w:tr w:rsidR="006824E4" w:rsidRPr="000C5222" w14:paraId="78095654" w14:textId="77777777" w:rsidTr="00544245">
        <w:tc>
          <w:tcPr>
            <w:tcW w:w="3119" w:type="dxa"/>
            <w:shd w:val="clear" w:color="auto" w:fill="F2F2F2" w:themeFill="background1" w:themeFillShade="F2"/>
          </w:tcPr>
          <w:p w14:paraId="117F607A" w14:textId="2A433FEA" w:rsidR="006824E4" w:rsidRPr="0080046B" w:rsidRDefault="00F00CF3" w:rsidP="005048BB">
            <w:pPr>
              <w:rPr>
                <w:rFonts w:cstheme="minorHAnsi"/>
              </w:rPr>
            </w:pPr>
            <w:r w:rsidRPr="00516263">
              <w:rPr>
                <w:b/>
                <w:bCs/>
              </w:rPr>
              <w:t>evaluate, reflect on and respond to the inquiry process</w:t>
            </w:r>
            <w:r w:rsidRPr="00D25985">
              <w:t>, own learning and progress in learning with insight</w:t>
            </w:r>
          </w:p>
        </w:tc>
        <w:tc>
          <w:tcPr>
            <w:tcW w:w="11765" w:type="dxa"/>
          </w:tcPr>
          <w:p w14:paraId="4321C3EB" w14:textId="77777777" w:rsidR="00A67A40" w:rsidRDefault="00A67A40" w:rsidP="005048BB">
            <w:pPr>
              <w:rPr>
                <w:rFonts w:cstheme="minorHAnsi"/>
                <w:i/>
                <w:iCs/>
              </w:rPr>
            </w:pPr>
            <w:r w:rsidRPr="00516263">
              <w:rPr>
                <w:rFonts w:cstheme="minorHAnsi"/>
                <w:i/>
                <w:iCs/>
              </w:rPr>
              <w:t>Either orally or in writing, as part of an investigation, experiment or- summative exam, or as a stand-alone summative task (e.g. journaling), students are required to reflect on planning, time management, and use of appropriate independent and collaborative work strategies.</w:t>
            </w:r>
          </w:p>
          <w:p w14:paraId="7B0722FF" w14:textId="77777777" w:rsidR="002467D1" w:rsidRPr="002467D1" w:rsidRDefault="002467D1" w:rsidP="005048BB">
            <w:pPr>
              <w:rPr>
                <w:rFonts w:cstheme="minorHAnsi"/>
              </w:rPr>
            </w:pPr>
          </w:p>
          <w:p w14:paraId="0165D52F" w14:textId="77777777" w:rsidR="00A67A40" w:rsidRPr="00AE0018" w:rsidRDefault="00A67A40" w:rsidP="005048BB">
            <w:pPr>
              <w:rPr>
                <w:rFonts w:cstheme="minorHAnsi"/>
                <w:b/>
                <w:bCs/>
              </w:rPr>
            </w:pPr>
            <w:r w:rsidRPr="00AE0018">
              <w:rPr>
                <w:rFonts w:cstheme="minorHAnsi"/>
                <w:b/>
                <w:bCs/>
              </w:rPr>
              <w:t>Some suggested methods for reflection include:</w:t>
            </w:r>
          </w:p>
          <w:p w14:paraId="3AB01223" w14:textId="77777777" w:rsidR="00A67A40" w:rsidRPr="007E7295" w:rsidRDefault="00A67A40" w:rsidP="005048BB">
            <w:pPr>
              <w:numPr>
                <w:ilvl w:val="0"/>
                <w:numId w:val="24"/>
              </w:numPr>
              <w:rPr>
                <w:rFonts w:cstheme="minorHAnsi"/>
              </w:rPr>
            </w:pPr>
            <w:r w:rsidRPr="007E7295">
              <w:rPr>
                <w:rFonts w:cstheme="minorHAnsi"/>
              </w:rPr>
              <w:t>Journals</w:t>
            </w:r>
          </w:p>
          <w:p w14:paraId="0FB4AD0C" w14:textId="77777777" w:rsidR="00A67A40" w:rsidRPr="007E7295" w:rsidRDefault="00A67A40" w:rsidP="005048BB">
            <w:pPr>
              <w:numPr>
                <w:ilvl w:val="0"/>
                <w:numId w:val="24"/>
              </w:numPr>
              <w:rPr>
                <w:rFonts w:cstheme="minorHAnsi"/>
              </w:rPr>
            </w:pPr>
            <w:r w:rsidRPr="007E7295">
              <w:rPr>
                <w:rFonts w:cstheme="minorHAnsi"/>
              </w:rPr>
              <w:t>Reflective essays</w:t>
            </w:r>
          </w:p>
          <w:p w14:paraId="215F6C9E" w14:textId="77777777" w:rsidR="00A67A40" w:rsidRPr="007E7295" w:rsidRDefault="00A67A40" w:rsidP="005048BB">
            <w:pPr>
              <w:numPr>
                <w:ilvl w:val="0"/>
                <w:numId w:val="24"/>
              </w:numPr>
              <w:rPr>
                <w:rFonts w:cstheme="minorHAnsi"/>
              </w:rPr>
            </w:pPr>
            <w:r w:rsidRPr="007E7295">
              <w:rPr>
                <w:rFonts w:cstheme="minorHAnsi"/>
              </w:rPr>
              <w:t>Exit slips</w:t>
            </w:r>
          </w:p>
          <w:p w14:paraId="64D6B945" w14:textId="77777777" w:rsidR="00A67A40" w:rsidRPr="007E7295" w:rsidRDefault="00A67A40" w:rsidP="005048BB">
            <w:pPr>
              <w:numPr>
                <w:ilvl w:val="0"/>
                <w:numId w:val="24"/>
              </w:numPr>
              <w:rPr>
                <w:rFonts w:cstheme="minorHAnsi"/>
              </w:rPr>
            </w:pPr>
            <w:r w:rsidRPr="007E7295">
              <w:rPr>
                <w:rFonts w:cstheme="minorHAnsi"/>
              </w:rPr>
              <w:t>Group discussions</w:t>
            </w:r>
          </w:p>
          <w:p w14:paraId="1C8E7E09" w14:textId="77777777" w:rsidR="00A67A40" w:rsidRPr="007E7295" w:rsidRDefault="00A67A40" w:rsidP="005048BB">
            <w:pPr>
              <w:numPr>
                <w:ilvl w:val="0"/>
                <w:numId w:val="24"/>
              </w:numPr>
              <w:rPr>
                <w:rFonts w:cstheme="minorHAnsi"/>
              </w:rPr>
            </w:pPr>
            <w:r w:rsidRPr="007E7295">
              <w:rPr>
                <w:rFonts w:cstheme="minorHAnsi"/>
              </w:rPr>
              <w:t>One-on-one interviews</w:t>
            </w:r>
          </w:p>
          <w:p w14:paraId="2185DD50" w14:textId="77777777" w:rsidR="00A67A40" w:rsidRPr="007E7295" w:rsidRDefault="00A67A40" w:rsidP="005048BB">
            <w:pPr>
              <w:numPr>
                <w:ilvl w:val="0"/>
                <w:numId w:val="24"/>
              </w:numPr>
              <w:rPr>
                <w:rFonts w:cstheme="minorHAnsi"/>
              </w:rPr>
            </w:pPr>
            <w:r w:rsidRPr="007E7295">
              <w:rPr>
                <w:rFonts w:cstheme="minorHAnsi"/>
              </w:rPr>
              <w:t>Artistic expression</w:t>
            </w:r>
          </w:p>
          <w:p w14:paraId="278808D3" w14:textId="652DA50B" w:rsidR="00A67A40" w:rsidRPr="007E7295" w:rsidRDefault="00A67A40" w:rsidP="005048BB">
            <w:pPr>
              <w:numPr>
                <w:ilvl w:val="0"/>
                <w:numId w:val="24"/>
              </w:numPr>
              <w:rPr>
                <w:rFonts w:cstheme="minorHAnsi"/>
              </w:rPr>
            </w:pPr>
            <w:r w:rsidRPr="007E7295">
              <w:rPr>
                <w:rFonts w:cstheme="minorHAnsi"/>
              </w:rPr>
              <w:t>Storytelling</w:t>
            </w:r>
          </w:p>
          <w:p w14:paraId="28C75A6D" w14:textId="77777777" w:rsidR="00A67A40" w:rsidRPr="007E7295" w:rsidRDefault="00A67A40" w:rsidP="005048BB">
            <w:pPr>
              <w:numPr>
                <w:ilvl w:val="0"/>
                <w:numId w:val="24"/>
              </w:numPr>
              <w:rPr>
                <w:rFonts w:cstheme="minorHAnsi"/>
              </w:rPr>
            </w:pPr>
            <w:r w:rsidRPr="007E7295">
              <w:rPr>
                <w:rFonts w:cstheme="minorHAnsi"/>
              </w:rPr>
              <w:t>Poetry</w:t>
            </w:r>
          </w:p>
          <w:p w14:paraId="02E4BDED" w14:textId="77777777" w:rsidR="00A67A40" w:rsidRDefault="00A67A40" w:rsidP="005048BB">
            <w:pPr>
              <w:numPr>
                <w:ilvl w:val="0"/>
                <w:numId w:val="24"/>
              </w:numPr>
              <w:rPr>
                <w:rFonts w:cstheme="minorHAnsi"/>
              </w:rPr>
            </w:pPr>
            <w:r w:rsidRPr="007E7295">
              <w:rPr>
                <w:rFonts w:cstheme="minorHAnsi"/>
              </w:rPr>
              <w:t>Reflection prompts or questions</w:t>
            </w:r>
          </w:p>
          <w:p w14:paraId="518239A6" w14:textId="77777777" w:rsidR="002467D1" w:rsidRPr="007E7295" w:rsidRDefault="002467D1" w:rsidP="002467D1">
            <w:pPr>
              <w:rPr>
                <w:rFonts w:cstheme="minorHAnsi"/>
              </w:rPr>
            </w:pPr>
          </w:p>
          <w:p w14:paraId="51AD37B4" w14:textId="23C7E699" w:rsidR="006824E4" w:rsidRPr="00AE0018" w:rsidRDefault="00A67A40" w:rsidP="005048BB">
            <w:pPr>
              <w:rPr>
                <w:rFonts w:cstheme="minorHAnsi"/>
                <w:b/>
                <w:bCs/>
              </w:rPr>
            </w:pPr>
            <w:r w:rsidRPr="00AE0018">
              <w:rPr>
                <w:rFonts w:cstheme="minorHAnsi"/>
                <w:b/>
                <w:bCs/>
              </w:rPr>
              <w:t>Pacific ways of reflection- Using cultural practices such as</w:t>
            </w:r>
            <w:r w:rsidR="002467D1" w:rsidRPr="00AE0018">
              <w:rPr>
                <w:rFonts w:cstheme="minorHAnsi"/>
                <w:b/>
                <w:bCs/>
              </w:rPr>
              <w:t xml:space="preserve"> </w:t>
            </w:r>
            <w:r w:rsidRPr="00AE0018">
              <w:rPr>
                <w:rFonts w:cstheme="minorHAnsi"/>
                <w:b/>
                <w:bCs/>
                <w:i/>
                <w:iCs/>
              </w:rPr>
              <w:t>Talanoa</w:t>
            </w:r>
          </w:p>
          <w:p w14:paraId="2A3A5BD8" w14:textId="77777777" w:rsidR="00733C7D" w:rsidRPr="002A291D" w:rsidRDefault="00733C7D" w:rsidP="005048BB">
            <w:pPr>
              <w:pStyle w:val="ListParagraph"/>
              <w:numPr>
                <w:ilvl w:val="0"/>
                <w:numId w:val="65"/>
              </w:numPr>
              <w:contextualSpacing w:val="0"/>
              <w:rPr>
                <w:rFonts w:cstheme="minorHAnsi"/>
              </w:rPr>
            </w:pPr>
            <w:hyperlink r:id="rId261" w:history="1">
              <w:r w:rsidRPr="002A291D">
                <w:rPr>
                  <w:rStyle w:val="Hyperlink"/>
                  <w:rFonts w:cstheme="minorHAnsi"/>
                </w:rPr>
                <w:t>Talanoa_-_Human_Rights_for_Pacific_Peoples_in_Aotearoa_New_Zealand.pdf</w:t>
              </w:r>
            </w:hyperlink>
          </w:p>
          <w:p w14:paraId="083D9D66" w14:textId="77777777" w:rsidR="00733C7D" w:rsidRPr="002467D1" w:rsidRDefault="00733C7D" w:rsidP="005048BB">
            <w:pPr>
              <w:pStyle w:val="ListParagraph"/>
              <w:numPr>
                <w:ilvl w:val="0"/>
                <w:numId w:val="65"/>
              </w:numPr>
              <w:contextualSpacing w:val="0"/>
              <w:rPr>
                <w:rFonts w:cstheme="minorHAnsi"/>
              </w:rPr>
            </w:pPr>
            <w:hyperlink r:id="rId262" w:history="1">
              <w:proofErr w:type="spellStart"/>
              <w:r w:rsidRPr="002A291D">
                <w:rPr>
                  <w:rStyle w:val="Hyperlink"/>
                  <w:rFonts w:cstheme="minorHAnsi"/>
                </w:rPr>
                <w:t>Tātai</w:t>
              </w:r>
              <w:proofErr w:type="spellEnd"/>
              <w:r w:rsidRPr="002A291D">
                <w:rPr>
                  <w:rStyle w:val="Hyperlink"/>
                  <w:rFonts w:cstheme="minorHAnsi"/>
                </w:rPr>
                <w:t xml:space="preserve"> Aho Rau Core Education | Talanoa is for everyone: a guide for educators | Blog</w:t>
              </w:r>
            </w:hyperlink>
          </w:p>
          <w:p w14:paraId="53A346E2" w14:textId="77777777" w:rsidR="002467D1" w:rsidRDefault="002467D1" w:rsidP="002467D1">
            <w:pPr>
              <w:rPr>
                <w:rFonts w:cstheme="minorHAnsi"/>
              </w:rPr>
            </w:pPr>
          </w:p>
          <w:p w14:paraId="5A6A093A" w14:textId="77777777" w:rsidR="002467D1" w:rsidRDefault="002467D1" w:rsidP="002467D1">
            <w:pPr>
              <w:rPr>
                <w:rFonts w:cstheme="minorHAnsi"/>
              </w:rPr>
            </w:pPr>
          </w:p>
          <w:p w14:paraId="25A37E6F" w14:textId="77777777" w:rsidR="002467D1" w:rsidRDefault="002467D1" w:rsidP="002467D1">
            <w:pPr>
              <w:rPr>
                <w:rFonts w:cstheme="minorHAnsi"/>
              </w:rPr>
            </w:pPr>
          </w:p>
          <w:p w14:paraId="5EA4EC47" w14:textId="5334518B" w:rsidR="002467D1" w:rsidRPr="002467D1" w:rsidRDefault="002467D1" w:rsidP="002467D1">
            <w:pPr>
              <w:rPr>
                <w:rFonts w:cstheme="minorHAnsi"/>
              </w:rPr>
            </w:pPr>
          </w:p>
        </w:tc>
      </w:tr>
      <w:tr w:rsidR="00A47F4E" w:rsidRPr="000C5222" w14:paraId="15586D9B" w14:textId="77777777" w:rsidTr="00544245">
        <w:tc>
          <w:tcPr>
            <w:tcW w:w="3119" w:type="dxa"/>
            <w:shd w:val="clear" w:color="auto" w:fill="F2F2F2" w:themeFill="background1" w:themeFillShade="F2"/>
          </w:tcPr>
          <w:p w14:paraId="60E329D9" w14:textId="60DDF180" w:rsidR="00A47F4E" w:rsidRPr="00D25985" w:rsidRDefault="00A47F4E" w:rsidP="005048BB">
            <w:r w:rsidRPr="00516263">
              <w:rPr>
                <w:b/>
                <w:bCs/>
              </w:rPr>
              <w:lastRenderedPageBreak/>
              <w:t xml:space="preserve">Reflects </w:t>
            </w:r>
            <w:r>
              <w:t>on how learning has changed understanding of self and the world</w:t>
            </w:r>
          </w:p>
        </w:tc>
        <w:tc>
          <w:tcPr>
            <w:tcW w:w="11765" w:type="dxa"/>
          </w:tcPr>
          <w:p w14:paraId="35EDA822" w14:textId="0C362A7D" w:rsidR="00516263" w:rsidRPr="002467D1" w:rsidRDefault="00516263" w:rsidP="005048BB">
            <w:pPr>
              <w:rPr>
                <w:rFonts w:cstheme="minorHAnsi"/>
                <w:b/>
                <w:bCs/>
              </w:rPr>
            </w:pPr>
            <w:r w:rsidRPr="002467D1">
              <w:rPr>
                <w:rFonts w:cstheme="minorHAnsi"/>
                <w:b/>
                <w:bCs/>
              </w:rPr>
              <w:t>Either orally or in writing, as part of an investigation, experiment, or summative exam, or as a stand-alone summative task (e.g. journaling), students are required to reflect</w:t>
            </w:r>
            <w:r w:rsidRPr="002467D1">
              <w:rPr>
                <w:rFonts w:cstheme="minorHAnsi"/>
                <w:b/>
                <w:bCs/>
                <w:sz w:val="24"/>
                <w:szCs w:val="24"/>
              </w:rPr>
              <w:t xml:space="preserve"> </w:t>
            </w:r>
            <w:r w:rsidRPr="002467D1">
              <w:rPr>
                <w:rFonts w:cstheme="minorHAnsi"/>
                <w:b/>
                <w:bCs/>
              </w:rPr>
              <w:t>how learning in Pacific studies has changed their understanding of themselves and the world</w:t>
            </w:r>
            <w:r w:rsidR="002467D1" w:rsidRPr="002467D1">
              <w:rPr>
                <w:rFonts w:cstheme="minorHAnsi"/>
                <w:b/>
                <w:bCs/>
              </w:rPr>
              <w:t>.</w:t>
            </w:r>
          </w:p>
          <w:p w14:paraId="0BB2CC68" w14:textId="77777777" w:rsidR="002467D1" w:rsidRPr="002467D1" w:rsidRDefault="002467D1" w:rsidP="005048BB">
            <w:pPr>
              <w:rPr>
                <w:rFonts w:cstheme="minorHAnsi"/>
              </w:rPr>
            </w:pPr>
          </w:p>
          <w:p w14:paraId="7957E3EF" w14:textId="77777777" w:rsidR="00516263" w:rsidRPr="00AE0018" w:rsidRDefault="00516263" w:rsidP="005048BB">
            <w:pPr>
              <w:rPr>
                <w:rFonts w:cstheme="minorHAnsi"/>
                <w:b/>
                <w:bCs/>
              </w:rPr>
            </w:pPr>
            <w:r w:rsidRPr="00AE0018">
              <w:rPr>
                <w:rFonts w:cstheme="minorHAnsi"/>
                <w:b/>
                <w:bCs/>
              </w:rPr>
              <w:t>Some suggested methods for reflection include:</w:t>
            </w:r>
          </w:p>
          <w:p w14:paraId="3BD041E2" w14:textId="77777777" w:rsidR="00516263" w:rsidRPr="002A291D" w:rsidRDefault="00516263" w:rsidP="005048BB">
            <w:pPr>
              <w:pStyle w:val="ListParagraph"/>
              <w:numPr>
                <w:ilvl w:val="0"/>
                <w:numId w:val="44"/>
              </w:numPr>
              <w:contextualSpacing w:val="0"/>
              <w:rPr>
                <w:rFonts w:cstheme="minorHAnsi"/>
              </w:rPr>
            </w:pPr>
            <w:r w:rsidRPr="002A291D">
              <w:rPr>
                <w:rFonts w:cstheme="minorHAnsi"/>
              </w:rPr>
              <w:t>Talanoa</w:t>
            </w:r>
          </w:p>
          <w:p w14:paraId="3F7C50E5" w14:textId="3C1AA4B6" w:rsidR="00516263" w:rsidRPr="002A291D" w:rsidRDefault="00516263" w:rsidP="005048BB">
            <w:pPr>
              <w:pStyle w:val="ListParagraph"/>
              <w:numPr>
                <w:ilvl w:val="0"/>
                <w:numId w:val="44"/>
              </w:numPr>
              <w:contextualSpacing w:val="0"/>
              <w:rPr>
                <w:rFonts w:cstheme="minorHAnsi"/>
              </w:rPr>
            </w:pPr>
            <w:r w:rsidRPr="002A291D">
              <w:rPr>
                <w:rFonts w:cstheme="minorHAnsi"/>
              </w:rPr>
              <w:t>Storytelling</w:t>
            </w:r>
          </w:p>
          <w:p w14:paraId="1F383A35" w14:textId="77777777" w:rsidR="00516263" w:rsidRPr="002A291D" w:rsidRDefault="00516263" w:rsidP="005048BB">
            <w:pPr>
              <w:pStyle w:val="ListParagraph"/>
              <w:numPr>
                <w:ilvl w:val="0"/>
                <w:numId w:val="44"/>
              </w:numPr>
              <w:contextualSpacing w:val="0"/>
              <w:rPr>
                <w:rFonts w:cstheme="minorHAnsi"/>
              </w:rPr>
            </w:pPr>
            <w:r w:rsidRPr="002A291D">
              <w:rPr>
                <w:rFonts w:cstheme="minorHAnsi"/>
              </w:rPr>
              <w:t>Visual Reflection e.g. through art</w:t>
            </w:r>
          </w:p>
          <w:p w14:paraId="4B1DD500" w14:textId="77777777" w:rsidR="00516263" w:rsidRPr="002A291D" w:rsidRDefault="00516263" w:rsidP="005048BB">
            <w:pPr>
              <w:pStyle w:val="ListParagraph"/>
              <w:numPr>
                <w:ilvl w:val="0"/>
                <w:numId w:val="43"/>
              </w:numPr>
              <w:contextualSpacing w:val="0"/>
              <w:rPr>
                <w:rFonts w:cstheme="minorHAnsi"/>
              </w:rPr>
            </w:pPr>
            <w:r w:rsidRPr="002A291D">
              <w:rPr>
                <w:rFonts w:cstheme="minorHAnsi"/>
              </w:rPr>
              <w:t>Collective Reflection e.g. through shared dialogue or collaborative activities.</w:t>
            </w:r>
          </w:p>
          <w:p w14:paraId="5281415B" w14:textId="77777777" w:rsidR="00516263" w:rsidRDefault="00516263" w:rsidP="005048BB">
            <w:pPr>
              <w:pStyle w:val="ListParagraph"/>
              <w:numPr>
                <w:ilvl w:val="0"/>
                <w:numId w:val="43"/>
              </w:numPr>
              <w:contextualSpacing w:val="0"/>
              <w:rPr>
                <w:rFonts w:cstheme="minorHAnsi"/>
              </w:rPr>
            </w:pPr>
            <w:r w:rsidRPr="002A291D">
              <w:rPr>
                <w:rFonts w:cstheme="minorHAnsi"/>
              </w:rPr>
              <w:t>Other methods for reflection</w:t>
            </w:r>
          </w:p>
          <w:p w14:paraId="08F56063" w14:textId="77777777" w:rsidR="002467D1" w:rsidRPr="002467D1" w:rsidRDefault="002467D1" w:rsidP="002467D1">
            <w:pPr>
              <w:rPr>
                <w:rFonts w:cstheme="minorHAnsi"/>
              </w:rPr>
            </w:pPr>
          </w:p>
          <w:p w14:paraId="005E3608" w14:textId="34E0345C" w:rsidR="002A291D" w:rsidRPr="002A291D" w:rsidRDefault="002A291D" w:rsidP="005048BB">
            <w:pPr>
              <w:rPr>
                <w:rFonts w:cstheme="minorHAnsi"/>
                <w:b/>
                <w:bCs/>
              </w:rPr>
            </w:pPr>
            <w:r w:rsidRPr="002A291D">
              <w:rPr>
                <w:rFonts w:cstheme="minorHAnsi"/>
                <w:b/>
                <w:bCs/>
              </w:rPr>
              <w:t>Resources:</w:t>
            </w:r>
          </w:p>
          <w:p w14:paraId="1F5C7784" w14:textId="77777777" w:rsidR="00A47F4E" w:rsidRPr="002A291D" w:rsidRDefault="00F75DFC" w:rsidP="005048BB">
            <w:pPr>
              <w:pStyle w:val="ListParagraph"/>
              <w:numPr>
                <w:ilvl w:val="0"/>
                <w:numId w:val="43"/>
              </w:numPr>
              <w:contextualSpacing w:val="0"/>
              <w:rPr>
                <w:rFonts w:cstheme="minorHAnsi"/>
              </w:rPr>
            </w:pPr>
            <w:hyperlink r:id="rId263" w:history="1">
              <w:r w:rsidRPr="002A291D">
                <w:rPr>
                  <w:rStyle w:val="Hyperlink"/>
                  <w:rFonts w:cstheme="minorHAnsi"/>
                </w:rPr>
                <w:t xml:space="preserve">3. Reflection for </w:t>
              </w:r>
              <w:proofErr w:type="spellStart"/>
              <w:r w:rsidRPr="002A291D">
                <w:rPr>
                  <w:rStyle w:val="Hyperlink"/>
                  <w:rFonts w:cstheme="minorHAnsi"/>
                </w:rPr>
                <w:t>Learning_A</w:t>
              </w:r>
              <w:proofErr w:type="spellEnd"/>
              <w:r w:rsidRPr="002A291D">
                <w:rPr>
                  <w:rStyle w:val="Hyperlink"/>
                  <w:rFonts w:cstheme="minorHAnsi"/>
                </w:rPr>
                <w:t xml:space="preserve"> scholarly practice guide for educators .pdf</w:t>
              </w:r>
            </w:hyperlink>
          </w:p>
          <w:p w14:paraId="2C71FE1A" w14:textId="77777777" w:rsidR="00F75DFC" w:rsidRPr="002A291D" w:rsidRDefault="00F75DFC" w:rsidP="005048BB">
            <w:pPr>
              <w:pStyle w:val="ListParagraph"/>
              <w:numPr>
                <w:ilvl w:val="0"/>
                <w:numId w:val="43"/>
              </w:numPr>
              <w:contextualSpacing w:val="0"/>
              <w:rPr>
                <w:rFonts w:cstheme="minorHAnsi"/>
              </w:rPr>
            </w:pPr>
            <w:hyperlink r:id="rId264" w:history="1">
              <w:r w:rsidRPr="002A291D">
                <w:rPr>
                  <w:rStyle w:val="Hyperlink"/>
                  <w:rFonts w:cstheme="minorHAnsi"/>
                </w:rPr>
                <w:t xml:space="preserve">Reflective journals as meaningful authentic </w:t>
              </w:r>
              <w:proofErr w:type="spellStart"/>
              <w:r w:rsidRPr="002A291D">
                <w:rPr>
                  <w:rStyle w:val="Hyperlink"/>
                  <w:rFonts w:cstheme="minorHAnsi"/>
                </w:rPr>
                <w:t>asessments</w:t>
              </w:r>
              <w:proofErr w:type="spellEnd"/>
              <w:r w:rsidRPr="002A291D">
                <w:rPr>
                  <w:rStyle w:val="Hyperlink"/>
                  <w:rFonts w:cstheme="minorHAnsi"/>
                </w:rPr>
                <w:t xml:space="preserve"> in art history fieldwork – </w:t>
              </w:r>
              <w:proofErr w:type="spellStart"/>
              <w:r w:rsidRPr="002A291D">
                <w:rPr>
                  <w:rStyle w:val="Hyperlink"/>
                  <w:rFonts w:cstheme="minorHAnsi"/>
                </w:rPr>
                <w:t>Teaching@Sydney</w:t>
              </w:r>
              <w:proofErr w:type="spellEnd"/>
            </w:hyperlink>
          </w:p>
          <w:p w14:paraId="0C3DA1B5" w14:textId="77777777" w:rsidR="00F75DFC" w:rsidRPr="002A291D" w:rsidRDefault="00F75DFC" w:rsidP="005048BB">
            <w:pPr>
              <w:pStyle w:val="ListParagraph"/>
              <w:numPr>
                <w:ilvl w:val="0"/>
                <w:numId w:val="43"/>
              </w:numPr>
              <w:contextualSpacing w:val="0"/>
              <w:rPr>
                <w:rFonts w:cstheme="minorHAnsi"/>
              </w:rPr>
            </w:pPr>
            <w:hyperlink r:id="rId265" w:history="1">
              <w:r w:rsidRPr="002A291D">
                <w:rPr>
                  <w:rStyle w:val="Hyperlink"/>
                  <w:rFonts w:cstheme="minorHAnsi"/>
                </w:rPr>
                <w:t>Visual Directions | Reflective Writing examples</w:t>
              </w:r>
            </w:hyperlink>
          </w:p>
          <w:p w14:paraId="3E948984" w14:textId="77777777" w:rsidR="00F75DFC" w:rsidRPr="002A291D" w:rsidRDefault="00F75DFC" w:rsidP="005048BB">
            <w:pPr>
              <w:pStyle w:val="ListParagraph"/>
              <w:numPr>
                <w:ilvl w:val="0"/>
                <w:numId w:val="43"/>
              </w:numPr>
              <w:contextualSpacing w:val="0"/>
              <w:rPr>
                <w:rFonts w:cstheme="minorHAnsi"/>
              </w:rPr>
            </w:pPr>
            <w:hyperlink r:id="rId266" w:history="1">
              <w:r w:rsidRPr="002A291D">
                <w:rPr>
                  <w:rStyle w:val="Hyperlink"/>
                  <w:rFonts w:cstheme="minorHAnsi"/>
                </w:rPr>
                <w:t>Sample reflection - Learning Lab - RMIT University</w:t>
              </w:r>
            </w:hyperlink>
          </w:p>
          <w:p w14:paraId="05C94493" w14:textId="08648AC7" w:rsidR="00F75DFC" w:rsidRPr="002467D1" w:rsidRDefault="00F75DFC" w:rsidP="005048BB">
            <w:pPr>
              <w:pStyle w:val="ListParagraph"/>
              <w:numPr>
                <w:ilvl w:val="0"/>
                <w:numId w:val="43"/>
              </w:numPr>
              <w:contextualSpacing w:val="0"/>
              <w:rPr>
                <w:rFonts w:cstheme="minorHAnsi"/>
              </w:rPr>
            </w:pPr>
            <w:hyperlink r:id="rId267" w:history="1">
              <w:r w:rsidRPr="002A291D">
                <w:rPr>
                  <w:rStyle w:val="Hyperlink"/>
                  <w:rFonts w:cstheme="minorHAnsi"/>
                </w:rPr>
                <w:t>Drawing as a Reflective Practice in Life-Long Learning | SpringerLink</w:t>
              </w:r>
            </w:hyperlink>
          </w:p>
        </w:tc>
      </w:tr>
    </w:tbl>
    <w:p w14:paraId="09D5D346" w14:textId="767B2E95" w:rsidR="00F75DFC" w:rsidRDefault="00F75DFC" w:rsidP="005048BB">
      <w:pPr>
        <w:spacing w:after="0" w:line="240" w:lineRule="auto"/>
        <w:rPr>
          <w:rFonts w:ascii="Calibri" w:eastAsia="Calibri" w:hAnsi="Calibri" w:cs="Times New Roman"/>
          <w:sz w:val="20"/>
          <w:szCs w:val="20"/>
        </w:rPr>
      </w:pPr>
    </w:p>
    <w:p w14:paraId="6EB702E9" w14:textId="77777777" w:rsidR="00F75DFC" w:rsidRDefault="00F75DFC" w:rsidP="005048BB">
      <w:pPr>
        <w:spacing w:after="0" w:line="240" w:lineRule="auto"/>
        <w:rPr>
          <w:rFonts w:ascii="Calibri" w:eastAsia="Calibri" w:hAnsi="Calibri" w:cs="Times New Roman"/>
          <w:sz w:val="20"/>
          <w:szCs w:val="20"/>
        </w:rPr>
      </w:pPr>
      <w:r>
        <w:rPr>
          <w:rFonts w:ascii="Calibri" w:eastAsia="Calibri" w:hAnsi="Calibri" w:cs="Times New Roman"/>
          <w:sz w:val="20"/>
          <w:szCs w:val="20"/>
        </w:rPr>
        <w:br w:type="page"/>
      </w:r>
    </w:p>
    <w:p w14:paraId="08426722" w14:textId="77777777" w:rsidR="006824E4" w:rsidRDefault="006824E4" w:rsidP="005048BB">
      <w:pPr>
        <w:spacing w:after="0" w:line="240" w:lineRule="auto"/>
        <w:rPr>
          <w:rFonts w:ascii="Calibri" w:eastAsia="Calibri" w:hAnsi="Calibri" w:cs="Times New Roman"/>
          <w:sz w:val="20"/>
          <w:szCs w:val="20"/>
        </w:rPr>
      </w:pPr>
    </w:p>
    <w:tbl>
      <w:tblPr>
        <w:tblStyle w:val="TableGrid"/>
        <w:tblW w:w="14884" w:type="dxa"/>
        <w:tblInd w:w="-572" w:type="dxa"/>
        <w:tblLook w:val="04A0" w:firstRow="1" w:lastRow="0" w:firstColumn="1" w:lastColumn="0" w:noHBand="0" w:noVBand="1"/>
      </w:tblPr>
      <w:tblGrid>
        <w:gridCol w:w="2977"/>
        <w:gridCol w:w="11907"/>
      </w:tblGrid>
      <w:tr w:rsidR="006824E4" w:rsidRPr="00BB227D" w14:paraId="17667B77" w14:textId="77777777" w:rsidTr="00D82D13">
        <w:tc>
          <w:tcPr>
            <w:tcW w:w="14884" w:type="dxa"/>
            <w:gridSpan w:val="2"/>
            <w:shd w:val="clear" w:color="auto" w:fill="EAF1DD" w:themeFill="accent3" w:themeFillTint="33"/>
          </w:tcPr>
          <w:p w14:paraId="669FB16C" w14:textId="43B53087" w:rsidR="006824E4" w:rsidRPr="00BB227D" w:rsidRDefault="006824E4" w:rsidP="005048BB">
            <w:pPr>
              <w:rPr>
                <w:rFonts w:cstheme="minorHAnsi"/>
                <w:b/>
                <w:bCs/>
                <w:sz w:val="28"/>
                <w:szCs w:val="28"/>
              </w:rPr>
            </w:pPr>
            <w:r w:rsidRPr="00BB227D">
              <w:rPr>
                <w:b/>
                <w:bCs/>
              </w:rPr>
              <w:br w:type="page"/>
            </w:r>
            <w:r w:rsidRPr="00BB227D">
              <w:rPr>
                <w:rFonts w:cstheme="minorHAnsi"/>
                <w:b/>
                <w:bCs/>
                <w:sz w:val="28"/>
                <w:szCs w:val="28"/>
              </w:rPr>
              <w:t>Pacific Peoples and Communities</w:t>
            </w:r>
          </w:p>
        </w:tc>
      </w:tr>
      <w:tr w:rsidR="006824E4" w:rsidRPr="00D82D13" w14:paraId="4D27903B" w14:textId="77777777" w:rsidTr="00D82D13">
        <w:tc>
          <w:tcPr>
            <w:tcW w:w="14884" w:type="dxa"/>
            <w:gridSpan w:val="2"/>
            <w:shd w:val="clear" w:color="auto" w:fill="DBE5F1" w:themeFill="accent1" w:themeFillTint="33"/>
          </w:tcPr>
          <w:p w14:paraId="519B480A" w14:textId="77777777" w:rsidR="006824E4" w:rsidRPr="00D82D13" w:rsidRDefault="006824E4" w:rsidP="005048BB">
            <w:pPr>
              <w:rPr>
                <w:rFonts w:cstheme="minorHAnsi"/>
                <w:sz w:val="28"/>
                <w:szCs w:val="28"/>
              </w:rPr>
            </w:pPr>
            <w:r w:rsidRPr="00D82D13">
              <w:rPr>
                <w:rFonts w:cstheme="minorHAnsi"/>
                <w:sz w:val="28"/>
                <w:szCs w:val="28"/>
              </w:rPr>
              <w:t>Knowledge and Understanding</w:t>
            </w:r>
          </w:p>
        </w:tc>
      </w:tr>
      <w:tr w:rsidR="006824E4" w:rsidRPr="00D82D13" w14:paraId="218E02EA" w14:textId="77777777" w:rsidTr="00D82D13">
        <w:tc>
          <w:tcPr>
            <w:tcW w:w="2977" w:type="dxa"/>
            <w:tcBorders>
              <w:bottom w:val="single" w:sz="4" w:space="0" w:color="auto"/>
            </w:tcBorders>
            <w:shd w:val="clear" w:color="auto" w:fill="FFFFFF" w:themeFill="background1"/>
          </w:tcPr>
          <w:p w14:paraId="01D51728" w14:textId="77777777" w:rsidR="006824E4" w:rsidRPr="00D82D13" w:rsidRDefault="006824E4" w:rsidP="005048BB">
            <w:pPr>
              <w:rPr>
                <w:rFonts w:cstheme="minorHAnsi"/>
                <w:b/>
                <w:bCs/>
              </w:rPr>
            </w:pPr>
            <w:r w:rsidRPr="00D82D13">
              <w:rPr>
                <w:rFonts w:cstheme="minorHAnsi"/>
                <w:b/>
                <w:bCs/>
              </w:rPr>
              <w:t>Content Description</w:t>
            </w:r>
          </w:p>
        </w:tc>
        <w:tc>
          <w:tcPr>
            <w:tcW w:w="11907" w:type="dxa"/>
            <w:tcBorders>
              <w:bottom w:val="single" w:sz="4" w:space="0" w:color="auto"/>
            </w:tcBorders>
          </w:tcPr>
          <w:p w14:paraId="66E60656" w14:textId="77777777" w:rsidR="006824E4" w:rsidRPr="00D82D13" w:rsidRDefault="006824E4" w:rsidP="005048BB">
            <w:pPr>
              <w:rPr>
                <w:rFonts w:cstheme="minorHAnsi"/>
                <w:b/>
                <w:bCs/>
              </w:rPr>
            </w:pPr>
            <w:r w:rsidRPr="00D82D13">
              <w:rPr>
                <w:rFonts w:cstheme="minorHAnsi"/>
                <w:b/>
                <w:bCs/>
              </w:rPr>
              <w:t>Elaborations</w:t>
            </w:r>
          </w:p>
        </w:tc>
      </w:tr>
      <w:tr w:rsidR="006824E4" w:rsidRPr="00D82D13" w14:paraId="259165FA" w14:textId="77777777" w:rsidTr="00D82D13">
        <w:tc>
          <w:tcPr>
            <w:tcW w:w="2977" w:type="dxa"/>
            <w:tcBorders>
              <w:bottom w:val="single" w:sz="4" w:space="0" w:color="auto"/>
            </w:tcBorders>
            <w:shd w:val="clear" w:color="auto" w:fill="F2F2F2" w:themeFill="background1" w:themeFillShade="F2"/>
          </w:tcPr>
          <w:p w14:paraId="7326D7EC" w14:textId="63932B64" w:rsidR="006824E4" w:rsidRPr="00D82D13" w:rsidRDefault="00F00CF3" w:rsidP="005048BB">
            <w:r w:rsidRPr="00D82D13">
              <w:rPr>
                <w:b/>
                <w:bCs/>
              </w:rPr>
              <w:t>critically analyse the purpose and types of inquiry,</w:t>
            </w:r>
            <w:r w:rsidRPr="00D82D13">
              <w:t xml:space="preserve"> including Pacific methodologies, about Pacific peoples and communities, e.g. Whiti kōrero, Te Waa Canoe metaphor, </w:t>
            </w:r>
            <w:proofErr w:type="spellStart"/>
            <w:r w:rsidRPr="00D82D13">
              <w:t>Tivaevae</w:t>
            </w:r>
            <w:proofErr w:type="spellEnd"/>
            <w:r w:rsidRPr="00D82D13">
              <w:t>, critiques of academic methodologies</w:t>
            </w:r>
          </w:p>
        </w:tc>
        <w:tc>
          <w:tcPr>
            <w:tcW w:w="11907" w:type="dxa"/>
            <w:tcBorders>
              <w:top w:val="single" w:sz="4" w:space="0" w:color="auto"/>
              <w:bottom w:val="single" w:sz="4" w:space="0" w:color="auto"/>
            </w:tcBorders>
          </w:tcPr>
          <w:p w14:paraId="36DFF366" w14:textId="5BCE12F7" w:rsidR="00304B1C" w:rsidRPr="00D82D13" w:rsidRDefault="00304B1C" w:rsidP="005048BB">
            <w:pPr>
              <w:rPr>
                <w:b/>
                <w:bCs/>
              </w:rPr>
            </w:pPr>
            <w:r w:rsidRPr="00D82D13">
              <w:rPr>
                <w:b/>
                <w:bCs/>
              </w:rPr>
              <w:t xml:space="preserve">This unit explores the cultures, histories, and contemporary realities of Pacific communities, both within the islands and across the region. It encourages students to think critically about how Pacific identities are represented and understood, and to engage with diverse perspectives in respectful and inclusive ways. We recognise that students come from a range of backgrounds, including Pacific Islander, Indigenous, mixed heritage, and non-Indigenous Australian, and this unit is designed to ensure all learners feel safe, valued, and included. By </w:t>
            </w:r>
            <w:r w:rsidR="00493013" w:rsidRPr="00D82D13">
              <w:rPr>
                <w:b/>
                <w:bCs/>
              </w:rPr>
              <w:t xml:space="preserve">considering intersectionality, </w:t>
            </w:r>
            <w:r w:rsidRPr="00D82D13">
              <w:rPr>
                <w:b/>
                <w:bCs/>
              </w:rPr>
              <w:t>challenging stereotypes and broadening how we talk about Pacific communities, the unit supports a learning environment that is thoughtful, culturally aware, and welcoming to all.</w:t>
            </w:r>
          </w:p>
          <w:p w14:paraId="46A27D00" w14:textId="77777777" w:rsidR="00304B1C" w:rsidRPr="00D82D13" w:rsidRDefault="00304B1C" w:rsidP="005048BB"/>
          <w:p w14:paraId="0E004437" w14:textId="05EB4C7E" w:rsidR="00D970FD" w:rsidRPr="00D82D13" w:rsidRDefault="00D970FD" w:rsidP="005048BB">
            <w:pPr>
              <w:rPr>
                <w:b/>
                <w:bCs/>
              </w:rPr>
            </w:pPr>
            <w:r w:rsidRPr="00D82D13">
              <w:rPr>
                <w:b/>
                <w:bCs/>
              </w:rPr>
              <w:t>Establishing Cultural Safety and Positionality</w:t>
            </w:r>
          </w:p>
          <w:p w14:paraId="3B45B7BD" w14:textId="77777777" w:rsidR="00D970FD" w:rsidRPr="00D82D13" w:rsidRDefault="00D970FD" w:rsidP="005048BB">
            <w:pPr>
              <w:numPr>
                <w:ilvl w:val="0"/>
                <w:numId w:val="2"/>
              </w:numPr>
            </w:pPr>
            <w:r w:rsidRPr="00D82D13">
              <w:t>Set clear discussion norms that respect Pacific values and protocols.</w:t>
            </w:r>
          </w:p>
          <w:p w14:paraId="7CA6AB9E" w14:textId="20090C9E" w:rsidR="00D970FD" w:rsidRPr="00D82D13" w:rsidRDefault="00D970FD" w:rsidP="005048BB">
            <w:pPr>
              <w:numPr>
                <w:ilvl w:val="0"/>
                <w:numId w:val="2"/>
              </w:numPr>
            </w:pPr>
            <w:r w:rsidRPr="00D82D13">
              <w:t>Positionality: Encourage students to reflect on who they are and where they come from, e.g.</w:t>
            </w:r>
          </w:p>
          <w:p w14:paraId="2112C410" w14:textId="5B58A5F7" w:rsidR="00D970FD" w:rsidRPr="00D82D13" w:rsidRDefault="00D970FD" w:rsidP="005048BB">
            <w:pPr>
              <w:numPr>
                <w:ilvl w:val="1"/>
                <w:numId w:val="2"/>
              </w:numPr>
            </w:pPr>
            <w:r w:rsidRPr="00D82D13">
              <w:t>Use</w:t>
            </w:r>
            <w:r w:rsidR="00D82D13">
              <w:t xml:space="preserve"> </w:t>
            </w:r>
            <w:hyperlink r:id="rId268" w:history="1">
              <w:r w:rsidRPr="00D82D13">
                <w:rPr>
                  <w:rStyle w:val="Hyperlink"/>
                </w:rPr>
                <w:t>Tyson Yunkaporta’s</w:t>
              </w:r>
            </w:hyperlink>
            <w:r w:rsidRPr="00D82D13">
              <w:t xml:space="preserve"> work</w:t>
            </w:r>
            <w:r w:rsidR="00D82D13">
              <w:t xml:space="preserve"> </w:t>
            </w:r>
            <w:r w:rsidRPr="00D82D13">
              <w:t>as a model.</w:t>
            </w:r>
          </w:p>
          <w:p w14:paraId="67F8506F" w14:textId="4C19568D" w:rsidR="00D970FD" w:rsidRPr="00D82D13" w:rsidRDefault="00D970FD" w:rsidP="005048BB">
            <w:pPr>
              <w:numPr>
                <w:ilvl w:val="1"/>
                <w:numId w:val="2"/>
              </w:numPr>
            </w:pPr>
            <w:r w:rsidRPr="00D82D13">
              <w:t>Include</w:t>
            </w:r>
            <w:r w:rsidR="00D82D13">
              <w:t xml:space="preserve"> </w:t>
            </w:r>
            <w:hyperlink r:id="rId269" w:history="1">
              <w:r w:rsidRPr="00D82D13">
                <w:rPr>
                  <w:rStyle w:val="Hyperlink"/>
                </w:rPr>
                <w:t>positionality statements</w:t>
              </w:r>
            </w:hyperlink>
            <w:r w:rsidRPr="00D82D13">
              <w:t>, and ongoing reflection.</w:t>
            </w:r>
          </w:p>
          <w:p w14:paraId="3C329C20" w14:textId="031A38FE" w:rsidR="00D970FD" w:rsidRPr="00D82D13" w:rsidRDefault="00D970FD" w:rsidP="005048BB">
            <w:pPr>
              <w:numPr>
                <w:ilvl w:val="0"/>
                <w:numId w:val="2"/>
              </w:numPr>
            </w:pPr>
            <w:hyperlink r:id="rId270" w:history="1">
              <w:r w:rsidRPr="00D82D13">
                <w:rPr>
                  <w:rStyle w:val="Hyperlink"/>
                </w:rPr>
                <w:t>8 Ways of Learning</w:t>
              </w:r>
            </w:hyperlink>
            <w:r w:rsidRPr="00D82D13">
              <w:t>: Introduce this framework to support culturally responsive pedagogy.</w:t>
            </w:r>
          </w:p>
          <w:p w14:paraId="6B49F743" w14:textId="1635C08D" w:rsidR="00493013" w:rsidRPr="00D82D13" w:rsidRDefault="00493013" w:rsidP="005048BB">
            <w:pPr>
              <w:numPr>
                <w:ilvl w:val="0"/>
                <w:numId w:val="2"/>
              </w:numPr>
            </w:pPr>
            <w:r w:rsidRPr="00D82D13">
              <w:t>(If this is the first unit, ensure that the basic geography of the Pacific is understood with mapping exercises and introductory work on island types, ecosystems and oceans.)</w:t>
            </w:r>
          </w:p>
          <w:p w14:paraId="7C9C3D61" w14:textId="77777777" w:rsidR="00D970FD" w:rsidRPr="00D82D13" w:rsidRDefault="00D970FD" w:rsidP="005048BB"/>
          <w:p w14:paraId="611ABE20" w14:textId="77777777" w:rsidR="006B734D" w:rsidRPr="00AE0018" w:rsidRDefault="00025EDC" w:rsidP="00D82D13">
            <w:pPr>
              <w:rPr>
                <w:rFonts w:cs="Calibri"/>
                <w:b/>
                <w:bCs/>
              </w:rPr>
            </w:pPr>
            <w:r w:rsidRPr="00AE0018">
              <w:rPr>
                <w:rFonts w:cs="Calibri"/>
                <w:b/>
                <w:bCs/>
              </w:rPr>
              <w:t xml:space="preserve">Examples of Pacific values (from NCEA Education NZ): </w:t>
            </w:r>
            <w:hyperlink r:id="rId271" w:history="1">
              <w:r w:rsidR="006B734D" w:rsidRPr="00AE0018">
                <w:rPr>
                  <w:rStyle w:val="Hyperlink"/>
                  <w:rFonts w:cs="Calibri"/>
                  <w:b/>
                  <w:bCs/>
                </w:rPr>
                <w:t>Link</w:t>
              </w:r>
            </w:hyperlink>
            <w:r w:rsidR="006B734D" w:rsidRPr="00AE0018">
              <w:rPr>
                <w:rFonts w:cs="Calibri"/>
                <w:b/>
                <w:bCs/>
              </w:rPr>
              <w:t xml:space="preserve"> to resource</w:t>
            </w:r>
          </w:p>
          <w:p w14:paraId="107D9288" w14:textId="5954C6A0" w:rsidR="00025EDC" w:rsidRPr="00D82D13" w:rsidRDefault="00025EDC" w:rsidP="005048BB">
            <w:pPr>
              <w:pStyle w:val="ListParagraph"/>
              <w:numPr>
                <w:ilvl w:val="0"/>
                <w:numId w:val="42"/>
              </w:numPr>
              <w:contextualSpacing w:val="0"/>
              <w:rPr>
                <w:rFonts w:cs="Calibri"/>
              </w:rPr>
            </w:pPr>
            <w:r w:rsidRPr="00D82D13">
              <w:rPr>
                <w:rFonts w:cs="Calibri"/>
              </w:rPr>
              <w:t>A</w:t>
            </w:r>
            <w:r w:rsidR="00D3652D" w:rsidRPr="00D82D13">
              <w:rPr>
                <w:rFonts w:cs="Calibri"/>
              </w:rPr>
              <w:t>roha</w:t>
            </w:r>
            <w:r w:rsidRPr="00D82D13">
              <w:rPr>
                <w:rFonts w:cs="Calibri"/>
              </w:rPr>
              <w:t xml:space="preserve"> – love, dignity and respect</w:t>
            </w:r>
          </w:p>
          <w:p w14:paraId="3C6B1D16" w14:textId="77777777" w:rsidR="00025EDC" w:rsidRPr="00D82D13" w:rsidRDefault="00025EDC" w:rsidP="005048BB">
            <w:pPr>
              <w:pStyle w:val="ListParagraph"/>
              <w:numPr>
                <w:ilvl w:val="0"/>
                <w:numId w:val="42"/>
              </w:numPr>
              <w:contextualSpacing w:val="0"/>
              <w:rPr>
                <w:rFonts w:cs="Calibri"/>
              </w:rPr>
            </w:pPr>
            <w:proofErr w:type="spellStart"/>
            <w:r w:rsidRPr="00D82D13">
              <w:rPr>
                <w:rFonts w:cs="Calibri"/>
              </w:rPr>
              <w:t>Vā</w:t>
            </w:r>
            <w:proofErr w:type="spellEnd"/>
            <w:r w:rsidRPr="00D82D13">
              <w:rPr>
                <w:rFonts w:cs="Calibri"/>
              </w:rPr>
              <w:t xml:space="preserve"> – relationship and reciprocity</w:t>
            </w:r>
          </w:p>
          <w:p w14:paraId="744798E0" w14:textId="77777777" w:rsidR="00025EDC" w:rsidRPr="00D82D13" w:rsidRDefault="00025EDC" w:rsidP="005048BB">
            <w:pPr>
              <w:pStyle w:val="ListParagraph"/>
              <w:numPr>
                <w:ilvl w:val="0"/>
                <w:numId w:val="42"/>
              </w:numPr>
              <w:contextualSpacing w:val="0"/>
              <w:rPr>
                <w:rFonts w:cs="Calibri"/>
              </w:rPr>
            </w:pPr>
            <w:r w:rsidRPr="00D82D13">
              <w:rPr>
                <w:rFonts w:cs="Calibri"/>
              </w:rPr>
              <w:t>Fonua – belonging and connectedness</w:t>
            </w:r>
          </w:p>
          <w:p w14:paraId="79C0B8F1" w14:textId="77777777" w:rsidR="00025EDC" w:rsidRPr="00D82D13" w:rsidRDefault="00025EDC" w:rsidP="005048BB">
            <w:pPr>
              <w:pStyle w:val="ListParagraph"/>
              <w:numPr>
                <w:ilvl w:val="0"/>
                <w:numId w:val="42"/>
              </w:numPr>
              <w:contextualSpacing w:val="0"/>
              <w:rPr>
                <w:rFonts w:cs="Calibri"/>
              </w:rPr>
            </w:pPr>
            <w:r w:rsidRPr="00D82D13">
              <w:rPr>
                <w:rFonts w:cs="Calibri"/>
              </w:rPr>
              <w:t>Vaka – collectivism and shared journey</w:t>
            </w:r>
          </w:p>
          <w:p w14:paraId="7183E138" w14:textId="77777777" w:rsidR="00025EDC" w:rsidRPr="00D82D13" w:rsidRDefault="00025EDC" w:rsidP="005048BB">
            <w:pPr>
              <w:pStyle w:val="ListParagraph"/>
              <w:numPr>
                <w:ilvl w:val="0"/>
                <w:numId w:val="42"/>
              </w:numPr>
              <w:contextualSpacing w:val="0"/>
              <w:rPr>
                <w:rFonts w:cs="Calibri"/>
              </w:rPr>
            </w:pPr>
            <w:proofErr w:type="spellStart"/>
            <w:r w:rsidRPr="00D82D13">
              <w:rPr>
                <w:rFonts w:cs="Calibri"/>
              </w:rPr>
              <w:t>Kuleana</w:t>
            </w:r>
            <w:proofErr w:type="spellEnd"/>
            <w:r w:rsidRPr="00D82D13">
              <w:rPr>
                <w:rFonts w:cs="Calibri"/>
              </w:rPr>
              <w:t xml:space="preserve"> – responsibility</w:t>
            </w:r>
          </w:p>
          <w:p w14:paraId="266E42A6" w14:textId="0194CB3F" w:rsidR="00025EDC" w:rsidRPr="00D82D13" w:rsidRDefault="00025EDC" w:rsidP="005048BB">
            <w:pPr>
              <w:pStyle w:val="ListParagraph"/>
              <w:numPr>
                <w:ilvl w:val="0"/>
                <w:numId w:val="42"/>
              </w:numPr>
              <w:contextualSpacing w:val="0"/>
              <w:rPr>
                <w:rFonts w:cs="Calibri"/>
              </w:rPr>
            </w:pPr>
            <w:r w:rsidRPr="00D82D13">
              <w:rPr>
                <w:rFonts w:cs="Calibri"/>
              </w:rPr>
              <w:t>Invite participants to reflect on their own values, expertise, connection or relation to the Pacific values outlined</w:t>
            </w:r>
          </w:p>
          <w:p w14:paraId="6EFFAF32" w14:textId="77777777" w:rsidR="00025EDC" w:rsidRPr="00D82D13" w:rsidRDefault="00025EDC" w:rsidP="005048BB">
            <w:pPr>
              <w:rPr>
                <w:rFonts w:cs="Calibri"/>
              </w:rPr>
            </w:pPr>
          </w:p>
          <w:p w14:paraId="61F109A6" w14:textId="77777777" w:rsidR="00025EDC" w:rsidRPr="007B1516" w:rsidRDefault="00025EDC" w:rsidP="005048BB">
            <w:pPr>
              <w:rPr>
                <w:rFonts w:cs="Calibri"/>
                <w:i/>
                <w:iCs/>
              </w:rPr>
            </w:pPr>
            <w:r w:rsidRPr="007B1516">
              <w:rPr>
                <w:rFonts w:cs="Calibri"/>
                <w:i/>
                <w:iCs/>
              </w:rPr>
              <w:t>(Note: the values identified are not meant to limit or prescribe the many values that are held within Pacific communities but rather highlight shared Pacific values that can anchor discussions)</w:t>
            </w:r>
          </w:p>
          <w:p w14:paraId="6A01036F" w14:textId="77777777" w:rsidR="00025EDC" w:rsidRPr="00D82D13" w:rsidRDefault="00025EDC" w:rsidP="005048BB"/>
          <w:p w14:paraId="10EBB691" w14:textId="49E41836" w:rsidR="00D970FD" w:rsidRPr="00D82D13" w:rsidRDefault="00D970FD" w:rsidP="005048BB">
            <w:pPr>
              <w:rPr>
                <w:b/>
                <w:bCs/>
              </w:rPr>
            </w:pPr>
            <w:r w:rsidRPr="00D82D13">
              <w:rPr>
                <w:b/>
                <w:bCs/>
              </w:rPr>
              <w:t>Resources:</w:t>
            </w:r>
          </w:p>
          <w:p w14:paraId="3DC783C3" w14:textId="77777777" w:rsidR="00D970FD" w:rsidRPr="00D82D13" w:rsidRDefault="00D970FD" w:rsidP="005048BB">
            <w:pPr>
              <w:pStyle w:val="ListParagraph"/>
              <w:numPr>
                <w:ilvl w:val="0"/>
                <w:numId w:val="66"/>
              </w:numPr>
              <w:contextualSpacing w:val="0"/>
            </w:pPr>
            <w:hyperlink r:id="rId272" w:history="1"/>
            <w:r w:rsidRPr="00D82D13">
              <w:t xml:space="preserve"> </w:t>
            </w:r>
            <w:hyperlink r:id="rId273" w:history="1">
              <w:r w:rsidRPr="00D82D13">
                <w:rPr>
                  <w:rStyle w:val="Hyperlink"/>
                </w:rPr>
                <w:t>8 Aboriginal ways of learning</w:t>
              </w:r>
            </w:hyperlink>
          </w:p>
          <w:p w14:paraId="2A169453" w14:textId="77777777" w:rsidR="00D970FD" w:rsidRPr="00D82D13" w:rsidRDefault="00D970FD" w:rsidP="005048BB">
            <w:pPr>
              <w:pStyle w:val="ListParagraph"/>
              <w:numPr>
                <w:ilvl w:val="0"/>
                <w:numId w:val="66"/>
              </w:numPr>
              <w:contextualSpacing w:val="0"/>
            </w:pPr>
            <w:hyperlink r:id="rId274" w:history="1">
              <w:r w:rsidRPr="00D82D13">
                <w:rPr>
                  <w:rStyle w:val="Hyperlink"/>
                </w:rPr>
                <w:t>Guide to supporting Pacific Learners</w:t>
              </w:r>
            </w:hyperlink>
          </w:p>
          <w:p w14:paraId="3F450EBE" w14:textId="77777777" w:rsidR="00D970FD" w:rsidRPr="00D82D13" w:rsidRDefault="00D970FD" w:rsidP="005048BB">
            <w:pPr>
              <w:pStyle w:val="ListParagraph"/>
              <w:numPr>
                <w:ilvl w:val="0"/>
                <w:numId w:val="66"/>
              </w:numPr>
              <w:contextualSpacing w:val="0"/>
            </w:pPr>
            <w:hyperlink r:id="rId275" w:history="1">
              <w:r w:rsidRPr="00D82D13">
                <w:rPr>
                  <w:rStyle w:val="Hyperlink"/>
                </w:rPr>
                <w:t>Chapter 27: Researcher positionality – Qualitative Research – a practical guide for health and social care researchers and practitioners</w:t>
              </w:r>
            </w:hyperlink>
          </w:p>
          <w:p w14:paraId="575359A7" w14:textId="77777777" w:rsidR="00D970FD" w:rsidRPr="00D82D13" w:rsidRDefault="00D970FD" w:rsidP="005048BB">
            <w:pPr>
              <w:pStyle w:val="ListParagraph"/>
              <w:numPr>
                <w:ilvl w:val="0"/>
                <w:numId w:val="66"/>
              </w:numPr>
              <w:contextualSpacing w:val="0"/>
            </w:pPr>
            <w:hyperlink r:id="rId276" w:history="1">
              <w:r w:rsidRPr="00D82D13">
                <w:rPr>
                  <w:rStyle w:val="Hyperlink"/>
                </w:rPr>
                <w:t>Reflection models</w:t>
              </w:r>
            </w:hyperlink>
          </w:p>
          <w:p w14:paraId="33A33236" w14:textId="77777777" w:rsidR="00D970FD" w:rsidRPr="00D82D13" w:rsidRDefault="00D970FD" w:rsidP="005048BB">
            <w:pPr>
              <w:pStyle w:val="ListParagraph"/>
              <w:numPr>
                <w:ilvl w:val="0"/>
                <w:numId w:val="66"/>
              </w:numPr>
              <w:contextualSpacing w:val="0"/>
            </w:pPr>
            <w:hyperlink r:id="rId277" w:history="1">
              <w:proofErr w:type="spellStart"/>
              <w:r w:rsidRPr="00D82D13">
                <w:rPr>
                  <w:rStyle w:val="Hyperlink"/>
                </w:rPr>
                <w:t>Kakala</w:t>
              </w:r>
              <w:proofErr w:type="spellEnd"/>
            </w:hyperlink>
          </w:p>
          <w:p w14:paraId="7588768B" w14:textId="77777777" w:rsidR="00D970FD" w:rsidRDefault="00D970FD" w:rsidP="005048BB"/>
          <w:p w14:paraId="7A0B38A6" w14:textId="77777777" w:rsidR="00AE0018" w:rsidRDefault="00AE0018" w:rsidP="005048BB"/>
          <w:p w14:paraId="5C83F5B0" w14:textId="77777777" w:rsidR="00D82D13" w:rsidRPr="00D82D13" w:rsidRDefault="00D82D13" w:rsidP="005048BB"/>
          <w:p w14:paraId="36A5360B" w14:textId="77777777" w:rsidR="00D970FD" w:rsidRDefault="00D970FD" w:rsidP="005048BB">
            <w:pPr>
              <w:tabs>
                <w:tab w:val="left" w:pos="2292"/>
              </w:tabs>
              <w:rPr>
                <w:b/>
                <w:bCs/>
              </w:rPr>
            </w:pPr>
            <w:r w:rsidRPr="00D82D13">
              <w:rPr>
                <w:b/>
                <w:bCs/>
              </w:rPr>
              <w:lastRenderedPageBreak/>
              <w:t>Purpose and types of inquiry</w:t>
            </w:r>
          </w:p>
          <w:p w14:paraId="267F08E8" w14:textId="77777777" w:rsidR="00D82D13" w:rsidRPr="00D82D13" w:rsidRDefault="00D82D13" w:rsidP="005048BB">
            <w:pPr>
              <w:tabs>
                <w:tab w:val="left" w:pos="2292"/>
              </w:tabs>
            </w:pPr>
          </w:p>
          <w:p w14:paraId="7B1711B2" w14:textId="0FA65461" w:rsidR="00D970FD" w:rsidRPr="00D82D13" w:rsidRDefault="00D970FD" w:rsidP="005048BB">
            <w:pPr>
              <w:tabs>
                <w:tab w:val="left" w:pos="2292"/>
              </w:tabs>
            </w:pPr>
            <w:r w:rsidRPr="00D82D13">
              <w:t>Explore the purpose of inquiry into the experiences of Pacific peoples and communities</w:t>
            </w:r>
          </w:p>
          <w:p w14:paraId="588F0121" w14:textId="77777777" w:rsidR="00516263" w:rsidRPr="00D82D13" w:rsidRDefault="00516263" w:rsidP="005048BB">
            <w:pPr>
              <w:pStyle w:val="ListParagraph"/>
              <w:numPr>
                <w:ilvl w:val="0"/>
                <w:numId w:val="46"/>
              </w:numPr>
              <w:contextualSpacing w:val="0"/>
            </w:pPr>
            <w:r w:rsidRPr="00D82D13">
              <w:t>Cultural Understanding</w:t>
            </w:r>
          </w:p>
          <w:p w14:paraId="5ED9733A" w14:textId="77777777" w:rsidR="00516263" w:rsidRPr="00D82D13" w:rsidRDefault="00516263" w:rsidP="005048BB">
            <w:pPr>
              <w:pStyle w:val="ListParagraph"/>
              <w:numPr>
                <w:ilvl w:val="0"/>
                <w:numId w:val="46"/>
              </w:numPr>
              <w:contextualSpacing w:val="0"/>
            </w:pPr>
            <w:r w:rsidRPr="00D82D13">
              <w:t>Decolonising Knowledge</w:t>
            </w:r>
          </w:p>
          <w:p w14:paraId="69E52E8B" w14:textId="77777777" w:rsidR="00516263" w:rsidRPr="00D82D13" w:rsidRDefault="00516263" w:rsidP="005048BB">
            <w:pPr>
              <w:pStyle w:val="ListParagraph"/>
              <w:numPr>
                <w:ilvl w:val="0"/>
                <w:numId w:val="46"/>
              </w:numPr>
              <w:contextualSpacing w:val="0"/>
            </w:pPr>
            <w:r w:rsidRPr="00D82D13">
              <w:t>Empowerment and Representation</w:t>
            </w:r>
          </w:p>
          <w:p w14:paraId="0B755736" w14:textId="7AFFD3E4" w:rsidR="00516263" w:rsidRPr="00D82D13" w:rsidRDefault="00516263" w:rsidP="005048BB">
            <w:pPr>
              <w:pStyle w:val="ListParagraph"/>
              <w:numPr>
                <w:ilvl w:val="0"/>
                <w:numId w:val="46"/>
              </w:numPr>
              <w:contextualSpacing w:val="0"/>
            </w:pPr>
            <w:r w:rsidRPr="00D82D13">
              <w:t>Community Engagement</w:t>
            </w:r>
          </w:p>
          <w:p w14:paraId="2ABA2863" w14:textId="77777777" w:rsidR="00516263" w:rsidRPr="00D82D13" w:rsidRDefault="00516263" w:rsidP="005048BB">
            <w:pPr>
              <w:tabs>
                <w:tab w:val="left" w:pos="2292"/>
              </w:tabs>
            </w:pPr>
          </w:p>
          <w:p w14:paraId="07BB537A" w14:textId="34D6AD11" w:rsidR="00516263" w:rsidRPr="00D82D13" w:rsidRDefault="00516263" w:rsidP="005048BB">
            <w:pPr>
              <w:tabs>
                <w:tab w:val="left" w:pos="2292"/>
              </w:tabs>
            </w:pPr>
            <w:r w:rsidRPr="00D82D13">
              <w:t>Discuss strengths, limitations, and relevance to Pacific contexts.</w:t>
            </w:r>
          </w:p>
          <w:p w14:paraId="5BDCDBB7" w14:textId="77777777" w:rsidR="00516263" w:rsidRPr="00D82D13" w:rsidRDefault="00516263" w:rsidP="005048BB"/>
          <w:p w14:paraId="44229DEF" w14:textId="77777777" w:rsidR="001E1C48" w:rsidRDefault="001E1C48" w:rsidP="005048BB">
            <w:pPr>
              <w:rPr>
                <w:b/>
                <w:bCs/>
              </w:rPr>
            </w:pPr>
            <w:r w:rsidRPr="00D82D13">
              <w:rPr>
                <w:b/>
                <w:bCs/>
              </w:rPr>
              <w:t>Pacific Methodologies and Comparison</w:t>
            </w:r>
          </w:p>
          <w:p w14:paraId="0F9D0AA9" w14:textId="77777777" w:rsidR="00D82D13" w:rsidRPr="00D82D13" w:rsidRDefault="00D82D13" w:rsidP="005048BB"/>
          <w:p w14:paraId="57E8380F" w14:textId="77777777" w:rsidR="001E1C48" w:rsidRPr="00D82D13" w:rsidRDefault="001E1C48" w:rsidP="005048BB">
            <w:pPr>
              <w:numPr>
                <w:ilvl w:val="0"/>
                <w:numId w:val="2"/>
              </w:numPr>
            </w:pPr>
            <w:r w:rsidRPr="00D82D13">
              <w:t>Pacific methodologies to explore:</w:t>
            </w:r>
          </w:p>
          <w:p w14:paraId="02BB72F1" w14:textId="02837DF8" w:rsidR="001E1C48" w:rsidRPr="00D82D13" w:rsidRDefault="001E1C48" w:rsidP="005048BB">
            <w:pPr>
              <w:numPr>
                <w:ilvl w:val="1"/>
                <w:numId w:val="2"/>
              </w:numPr>
            </w:pPr>
            <w:r w:rsidRPr="00D82D13">
              <w:t>Waka</w:t>
            </w:r>
            <w:r w:rsidR="00D82D13">
              <w:t xml:space="preserve"> </w:t>
            </w:r>
            <w:r w:rsidRPr="00D82D13">
              <w:t>– Canoe as metaphor for collaborative learning</w:t>
            </w:r>
          </w:p>
          <w:p w14:paraId="6C3532B5" w14:textId="77777777" w:rsidR="001E1C48" w:rsidRPr="00D82D13" w:rsidRDefault="001E1C48" w:rsidP="005048BB">
            <w:pPr>
              <w:numPr>
                <w:ilvl w:val="1"/>
                <w:numId w:val="2"/>
              </w:numPr>
            </w:pPr>
            <w:r w:rsidRPr="00D82D13">
              <w:t>Talanoa</w:t>
            </w:r>
          </w:p>
          <w:p w14:paraId="4FE73B92" w14:textId="77777777" w:rsidR="001E1C48" w:rsidRPr="00D82D13" w:rsidRDefault="001E1C48" w:rsidP="005048BB">
            <w:pPr>
              <w:numPr>
                <w:ilvl w:val="1"/>
                <w:numId w:val="2"/>
              </w:numPr>
            </w:pPr>
            <w:proofErr w:type="spellStart"/>
            <w:r w:rsidRPr="00D82D13">
              <w:t>Kakala</w:t>
            </w:r>
            <w:proofErr w:type="spellEnd"/>
            <w:r w:rsidRPr="00D82D13">
              <w:t xml:space="preserve"> Research Framework</w:t>
            </w:r>
          </w:p>
          <w:p w14:paraId="74E53D82" w14:textId="77777777" w:rsidR="001E1C48" w:rsidRPr="00D82D13" w:rsidRDefault="001E1C48" w:rsidP="005048BB">
            <w:pPr>
              <w:numPr>
                <w:ilvl w:val="1"/>
                <w:numId w:val="2"/>
              </w:numPr>
            </w:pPr>
            <w:r w:rsidRPr="00D82D13">
              <w:t xml:space="preserve">Tok </w:t>
            </w:r>
            <w:proofErr w:type="spellStart"/>
            <w:r w:rsidRPr="00D82D13">
              <w:t>stori</w:t>
            </w:r>
            <w:proofErr w:type="spellEnd"/>
          </w:p>
          <w:p w14:paraId="19758C88" w14:textId="77777777" w:rsidR="001E1C48" w:rsidRPr="00D82D13" w:rsidRDefault="001E1C48" w:rsidP="005048BB">
            <w:pPr>
              <w:numPr>
                <w:ilvl w:val="1"/>
                <w:numId w:val="2"/>
              </w:numPr>
            </w:pPr>
            <w:r w:rsidRPr="00D82D13">
              <w:t>Whiti kōrero</w:t>
            </w:r>
          </w:p>
          <w:p w14:paraId="4D9CEAE3" w14:textId="77777777" w:rsidR="001E1C48" w:rsidRPr="00D82D13" w:rsidRDefault="001E1C48" w:rsidP="005048BB">
            <w:pPr>
              <w:numPr>
                <w:ilvl w:val="1"/>
                <w:numId w:val="2"/>
              </w:numPr>
            </w:pPr>
            <w:r w:rsidRPr="00D82D13">
              <w:t>Te Waa Canoe metaphor</w:t>
            </w:r>
          </w:p>
          <w:p w14:paraId="17EBEA1F" w14:textId="77777777" w:rsidR="001E1C48" w:rsidRPr="00D82D13" w:rsidRDefault="001E1C48" w:rsidP="005048BB">
            <w:pPr>
              <w:numPr>
                <w:ilvl w:val="1"/>
                <w:numId w:val="2"/>
              </w:numPr>
            </w:pPr>
            <w:proofErr w:type="spellStart"/>
            <w:r w:rsidRPr="00D82D13">
              <w:t>Tivaevae</w:t>
            </w:r>
            <w:proofErr w:type="spellEnd"/>
          </w:p>
          <w:p w14:paraId="50817111" w14:textId="77777777" w:rsidR="001E1C48" w:rsidRPr="00D82D13" w:rsidRDefault="001E1C48" w:rsidP="005048BB">
            <w:pPr>
              <w:numPr>
                <w:ilvl w:val="1"/>
                <w:numId w:val="2"/>
              </w:numPr>
            </w:pPr>
            <w:proofErr w:type="spellStart"/>
            <w:r w:rsidRPr="00D82D13">
              <w:t>fa’afaletui</w:t>
            </w:r>
            <w:proofErr w:type="spellEnd"/>
          </w:p>
          <w:p w14:paraId="10DB6FCC" w14:textId="77777777" w:rsidR="001E1C48" w:rsidRPr="00D82D13" w:rsidRDefault="001E1C48" w:rsidP="005048BB">
            <w:pPr>
              <w:numPr>
                <w:ilvl w:val="1"/>
                <w:numId w:val="2"/>
              </w:numPr>
            </w:pPr>
            <w:r w:rsidRPr="00D82D13">
              <w:t>Creative inquiry</w:t>
            </w:r>
          </w:p>
          <w:p w14:paraId="1EF1C7CA" w14:textId="77777777" w:rsidR="002B50D4" w:rsidRPr="00D82D13" w:rsidRDefault="001E1C48" w:rsidP="005048BB">
            <w:pPr>
              <w:numPr>
                <w:ilvl w:val="1"/>
                <w:numId w:val="2"/>
              </w:numPr>
            </w:pPr>
            <w:r w:rsidRPr="00D82D13">
              <w:t>Quantitative and historical methods</w:t>
            </w:r>
          </w:p>
          <w:p w14:paraId="23FD4B2F" w14:textId="697EACB3" w:rsidR="002B50D4" w:rsidRPr="00D82D13" w:rsidRDefault="006B227C" w:rsidP="005048BB">
            <w:pPr>
              <w:numPr>
                <w:ilvl w:val="1"/>
                <w:numId w:val="2"/>
              </w:numPr>
            </w:pPr>
            <w:r w:rsidRPr="00D82D13">
              <w:t>critiques of academic methodologie</w:t>
            </w:r>
            <w:r w:rsidR="002B50D4" w:rsidRPr="00D82D13">
              <w:t>s</w:t>
            </w:r>
          </w:p>
          <w:p w14:paraId="3436636F" w14:textId="403177DF" w:rsidR="00F75DFC" w:rsidRPr="00D82D13" w:rsidRDefault="006B227C" w:rsidP="00D82D13">
            <w:pPr>
              <w:numPr>
                <w:ilvl w:val="1"/>
                <w:numId w:val="2"/>
              </w:numPr>
            </w:pPr>
            <w:r w:rsidRPr="00D82D13">
              <w:t>literature</w:t>
            </w:r>
          </w:p>
        </w:tc>
      </w:tr>
      <w:tr w:rsidR="006824E4" w:rsidRPr="00D82D13" w14:paraId="532427BC" w14:textId="77777777" w:rsidTr="00D82D13">
        <w:trPr>
          <w:trHeight w:val="568"/>
        </w:trPr>
        <w:tc>
          <w:tcPr>
            <w:tcW w:w="2977" w:type="dxa"/>
            <w:shd w:val="clear" w:color="auto" w:fill="F2F2F2" w:themeFill="background1" w:themeFillShade="F2"/>
          </w:tcPr>
          <w:p w14:paraId="5601FAB1" w14:textId="5F6C5896" w:rsidR="006824E4" w:rsidRPr="00D82D13" w:rsidRDefault="00F00CF3" w:rsidP="005048BB">
            <w:r w:rsidRPr="00D82D13">
              <w:rPr>
                <w:b/>
                <w:bCs/>
              </w:rPr>
              <w:lastRenderedPageBreak/>
              <w:t>critically analyse works</w:t>
            </w:r>
            <w:r w:rsidRPr="00D82D13">
              <w:t xml:space="preserve"> about Pacific peoples and communities using </w:t>
            </w:r>
            <w:r w:rsidRPr="00D82D13">
              <w:rPr>
                <w:b/>
                <w:bCs/>
              </w:rPr>
              <w:t>Pacific methodologies</w:t>
            </w:r>
          </w:p>
        </w:tc>
        <w:tc>
          <w:tcPr>
            <w:tcW w:w="11907" w:type="dxa"/>
          </w:tcPr>
          <w:p w14:paraId="4909D0AD" w14:textId="727A1CC0" w:rsidR="002B50D4" w:rsidRPr="00D722A1" w:rsidRDefault="002B50D4" w:rsidP="005048BB">
            <w:pPr>
              <w:rPr>
                <w:b/>
                <w:bCs/>
              </w:rPr>
            </w:pPr>
            <w:r w:rsidRPr="00D722A1">
              <w:rPr>
                <w:b/>
                <w:bCs/>
              </w:rPr>
              <w:t>Building on previous the content description, consider choosing one topic from the list below, in which you examine the ideas and arguments and reflect on themes and issues</w:t>
            </w:r>
            <w:r w:rsidR="00D722A1" w:rsidRPr="00D722A1">
              <w:rPr>
                <w:b/>
                <w:bCs/>
              </w:rPr>
              <w:t>.</w:t>
            </w:r>
          </w:p>
          <w:p w14:paraId="7E646C72" w14:textId="77777777" w:rsidR="002B50D4" w:rsidRPr="00D82D13" w:rsidRDefault="002B50D4" w:rsidP="005048BB"/>
          <w:p w14:paraId="0635C14D" w14:textId="77777777" w:rsidR="002B50D4" w:rsidRPr="00D722A1" w:rsidRDefault="002B50D4" w:rsidP="005048BB">
            <w:pPr>
              <w:rPr>
                <w:b/>
                <w:bCs/>
              </w:rPr>
            </w:pPr>
            <w:r w:rsidRPr="00D722A1">
              <w:rPr>
                <w:b/>
                <w:bCs/>
              </w:rPr>
              <w:t>Possible topics:</w:t>
            </w:r>
          </w:p>
          <w:p w14:paraId="419C0A89" w14:textId="77777777" w:rsidR="002B50D4" w:rsidRPr="00D82D13" w:rsidRDefault="006B227C" w:rsidP="005048BB">
            <w:pPr>
              <w:pStyle w:val="ListParagraph"/>
              <w:numPr>
                <w:ilvl w:val="0"/>
                <w:numId w:val="33"/>
              </w:numPr>
              <w:contextualSpacing w:val="0"/>
              <w:rPr>
                <w:rFonts w:cstheme="minorHAnsi"/>
              </w:rPr>
            </w:pPr>
            <w:r w:rsidRPr="00D82D13">
              <w:rPr>
                <w:rFonts w:cstheme="minorHAnsi"/>
              </w:rPr>
              <w:t>Understanding Place</w:t>
            </w:r>
          </w:p>
          <w:p w14:paraId="249FC37E" w14:textId="65CFC0FD" w:rsidR="002B50D4" w:rsidRPr="00D82D13" w:rsidRDefault="00516263" w:rsidP="005048BB">
            <w:pPr>
              <w:pStyle w:val="ListParagraph"/>
              <w:numPr>
                <w:ilvl w:val="0"/>
                <w:numId w:val="33"/>
              </w:numPr>
              <w:contextualSpacing w:val="0"/>
              <w:rPr>
                <w:rFonts w:cstheme="minorHAnsi"/>
              </w:rPr>
            </w:pPr>
            <w:r w:rsidRPr="00D82D13">
              <w:rPr>
                <w:rFonts w:cstheme="minorHAnsi"/>
              </w:rPr>
              <w:t>R</w:t>
            </w:r>
            <w:r w:rsidR="006B227C" w:rsidRPr="00D82D13">
              <w:rPr>
                <w:rFonts w:cstheme="minorHAnsi"/>
              </w:rPr>
              <w:t>eligion/ spirituality</w:t>
            </w:r>
          </w:p>
          <w:p w14:paraId="3D787A1F" w14:textId="1924AF00" w:rsidR="002B50D4" w:rsidRPr="00D82D13" w:rsidRDefault="00516263" w:rsidP="005048BB">
            <w:pPr>
              <w:pStyle w:val="ListParagraph"/>
              <w:numPr>
                <w:ilvl w:val="0"/>
                <w:numId w:val="33"/>
              </w:numPr>
              <w:contextualSpacing w:val="0"/>
              <w:rPr>
                <w:rFonts w:cstheme="minorHAnsi"/>
              </w:rPr>
            </w:pPr>
            <w:r w:rsidRPr="00D82D13">
              <w:rPr>
                <w:rFonts w:cstheme="minorHAnsi"/>
              </w:rPr>
              <w:t>F</w:t>
            </w:r>
            <w:r w:rsidR="006B227C" w:rsidRPr="00D82D13">
              <w:rPr>
                <w:rFonts w:cstheme="minorHAnsi"/>
              </w:rPr>
              <w:t>amily life</w:t>
            </w:r>
          </w:p>
          <w:p w14:paraId="15C5432D" w14:textId="34A7CF7E" w:rsidR="002B50D4" w:rsidRPr="00D82D13" w:rsidRDefault="00516263" w:rsidP="005048BB">
            <w:pPr>
              <w:pStyle w:val="ListParagraph"/>
              <w:numPr>
                <w:ilvl w:val="0"/>
                <w:numId w:val="33"/>
              </w:numPr>
              <w:contextualSpacing w:val="0"/>
              <w:rPr>
                <w:rFonts w:cstheme="minorHAnsi"/>
              </w:rPr>
            </w:pPr>
            <w:r w:rsidRPr="00D82D13">
              <w:rPr>
                <w:rFonts w:cstheme="minorHAnsi"/>
              </w:rPr>
              <w:t>K</w:t>
            </w:r>
            <w:r w:rsidR="006B227C" w:rsidRPr="00D82D13">
              <w:rPr>
                <w:rFonts w:cstheme="minorHAnsi"/>
              </w:rPr>
              <w:t>inship</w:t>
            </w:r>
          </w:p>
          <w:p w14:paraId="2B96D59F" w14:textId="5943C039" w:rsidR="002B50D4" w:rsidRPr="00D82D13" w:rsidRDefault="00516263" w:rsidP="005048BB">
            <w:pPr>
              <w:pStyle w:val="ListParagraph"/>
              <w:numPr>
                <w:ilvl w:val="0"/>
                <w:numId w:val="33"/>
              </w:numPr>
              <w:contextualSpacing w:val="0"/>
              <w:rPr>
                <w:rFonts w:cstheme="minorHAnsi"/>
              </w:rPr>
            </w:pPr>
            <w:r w:rsidRPr="00D82D13">
              <w:rPr>
                <w:rFonts w:cstheme="minorHAnsi"/>
              </w:rPr>
              <w:t>L</w:t>
            </w:r>
            <w:r w:rsidR="006B227C" w:rsidRPr="00D82D13">
              <w:rPr>
                <w:rFonts w:cstheme="minorHAnsi"/>
              </w:rPr>
              <w:t>anguage</w:t>
            </w:r>
          </w:p>
          <w:p w14:paraId="5E5CB768" w14:textId="7971A360" w:rsidR="002B50D4" w:rsidRPr="00D82D13" w:rsidRDefault="00516263" w:rsidP="005048BB">
            <w:pPr>
              <w:pStyle w:val="ListParagraph"/>
              <w:numPr>
                <w:ilvl w:val="0"/>
                <w:numId w:val="33"/>
              </w:numPr>
              <w:contextualSpacing w:val="0"/>
              <w:rPr>
                <w:rFonts w:cstheme="minorHAnsi"/>
              </w:rPr>
            </w:pPr>
            <w:r w:rsidRPr="00D82D13">
              <w:rPr>
                <w:rFonts w:cstheme="minorHAnsi"/>
              </w:rPr>
              <w:t>P</w:t>
            </w:r>
            <w:r w:rsidR="006B227C" w:rsidRPr="00D82D13">
              <w:rPr>
                <w:rFonts w:cstheme="minorHAnsi"/>
              </w:rPr>
              <w:t>ersonhood of rivers, lakes, mountains/ kinship with the more than human world</w:t>
            </w:r>
          </w:p>
          <w:p w14:paraId="5E47A11C" w14:textId="5D8A6DF2" w:rsidR="002B50D4" w:rsidRPr="00D82D13" w:rsidRDefault="00516263" w:rsidP="005048BB">
            <w:pPr>
              <w:pStyle w:val="ListParagraph"/>
              <w:numPr>
                <w:ilvl w:val="0"/>
                <w:numId w:val="33"/>
              </w:numPr>
              <w:contextualSpacing w:val="0"/>
              <w:rPr>
                <w:rFonts w:cstheme="minorHAnsi"/>
              </w:rPr>
            </w:pPr>
            <w:r w:rsidRPr="00D82D13">
              <w:rPr>
                <w:rFonts w:cstheme="minorHAnsi"/>
              </w:rPr>
              <w:t>C</w:t>
            </w:r>
            <w:r w:rsidR="006B227C" w:rsidRPr="00D82D13">
              <w:rPr>
                <w:rFonts w:cstheme="minorHAnsi"/>
              </w:rPr>
              <w:t>ommunal obligations</w:t>
            </w:r>
          </w:p>
          <w:p w14:paraId="28A6BFAB" w14:textId="42434490" w:rsidR="002B50D4" w:rsidRPr="00D82D13" w:rsidRDefault="00516263" w:rsidP="005048BB">
            <w:pPr>
              <w:pStyle w:val="ListParagraph"/>
              <w:numPr>
                <w:ilvl w:val="0"/>
                <w:numId w:val="33"/>
              </w:numPr>
              <w:contextualSpacing w:val="0"/>
              <w:rPr>
                <w:rFonts w:cstheme="minorHAnsi"/>
              </w:rPr>
            </w:pPr>
            <w:r w:rsidRPr="00D82D13">
              <w:rPr>
                <w:rFonts w:cstheme="minorHAnsi"/>
              </w:rPr>
              <w:t>R</w:t>
            </w:r>
            <w:r w:rsidR="006B227C" w:rsidRPr="00D82D13">
              <w:rPr>
                <w:rFonts w:cstheme="minorHAnsi"/>
              </w:rPr>
              <w:t>eciprocity</w:t>
            </w:r>
          </w:p>
          <w:p w14:paraId="05DACBBA" w14:textId="7F9C5BF3" w:rsidR="002B50D4" w:rsidRPr="00D82D13" w:rsidRDefault="00516263" w:rsidP="005048BB">
            <w:pPr>
              <w:pStyle w:val="ListParagraph"/>
              <w:numPr>
                <w:ilvl w:val="0"/>
                <w:numId w:val="33"/>
              </w:numPr>
              <w:contextualSpacing w:val="0"/>
              <w:rPr>
                <w:rFonts w:cstheme="minorHAnsi"/>
              </w:rPr>
            </w:pPr>
            <w:r w:rsidRPr="00D82D13">
              <w:rPr>
                <w:rFonts w:cstheme="minorHAnsi"/>
              </w:rPr>
              <w:t>I</w:t>
            </w:r>
            <w:r w:rsidR="006B227C" w:rsidRPr="00D82D13">
              <w:rPr>
                <w:rFonts w:cstheme="minorHAnsi"/>
              </w:rPr>
              <w:t>dentity</w:t>
            </w:r>
          </w:p>
          <w:p w14:paraId="78850D51" w14:textId="54827AE1" w:rsidR="002B50D4" w:rsidRPr="00D82D13" w:rsidRDefault="00516263" w:rsidP="005048BB">
            <w:pPr>
              <w:pStyle w:val="ListParagraph"/>
              <w:numPr>
                <w:ilvl w:val="0"/>
                <w:numId w:val="33"/>
              </w:numPr>
              <w:contextualSpacing w:val="0"/>
              <w:rPr>
                <w:rFonts w:cstheme="minorHAnsi"/>
              </w:rPr>
            </w:pPr>
            <w:r w:rsidRPr="00D82D13">
              <w:rPr>
                <w:rFonts w:cstheme="minorHAnsi"/>
              </w:rPr>
              <w:t>R</w:t>
            </w:r>
            <w:r w:rsidR="006B227C" w:rsidRPr="00D82D13">
              <w:rPr>
                <w:rFonts w:cstheme="minorHAnsi"/>
              </w:rPr>
              <w:t>epatriation of ancestors and artefacts</w:t>
            </w:r>
          </w:p>
          <w:p w14:paraId="063AA784" w14:textId="1B5EFC30" w:rsidR="002B50D4" w:rsidRPr="00D82D13" w:rsidRDefault="00516263" w:rsidP="005048BB">
            <w:pPr>
              <w:pStyle w:val="ListParagraph"/>
              <w:numPr>
                <w:ilvl w:val="0"/>
                <w:numId w:val="33"/>
              </w:numPr>
              <w:contextualSpacing w:val="0"/>
              <w:rPr>
                <w:rFonts w:cstheme="minorHAnsi"/>
              </w:rPr>
            </w:pPr>
            <w:r w:rsidRPr="00D82D13">
              <w:rPr>
                <w:rFonts w:cstheme="minorHAnsi"/>
              </w:rPr>
              <w:t>M</w:t>
            </w:r>
            <w:r w:rsidR="006B227C" w:rsidRPr="00D82D13">
              <w:rPr>
                <w:rFonts w:cstheme="minorHAnsi"/>
              </w:rPr>
              <w:t>useology</w:t>
            </w:r>
          </w:p>
          <w:p w14:paraId="2B2DBBEA" w14:textId="07ECE6A8" w:rsidR="002B50D4" w:rsidRPr="00D82D13" w:rsidRDefault="00516263" w:rsidP="005048BB">
            <w:pPr>
              <w:pStyle w:val="ListParagraph"/>
              <w:numPr>
                <w:ilvl w:val="0"/>
                <w:numId w:val="33"/>
              </w:numPr>
              <w:contextualSpacing w:val="0"/>
              <w:rPr>
                <w:rFonts w:cstheme="minorHAnsi"/>
              </w:rPr>
            </w:pPr>
            <w:r w:rsidRPr="00D82D13">
              <w:rPr>
                <w:rFonts w:cstheme="minorHAnsi"/>
              </w:rPr>
              <w:lastRenderedPageBreak/>
              <w:t>C</w:t>
            </w:r>
            <w:r w:rsidR="006B227C" w:rsidRPr="00D82D13">
              <w:rPr>
                <w:rFonts w:cstheme="minorHAnsi"/>
              </w:rPr>
              <w:t>hanging cosmologies</w:t>
            </w:r>
          </w:p>
          <w:p w14:paraId="5CDF3980" w14:textId="4FEE6307" w:rsidR="002B50D4" w:rsidRPr="00D82D13" w:rsidRDefault="00516263" w:rsidP="005048BB">
            <w:pPr>
              <w:pStyle w:val="ListParagraph"/>
              <w:numPr>
                <w:ilvl w:val="0"/>
                <w:numId w:val="33"/>
              </w:numPr>
              <w:contextualSpacing w:val="0"/>
              <w:rPr>
                <w:rFonts w:cstheme="minorHAnsi"/>
              </w:rPr>
            </w:pPr>
            <w:r w:rsidRPr="00D82D13">
              <w:rPr>
                <w:rFonts w:cstheme="minorHAnsi"/>
              </w:rPr>
              <w:t>C</w:t>
            </w:r>
            <w:r w:rsidR="006B227C" w:rsidRPr="00D82D13">
              <w:rPr>
                <w:rFonts w:cstheme="minorHAnsi"/>
              </w:rPr>
              <w:t>ultural values-stewardship</w:t>
            </w:r>
          </w:p>
          <w:p w14:paraId="0ACD6C63" w14:textId="1E1BA3F0" w:rsidR="002B50D4" w:rsidRPr="00D82D13" w:rsidRDefault="00516263" w:rsidP="005048BB">
            <w:pPr>
              <w:pStyle w:val="ListParagraph"/>
              <w:numPr>
                <w:ilvl w:val="0"/>
                <w:numId w:val="33"/>
              </w:numPr>
              <w:contextualSpacing w:val="0"/>
              <w:rPr>
                <w:rFonts w:cstheme="minorHAnsi"/>
              </w:rPr>
            </w:pPr>
            <w:r w:rsidRPr="00D82D13">
              <w:rPr>
                <w:rFonts w:cstheme="minorHAnsi"/>
              </w:rPr>
              <w:t>H</w:t>
            </w:r>
            <w:r w:rsidR="006B227C" w:rsidRPr="00D82D13">
              <w:rPr>
                <w:rFonts w:cstheme="minorHAnsi"/>
              </w:rPr>
              <w:t>ospitality</w:t>
            </w:r>
          </w:p>
          <w:p w14:paraId="3A7F034A" w14:textId="61447873" w:rsidR="002B50D4" w:rsidRPr="00D82D13" w:rsidRDefault="00516263" w:rsidP="005048BB">
            <w:pPr>
              <w:pStyle w:val="ListParagraph"/>
              <w:numPr>
                <w:ilvl w:val="0"/>
                <w:numId w:val="33"/>
              </w:numPr>
              <w:contextualSpacing w:val="0"/>
              <w:rPr>
                <w:rFonts w:cstheme="minorHAnsi"/>
              </w:rPr>
            </w:pPr>
            <w:r w:rsidRPr="00D82D13">
              <w:rPr>
                <w:rFonts w:cstheme="minorHAnsi"/>
              </w:rPr>
              <w:t>R</w:t>
            </w:r>
            <w:r w:rsidR="006B227C" w:rsidRPr="00D82D13">
              <w:rPr>
                <w:rFonts w:cstheme="minorHAnsi"/>
              </w:rPr>
              <w:t>itual cannibalism</w:t>
            </w:r>
          </w:p>
          <w:p w14:paraId="698859C5" w14:textId="125C0E63" w:rsidR="002B50D4" w:rsidRPr="00D82D13" w:rsidRDefault="00516263" w:rsidP="005048BB">
            <w:pPr>
              <w:pStyle w:val="ListParagraph"/>
              <w:numPr>
                <w:ilvl w:val="0"/>
                <w:numId w:val="33"/>
              </w:numPr>
              <w:contextualSpacing w:val="0"/>
              <w:rPr>
                <w:rFonts w:cstheme="minorHAnsi"/>
              </w:rPr>
            </w:pPr>
            <w:r w:rsidRPr="00D82D13">
              <w:rPr>
                <w:rFonts w:cstheme="minorHAnsi"/>
              </w:rPr>
              <w:t>H</w:t>
            </w:r>
            <w:r w:rsidR="006B227C" w:rsidRPr="00D82D13">
              <w:rPr>
                <w:rFonts w:cstheme="minorHAnsi"/>
              </w:rPr>
              <w:t>ealth</w:t>
            </w:r>
          </w:p>
          <w:p w14:paraId="365930EC" w14:textId="3354A950" w:rsidR="006824E4" w:rsidRPr="00D82D13" w:rsidRDefault="006B227C" w:rsidP="005048BB">
            <w:pPr>
              <w:pStyle w:val="ListParagraph"/>
              <w:numPr>
                <w:ilvl w:val="0"/>
                <w:numId w:val="33"/>
              </w:numPr>
              <w:contextualSpacing w:val="0"/>
              <w:rPr>
                <w:rFonts w:cstheme="minorHAnsi"/>
              </w:rPr>
            </w:pPr>
            <w:r w:rsidRPr="00D82D13">
              <w:rPr>
                <w:rFonts w:cstheme="minorHAnsi"/>
              </w:rPr>
              <w:t>Criminal justice and recidivism</w:t>
            </w:r>
          </w:p>
          <w:p w14:paraId="17872238" w14:textId="77777777" w:rsidR="00D722A1" w:rsidRDefault="00D722A1" w:rsidP="005048BB">
            <w:pPr>
              <w:rPr>
                <w:rFonts w:cstheme="minorHAnsi"/>
              </w:rPr>
            </w:pPr>
          </w:p>
          <w:p w14:paraId="2BA9E4A7" w14:textId="36386F0C" w:rsidR="001E1C48" w:rsidRPr="00D82D13" w:rsidRDefault="001E1C48" w:rsidP="005048BB">
            <w:pPr>
              <w:rPr>
                <w:b/>
                <w:bCs/>
              </w:rPr>
            </w:pPr>
            <w:r w:rsidRPr="00D82D13">
              <w:rPr>
                <w:b/>
                <w:bCs/>
              </w:rPr>
              <w:t>Pacific Ways of Knowing</w:t>
            </w:r>
          </w:p>
          <w:p w14:paraId="2FB59CAE" w14:textId="29AEA6CE" w:rsidR="001E1C48" w:rsidRPr="00D82D13" w:rsidRDefault="001E1C48" w:rsidP="005048BB">
            <w:pPr>
              <w:numPr>
                <w:ilvl w:val="0"/>
                <w:numId w:val="3"/>
              </w:numPr>
            </w:pPr>
            <w:r w:rsidRPr="00D82D13">
              <w:t>Emphasise</w:t>
            </w:r>
            <w:r w:rsidR="00D722A1">
              <w:t xml:space="preserve"> </w:t>
            </w:r>
            <w:r w:rsidRPr="00D82D13">
              <w:t>Pacific ways of knowing and researching:</w:t>
            </w:r>
          </w:p>
          <w:p w14:paraId="65489A06" w14:textId="77777777" w:rsidR="001E1C48" w:rsidRPr="00D82D13" w:rsidRDefault="001E1C48" w:rsidP="005048BB">
            <w:pPr>
              <w:numPr>
                <w:ilvl w:val="1"/>
                <w:numId w:val="3"/>
              </w:numPr>
            </w:pPr>
            <w:r w:rsidRPr="00D82D13">
              <w:t>Oral history</w:t>
            </w:r>
          </w:p>
          <w:p w14:paraId="2D49B7B7" w14:textId="435D9010" w:rsidR="001E1C48" w:rsidRPr="00BD3F3D" w:rsidRDefault="001E1C48" w:rsidP="00BD3F3D">
            <w:pPr>
              <w:numPr>
                <w:ilvl w:val="1"/>
                <w:numId w:val="3"/>
              </w:numPr>
            </w:pPr>
            <w:r w:rsidRPr="00D82D13">
              <w:t>Storytelling</w:t>
            </w:r>
            <w:r w:rsidR="00BD3F3D">
              <w:t xml:space="preserve">- </w:t>
            </w:r>
            <w:proofErr w:type="spellStart"/>
            <w:r w:rsidR="00BD3F3D">
              <w:t>Emelither</w:t>
            </w:r>
            <w:proofErr w:type="spellEnd"/>
            <w:r w:rsidR="00BD3F3D">
              <w:t xml:space="preserve"> </w:t>
            </w:r>
            <w:proofErr w:type="spellStart"/>
            <w:r w:rsidR="00BD3F3D">
              <w:t>Kihleng</w:t>
            </w:r>
            <w:proofErr w:type="spellEnd"/>
            <w:r w:rsidR="00BD3F3D">
              <w:t xml:space="preserve">- </w:t>
            </w:r>
            <w:hyperlink r:id="rId278" w:history="1">
              <w:proofErr w:type="spellStart"/>
              <w:r w:rsidR="00BD3F3D" w:rsidRPr="00BD3F3D">
                <w:rPr>
                  <w:rStyle w:val="Hyperlink"/>
                </w:rPr>
                <w:t>Emelihter</w:t>
              </w:r>
              <w:proofErr w:type="spellEnd"/>
              <w:r w:rsidR="00BD3F3D" w:rsidRPr="00BD3F3D">
                <w:rPr>
                  <w:rStyle w:val="Hyperlink"/>
                </w:rPr>
                <w:t xml:space="preserve"> Kihleng: Reclaiming Micronesian narratives and indigenizing spaces</w:t>
              </w:r>
            </w:hyperlink>
            <w:r w:rsidR="00BD3F3D">
              <w:t xml:space="preserve">; </w:t>
            </w:r>
            <w:hyperlink r:id="rId279" w:history="1">
              <w:r w:rsidR="00BD3F3D" w:rsidRPr="00BD3F3D">
                <w:rPr>
                  <w:rStyle w:val="Hyperlink"/>
                </w:rPr>
                <w:t>Indigenous Literatures from Micronesia</w:t>
              </w:r>
            </w:hyperlink>
            <w:r w:rsidR="00BD3F3D">
              <w:t xml:space="preserve">- Eds Evelyn Flores, </w:t>
            </w:r>
            <w:proofErr w:type="spellStart"/>
            <w:r w:rsidR="00BD3F3D">
              <w:t>Emelihter</w:t>
            </w:r>
            <w:proofErr w:type="spellEnd"/>
            <w:r w:rsidR="00BD3F3D">
              <w:t xml:space="preserve"> Kihleng; </w:t>
            </w:r>
            <w:hyperlink r:id="rId280" w:history="1">
              <w:r w:rsidR="00BD3F3D" w:rsidRPr="00BD3F3D">
                <w:rPr>
                  <w:rStyle w:val="Hyperlink"/>
                </w:rPr>
                <w:t xml:space="preserve">My </w:t>
              </w:r>
              <w:proofErr w:type="spellStart"/>
              <w:r w:rsidR="00BD3F3D" w:rsidRPr="00BD3F3D">
                <w:rPr>
                  <w:rStyle w:val="Hyperlink"/>
                </w:rPr>
                <w:t>Urohs</w:t>
              </w:r>
              <w:proofErr w:type="spellEnd"/>
              <w:r w:rsidR="00BD3F3D" w:rsidRPr="00BD3F3D">
                <w:rPr>
                  <w:rStyle w:val="Hyperlink"/>
                </w:rPr>
                <w:t xml:space="preserve">- </w:t>
              </w:r>
              <w:proofErr w:type="spellStart"/>
              <w:r w:rsidR="00BD3F3D" w:rsidRPr="00BD3F3D">
                <w:rPr>
                  <w:rStyle w:val="Hyperlink"/>
                </w:rPr>
                <w:t>Emilihter</w:t>
              </w:r>
              <w:proofErr w:type="spellEnd"/>
              <w:r w:rsidR="00BD3F3D" w:rsidRPr="00BD3F3D">
                <w:rPr>
                  <w:rStyle w:val="Hyperlink"/>
                </w:rPr>
                <w:t xml:space="preserve"> Kihleng-</w:t>
              </w:r>
            </w:hyperlink>
            <w:r w:rsidR="00BD3F3D">
              <w:t xml:space="preserve"> </w:t>
            </w:r>
          </w:p>
          <w:p w14:paraId="3687D5B6" w14:textId="3390C05D" w:rsidR="00BD3F3D" w:rsidRPr="00D82D13" w:rsidRDefault="00BD3F3D" w:rsidP="005048BB">
            <w:pPr>
              <w:numPr>
                <w:ilvl w:val="1"/>
                <w:numId w:val="3"/>
              </w:numPr>
            </w:pPr>
            <w:r>
              <w:t xml:space="preserve">Poetry – </w:t>
            </w:r>
            <w:hyperlink r:id="rId281" w:history="1">
              <w:r w:rsidRPr="00BD3F3D">
                <w:rPr>
                  <w:rStyle w:val="Hyperlink"/>
                </w:rPr>
                <w:t>Poetry Foundation Collections</w:t>
              </w:r>
            </w:hyperlink>
          </w:p>
          <w:p w14:paraId="0019B1AA" w14:textId="77777777" w:rsidR="001E1C48" w:rsidRPr="00D82D13" w:rsidRDefault="001E1C48" w:rsidP="005048BB">
            <w:pPr>
              <w:numPr>
                <w:ilvl w:val="1"/>
                <w:numId w:val="3"/>
              </w:numPr>
            </w:pPr>
            <w:r w:rsidRPr="00D82D13">
              <w:t>Symbolic knowledge (e.g., star maps, chants)</w:t>
            </w:r>
          </w:p>
          <w:p w14:paraId="74C1737D" w14:textId="77777777" w:rsidR="001E1C48" w:rsidRPr="00D82D13" w:rsidRDefault="001E1C48" w:rsidP="005048BB">
            <w:pPr>
              <w:numPr>
                <w:ilvl w:val="0"/>
                <w:numId w:val="3"/>
              </w:numPr>
            </w:pPr>
            <w:r w:rsidRPr="00D82D13">
              <w:t>Embodied knowledge (e.g., navigation, dance)</w:t>
            </w:r>
          </w:p>
          <w:p w14:paraId="3C786D1C" w14:textId="7835987D" w:rsidR="001E1C48" w:rsidRPr="00D82D13" w:rsidRDefault="001E1C48" w:rsidP="005048BB">
            <w:pPr>
              <w:numPr>
                <w:ilvl w:val="0"/>
                <w:numId w:val="3"/>
              </w:numPr>
            </w:pPr>
            <w:r w:rsidRPr="00D82D13">
              <w:t>Compare with</w:t>
            </w:r>
            <w:r w:rsidR="00D722A1">
              <w:t xml:space="preserve"> </w:t>
            </w:r>
            <w:r w:rsidRPr="00D82D13">
              <w:t>scientific or Western frameworks:</w:t>
            </w:r>
          </w:p>
          <w:p w14:paraId="72FEA59C" w14:textId="77777777" w:rsidR="001E1C48" w:rsidRPr="00D82D13" w:rsidRDefault="001E1C48" w:rsidP="005048BB">
            <w:pPr>
              <w:numPr>
                <w:ilvl w:val="1"/>
                <w:numId w:val="3"/>
              </w:numPr>
            </w:pPr>
            <w:r w:rsidRPr="00D82D13">
              <w:t>Archaeology</w:t>
            </w:r>
          </w:p>
          <w:p w14:paraId="2E2434BA" w14:textId="77777777" w:rsidR="001E1C48" w:rsidRPr="00D82D13" w:rsidRDefault="001E1C48" w:rsidP="005048BB">
            <w:pPr>
              <w:numPr>
                <w:ilvl w:val="1"/>
                <w:numId w:val="3"/>
              </w:numPr>
            </w:pPr>
            <w:r w:rsidRPr="00D82D13">
              <w:t>Linguistics</w:t>
            </w:r>
          </w:p>
          <w:p w14:paraId="45F20E06" w14:textId="54CF824A" w:rsidR="001E1C48" w:rsidRPr="00175E27" w:rsidRDefault="001E1C48" w:rsidP="005048BB">
            <w:pPr>
              <w:numPr>
                <w:ilvl w:val="1"/>
                <w:numId w:val="3"/>
              </w:numPr>
            </w:pPr>
            <w:r w:rsidRPr="00D82D13">
              <w:t>Genetics</w:t>
            </w:r>
          </w:p>
          <w:p w14:paraId="70490AF5" w14:textId="77777777" w:rsidR="00175E27" w:rsidRPr="00175E27" w:rsidRDefault="00175E27" w:rsidP="005048BB"/>
          <w:p w14:paraId="7210C9E1" w14:textId="46B030B3" w:rsidR="001E1C48" w:rsidRPr="00D82D13" w:rsidRDefault="001E1C48" w:rsidP="005048BB">
            <w:pPr>
              <w:rPr>
                <w:b/>
                <w:bCs/>
              </w:rPr>
            </w:pPr>
            <w:r w:rsidRPr="00D82D13">
              <w:rPr>
                <w:b/>
                <w:bCs/>
              </w:rPr>
              <w:t>Resources and Readings</w:t>
            </w:r>
          </w:p>
          <w:p w14:paraId="4C4E000D" w14:textId="77777777" w:rsidR="002A291D" w:rsidRPr="00D722A1" w:rsidRDefault="002A291D" w:rsidP="005048BB"/>
          <w:p w14:paraId="22C32E12" w14:textId="431A3B97" w:rsidR="002A291D" w:rsidRPr="00D82D13" w:rsidRDefault="002A291D" w:rsidP="005048BB">
            <w:pPr>
              <w:pStyle w:val="ListParagraph"/>
              <w:numPr>
                <w:ilvl w:val="0"/>
                <w:numId w:val="67"/>
              </w:numPr>
              <w:contextualSpacing w:val="0"/>
              <w:rPr>
                <w:b/>
                <w:bCs/>
              </w:rPr>
            </w:pPr>
            <w:r w:rsidRPr="00D82D13">
              <w:rPr>
                <w:b/>
                <w:bCs/>
              </w:rPr>
              <w:t>Pacific Knowledge and Research Methods</w:t>
            </w:r>
          </w:p>
          <w:p w14:paraId="69703359" w14:textId="77777777" w:rsidR="00D722A1" w:rsidRDefault="00F75DFC" w:rsidP="00D722A1">
            <w:pPr>
              <w:pStyle w:val="ListParagraph"/>
              <w:numPr>
                <w:ilvl w:val="0"/>
                <w:numId w:val="68"/>
              </w:numPr>
              <w:ind w:left="1172" w:hanging="425"/>
              <w:contextualSpacing w:val="0"/>
              <w:rPr>
                <w:rFonts w:cstheme="minorHAnsi"/>
              </w:rPr>
            </w:pPr>
            <w:r w:rsidRPr="00D82D13">
              <w:rPr>
                <w:rFonts w:cstheme="minorHAnsi"/>
              </w:rPr>
              <w:t xml:space="preserve">Heather </w:t>
            </w:r>
            <w:proofErr w:type="spellStart"/>
            <w:r w:rsidRPr="00D82D13">
              <w:rPr>
                <w:rFonts w:cstheme="minorHAnsi"/>
              </w:rPr>
              <w:t>Lazrus</w:t>
            </w:r>
            <w:proofErr w:type="spellEnd"/>
            <w:r w:rsidRPr="00D82D13">
              <w:rPr>
                <w:rFonts w:cstheme="minorHAnsi"/>
              </w:rPr>
              <w:t xml:space="preserve"> </w:t>
            </w:r>
            <w:hyperlink r:id="rId282" w:history="1">
              <w:r w:rsidRPr="00D82D13">
                <w:rPr>
                  <w:rStyle w:val="Hyperlink"/>
                  <w:rFonts w:cstheme="minorHAnsi"/>
                </w:rPr>
                <w:t>https://www.jstor.org/stable/44127051</w:t>
              </w:r>
            </w:hyperlink>
            <w:r w:rsidRPr="00D82D13">
              <w:t xml:space="preserve"> </w:t>
            </w:r>
            <w:r w:rsidR="002B50D4" w:rsidRPr="00D82D13">
              <w:rPr>
                <w:rFonts w:cstheme="minorHAnsi"/>
              </w:rPr>
              <w:t>People and Cultures – Tuvalu - Risk Perception and Climate Adaptation in Tuvalu: A Combined Cultural Theory and Traditional Knowledge Approach</w:t>
            </w:r>
          </w:p>
          <w:p w14:paraId="29969052" w14:textId="106EBCDE" w:rsidR="00386053" w:rsidRPr="00D82D13" w:rsidRDefault="002B50D4" w:rsidP="00D722A1">
            <w:pPr>
              <w:pStyle w:val="ListParagraph"/>
              <w:ind w:left="1172"/>
              <w:contextualSpacing w:val="0"/>
              <w:rPr>
                <w:rFonts w:cstheme="minorHAnsi"/>
              </w:rPr>
            </w:pPr>
            <w:r w:rsidRPr="00D82D13">
              <w:rPr>
                <w:rFonts w:cstheme="minorHAnsi"/>
              </w:rPr>
              <w:t xml:space="preserve">The Pacific Community - </w:t>
            </w:r>
            <w:hyperlink r:id="rId283" w:history="1">
              <w:r w:rsidRPr="00D82D13">
                <w:rPr>
                  <w:rStyle w:val="Hyperlink"/>
                  <w:rFonts w:cstheme="minorHAnsi"/>
                </w:rPr>
                <w:t>https://www.spc.int/</w:t>
              </w:r>
            </w:hyperlink>
          </w:p>
          <w:p w14:paraId="451F4CBD" w14:textId="0AB1B3E5" w:rsidR="00386053" w:rsidRPr="00D82D13" w:rsidRDefault="00F75DFC" w:rsidP="00D722A1">
            <w:pPr>
              <w:pStyle w:val="ListParagraph"/>
              <w:numPr>
                <w:ilvl w:val="0"/>
                <w:numId w:val="68"/>
              </w:numPr>
              <w:ind w:left="1172" w:hanging="425"/>
              <w:contextualSpacing w:val="0"/>
            </w:pPr>
            <w:r w:rsidRPr="00D82D13">
              <w:rPr>
                <w:rFonts w:cstheme="minorHAnsi"/>
              </w:rPr>
              <w:t xml:space="preserve">Brian Robinson, Pacific Crosscurrents: Exhibition, </w:t>
            </w:r>
            <w:hyperlink r:id="rId284" w:history="1">
              <w:r w:rsidRPr="00D82D13">
                <w:rPr>
                  <w:rStyle w:val="Hyperlink"/>
                  <w:rFonts w:cstheme="minorHAnsi"/>
                </w:rPr>
                <w:t>Robinson-Pacific-Crosscurrents-Room-Brochure.pdf</w:t>
              </w:r>
            </w:hyperlink>
          </w:p>
          <w:p w14:paraId="7E979442" w14:textId="149DF44C" w:rsidR="00386053" w:rsidRPr="00D82D13" w:rsidRDefault="0068473A" w:rsidP="00D722A1">
            <w:pPr>
              <w:pStyle w:val="ListParagraph"/>
              <w:numPr>
                <w:ilvl w:val="0"/>
                <w:numId w:val="68"/>
              </w:numPr>
              <w:ind w:left="1172" w:hanging="425"/>
              <w:contextualSpacing w:val="0"/>
            </w:pPr>
            <w:hyperlink r:id="rId285" w:history="1">
              <w:r w:rsidRPr="00D82D13">
                <w:rPr>
                  <w:rStyle w:val="Hyperlink"/>
                  <w:rFonts w:cstheme="minorHAnsi"/>
                </w:rPr>
                <w:t>Meet the women keeping the ancient art of Pacific storytelling alive - ABC Pacific</w:t>
              </w:r>
            </w:hyperlink>
          </w:p>
          <w:p w14:paraId="0E6D41F3" w14:textId="40C9B127" w:rsidR="00386053" w:rsidRPr="00D82D13" w:rsidRDefault="009236FB" w:rsidP="00D722A1">
            <w:pPr>
              <w:pStyle w:val="ListParagraph"/>
              <w:numPr>
                <w:ilvl w:val="0"/>
                <w:numId w:val="68"/>
              </w:numPr>
              <w:ind w:left="1172" w:hanging="425"/>
              <w:contextualSpacing w:val="0"/>
            </w:pPr>
            <w:hyperlink r:id="rId286" w:history="1">
              <w:r w:rsidRPr="00D82D13">
                <w:rPr>
                  <w:rStyle w:val="Hyperlink"/>
                  <w:rFonts w:cstheme="minorHAnsi"/>
                </w:rPr>
                <w:t xml:space="preserve">Rediscovering Wisdom: Tongan Philosophy and Cosmology with </w:t>
              </w:r>
              <w:proofErr w:type="spellStart"/>
              <w:r w:rsidRPr="00D82D13">
                <w:rPr>
                  <w:rStyle w:val="Hyperlink"/>
                  <w:rFonts w:cstheme="minorHAnsi"/>
                </w:rPr>
                <w:t>Tēvita</w:t>
              </w:r>
              <w:proofErr w:type="spellEnd"/>
              <w:r w:rsidRPr="00D82D13">
                <w:rPr>
                  <w:rStyle w:val="Hyperlink"/>
                  <w:rFonts w:cstheme="minorHAnsi"/>
                </w:rPr>
                <w:t xml:space="preserve"> Ka'ili | Digital </w:t>
              </w:r>
              <w:proofErr w:type="spellStart"/>
              <w:r w:rsidRPr="00D82D13">
                <w:rPr>
                  <w:rStyle w:val="Hyperlink"/>
                  <w:rFonts w:cstheme="minorHAnsi"/>
                </w:rPr>
                <w:t>Pasifik</w:t>
              </w:r>
              <w:proofErr w:type="spellEnd"/>
            </w:hyperlink>
          </w:p>
          <w:p w14:paraId="1C2B95F8" w14:textId="77777777" w:rsidR="009236FB" w:rsidRDefault="009236FB" w:rsidP="00D722A1">
            <w:pPr>
              <w:pStyle w:val="ListParagraph"/>
              <w:numPr>
                <w:ilvl w:val="0"/>
                <w:numId w:val="68"/>
              </w:numPr>
              <w:ind w:left="1172" w:hanging="425"/>
              <w:contextualSpacing w:val="0"/>
            </w:pPr>
            <w:hyperlink r:id="rId287" w:history="1">
              <w:proofErr w:type="spellStart"/>
              <w:r w:rsidRPr="00D82D13">
                <w:rPr>
                  <w:rStyle w:val="Hyperlink"/>
                  <w:rFonts w:cstheme="minorHAnsi"/>
                </w:rPr>
                <w:t>Toksave</w:t>
              </w:r>
              <w:proofErr w:type="spellEnd"/>
              <w:r w:rsidRPr="00D82D13">
                <w:rPr>
                  <w:rStyle w:val="Hyperlink"/>
                  <w:rFonts w:cstheme="minorHAnsi"/>
                </w:rPr>
                <w:t xml:space="preserve"> – Culture Talks – PARADISEC</w:t>
              </w:r>
            </w:hyperlink>
          </w:p>
          <w:p w14:paraId="3CB94A1D" w14:textId="77777777" w:rsidR="00D722A1" w:rsidRPr="00D722A1" w:rsidRDefault="00D722A1" w:rsidP="00D722A1"/>
          <w:p w14:paraId="2C475C6B" w14:textId="704F0FF1" w:rsidR="006C7252" w:rsidRPr="00D82D13" w:rsidRDefault="002A291D" w:rsidP="005048BB">
            <w:pPr>
              <w:pStyle w:val="ListParagraph"/>
              <w:numPr>
                <w:ilvl w:val="0"/>
                <w:numId w:val="67"/>
              </w:numPr>
              <w:contextualSpacing w:val="0"/>
              <w:rPr>
                <w:b/>
                <w:bCs/>
              </w:rPr>
            </w:pPr>
            <w:r w:rsidRPr="00D82D13">
              <w:rPr>
                <w:b/>
                <w:bCs/>
              </w:rPr>
              <w:t>Genomic Studies</w:t>
            </w:r>
          </w:p>
          <w:p w14:paraId="5536AD03" w14:textId="7A229C4B" w:rsidR="006C7252" w:rsidRPr="00D82D13" w:rsidRDefault="006C7252" w:rsidP="00D722A1">
            <w:pPr>
              <w:pStyle w:val="ListParagraph"/>
              <w:numPr>
                <w:ilvl w:val="0"/>
                <w:numId w:val="69"/>
              </w:numPr>
              <w:ind w:left="1172" w:hanging="425"/>
              <w:contextualSpacing w:val="0"/>
            </w:pPr>
            <w:hyperlink r:id="rId288" w:history="1">
              <w:r w:rsidRPr="00D82D13">
                <w:rPr>
                  <w:rStyle w:val="Hyperlink"/>
                </w:rPr>
                <w:t>Paths and timings of the peopling of Polynesia inferred from genomic networks - PMC</w:t>
              </w:r>
            </w:hyperlink>
          </w:p>
          <w:p w14:paraId="6C3B5A5B" w14:textId="3E1EDAE5" w:rsidR="00386053" w:rsidRPr="00D722A1" w:rsidRDefault="006C7252" w:rsidP="00D722A1">
            <w:pPr>
              <w:pStyle w:val="ListParagraph"/>
              <w:numPr>
                <w:ilvl w:val="0"/>
                <w:numId w:val="69"/>
              </w:numPr>
              <w:ind w:left="1172" w:hanging="425"/>
              <w:contextualSpacing w:val="0"/>
              <w:rPr>
                <w:rFonts w:cstheme="minorHAnsi"/>
              </w:rPr>
            </w:pPr>
            <w:hyperlink r:id="rId289" w:history="1">
              <w:r w:rsidRPr="00D82D13">
                <w:rPr>
                  <w:rStyle w:val="Hyperlink"/>
                  <w:rFonts w:cstheme="minorHAnsi"/>
                </w:rPr>
                <w:t>Research on genomic history of remote Pacific islands yields surprising findings — Harvard Gazette</w:t>
              </w:r>
            </w:hyperlink>
          </w:p>
          <w:p w14:paraId="472D3366" w14:textId="77777777" w:rsidR="00D722A1" w:rsidRPr="00D722A1" w:rsidRDefault="00D722A1" w:rsidP="00D722A1">
            <w:pPr>
              <w:rPr>
                <w:rFonts w:cstheme="minorHAnsi"/>
              </w:rPr>
            </w:pPr>
          </w:p>
          <w:p w14:paraId="444522AB" w14:textId="7084CBFD" w:rsidR="006C7252" w:rsidRPr="00D82D13" w:rsidRDefault="002A291D" w:rsidP="005048BB">
            <w:pPr>
              <w:pStyle w:val="ListParagraph"/>
              <w:numPr>
                <w:ilvl w:val="0"/>
                <w:numId w:val="70"/>
              </w:numPr>
              <w:contextualSpacing w:val="0"/>
              <w:rPr>
                <w:rFonts w:cstheme="minorHAnsi"/>
                <w:b/>
                <w:bCs/>
              </w:rPr>
            </w:pPr>
            <w:r w:rsidRPr="00D82D13">
              <w:rPr>
                <w:rFonts w:cstheme="minorHAnsi"/>
                <w:b/>
                <w:bCs/>
              </w:rPr>
              <w:t>Ancestral Remains and Artefacts in Western Museums</w:t>
            </w:r>
          </w:p>
          <w:p w14:paraId="6C92726F" w14:textId="77777777" w:rsidR="00F4033D" w:rsidRPr="00D82D13" w:rsidRDefault="00997579" w:rsidP="00D722A1">
            <w:pPr>
              <w:pStyle w:val="ListParagraph"/>
              <w:numPr>
                <w:ilvl w:val="0"/>
                <w:numId w:val="71"/>
              </w:numPr>
              <w:ind w:left="1172" w:hanging="425"/>
              <w:contextualSpacing w:val="0"/>
              <w:rPr>
                <w:rFonts w:cstheme="minorHAnsi"/>
              </w:rPr>
            </w:pPr>
            <w:hyperlink r:id="rId290" w:history="1">
              <w:r w:rsidRPr="00D82D13">
                <w:rPr>
                  <w:rStyle w:val="Hyperlink"/>
                  <w:rFonts w:cstheme="minorHAnsi"/>
                </w:rPr>
                <w:t>Hundreds of the Pacific's ancestral remains are kept in Australian institutions. Many have no plans to return them - ABC News</w:t>
              </w:r>
            </w:hyperlink>
          </w:p>
          <w:p w14:paraId="4263062C" w14:textId="77777777" w:rsidR="00997579" w:rsidRPr="00D82D13" w:rsidRDefault="00997579" w:rsidP="00D722A1">
            <w:pPr>
              <w:pStyle w:val="ListParagraph"/>
              <w:numPr>
                <w:ilvl w:val="0"/>
                <w:numId w:val="71"/>
              </w:numPr>
              <w:ind w:left="1172" w:hanging="425"/>
              <w:contextualSpacing w:val="0"/>
              <w:rPr>
                <w:rFonts w:cstheme="minorHAnsi"/>
              </w:rPr>
            </w:pPr>
            <w:hyperlink r:id="rId291" w:history="1">
              <w:r w:rsidRPr="00D82D13">
                <w:rPr>
                  <w:rStyle w:val="Hyperlink"/>
                  <w:rFonts w:cstheme="minorHAnsi"/>
                </w:rPr>
                <w:t>Repatriation to Indigenous groups is more than law, it’s human rights − an archaeologist describes the day that lesson hit home</w:t>
              </w:r>
            </w:hyperlink>
          </w:p>
          <w:p w14:paraId="785A7E4A" w14:textId="77777777" w:rsidR="00997579" w:rsidRPr="00D82D13" w:rsidRDefault="00997579" w:rsidP="00D722A1">
            <w:pPr>
              <w:pStyle w:val="ListParagraph"/>
              <w:numPr>
                <w:ilvl w:val="0"/>
                <w:numId w:val="71"/>
              </w:numPr>
              <w:ind w:left="1172" w:hanging="425"/>
              <w:contextualSpacing w:val="0"/>
              <w:rPr>
                <w:rFonts w:cstheme="minorHAnsi"/>
              </w:rPr>
            </w:pPr>
            <w:hyperlink r:id="rId292" w:history="1">
              <w:r w:rsidRPr="00D82D13">
                <w:rPr>
                  <w:rStyle w:val="Hyperlink"/>
                  <w:rFonts w:cstheme="minorHAnsi"/>
                </w:rPr>
                <w:t>Norway's Kon-Tiki Museum returns artifacts to Chile's remote Easter Island | AP News</w:t>
              </w:r>
            </w:hyperlink>
          </w:p>
          <w:p w14:paraId="52BCB99A" w14:textId="77777777" w:rsidR="00997579" w:rsidRPr="00D82D13" w:rsidRDefault="00997579" w:rsidP="00D722A1">
            <w:pPr>
              <w:pStyle w:val="ListParagraph"/>
              <w:numPr>
                <w:ilvl w:val="0"/>
                <w:numId w:val="71"/>
              </w:numPr>
              <w:ind w:left="1172" w:hanging="425"/>
              <w:contextualSpacing w:val="0"/>
              <w:rPr>
                <w:rFonts w:cstheme="minorHAnsi"/>
              </w:rPr>
            </w:pPr>
            <w:hyperlink r:id="rId293" w:history="1">
              <w:r w:rsidRPr="00D82D13">
                <w:rPr>
                  <w:rStyle w:val="Hyperlink"/>
                  <w:rFonts w:cstheme="minorHAnsi"/>
                </w:rPr>
                <w:t>Pacific ancestral remains in museum - The Fiji Times</w:t>
              </w:r>
            </w:hyperlink>
          </w:p>
          <w:p w14:paraId="0F69D1D7" w14:textId="77777777" w:rsidR="00997579" w:rsidRPr="00D82D13" w:rsidRDefault="00997579" w:rsidP="00D722A1">
            <w:pPr>
              <w:pStyle w:val="ListParagraph"/>
              <w:numPr>
                <w:ilvl w:val="0"/>
                <w:numId w:val="71"/>
              </w:numPr>
              <w:ind w:left="1172" w:hanging="425"/>
              <w:contextualSpacing w:val="0"/>
              <w:rPr>
                <w:rFonts w:cstheme="minorHAnsi"/>
              </w:rPr>
            </w:pPr>
            <w:hyperlink r:id="rId294" w:history="1">
              <w:r w:rsidRPr="00D82D13">
                <w:rPr>
                  <w:rStyle w:val="Hyperlink"/>
                  <w:rFonts w:cstheme="minorHAnsi"/>
                </w:rPr>
                <w:t>Project to return skulls and remains - The Fiji Times</w:t>
              </w:r>
            </w:hyperlink>
          </w:p>
          <w:p w14:paraId="7A10FB5F" w14:textId="77777777" w:rsidR="00386053" w:rsidRPr="00D82D13" w:rsidRDefault="00386053" w:rsidP="00D722A1">
            <w:pPr>
              <w:pStyle w:val="ListParagraph"/>
              <w:numPr>
                <w:ilvl w:val="0"/>
                <w:numId w:val="71"/>
              </w:numPr>
              <w:ind w:left="1172" w:hanging="425"/>
              <w:contextualSpacing w:val="0"/>
              <w:rPr>
                <w:rFonts w:cstheme="minorHAnsi"/>
              </w:rPr>
            </w:pPr>
            <w:hyperlink r:id="rId295" w:history="1">
              <w:r w:rsidRPr="00D82D13">
                <w:rPr>
                  <w:rStyle w:val="Hyperlink"/>
                  <w:rFonts w:cstheme="minorHAnsi"/>
                </w:rPr>
                <w:t>The Struggle to Repatriate the Skeletons in Our Closets — Columbia Political Review</w:t>
              </w:r>
            </w:hyperlink>
          </w:p>
          <w:p w14:paraId="56CC1C66" w14:textId="1A3B40C1" w:rsidR="00386053" w:rsidRPr="005A598E" w:rsidRDefault="00386053" w:rsidP="00D722A1">
            <w:pPr>
              <w:pStyle w:val="ListParagraph"/>
              <w:numPr>
                <w:ilvl w:val="0"/>
                <w:numId w:val="71"/>
              </w:numPr>
              <w:ind w:left="1172" w:hanging="425"/>
              <w:contextualSpacing w:val="0"/>
              <w:rPr>
                <w:rFonts w:cstheme="minorHAnsi"/>
              </w:rPr>
            </w:pPr>
            <w:hyperlink r:id="rId296" w:history="1">
              <w:r w:rsidRPr="00D82D13">
                <w:rPr>
                  <w:rStyle w:val="Hyperlink"/>
                  <w:rFonts w:cstheme="minorHAnsi"/>
                </w:rPr>
                <w:t>Right of return: Papua New Guinea - National Gallery of Australia</w:t>
              </w:r>
            </w:hyperlink>
          </w:p>
          <w:p w14:paraId="58A168FE" w14:textId="77777777" w:rsidR="005A598E" w:rsidRPr="005A598E" w:rsidRDefault="005A598E" w:rsidP="005A598E">
            <w:pPr>
              <w:rPr>
                <w:rFonts w:cstheme="minorHAnsi"/>
              </w:rPr>
            </w:pPr>
          </w:p>
          <w:p w14:paraId="5561725E" w14:textId="0EACD097" w:rsidR="00386053" w:rsidRPr="00D82D13" w:rsidRDefault="005919F3" w:rsidP="005048BB">
            <w:pPr>
              <w:pStyle w:val="ListParagraph"/>
              <w:numPr>
                <w:ilvl w:val="0"/>
                <w:numId w:val="72"/>
              </w:numPr>
              <w:contextualSpacing w:val="0"/>
              <w:rPr>
                <w:rFonts w:cstheme="minorHAnsi"/>
                <w:b/>
                <w:bCs/>
              </w:rPr>
            </w:pPr>
            <w:r w:rsidRPr="00D82D13">
              <w:rPr>
                <w:rFonts w:cstheme="minorHAnsi"/>
                <w:b/>
                <w:bCs/>
              </w:rPr>
              <w:t>Sacred Places and Personhood of Places</w:t>
            </w:r>
          </w:p>
          <w:p w14:paraId="6803B409" w14:textId="3C3EC892" w:rsidR="00386053" w:rsidRPr="00D82D13" w:rsidRDefault="00386053" w:rsidP="00D722A1">
            <w:pPr>
              <w:pStyle w:val="ListParagraph"/>
              <w:numPr>
                <w:ilvl w:val="0"/>
                <w:numId w:val="73"/>
              </w:numPr>
              <w:ind w:left="1172" w:hanging="425"/>
              <w:contextualSpacing w:val="0"/>
              <w:rPr>
                <w:rFonts w:cstheme="minorHAnsi"/>
              </w:rPr>
            </w:pPr>
            <w:hyperlink r:id="rId297" w:history="1">
              <w:proofErr w:type="spellStart"/>
              <w:r w:rsidRPr="00D82D13">
                <w:rPr>
                  <w:rStyle w:val="Hyperlink"/>
                  <w:rFonts w:cstheme="minorHAnsi"/>
                </w:rPr>
                <w:t>Kū</w:t>
              </w:r>
              <w:proofErr w:type="spellEnd"/>
              <w:r w:rsidRPr="00D82D13">
                <w:rPr>
                  <w:rStyle w:val="Hyperlink"/>
                  <w:rFonts w:cstheme="minorHAnsi"/>
                </w:rPr>
                <w:t xml:space="preserve"> </w:t>
              </w:r>
              <w:proofErr w:type="spellStart"/>
              <w:r w:rsidRPr="00D82D13">
                <w:rPr>
                  <w:rStyle w:val="Hyperlink"/>
                  <w:rFonts w:cstheme="minorHAnsi"/>
                </w:rPr>
                <w:t>Kiaʻi</w:t>
              </w:r>
              <w:proofErr w:type="spellEnd"/>
              <w:r w:rsidRPr="00D82D13">
                <w:rPr>
                  <w:rStyle w:val="Hyperlink"/>
                  <w:rFonts w:cstheme="minorHAnsi"/>
                </w:rPr>
                <w:t xml:space="preserve"> Mauna: Mauna Kea, Protecting the Sacred, and the Thirty Meter Telescope - UVA Religion Lab</w:t>
              </w:r>
            </w:hyperlink>
          </w:p>
          <w:p w14:paraId="08077E1B" w14:textId="77777777" w:rsidR="00386053" w:rsidRPr="00D82D13" w:rsidRDefault="00386053" w:rsidP="00D722A1">
            <w:pPr>
              <w:pStyle w:val="ListParagraph"/>
              <w:numPr>
                <w:ilvl w:val="0"/>
                <w:numId w:val="73"/>
              </w:numPr>
              <w:ind w:left="1172" w:hanging="425"/>
              <w:contextualSpacing w:val="0"/>
              <w:rPr>
                <w:rFonts w:cstheme="minorHAnsi"/>
              </w:rPr>
            </w:pPr>
            <w:hyperlink r:id="rId298" w:history="1">
              <w:r w:rsidRPr="00D82D13">
                <w:rPr>
                  <w:rStyle w:val="Hyperlink"/>
                  <w:rFonts w:cstheme="minorHAnsi"/>
                </w:rPr>
                <w:t xml:space="preserve">Legal personality for </w:t>
              </w:r>
              <w:proofErr w:type="spellStart"/>
              <w:r w:rsidRPr="00D82D13">
                <w:rPr>
                  <w:rStyle w:val="Hyperlink"/>
                  <w:rFonts w:cstheme="minorHAnsi"/>
                </w:rPr>
                <w:t>maunga</w:t>
              </w:r>
              <w:proofErr w:type="spellEnd"/>
              <w:r w:rsidRPr="00D82D13">
                <w:rPr>
                  <w:rStyle w:val="Hyperlink"/>
                  <w:rFonts w:cstheme="minorHAnsi"/>
                </w:rPr>
                <w:t>, awa and other natural features of the land - Community Law</w:t>
              </w:r>
            </w:hyperlink>
          </w:p>
          <w:p w14:paraId="3FEF6BFC" w14:textId="77777777" w:rsidR="00386053" w:rsidRPr="00D82D13" w:rsidRDefault="00386053" w:rsidP="00D722A1">
            <w:pPr>
              <w:pStyle w:val="ListParagraph"/>
              <w:numPr>
                <w:ilvl w:val="0"/>
                <w:numId w:val="73"/>
              </w:numPr>
              <w:ind w:left="1172" w:hanging="425"/>
              <w:contextualSpacing w:val="0"/>
              <w:rPr>
                <w:rFonts w:cstheme="minorHAnsi"/>
              </w:rPr>
            </w:pPr>
            <w:hyperlink r:id="rId299" w:history="1">
              <w:r w:rsidRPr="00D82D13">
                <w:rPr>
                  <w:rStyle w:val="Hyperlink"/>
                  <w:rFonts w:cstheme="minorHAnsi"/>
                </w:rPr>
                <w:t>Granting legal ‘personhood’ to nature is a growing movement – can it stem biodiversity loss? | Evening Report</w:t>
              </w:r>
            </w:hyperlink>
          </w:p>
          <w:p w14:paraId="0B21D344" w14:textId="77777777" w:rsidR="00386053" w:rsidRPr="00D82D13" w:rsidRDefault="00386053" w:rsidP="00D722A1">
            <w:pPr>
              <w:pStyle w:val="ListParagraph"/>
              <w:numPr>
                <w:ilvl w:val="0"/>
                <w:numId w:val="73"/>
              </w:numPr>
              <w:ind w:left="1172" w:hanging="425"/>
              <w:contextualSpacing w:val="0"/>
              <w:rPr>
                <w:rFonts w:cstheme="minorHAnsi"/>
              </w:rPr>
            </w:pPr>
            <w:hyperlink r:id="rId300" w:history="1">
              <w:r w:rsidRPr="00D82D13">
                <w:rPr>
                  <w:rStyle w:val="Hyperlink"/>
                  <w:rFonts w:cstheme="minorHAnsi"/>
                </w:rPr>
                <w:t>Can granting legal ‘personhood’ to nature stem biodiversity loss? - Greenpeace Aotearoa</w:t>
              </w:r>
            </w:hyperlink>
          </w:p>
          <w:p w14:paraId="27917631" w14:textId="77777777" w:rsidR="00386053" w:rsidRPr="00D82D13" w:rsidRDefault="00386053" w:rsidP="00D722A1">
            <w:pPr>
              <w:pStyle w:val="ListParagraph"/>
              <w:numPr>
                <w:ilvl w:val="0"/>
                <w:numId w:val="73"/>
              </w:numPr>
              <w:ind w:left="1172" w:hanging="425"/>
              <w:contextualSpacing w:val="0"/>
              <w:rPr>
                <w:rFonts w:cstheme="minorHAnsi"/>
              </w:rPr>
            </w:pPr>
            <w:hyperlink r:id="rId301" w:history="1">
              <w:r w:rsidRPr="00D82D13">
                <w:rPr>
                  <w:rStyle w:val="Hyperlink"/>
                  <w:rFonts w:cstheme="minorHAnsi"/>
                </w:rPr>
                <w:t>Rivers and whales as people? Legal personhood explained</w:t>
              </w:r>
            </w:hyperlink>
          </w:p>
          <w:p w14:paraId="7864D9A4" w14:textId="77777777" w:rsidR="00386053" w:rsidRPr="00D82D13" w:rsidRDefault="00386053" w:rsidP="00D722A1">
            <w:pPr>
              <w:pStyle w:val="ListParagraph"/>
              <w:numPr>
                <w:ilvl w:val="0"/>
                <w:numId w:val="73"/>
              </w:numPr>
              <w:ind w:left="1172" w:hanging="425"/>
              <w:contextualSpacing w:val="0"/>
              <w:rPr>
                <w:rFonts w:cstheme="minorHAnsi"/>
              </w:rPr>
            </w:pPr>
            <w:hyperlink r:id="rId302" w:history="1">
              <w:r w:rsidRPr="00D82D13">
                <w:rPr>
                  <w:rStyle w:val="Hyperlink"/>
                  <w:rFonts w:cstheme="minorHAnsi"/>
                </w:rPr>
                <w:t xml:space="preserve">Te </w:t>
              </w:r>
              <w:proofErr w:type="spellStart"/>
              <w:r w:rsidRPr="00D82D13">
                <w:rPr>
                  <w:rStyle w:val="Hyperlink"/>
                  <w:rFonts w:cstheme="minorHAnsi"/>
                </w:rPr>
                <w:t>Urewera</w:t>
              </w:r>
              <w:proofErr w:type="spellEnd"/>
              <w:r w:rsidRPr="00D82D13">
                <w:rPr>
                  <w:rStyle w:val="Hyperlink"/>
                  <w:rFonts w:cstheme="minorHAnsi"/>
                </w:rPr>
                <w:t xml:space="preserve"> Act 2014 No 51 (as at 05 April 2025), Public Act 11 Te </w:t>
              </w:r>
              <w:proofErr w:type="spellStart"/>
              <w:r w:rsidRPr="00D82D13">
                <w:rPr>
                  <w:rStyle w:val="Hyperlink"/>
                  <w:rFonts w:cstheme="minorHAnsi"/>
                </w:rPr>
                <w:t>Urewera</w:t>
              </w:r>
              <w:proofErr w:type="spellEnd"/>
              <w:r w:rsidRPr="00D82D13">
                <w:rPr>
                  <w:rStyle w:val="Hyperlink"/>
                  <w:rFonts w:cstheme="minorHAnsi"/>
                </w:rPr>
                <w:t xml:space="preserve"> declared to be legal entity – New Zealand Legislation</w:t>
              </w:r>
            </w:hyperlink>
          </w:p>
          <w:p w14:paraId="26D2FEA8" w14:textId="7C2CF96C" w:rsidR="00386053" w:rsidRPr="00D722A1" w:rsidRDefault="00386053" w:rsidP="00D722A1">
            <w:pPr>
              <w:pStyle w:val="ListParagraph"/>
              <w:numPr>
                <w:ilvl w:val="0"/>
                <w:numId w:val="73"/>
              </w:numPr>
              <w:ind w:left="1172" w:hanging="425"/>
              <w:contextualSpacing w:val="0"/>
              <w:rPr>
                <w:rFonts w:cstheme="minorHAnsi"/>
              </w:rPr>
            </w:pPr>
            <w:hyperlink r:id="rId303" w:history="1">
              <w:r w:rsidRPr="00D82D13">
                <w:rPr>
                  <w:rStyle w:val="Hyperlink"/>
                  <w:rFonts w:cstheme="minorHAnsi"/>
                </w:rPr>
                <w:t xml:space="preserve">Te </w:t>
              </w:r>
              <w:proofErr w:type="spellStart"/>
              <w:r w:rsidRPr="00D82D13">
                <w:rPr>
                  <w:rStyle w:val="Hyperlink"/>
                  <w:rFonts w:cstheme="minorHAnsi"/>
                </w:rPr>
                <w:t>Urewera</w:t>
              </w:r>
              <w:proofErr w:type="spellEnd"/>
              <w:r w:rsidRPr="00D82D13">
                <w:rPr>
                  <w:rStyle w:val="Hyperlink"/>
                  <w:rFonts w:cstheme="minorHAnsi"/>
                </w:rPr>
                <w:t xml:space="preserve"> the </w:t>
              </w:r>
              <w:proofErr w:type="spellStart"/>
              <w:r w:rsidRPr="00D82D13">
                <w:rPr>
                  <w:rStyle w:val="Hyperlink"/>
                  <w:rFonts w:cstheme="minorHAnsi"/>
                </w:rPr>
                <w:t>Tuhoe</w:t>
              </w:r>
              <w:proofErr w:type="spellEnd"/>
              <w:r w:rsidRPr="00D82D13">
                <w:rPr>
                  <w:rStyle w:val="Hyperlink"/>
                  <w:rFonts w:cstheme="minorHAnsi"/>
                </w:rPr>
                <w:t xml:space="preserve"> Homeland</w:t>
              </w:r>
            </w:hyperlink>
          </w:p>
          <w:p w14:paraId="41ED846B" w14:textId="77777777" w:rsidR="00D722A1" w:rsidRPr="00D722A1" w:rsidRDefault="00D722A1" w:rsidP="00D722A1">
            <w:pPr>
              <w:rPr>
                <w:rFonts w:cstheme="minorHAnsi"/>
              </w:rPr>
            </w:pPr>
          </w:p>
          <w:p w14:paraId="5FB2FCF3" w14:textId="3837F05A" w:rsidR="00386053" w:rsidRPr="00D82D13" w:rsidRDefault="005919F3" w:rsidP="005048BB">
            <w:pPr>
              <w:pStyle w:val="ListParagraph"/>
              <w:numPr>
                <w:ilvl w:val="0"/>
                <w:numId w:val="74"/>
              </w:numPr>
              <w:contextualSpacing w:val="0"/>
              <w:rPr>
                <w:rFonts w:cstheme="minorHAnsi"/>
                <w:b/>
                <w:bCs/>
              </w:rPr>
            </w:pPr>
            <w:r w:rsidRPr="00D82D13">
              <w:rPr>
                <w:rFonts w:cstheme="minorHAnsi"/>
                <w:b/>
                <w:bCs/>
              </w:rPr>
              <w:t>Cannibalism</w:t>
            </w:r>
          </w:p>
          <w:p w14:paraId="408EEF26" w14:textId="77777777" w:rsidR="00386053" w:rsidRPr="00D82D13" w:rsidRDefault="00386053" w:rsidP="00D722A1">
            <w:pPr>
              <w:pStyle w:val="ListParagraph"/>
              <w:numPr>
                <w:ilvl w:val="0"/>
                <w:numId w:val="75"/>
              </w:numPr>
              <w:ind w:left="1172" w:hanging="425"/>
              <w:contextualSpacing w:val="0"/>
              <w:rPr>
                <w:rFonts w:cstheme="minorHAnsi"/>
              </w:rPr>
            </w:pPr>
            <w:hyperlink r:id="rId304" w:history="1">
              <w:r w:rsidRPr="00D82D13">
                <w:rPr>
                  <w:rStyle w:val="Hyperlink"/>
                  <w:rFonts w:cstheme="minorHAnsi"/>
                </w:rPr>
                <w:t>Cannibalism: When People Ate People, A Strange Disease Emerged : The Salt : NPR</w:t>
              </w:r>
            </w:hyperlink>
          </w:p>
          <w:p w14:paraId="4AFD1E15" w14:textId="5DE148C4" w:rsidR="00386053" w:rsidRPr="00D82D13" w:rsidRDefault="00386053" w:rsidP="00D722A1">
            <w:pPr>
              <w:pStyle w:val="ListParagraph"/>
              <w:numPr>
                <w:ilvl w:val="0"/>
                <w:numId w:val="75"/>
              </w:numPr>
              <w:ind w:left="1172" w:hanging="425"/>
              <w:contextualSpacing w:val="0"/>
              <w:rPr>
                <w:rFonts w:cstheme="minorHAnsi"/>
              </w:rPr>
            </w:pPr>
            <w:r w:rsidRPr="00D82D13">
              <w:rPr>
                <w:rFonts w:cstheme="minorHAnsi"/>
              </w:rPr>
              <w:t xml:space="preserve">Mass killing and ‘cannibalism’ video mar start of PNG’s 50th anniversary year </w:t>
            </w:r>
            <w:hyperlink r:id="rId305" w:history="1">
              <w:r w:rsidRPr="00D82D13">
                <w:rPr>
                  <w:rStyle w:val="Hyperlink"/>
                  <w:rFonts w:cstheme="minorHAnsi"/>
                </w:rPr>
                <w:t>Fiji One News</w:t>
              </w:r>
            </w:hyperlink>
          </w:p>
          <w:p w14:paraId="7E20E885" w14:textId="77777777" w:rsidR="00386053" w:rsidRPr="00D82D13" w:rsidRDefault="00DE6171" w:rsidP="00D722A1">
            <w:pPr>
              <w:pStyle w:val="ListParagraph"/>
              <w:numPr>
                <w:ilvl w:val="0"/>
                <w:numId w:val="75"/>
              </w:numPr>
              <w:ind w:left="1172" w:hanging="425"/>
              <w:contextualSpacing w:val="0"/>
              <w:rPr>
                <w:rFonts w:cstheme="minorHAnsi"/>
              </w:rPr>
            </w:pPr>
            <w:hyperlink r:id="rId306" w:history="1">
              <w:r w:rsidRPr="00D82D13">
                <w:rPr>
                  <w:rStyle w:val="Hyperlink"/>
                  <w:rFonts w:cstheme="minorHAnsi"/>
                </w:rPr>
                <w:t>A naturalist's look at cannibalism in Fiji - The Fiji Times</w:t>
              </w:r>
            </w:hyperlink>
          </w:p>
          <w:p w14:paraId="5B08A7B5" w14:textId="7E686F32" w:rsidR="00C97F73" w:rsidRPr="00D82D13" w:rsidRDefault="00C97F73" w:rsidP="00D722A1">
            <w:pPr>
              <w:pStyle w:val="ListParagraph"/>
              <w:numPr>
                <w:ilvl w:val="0"/>
                <w:numId w:val="75"/>
              </w:numPr>
              <w:ind w:left="1172" w:hanging="425"/>
              <w:contextualSpacing w:val="0"/>
              <w:rPr>
                <w:rFonts w:cstheme="minorHAnsi"/>
              </w:rPr>
            </w:pPr>
            <w:hyperlink r:id="rId307" w:history="1">
              <w:r w:rsidRPr="00D82D13">
                <w:rPr>
                  <w:rStyle w:val="Hyperlink"/>
                  <w:rFonts w:cstheme="minorHAnsi"/>
                </w:rPr>
                <w:t>The birth of cannibalism in Fiji - The Fiji Times</w:t>
              </w:r>
            </w:hyperlink>
          </w:p>
          <w:p w14:paraId="49BCECE1" w14:textId="77777777" w:rsidR="00DE6171" w:rsidRPr="00D82D13" w:rsidRDefault="00DE6171" w:rsidP="00D722A1">
            <w:pPr>
              <w:pStyle w:val="ListParagraph"/>
              <w:numPr>
                <w:ilvl w:val="0"/>
                <w:numId w:val="75"/>
              </w:numPr>
              <w:ind w:left="1172" w:hanging="425"/>
              <w:contextualSpacing w:val="0"/>
              <w:rPr>
                <w:rFonts w:cstheme="minorHAnsi"/>
              </w:rPr>
            </w:pPr>
            <w:r w:rsidRPr="00D82D13">
              <w:rPr>
                <w:rFonts w:cstheme="minorHAnsi"/>
              </w:rPr>
              <w:t xml:space="preserve">Tracey </w:t>
            </w:r>
            <w:proofErr w:type="spellStart"/>
            <w:r w:rsidRPr="00D82D13">
              <w:rPr>
                <w:rFonts w:cstheme="minorHAnsi"/>
              </w:rPr>
              <w:t>Banivanua</w:t>
            </w:r>
            <w:proofErr w:type="spellEnd"/>
            <w:r w:rsidRPr="00D82D13">
              <w:rPr>
                <w:rFonts w:cstheme="minorHAnsi"/>
              </w:rPr>
              <w:t xml:space="preserve"> Mar - </w:t>
            </w:r>
            <w:proofErr w:type="spellStart"/>
            <w:r w:rsidRPr="00D82D13">
              <w:rPr>
                <w:rFonts w:cstheme="minorHAnsi"/>
              </w:rPr>
              <w:t>Perfomring</w:t>
            </w:r>
            <w:proofErr w:type="spellEnd"/>
            <w:r w:rsidRPr="00D82D13">
              <w:rPr>
                <w:rFonts w:cstheme="minorHAnsi"/>
              </w:rPr>
              <w:t xml:space="preserve"> Cannibalism in the South Seas, ANU Press, </w:t>
            </w:r>
            <w:hyperlink r:id="rId308" w:history="1">
              <w:r w:rsidRPr="00D82D13">
                <w:rPr>
                  <w:rStyle w:val="Hyperlink"/>
                  <w:rFonts w:cstheme="minorHAnsi"/>
                </w:rPr>
                <w:t>ch21.pdf</w:t>
              </w:r>
            </w:hyperlink>
          </w:p>
          <w:p w14:paraId="78D20AF5" w14:textId="77777777" w:rsidR="00DE6171" w:rsidRPr="00D82D13" w:rsidRDefault="00DE6171" w:rsidP="00D722A1">
            <w:pPr>
              <w:pStyle w:val="ListParagraph"/>
              <w:numPr>
                <w:ilvl w:val="0"/>
                <w:numId w:val="75"/>
              </w:numPr>
              <w:ind w:left="1172" w:hanging="425"/>
              <w:contextualSpacing w:val="0"/>
              <w:rPr>
                <w:rFonts w:cstheme="minorHAnsi"/>
              </w:rPr>
            </w:pPr>
            <w:hyperlink r:id="rId309" w:history="1">
              <w:r w:rsidRPr="00D82D13">
                <w:rPr>
                  <w:rStyle w:val="Hyperlink"/>
                  <w:rFonts w:cstheme="minorHAnsi"/>
                </w:rPr>
                <w:t xml:space="preserve">Cannibal Forks | </w:t>
              </w:r>
              <w:proofErr w:type="spellStart"/>
              <w:r w:rsidRPr="00D82D13">
                <w:rPr>
                  <w:rStyle w:val="Hyperlink"/>
                  <w:rFonts w:cstheme="minorHAnsi"/>
                </w:rPr>
                <w:t>Tūhura</w:t>
              </w:r>
              <w:proofErr w:type="spellEnd"/>
              <w:r w:rsidRPr="00D82D13">
                <w:rPr>
                  <w:rStyle w:val="Hyperlink"/>
                  <w:rFonts w:cstheme="minorHAnsi"/>
                </w:rPr>
                <w:t xml:space="preserve"> Otago Museum</w:t>
              </w:r>
            </w:hyperlink>
          </w:p>
          <w:p w14:paraId="5286B260" w14:textId="77777777" w:rsidR="00DE6171" w:rsidRPr="00D82D13" w:rsidRDefault="00DE6171" w:rsidP="00D722A1">
            <w:pPr>
              <w:pStyle w:val="ListParagraph"/>
              <w:numPr>
                <w:ilvl w:val="0"/>
                <w:numId w:val="75"/>
              </w:numPr>
              <w:ind w:left="1172" w:hanging="425"/>
              <w:contextualSpacing w:val="0"/>
              <w:rPr>
                <w:rFonts w:cstheme="minorHAnsi"/>
              </w:rPr>
            </w:pPr>
            <w:hyperlink r:id="rId310" w:history="1">
              <w:r w:rsidRPr="00D82D13">
                <w:rPr>
                  <w:rStyle w:val="Hyperlink"/>
                  <w:rFonts w:cstheme="minorHAnsi"/>
                </w:rPr>
                <w:t>"Looking for Truth: Dissecting Tales of Fijian Cannibals" by Brandon Olsen, Sarah Jamarillo et al.</w:t>
              </w:r>
            </w:hyperlink>
            <w:r w:rsidRPr="00D82D13">
              <w:rPr>
                <w:rFonts w:cstheme="minorHAnsi"/>
              </w:rPr>
              <w:t xml:space="preserve"> Brigham Young University </w:t>
            </w:r>
            <w:r w:rsidR="00C97F73" w:rsidRPr="00D82D13">
              <w:rPr>
                <w:rFonts w:cstheme="minorHAnsi"/>
              </w:rPr>
              <w:t>Student project</w:t>
            </w:r>
          </w:p>
          <w:p w14:paraId="76121024" w14:textId="77777777" w:rsidR="00C97F73" w:rsidRPr="00D82D13" w:rsidRDefault="00C97F73" w:rsidP="00D722A1">
            <w:pPr>
              <w:pStyle w:val="ListParagraph"/>
              <w:numPr>
                <w:ilvl w:val="0"/>
                <w:numId w:val="75"/>
              </w:numPr>
              <w:ind w:left="1172" w:hanging="425"/>
              <w:contextualSpacing w:val="0"/>
              <w:rPr>
                <w:rFonts w:cstheme="minorHAnsi"/>
              </w:rPr>
            </w:pPr>
            <w:hyperlink r:id="rId311" w:history="1">
              <w:r w:rsidRPr="00D82D13">
                <w:rPr>
                  <w:rStyle w:val="Hyperlink"/>
                  <w:rFonts w:cstheme="minorHAnsi"/>
                </w:rPr>
                <w:t xml:space="preserve">Seru </w:t>
              </w:r>
              <w:proofErr w:type="spellStart"/>
              <w:r w:rsidRPr="00D82D13">
                <w:rPr>
                  <w:rStyle w:val="Hyperlink"/>
                  <w:rFonts w:cstheme="minorHAnsi"/>
                </w:rPr>
                <w:t>Thakombau</w:t>
              </w:r>
              <w:proofErr w:type="spellEnd"/>
              <w:r w:rsidRPr="00D82D13">
                <w:rPr>
                  <w:rStyle w:val="Hyperlink"/>
                  <w:rFonts w:cstheme="minorHAnsi"/>
                </w:rPr>
                <w:t xml:space="preserve"> [Seru </w:t>
              </w:r>
              <w:proofErr w:type="spellStart"/>
              <w:r w:rsidRPr="00D82D13">
                <w:rPr>
                  <w:rStyle w:val="Hyperlink"/>
                  <w:rFonts w:cstheme="minorHAnsi"/>
                </w:rPr>
                <w:t>Epenisa</w:t>
              </w:r>
              <w:proofErr w:type="spellEnd"/>
              <w:r w:rsidRPr="00D82D13">
                <w:rPr>
                  <w:rStyle w:val="Hyperlink"/>
                  <w:rFonts w:cstheme="minorHAnsi"/>
                </w:rPr>
                <w:t xml:space="preserve"> Cakobau], 1815 - 83; King of Fiji, 1852-74 | Royal Museums Greenwich</w:t>
              </w:r>
            </w:hyperlink>
          </w:p>
          <w:p w14:paraId="71FE2200" w14:textId="77777777" w:rsidR="00C97F73" w:rsidRPr="00D82D13" w:rsidRDefault="00C97F73" w:rsidP="00D722A1">
            <w:pPr>
              <w:pStyle w:val="ListParagraph"/>
              <w:numPr>
                <w:ilvl w:val="0"/>
                <w:numId w:val="75"/>
              </w:numPr>
              <w:ind w:left="1172" w:hanging="425"/>
              <w:contextualSpacing w:val="0"/>
              <w:rPr>
                <w:rFonts w:cstheme="minorHAnsi"/>
              </w:rPr>
            </w:pPr>
            <w:hyperlink r:id="rId312" w:history="1">
              <w:proofErr w:type="spellStart"/>
              <w:r w:rsidRPr="00D82D13">
                <w:rPr>
                  <w:rStyle w:val="Hyperlink"/>
                  <w:rFonts w:cstheme="minorHAnsi"/>
                </w:rPr>
                <w:t>Thakombau</w:t>
              </w:r>
              <w:proofErr w:type="spellEnd"/>
              <w:r w:rsidRPr="00D82D13">
                <w:rPr>
                  <w:rStyle w:val="Hyperlink"/>
                  <w:rFonts w:cstheme="minorHAnsi"/>
                </w:rPr>
                <w:t xml:space="preserve"> [Seru </w:t>
              </w:r>
              <w:proofErr w:type="spellStart"/>
              <w:r w:rsidRPr="00D82D13">
                <w:rPr>
                  <w:rStyle w:val="Hyperlink"/>
                  <w:rFonts w:cstheme="minorHAnsi"/>
                </w:rPr>
                <w:t>Epenisa</w:t>
              </w:r>
              <w:proofErr w:type="spellEnd"/>
              <w:r w:rsidRPr="00D82D13">
                <w:rPr>
                  <w:rStyle w:val="Hyperlink"/>
                  <w:rFonts w:cstheme="minorHAnsi"/>
                </w:rPr>
                <w:t xml:space="preserve"> Cakobau] King of Fiji - Collections Online - Auckland War Memorial Museum</w:t>
              </w:r>
            </w:hyperlink>
          </w:p>
          <w:p w14:paraId="4D01068B" w14:textId="72152BDE" w:rsidR="00125361" w:rsidRPr="00D82D13" w:rsidRDefault="00125361" w:rsidP="00D722A1">
            <w:pPr>
              <w:pStyle w:val="ListParagraph"/>
              <w:numPr>
                <w:ilvl w:val="0"/>
                <w:numId w:val="75"/>
              </w:numPr>
              <w:ind w:left="1172" w:hanging="425"/>
              <w:contextualSpacing w:val="0"/>
              <w:rPr>
                <w:rFonts w:cstheme="minorHAnsi"/>
              </w:rPr>
            </w:pPr>
            <w:hyperlink r:id="rId313" w:history="1">
              <w:r w:rsidRPr="00D82D13">
                <w:rPr>
                  <w:rStyle w:val="Hyperlink"/>
                  <w:rFonts w:cstheme="minorHAnsi"/>
                </w:rPr>
                <w:t>Raw women and cooked men: Fijian cannibalism in the nineteenth century (Chapter 7) - Divine Hunger</w:t>
              </w:r>
            </w:hyperlink>
          </w:p>
          <w:p w14:paraId="7262A57B" w14:textId="7C797FF2" w:rsidR="00125361" w:rsidRPr="00D82D13" w:rsidRDefault="00125361" w:rsidP="00D722A1">
            <w:pPr>
              <w:pStyle w:val="ListParagraph"/>
              <w:numPr>
                <w:ilvl w:val="0"/>
                <w:numId w:val="75"/>
              </w:numPr>
              <w:ind w:left="1172" w:hanging="425"/>
              <w:contextualSpacing w:val="0"/>
              <w:rPr>
                <w:rFonts w:cstheme="minorHAnsi"/>
              </w:rPr>
            </w:pPr>
            <w:hyperlink r:id="rId314" w:history="1">
              <w:r w:rsidRPr="00D82D13">
                <w:rPr>
                  <w:rStyle w:val="Hyperlink"/>
                  <w:rFonts w:cstheme="minorHAnsi"/>
                </w:rPr>
                <w:t>'The last of the cannibals: Tumai Tawhiti' | Ideas in New Zealand | Te Ara Encyclopedia of New Zealand</w:t>
              </w:r>
            </w:hyperlink>
          </w:p>
          <w:p w14:paraId="128F155A" w14:textId="439AF6BB" w:rsidR="00125361" w:rsidRPr="00D82D13" w:rsidRDefault="00125361" w:rsidP="00D722A1">
            <w:pPr>
              <w:pStyle w:val="ListParagraph"/>
              <w:numPr>
                <w:ilvl w:val="0"/>
                <w:numId w:val="75"/>
              </w:numPr>
              <w:ind w:left="1172" w:hanging="425"/>
              <w:contextualSpacing w:val="0"/>
              <w:rPr>
                <w:rFonts w:cstheme="minorHAnsi"/>
              </w:rPr>
            </w:pPr>
            <w:hyperlink r:id="rId315" w:history="1">
              <w:r w:rsidRPr="00D82D13">
                <w:rPr>
                  <w:rStyle w:val="Hyperlink"/>
                  <w:rFonts w:cstheme="minorHAnsi"/>
                </w:rPr>
                <w:t>The Boyd incident | NZ History</w:t>
              </w:r>
            </w:hyperlink>
          </w:p>
          <w:p w14:paraId="23EE383D" w14:textId="6AF317E6" w:rsidR="00125361" w:rsidRPr="00D82D13" w:rsidRDefault="00125361" w:rsidP="00D722A1">
            <w:pPr>
              <w:pStyle w:val="ListParagraph"/>
              <w:numPr>
                <w:ilvl w:val="0"/>
                <w:numId w:val="75"/>
              </w:numPr>
              <w:ind w:left="1172" w:hanging="425"/>
              <w:contextualSpacing w:val="0"/>
              <w:rPr>
                <w:rFonts w:cstheme="minorHAnsi"/>
              </w:rPr>
            </w:pPr>
            <w:hyperlink r:id="rId316" w:history="1">
              <w:r w:rsidRPr="00D82D13">
                <w:rPr>
                  <w:rStyle w:val="Hyperlink"/>
                  <w:rFonts w:cstheme="minorHAnsi"/>
                </w:rPr>
                <w:t>Inconvenient truths | New Zealand Geographic</w:t>
              </w:r>
            </w:hyperlink>
          </w:p>
          <w:p w14:paraId="7A7E8290" w14:textId="4E5A754A" w:rsidR="00125361" w:rsidRPr="00D82D13" w:rsidRDefault="007432CE" w:rsidP="00D722A1">
            <w:pPr>
              <w:pStyle w:val="ListParagraph"/>
              <w:numPr>
                <w:ilvl w:val="0"/>
                <w:numId w:val="75"/>
              </w:numPr>
              <w:ind w:left="1172" w:hanging="425"/>
              <w:contextualSpacing w:val="0"/>
              <w:rPr>
                <w:rFonts w:cstheme="minorHAnsi"/>
              </w:rPr>
            </w:pPr>
            <w:hyperlink r:id="rId317" w:history="1">
              <w:r w:rsidRPr="00D82D13">
                <w:rPr>
                  <w:rStyle w:val="Hyperlink"/>
                  <w:rFonts w:cstheme="minorHAnsi"/>
                </w:rPr>
                <w:t>Cannibalism research ruffles feathers over Brighton archaeological site | Otago Daily Times Online News</w:t>
              </w:r>
            </w:hyperlink>
          </w:p>
          <w:p w14:paraId="6762DEA7" w14:textId="7DBB4EEC" w:rsidR="007432CE" w:rsidRPr="00D82D13" w:rsidRDefault="00EE6162" w:rsidP="00D722A1">
            <w:pPr>
              <w:pStyle w:val="ListParagraph"/>
              <w:numPr>
                <w:ilvl w:val="0"/>
                <w:numId w:val="75"/>
              </w:numPr>
              <w:ind w:left="1172" w:hanging="425"/>
              <w:contextualSpacing w:val="0"/>
              <w:rPr>
                <w:rFonts w:cstheme="minorHAnsi"/>
              </w:rPr>
            </w:pPr>
            <w:hyperlink r:id="rId318" w:history="1">
              <w:r w:rsidRPr="00D82D13">
                <w:rPr>
                  <w:rStyle w:val="Hyperlink"/>
                  <w:rFonts w:cstheme="minorHAnsi"/>
                </w:rPr>
                <w:t xml:space="preserve">Biber, Katherine --- "Cannibals and Colonialism" [2005] </w:t>
              </w:r>
              <w:proofErr w:type="spellStart"/>
              <w:r w:rsidRPr="00D82D13">
                <w:rPr>
                  <w:rStyle w:val="Hyperlink"/>
                  <w:rFonts w:cstheme="minorHAnsi"/>
                </w:rPr>
                <w:t>SydLawRw</w:t>
              </w:r>
              <w:proofErr w:type="spellEnd"/>
              <w:r w:rsidRPr="00D82D13">
                <w:rPr>
                  <w:rStyle w:val="Hyperlink"/>
                  <w:rFonts w:cstheme="minorHAnsi"/>
                </w:rPr>
                <w:t xml:space="preserve"> 33; (2005) 27(4) Sydney Law Review 623</w:t>
              </w:r>
            </w:hyperlink>
          </w:p>
          <w:p w14:paraId="370F9430" w14:textId="17BDFEA9" w:rsidR="00EE6162" w:rsidRPr="00D82D13" w:rsidRDefault="00EE6162" w:rsidP="00D722A1">
            <w:pPr>
              <w:pStyle w:val="ListParagraph"/>
              <w:numPr>
                <w:ilvl w:val="0"/>
                <w:numId w:val="75"/>
              </w:numPr>
              <w:ind w:left="1172" w:hanging="425"/>
              <w:contextualSpacing w:val="0"/>
              <w:rPr>
                <w:rFonts w:cstheme="minorHAnsi"/>
              </w:rPr>
            </w:pPr>
            <w:hyperlink r:id="rId319" w:history="1">
              <w:r w:rsidRPr="00D82D13">
                <w:rPr>
                  <w:rStyle w:val="Hyperlink"/>
                  <w:rFonts w:cstheme="minorHAnsi"/>
                </w:rPr>
                <w:t>How the foolish rumour that Hawaiians ate Cook began | SBS NITV</w:t>
              </w:r>
            </w:hyperlink>
          </w:p>
          <w:p w14:paraId="71D86E98" w14:textId="77777777" w:rsidR="00C97F73" w:rsidRPr="00D82D13" w:rsidRDefault="00EE6162" w:rsidP="00D722A1">
            <w:pPr>
              <w:pStyle w:val="ListParagraph"/>
              <w:numPr>
                <w:ilvl w:val="0"/>
                <w:numId w:val="75"/>
              </w:numPr>
              <w:ind w:left="1172" w:hanging="425"/>
              <w:contextualSpacing w:val="0"/>
              <w:rPr>
                <w:rFonts w:cstheme="minorHAnsi"/>
              </w:rPr>
            </w:pPr>
            <w:hyperlink r:id="rId320" w:history="1">
              <w:r w:rsidRPr="00D82D13">
                <w:rPr>
                  <w:rStyle w:val="Hyperlink"/>
                  <w:rFonts w:cstheme="minorHAnsi"/>
                </w:rPr>
                <w:t>Cannibalism in the Ethnographic Record - Pickering - Major Reference Works - Wiley Online Library</w:t>
              </w:r>
            </w:hyperlink>
          </w:p>
          <w:p w14:paraId="0577223A" w14:textId="4CD43DFF" w:rsidR="00EE6162" w:rsidRPr="00D82D13" w:rsidRDefault="006C7252" w:rsidP="00D722A1">
            <w:pPr>
              <w:pStyle w:val="ListParagraph"/>
              <w:numPr>
                <w:ilvl w:val="0"/>
                <w:numId w:val="75"/>
              </w:numPr>
              <w:ind w:left="1172" w:hanging="425"/>
              <w:contextualSpacing w:val="0"/>
              <w:rPr>
                <w:rFonts w:cstheme="minorHAnsi"/>
              </w:rPr>
            </w:pPr>
            <w:hyperlink r:id="rId321" w:history="1">
              <w:r w:rsidRPr="00D82D13">
                <w:rPr>
                  <w:rStyle w:val="Hyperlink"/>
                  <w:rFonts w:cstheme="minorHAnsi"/>
                </w:rPr>
                <w:t>SUMMONING THE POWERS BEYOND: Traditional Religions in Micronesia | By Jay Dobbin with Francis X. Hezel | Pacific Affairs (UBC Journal)</w:t>
              </w:r>
            </w:hyperlink>
          </w:p>
          <w:p w14:paraId="788FCE1B" w14:textId="2464036F" w:rsidR="006C7252" w:rsidRPr="00D82D13" w:rsidRDefault="006C7252" w:rsidP="00D722A1">
            <w:pPr>
              <w:pStyle w:val="ListParagraph"/>
              <w:numPr>
                <w:ilvl w:val="0"/>
                <w:numId w:val="75"/>
              </w:numPr>
              <w:ind w:left="1172" w:hanging="425"/>
              <w:contextualSpacing w:val="0"/>
              <w:rPr>
                <w:rFonts w:cstheme="minorHAnsi"/>
              </w:rPr>
            </w:pPr>
            <w:hyperlink r:id="rId322" w:history="1">
              <w:r w:rsidRPr="00D82D13">
                <w:rPr>
                  <w:rStyle w:val="Hyperlink"/>
                  <w:rFonts w:cstheme="minorHAnsi"/>
                </w:rPr>
                <w:t>Romanticism, Race, and Cannibalism in the “South Seas” | SpringerLink</w:t>
              </w:r>
            </w:hyperlink>
          </w:p>
          <w:p w14:paraId="119E7EA0" w14:textId="3457502D" w:rsidR="006C7252" w:rsidRPr="00D722A1" w:rsidRDefault="006C7252" w:rsidP="00D722A1">
            <w:pPr>
              <w:pStyle w:val="ListParagraph"/>
              <w:numPr>
                <w:ilvl w:val="0"/>
                <w:numId w:val="75"/>
              </w:numPr>
              <w:ind w:left="1172" w:hanging="425"/>
              <w:contextualSpacing w:val="0"/>
              <w:rPr>
                <w:rFonts w:cstheme="minorHAnsi"/>
              </w:rPr>
            </w:pPr>
            <w:hyperlink r:id="rId323" w:history="1">
              <w:r w:rsidRPr="00D82D13">
                <w:rPr>
                  <w:rStyle w:val="Hyperlink"/>
                  <w:rFonts w:cstheme="minorHAnsi"/>
                </w:rPr>
                <w:t xml:space="preserve">SW Pacific: </w:t>
              </w:r>
              <w:proofErr w:type="spellStart"/>
              <w:r w:rsidRPr="00D82D13">
                <w:rPr>
                  <w:rStyle w:val="Hyperlink"/>
                  <w:rFonts w:cstheme="minorHAnsi"/>
                </w:rPr>
                <w:t>Erromango</w:t>
              </w:r>
              <w:proofErr w:type="spellEnd"/>
              <w:r w:rsidRPr="00D82D13">
                <w:rPr>
                  <w:rStyle w:val="Hyperlink"/>
                  <w:rFonts w:cstheme="minorHAnsi"/>
                </w:rPr>
                <w:t xml:space="preserve"> - World Archaeology</w:t>
              </w:r>
            </w:hyperlink>
          </w:p>
          <w:p w14:paraId="789A6E16" w14:textId="77777777" w:rsidR="00D722A1" w:rsidRPr="00D722A1" w:rsidRDefault="00D722A1" w:rsidP="00D722A1">
            <w:pPr>
              <w:rPr>
                <w:rFonts w:cstheme="minorHAnsi"/>
              </w:rPr>
            </w:pPr>
          </w:p>
          <w:p w14:paraId="2B52340F" w14:textId="4B4E2B9F" w:rsidR="006C7252" w:rsidRPr="00D82D13" w:rsidRDefault="005919F3" w:rsidP="005048BB">
            <w:pPr>
              <w:pStyle w:val="ListParagraph"/>
              <w:numPr>
                <w:ilvl w:val="0"/>
                <w:numId w:val="76"/>
              </w:numPr>
              <w:contextualSpacing w:val="0"/>
              <w:rPr>
                <w:rFonts w:cstheme="minorHAnsi"/>
                <w:b/>
                <w:bCs/>
              </w:rPr>
            </w:pPr>
            <w:r w:rsidRPr="00D82D13">
              <w:rPr>
                <w:rFonts w:cstheme="minorHAnsi"/>
                <w:b/>
                <w:bCs/>
              </w:rPr>
              <w:t>Warfare Tactics, Weapons and Methods</w:t>
            </w:r>
          </w:p>
          <w:p w14:paraId="70FC611C" w14:textId="77777777" w:rsidR="00EE6162" w:rsidRPr="00D722A1" w:rsidRDefault="00EE6162" w:rsidP="00D722A1">
            <w:pPr>
              <w:pStyle w:val="ListParagraph"/>
              <w:numPr>
                <w:ilvl w:val="0"/>
                <w:numId w:val="77"/>
              </w:numPr>
              <w:ind w:left="1172" w:hanging="425"/>
              <w:contextualSpacing w:val="0"/>
              <w:rPr>
                <w:rFonts w:cstheme="minorHAnsi"/>
              </w:rPr>
            </w:pPr>
            <w:hyperlink r:id="rId324" w:history="1">
              <w:r w:rsidRPr="00D82D13">
                <w:rPr>
                  <w:rStyle w:val="Hyperlink"/>
                  <w:rFonts w:cstheme="minorHAnsi"/>
                </w:rPr>
                <w:t>Traditional Māori warfare – Riri | Te Ara Encyclopedia of New Zealand</w:t>
              </w:r>
            </w:hyperlink>
          </w:p>
          <w:p w14:paraId="48C94839" w14:textId="77777777" w:rsidR="00D722A1" w:rsidRDefault="00D722A1" w:rsidP="00D722A1">
            <w:pPr>
              <w:rPr>
                <w:rFonts w:cstheme="minorHAnsi"/>
              </w:rPr>
            </w:pPr>
          </w:p>
          <w:p w14:paraId="24FB2E18" w14:textId="63DA17FD" w:rsidR="00175E27" w:rsidRPr="00D722A1" w:rsidRDefault="00175E27" w:rsidP="00D722A1">
            <w:pPr>
              <w:rPr>
                <w:rFonts w:cstheme="minorHAnsi"/>
              </w:rPr>
            </w:pPr>
          </w:p>
        </w:tc>
      </w:tr>
      <w:tr w:rsidR="006824E4" w:rsidRPr="00D82D13" w14:paraId="33274C2A" w14:textId="77777777" w:rsidTr="00D82D13">
        <w:trPr>
          <w:trHeight w:val="725"/>
        </w:trPr>
        <w:tc>
          <w:tcPr>
            <w:tcW w:w="2977" w:type="dxa"/>
            <w:shd w:val="clear" w:color="auto" w:fill="F2F2F2" w:themeFill="background1" w:themeFillShade="F2"/>
          </w:tcPr>
          <w:p w14:paraId="2D15290C" w14:textId="029F42FA" w:rsidR="006824E4" w:rsidRPr="00D82D13" w:rsidRDefault="00F00CF3" w:rsidP="005048BB">
            <w:r w:rsidRPr="00D82D13">
              <w:rPr>
                <w:b/>
                <w:bCs/>
              </w:rPr>
              <w:lastRenderedPageBreak/>
              <w:t>synthesise knowledge, skills, and ideas</w:t>
            </w:r>
            <w:r w:rsidRPr="00D82D13">
              <w:t xml:space="preserve"> to produce a creative and innovative resolution to the focus of the inquiry about Pacific peoples and communities</w:t>
            </w:r>
          </w:p>
        </w:tc>
        <w:tc>
          <w:tcPr>
            <w:tcW w:w="11907" w:type="dxa"/>
          </w:tcPr>
          <w:p w14:paraId="09202A92" w14:textId="40D728A4" w:rsidR="001E1C48" w:rsidRPr="00D722A1" w:rsidRDefault="001E1C48" w:rsidP="005048BB">
            <w:pPr>
              <w:rPr>
                <w:rFonts w:cstheme="minorHAnsi"/>
                <w:b/>
                <w:bCs/>
              </w:rPr>
            </w:pPr>
            <w:r w:rsidRPr="00D722A1">
              <w:rPr>
                <w:rFonts w:cstheme="minorHAnsi"/>
                <w:b/>
                <w:bCs/>
              </w:rPr>
              <w:t xml:space="preserve">Students bring together knowledge to investigate a problem </w:t>
            </w:r>
            <w:r w:rsidR="009946CD" w:rsidRPr="00D722A1">
              <w:rPr>
                <w:rFonts w:cstheme="minorHAnsi"/>
                <w:b/>
                <w:bCs/>
              </w:rPr>
              <w:t xml:space="preserve">about Pacific peoples and </w:t>
            </w:r>
            <w:r w:rsidR="00516263" w:rsidRPr="00D722A1">
              <w:rPr>
                <w:rFonts w:cstheme="minorHAnsi"/>
                <w:b/>
                <w:bCs/>
              </w:rPr>
              <w:t>communities</w:t>
            </w:r>
            <w:r w:rsidRPr="00D722A1">
              <w:rPr>
                <w:rFonts w:cstheme="minorHAnsi"/>
                <w:b/>
                <w:bCs/>
              </w:rPr>
              <w:t>. This can be linked to the topics outlined above or a new topics could be introduced. This could be a foundational learning process or a capstone project for learning across the semester.</w:t>
            </w:r>
          </w:p>
          <w:p w14:paraId="320DC894" w14:textId="77777777" w:rsidR="001E1C48" w:rsidRPr="00D82D13" w:rsidRDefault="001E1C48" w:rsidP="005048BB">
            <w:pPr>
              <w:rPr>
                <w:rFonts w:cstheme="minorHAnsi"/>
              </w:rPr>
            </w:pPr>
          </w:p>
          <w:p w14:paraId="55D4AFAE" w14:textId="77777777" w:rsidR="001E1C48" w:rsidRPr="00D82D13" w:rsidRDefault="001E1C48" w:rsidP="005048BB">
            <w:pPr>
              <w:rPr>
                <w:rFonts w:cstheme="minorHAnsi"/>
                <w:b/>
                <w:bCs/>
              </w:rPr>
            </w:pPr>
            <w:r w:rsidRPr="00D82D13">
              <w:rPr>
                <w:rFonts w:cstheme="minorHAnsi"/>
                <w:b/>
                <w:bCs/>
              </w:rPr>
              <w:t>Embodied Knowledge</w:t>
            </w:r>
          </w:p>
          <w:p w14:paraId="5B647EDA" w14:textId="21B32E2B" w:rsidR="001E1C48" w:rsidRPr="00D82D13" w:rsidRDefault="001E1C48" w:rsidP="005048BB">
            <w:pPr>
              <w:numPr>
                <w:ilvl w:val="0"/>
                <w:numId w:val="4"/>
              </w:numPr>
              <w:rPr>
                <w:rFonts w:cstheme="minorHAnsi"/>
              </w:rPr>
            </w:pPr>
            <w:r w:rsidRPr="00D82D13">
              <w:rPr>
                <w:rFonts w:cstheme="minorHAnsi"/>
              </w:rPr>
              <w:t xml:space="preserve">Dance </w:t>
            </w:r>
            <w:r w:rsidR="00D722A1">
              <w:rPr>
                <w:rFonts w:cstheme="minorHAnsi"/>
              </w:rPr>
              <w:t>and</w:t>
            </w:r>
            <w:r w:rsidRPr="00D82D13">
              <w:rPr>
                <w:rFonts w:cstheme="minorHAnsi"/>
              </w:rPr>
              <w:t xml:space="preserve"> Movement</w:t>
            </w:r>
          </w:p>
          <w:p w14:paraId="39634677" w14:textId="05A413FB" w:rsidR="001E1C48" w:rsidRPr="00D82D13" w:rsidRDefault="001E1C48" w:rsidP="005048BB">
            <w:pPr>
              <w:numPr>
                <w:ilvl w:val="0"/>
                <w:numId w:val="4"/>
              </w:numPr>
              <w:rPr>
                <w:rFonts w:cstheme="minorHAnsi"/>
              </w:rPr>
            </w:pPr>
            <w:r w:rsidRPr="00D82D13">
              <w:rPr>
                <w:rFonts w:cstheme="minorHAnsi"/>
              </w:rPr>
              <w:t>Singing</w:t>
            </w:r>
          </w:p>
          <w:p w14:paraId="309311D5" w14:textId="77777777" w:rsidR="001E1C48" w:rsidRPr="00D82D13" w:rsidRDefault="001E1C48" w:rsidP="005048BB">
            <w:pPr>
              <w:numPr>
                <w:ilvl w:val="0"/>
                <w:numId w:val="4"/>
              </w:numPr>
              <w:rPr>
                <w:rFonts w:cstheme="minorHAnsi"/>
              </w:rPr>
            </w:pPr>
            <w:r w:rsidRPr="00D82D13">
              <w:rPr>
                <w:rFonts w:cstheme="minorHAnsi"/>
              </w:rPr>
              <w:t>Being on Country/Place</w:t>
            </w:r>
          </w:p>
          <w:p w14:paraId="151FE09D" w14:textId="02A5F58F" w:rsidR="001E1C48" w:rsidRPr="00D82D13" w:rsidRDefault="001E1C48" w:rsidP="005048BB">
            <w:pPr>
              <w:numPr>
                <w:ilvl w:val="0"/>
                <w:numId w:val="4"/>
              </w:numPr>
              <w:rPr>
                <w:rFonts w:cstheme="minorHAnsi"/>
              </w:rPr>
            </w:pPr>
            <w:r w:rsidRPr="00D82D13">
              <w:rPr>
                <w:rFonts w:cstheme="minorHAnsi"/>
              </w:rPr>
              <w:t>Writing Practices: meditation or reflective journals</w:t>
            </w:r>
          </w:p>
          <w:p w14:paraId="02F89E69" w14:textId="77777777" w:rsidR="001E1C48" w:rsidRPr="00D722A1" w:rsidRDefault="001E1C48" w:rsidP="005048BB">
            <w:pPr>
              <w:numPr>
                <w:ilvl w:val="0"/>
                <w:numId w:val="4"/>
              </w:numPr>
              <w:rPr>
                <w:rFonts w:cstheme="minorHAnsi"/>
              </w:rPr>
            </w:pPr>
            <w:r w:rsidRPr="00D82D13">
              <w:rPr>
                <w:rFonts w:cstheme="minorHAnsi"/>
              </w:rPr>
              <w:t xml:space="preserve">Resources: Katerina </w:t>
            </w:r>
            <w:proofErr w:type="spellStart"/>
            <w:r w:rsidRPr="00D82D13">
              <w:rPr>
                <w:rFonts w:cstheme="minorHAnsi"/>
              </w:rPr>
              <w:t>Teaiwa</w:t>
            </w:r>
            <w:proofErr w:type="spellEnd"/>
            <w:r w:rsidRPr="00D82D13">
              <w:rPr>
                <w:rFonts w:cstheme="minorHAnsi"/>
              </w:rPr>
              <w:t xml:space="preserve"> – </w:t>
            </w:r>
            <w:hyperlink r:id="rId325" w:history="1">
              <w:r w:rsidRPr="00D82D13">
                <w:rPr>
                  <w:rStyle w:val="Hyperlink"/>
                  <w:rFonts w:cstheme="minorHAnsi"/>
                </w:rPr>
                <w:t>Visualizing Banaba: Art and Research about a Diffracted Pacific Island</w:t>
              </w:r>
            </w:hyperlink>
          </w:p>
          <w:p w14:paraId="634EEDD0" w14:textId="77777777" w:rsidR="00D722A1" w:rsidRPr="00D82D13" w:rsidRDefault="00D722A1" w:rsidP="00D722A1">
            <w:pPr>
              <w:rPr>
                <w:rFonts w:cstheme="minorHAnsi"/>
              </w:rPr>
            </w:pPr>
          </w:p>
          <w:p w14:paraId="16E1DE8A" w14:textId="77777777" w:rsidR="001E1C48" w:rsidRPr="00D82D13" w:rsidRDefault="001E1C48" w:rsidP="005048BB">
            <w:pPr>
              <w:rPr>
                <w:rFonts w:cstheme="minorHAnsi"/>
                <w:b/>
                <w:bCs/>
              </w:rPr>
            </w:pPr>
            <w:r w:rsidRPr="00D82D13">
              <w:rPr>
                <w:rFonts w:cstheme="minorHAnsi"/>
                <w:b/>
                <w:bCs/>
              </w:rPr>
              <w:t>Visual Arts</w:t>
            </w:r>
          </w:p>
          <w:p w14:paraId="7223170B" w14:textId="53C9C45B" w:rsidR="001E1C48" w:rsidRPr="00D82D13" w:rsidRDefault="001E1C48" w:rsidP="005048BB">
            <w:pPr>
              <w:numPr>
                <w:ilvl w:val="0"/>
                <w:numId w:val="5"/>
              </w:numPr>
              <w:rPr>
                <w:rFonts w:cstheme="minorHAnsi"/>
              </w:rPr>
            </w:pPr>
            <w:r w:rsidRPr="00D82D13">
              <w:rPr>
                <w:rFonts w:cstheme="minorHAnsi"/>
              </w:rPr>
              <w:t>Painting</w:t>
            </w:r>
            <w:r w:rsidR="00D722A1">
              <w:rPr>
                <w:rFonts w:cstheme="minorHAnsi"/>
              </w:rPr>
              <w:t xml:space="preserve"> and</w:t>
            </w:r>
            <w:r w:rsidRPr="00D82D13">
              <w:rPr>
                <w:rFonts w:cstheme="minorHAnsi"/>
              </w:rPr>
              <w:t xml:space="preserve"> Sculpture</w:t>
            </w:r>
          </w:p>
          <w:p w14:paraId="4737F9B5" w14:textId="411FF926" w:rsidR="001E1C48" w:rsidRPr="00D82D13" w:rsidRDefault="001E1C48" w:rsidP="005048BB">
            <w:pPr>
              <w:numPr>
                <w:ilvl w:val="0"/>
                <w:numId w:val="5"/>
              </w:numPr>
              <w:rPr>
                <w:rFonts w:cstheme="minorHAnsi"/>
              </w:rPr>
            </w:pPr>
            <w:r w:rsidRPr="00D82D13">
              <w:rPr>
                <w:rFonts w:cstheme="minorHAnsi"/>
              </w:rPr>
              <w:t>Excursion: Visit the</w:t>
            </w:r>
            <w:r w:rsidR="00D722A1">
              <w:rPr>
                <w:rFonts w:cstheme="minorHAnsi"/>
              </w:rPr>
              <w:t xml:space="preserve"> </w:t>
            </w:r>
            <w:r w:rsidRPr="00D82D13">
              <w:rPr>
                <w:rFonts w:cstheme="minorHAnsi"/>
              </w:rPr>
              <w:t>Pacific Collection at the National Gallery of Australia (NGA). Follow up with a creative reflection—e.g., a poem, sketch, or photo essay.</w:t>
            </w:r>
          </w:p>
          <w:p w14:paraId="49736035" w14:textId="03822B16" w:rsidR="001E1C48" w:rsidRDefault="001E1C48" w:rsidP="005048BB">
            <w:pPr>
              <w:numPr>
                <w:ilvl w:val="0"/>
                <w:numId w:val="5"/>
              </w:numPr>
              <w:rPr>
                <w:rFonts w:cstheme="minorHAnsi"/>
              </w:rPr>
            </w:pPr>
            <w:r w:rsidRPr="00D82D13">
              <w:rPr>
                <w:rFonts w:cstheme="minorHAnsi"/>
              </w:rPr>
              <w:t xml:space="preserve">Artist: </w:t>
            </w:r>
            <w:hyperlink r:id="rId326" w:history="1">
              <w:r w:rsidRPr="00D82D13">
                <w:rPr>
                  <w:rStyle w:val="Hyperlink"/>
                  <w:rFonts w:cstheme="minorHAnsi"/>
                </w:rPr>
                <w:t>Yuki Kihara</w:t>
              </w:r>
            </w:hyperlink>
            <w:r w:rsidR="00D722A1">
              <w:t xml:space="preserve"> </w:t>
            </w:r>
            <w:r w:rsidRPr="00D82D13">
              <w:rPr>
                <w:rFonts w:cstheme="minorHAnsi"/>
              </w:rPr>
              <w:t>– Interrogates colonial histories and gender through visual art</w:t>
            </w:r>
          </w:p>
          <w:p w14:paraId="15BA70B8" w14:textId="77777777" w:rsidR="00D722A1" w:rsidRPr="00D82D13" w:rsidRDefault="00D722A1" w:rsidP="00D722A1">
            <w:pPr>
              <w:rPr>
                <w:rFonts w:cstheme="minorHAnsi"/>
              </w:rPr>
            </w:pPr>
          </w:p>
          <w:p w14:paraId="6A3EA7B8" w14:textId="77777777" w:rsidR="001E1C48" w:rsidRPr="00D82D13" w:rsidRDefault="001E1C48" w:rsidP="005048BB">
            <w:pPr>
              <w:rPr>
                <w:rFonts w:cstheme="minorHAnsi"/>
                <w:b/>
                <w:bCs/>
              </w:rPr>
            </w:pPr>
            <w:r w:rsidRPr="00D82D13">
              <w:rPr>
                <w:rFonts w:cstheme="minorHAnsi"/>
                <w:b/>
                <w:bCs/>
              </w:rPr>
              <w:t>Literary and Poetic Expression</w:t>
            </w:r>
          </w:p>
          <w:p w14:paraId="00B52F37" w14:textId="2F776C8E" w:rsidR="001E1C48" w:rsidRPr="00D82D13" w:rsidRDefault="001E1C48" w:rsidP="005048BB">
            <w:pPr>
              <w:numPr>
                <w:ilvl w:val="0"/>
                <w:numId w:val="6"/>
              </w:numPr>
              <w:rPr>
                <w:rFonts w:cstheme="minorHAnsi"/>
              </w:rPr>
            </w:pPr>
            <w:r w:rsidRPr="00D82D13">
              <w:rPr>
                <w:rFonts w:cstheme="minorHAnsi"/>
              </w:rPr>
              <w:t xml:space="preserve">Poetry </w:t>
            </w:r>
            <w:r w:rsidR="00D722A1">
              <w:rPr>
                <w:rFonts w:cstheme="minorHAnsi"/>
              </w:rPr>
              <w:t>and</w:t>
            </w:r>
            <w:r w:rsidRPr="00D82D13">
              <w:rPr>
                <w:rFonts w:cstheme="minorHAnsi"/>
              </w:rPr>
              <w:t xml:space="preserve"> Spoken Word</w:t>
            </w:r>
          </w:p>
          <w:p w14:paraId="41E0FDA3" w14:textId="3BF42B56" w:rsidR="001E1C48" w:rsidRPr="00D82D13" w:rsidRDefault="001E1C48" w:rsidP="005048BB">
            <w:pPr>
              <w:numPr>
                <w:ilvl w:val="0"/>
                <w:numId w:val="6"/>
              </w:numPr>
              <w:rPr>
                <w:rFonts w:cstheme="minorHAnsi"/>
              </w:rPr>
            </w:pPr>
            <w:r w:rsidRPr="00D82D13">
              <w:rPr>
                <w:rFonts w:cstheme="minorHAnsi"/>
              </w:rPr>
              <w:t xml:space="preserve">Zines </w:t>
            </w:r>
            <w:r w:rsidR="00D722A1">
              <w:rPr>
                <w:rFonts w:cstheme="minorHAnsi"/>
              </w:rPr>
              <w:t>and</w:t>
            </w:r>
            <w:r w:rsidRPr="00D82D13">
              <w:rPr>
                <w:rFonts w:cstheme="minorHAnsi"/>
              </w:rPr>
              <w:t xml:space="preserve"> Essays</w:t>
            </w:r>
            <w:r w:rsidR="00F4033D" w:rsidRPr="00D82D13">
              <w:rPr>
                <w:rFonts w:cstheme="minorHAnsi"/>
              </w:rPr>
              <w:t xml:space="preserve">- </w:t>
            </w:r>
            <w:hyperlink r:id="rId327" w:history="1">
              <w:r w:rsidR="00F4033D" w:rsidRPr="00D82D13">
                <w:rPr>
                  <w:rStyle w:val="Hyperlink"/>
                  <w:rFonts w:cstheme="minorHAnsi"/>
                </w:rPr>
                <w:t>Some possible zine futures | | MCA Australia</w:t>
              </w:r>
            </w:hyperlink>
            <w:r w:rsidR="00F4033D" w:rsidRPr="00D82D13">
              <w:rPr>
                <w:rFonts w:cstheme="minorHAnsi"/>
              </w:rPr>
              <w:t xml:space="preserve">; </w:t>
            </w:r>
            <w:hyperlink r:id="rId328" w:history="1">
              <w:proofErr w:type="spellStart"/>
              <w:r w:rsidR="00F4033D" w:rsidRPr="00D82D13">
                <w:rPr>
                  <w:rStyle w:val="Hyperlink"/>
                  <w:rFonts w:cstheme="minorHAnsi"/>
                </w:rPr>
                <w:t>Pasefika</w:t>
              </w:r>
              <w:proofErr w:type="spellEnd"/>
              <w:r w:rsidR="00F4033D" w:rsidRPr="00D82D13">
                <w:rPr>
                  <w:rStyle w:val="Hyperlink"/>
                  <w:rFonts w:cstheme="minorHAnsi"/>
                </w:rPr>
                <w:t xml:space="preserve"> Presence | Opinion | The Harvard Crimson</w:t>
              </w:r>
            </w:hyperlink>
            <w:r w:rsidR="00F4033D" w:rsidRPr="00D82D13">
              <w:rPr>
                <w:rFonts w:cstheme="minorHAnsi"/>
              </w:rPr>
              <w:t xml:space="preserve">; </w:t>
            </w:r>
            <w:hyperlink r:id="rId329" w:history="1">
              <w:r w:rsidR="00F4033D" w:rsidRPr="00D82D13">
                <w:rPr>
                  <w:rStyle w:val="Hyperlink"/>
                  <w:rFonts w:cstheme="minorHAnsi"/>
                </w:rPr>
                <w:t>About — School of Zines</w:t>
              </w:r>
            </w:hyperlink>
            <w:r w:rsidR="00743A6C" w:rsidRPr="00D82D13">
              <w:rPr>
                <w:rFonts w:cstheme="minorHAnsi"/>
              </w:rPr>
              <w:t xml:space="preserve">; </w:t>
            </w:r>
            <w:hyperlink r:id="rId330" w:history="1">
              <w:r w:rsidR="00743A6C" w:rsidRPr="00D82D13">
                <w:rPr>
                  <w:rStyle w:val="Hyperlink"/>
                  <w:rFonts w:cstheme="minorHAnsi"/>
                </w:rPr>
                <w:t>FINAL-ZINE-Pasifika-peoples-and-the-criminal-justice-system.pdf</w:t>
              </w:r>
            </w:hyperlink>
          </w:p>
          <w:p w14:paraId="4CA03B35" w14:textId="77777777" w:rsidR="00D722A1" w:rsidRDefault="001E1C48" w:rsidP="005048BB">
            <w:pPr>
              <w:numPr>
                <w:ilvl w:val="0"/>
                <w:numId w:val="7"/>
              </w:numPr>
              <w:rPr>
                <w:rFonts w:cstheme="minorHAnsi"/>
              </w:rPr>
            </w:pPr>
            <w:r w:rsidRPr="00D82D13">
              <w:rPr>
                <w:rFonts w:cstheme="minorHAnsi"/>
              </w:rPr>
              <w:t xml:space="preserve">Resources: </w:t>
            </w:r>
            <w:hyperlink r:id="rId331" w:history="1">
              <w:r w:rsidRPr="00D82D13">
                <w:rPr>
                  <w:rStyle w:val="Hyperlink"/>
                  <w:rFonts w:cstheme="minorHAnsi"/>
                </w:rPr>
                <w:t>To Island</w:t>
              </w:r>
              <w:r w:rsidR="00D722A1">
                <w:rPr>
                  <w:rStyle w:val="Hyperlink"/>
                  <w:rFonts w:cstheme="minorHAnsi"/>
                </w:rPr>
                <w:t xml:space="preserve"> </w:t>
              </w:r>
            </w:hyperlink>
            <w:r w:rsidRPr="00D82D13">
              <w:rPr>
                <w:rFonts w:cstheme="minorHAnsi"/>
              </w:rPr>
              <w:t>– Poetry by</w:t>
            </w:r>
            <w:r w:rsidR="00D722A1">
              <w:rPr>
                <w:rFonts w:cstheme="minorHAnsi"/>
              </w:rPr>
              <w:t xml:space="preserve"> </w:t>
            </w:r>
            <w:r w:rsidRPr="00D82D13">
              <w:rPr>
                <w:rFonts w:cstheme="minorHAnsi"/>
              </w:rPr>
              <w:t xml:space="preserve">Teresia </w:t>
            </w:r>
            <w:proofErr w:type="spellStart"/>
            <w:r w:rsidRPr="00D82D13">
              <w:rPr>
                <w:rFonts w:cstheme="minorHAnsi"/>
              </w:rPr>
              <w:t>Teaiwa</w:t>
            </w:r>
            <w:proofErr w:type="spellEnd"/>
            <w:r w:rsidRPr="00D82D13">
              <w:rPr>
                <w:rFonts w:cstheme="minorHAnsi"/>
              </w:rPr>
              <w:t>, performed by</w:t>
            </w:r>
            <w:r w:rsidR="00D722A1">
              <w:rPr>
                <w:rFonts w:cstheme="minorHAnsi"/>
              </w:rPr>
              <w:t xml:space="preserve"> </w:t>
            </w:r>
            <w:r w:rsidRPr="00D82D13">
              <w:rPr>
                <w:rFonts w:cstheme="minorHAnsi"/>
              </w:rPr>
              <w:t xml:space="preserve">Katerina </w:t>
            </w:r>
            <w:proofErr w:type="spellStart"/>
            <w:r w:rsidRPr="00D82D13">
              <w:rPr>
                <w:rFonts w:cstheme="minorHAnsi"/>
              </w:rPr>
              <w:t>Teaiwa</w:t>
            </w:r>
            <w:proofErr w:type="spellEnd"/>
          </w:p>
          <w:p w14:paraId="6F6F39F1" w14:textId="38468D36" w:rsidR="001E1C48" w:rsidRPr="00D82D13" w:rsidRDefault="001E1C48" w:rsidP="00D722A1">
            <w:pPr>
              <w:ind w:left="720"/>
              <w:rPr>
                <w:rFonts w:cstheme="minorHAnsi"/>
              </w:rPr>
            </w:pPr>
            <w:hyperlink r:id="rId332" w:history="1">
              <w:r w:rsidRPr="00D82D13">
                <w:rPr>
                  <w:rStyle w:val="Hyperlink"/>
                  <w:rFonts w:cstheme="minorHAnsi"/>
                </w:rPr>
                <w:t>Canto</w:t>
              </w:r>
            </w:hyperlink>
            <w:r w:rsidR="00D722A1">
              <w:t xml:space="preserve"> </w:t>
            </w:r>
            <w:r w:rsidRPr="00D82D13">
              <w:rPr>
                <w:rFonts w:cstheme="minorHAnsi"/>
              </w:rPr>
              <w:t>– Collaborative poetry by</w:t>
            </w:r>
            <w:r w:rsidR="00D722A1">
              <w:rPr>
                <w:rFonts w:cstheme="minorHAnsi"/>
              </w:rPr>
              <w:t xml:space="preserve"> </w:t>
            </w:r>
            <w:r w:rsidRPr="00D82D13">
              <w:rPr>
                <w:rFonts w:cstheme="minorHAnsi"/>
              </w:rPr>
              <w:t xml:space="preserve">Teresia </w:t>
            </w:r>
            <w:proofErr w:type="spellStart"/>
            <w:r w:rsidRPr="00D82D13">
              <w:rPr>
                <w:rFonts w:cstheme="minorHAnsi"/>
              </w:rPr>
              <w:t>Teaiwa</w:t>
            </w:r>
            <w:proofErr w:type="spellEnd"/>
            <w:r w:rsidR="00D722A1">
              <w:rPr>
                <w:rFonts w:cstheme="minorHAnsi"/>
              </w:rPr>
              <w:t xml:space="preserve"> </w:t>
            </w:r>
            <w:r w:rsidRPr="00D82D13">
              <w:rPr>
                <w:rFonts w:cstheme="minorHAnsi"/>
              </w:rPr>
              <w:t>(Kiribati) &amp;</w:t>
            </w:r>
            <w:r w:rsidR="00D722A1">
              <w:rPr>
                <w:rFonts w:cstheme="minorHAnsi"/>
              </w:rPr>
              <w:t xml:space="preserve"> </w:t>
            </w:r>
            <w:r w:rsidRPr="00D82D13">
              <w:rPr>
                <w:rFonts w:cstheme="minorHAnsi"/>
              </w:rPr>
              <w:t>Sia Figiel</w:t>
            </w:r>
            <w:r w:rsidR="00D722A1">
              <w:rPr>
                <w:rFonts w:cstheme="minorHAnsi"/>
              </w:rPr>
              <w:t xml:space="preserve"> </w:t>
            </w:r>
            <w:r w:rsidRPr="00D82D13">
              <w:rPr>
                <w:rFonts w:cstheme="minorHAnsi"/>
              </w:rPr>
              <w:t>(Samoa)</w:t>
            </w:r>
          </w:p>
          <w:p w14:paraId="190ED527" w14:textId="77777777" w:rsidR="001E1C48" w:rsidRPr="00D722A1" w:rsidRDefault="001E1C48" w:rsidP="005048BB">
            <w:pPr>
              <w:numPr>
                <w:ilvl w:val="0"/>
                <w:numId w:val="7"/>
              </w:numPr>
              <w:rPr>
                <w:rFonts w:cstheme="minorHAnsi"/>
              </w:rPr>
            </w:pPr>
            <w:r w:rsidRPr="00D82D13">
              <w:rPr>
                <w:rFonts w:cstheme="minorHAnsi"/>
              </w:rPr>
              <w:t xml:space="preserve">Mana Moana - Pasifika Voices 2022- </w:t>
            </w:r>
            <w:hyperlink r:id="rId333" w:history="1">
              <w:r w:rsidRPr="00D82D13">
                <w:rPr>
                  <w:rStyle w:val="Hyperlink"/>
                  <w:rFonts w:cstheme="minorHAnsi"/>
                </w:rPr>
                <w:t>Celebrating 30 years since the establishment of SPREP</w:t>
              </w:r>
            </w:hyperlink>
          </w:p>
          <w:p w14:paraId="39837EB1" w14:textId="77777777" w:rsidR="00D722A1" w:rsidRPr="00D82D13" w:rsidRDefault="00D722A1" w:rsidP="00D722A1">
            <w:pPr>
              <w:rPr>
                <w:rFonts w:cstheme="minorHAnsi"/>
              </w:rPr>
            </w:pPr>
          </w:p>
          <w:p w14:paraId="691403B8" w14:textId="77777777" w:rsidR="001E1C48" w:rsidRPr="00D82D13" w:rsidRDefault="001E1C48" w:rsidP="005048BB">
            <w:pPr>
              <w:rPr>
                <w:rFonts w:cstheme="minorHAnsi"/>
                <w:b/>
                <w:bCs/>
              </w:rPr>
            </w:pPr>
            <w:r w:rsidRPr="00D82D13">
              <w:rPr>
                <w:rFonts w:cstheme="minorHAnsi"/>
                <w:b/>
                <w:bCs/>
              </w:rPr>
              <w:t>Digital and Multimedia Storytelling</w:t>
            </w:r>
          </w:p>
          <w:p w14:paraId="3FDF9FC8" w14:textId="61A73FAF" w:rsidR="001E1C48" w:rsidRPr="00D82D13" w:rsidRDefault="001E1C48" w:rsidP="005048BB">
            <w:pPr>
              <w:pStyle w:val="ListParagraph"/>
              <w:numPr>
                <w:ilvl w:val="0"/>
                <w:numId w:val="1"/>
              </w:numPr>
              <w:contextualSpacing w:val="0"/>
              <w:rPr>
                <w:rFonts w:cstheme="minorHAnsi"/>
              </w:rPr>
            </w:pPr>
            <w:r w:rsidRPr="00D82D13">
              <w:rPr>
                <w:rFonts w:cstheme="minorHAnsi"/>
              </w:rPr>
              <w:t xml:space="preserve">Film </w:t>
            </w:r>
            <w:r w:rsidR="00D722A1">
              <w:rPr>
                <w:rFonts w:cstheme="minorHAnsi"/>
              </w:rPr>
              <w:t>and</w:t>
            </w:r>
            <w:r w:rsidRPr="00D82D13">
              <w:rPr>
                <w:rFonts w:cstheme="minorHAnsi"/>
              </w:rPr>
              <w:t xml:space="preserve"> Documentary – </w:t>
            </w:r>
            <w:hyperlink r:id="rId334" w:history="1">
              <w:r w:rsidRPr="00D82D13">
                <w:rPr>
                  <w:rStyle w:val="Hyperlink"/>
                  <w:rFonts w:cstheme="minorHAnsi"/>
                </w:rPr>
                <w:t>Pacific Islanders in Communications</w:t>
              </w:r>
            </w:hyperlink>
          </w:p>
          <w:p w14:paraId="010191C1" w14:textId="6C13431F" w:rsidR="001E1C48" w:rsidRPr="00D82D13" w:rsidRDefault="001E1C48" w:rsidP="005048BB">
            <w:pPr>
              <w:pStyle w:val="ListParagraph"/>
              <w:numPr>
                <w:ilvl w:val="0"/>
                <w:numId w:val="1"/>
              </w:numPr>
              <w:contextualSpacing w:val="0"/>
              <w:rPr>
                <w:rFonts w:cstheme="minorHAnsi"/>
              </w:rPr>
            </w:pPr>
            <w:r w:rsidRPr="00D82D13">
              <w:rPr>
                <w:rFonts w:cstheme="minorHAnsi"/>
              </w:rPr>
              <w:t xml:space="preserve">Podcasts – </w:t>
            </w:r>
            <w:hyperlink r:id="rId335" w:history="1">
              <w:r w:rsidRPr="00D82D13">
                <w:rPr>
                  <w:rStyle w:val="Hyperlink"/>
                  <w:rFonts w:cstheme="minorHAnsi"/>
                </w:rPr>
                <w:t>Pacific Waves</w:t>
              </w:r>
            </w:hyperlink>
          </w:p>
          <w:p w14:paraId="1FD46B5B" w14:textId="7F77E3E0" w:rsidR="001E1C48" w:rsidRPr="00D722A1" w:rsidRDefault="001E1C48" w:rsidP="005048BB">
            <w:pPr>
              <w:numPr>
                <w:ilvl w:val="0"/>
                <w:numId w:val="8"/>
              </w:numPr>
              <w:rPr>
                <w:rFonts w:cstheme="minorHAnsi"/>
              </w:rPr>
            </w:pPr>
            <w:r w:rsidRPr="00D82D13">
              <w:rPr>
                <w:rFonts w:cstheme="minorHAnsi"/>
              </w:rPr>
              <w:t xml:space="preserve">Digital Poetry: </w:t>
            </w:r>
            <w:hyperlink r:id="rId336" w:history="1">
              <w:r w:rsidRPr="00D82D13">
                <w:rPr>
                  <w:rStyle w:val="Hyperlink"/>
                  <w:rFonts w:cstheme="minorHAnsi"/>
                </w:rPr>
                <w:t>Tru Paraha – Starling Magazine</w:t>
              </w:r>
            </w:hyperlink>
          </w:p>
        </w:tc>
      </w:tr>
      <w:tr w:rsidR="006824E4" w:rsidRPr="00D82D13" w14:paraId="67B5EC82" w14:textId="77777777" w:rsidTr="00D82D13">
        <w:trPr>
          <w:trHeight w:val="582"/>
        </w:trPr>
        <w:tc>
          <w:tcPr>
            <w:tcW w:w="2977" w:type="dxa"/>
            <w:shd w:val="clear" w:color="auto" w:fill="F2F2F2" w:themeFill="background1" w:themeFillShade="F2"/>
          </w:tcPr>
          <w:p w14:paraId="05A1B364" w14:textId="6D17C7ED" w:rsidR="006824E4" w:rsidRPr="00D82D13" w:rsidRDefault="00F00CF3" w:rsidP="005048BB">
            <w:r w:rsidRPr="00D82D13">
              <w:rPr>
                <w:b/>
                <w:bCs/>
              </w:rPr>
              <w:t xml:space="preserve">evaluate information about Pacific peoples and communities </w:t>
            </w:r>
            <w:r w:rsidRPr="00D82D13">
              <w:t>and analyses for similarities, differences, contradictions, connections and interconnections to inform decisions about information and arguments</w:t>
            </w:r>
          </w:p>
        </w:tc>
        <w:tc>
          <w:tcPr>
            <w:tcW w:w="11907" w:type="dxa"/>
          </w:tcPr>
          <w:p w14:paraId="4870D8F7" w14:textId="77777777" w:rsidR="001E1C48" w:rsidRPr="00D722A1" w:rsidRDefault="001E1C48" w:rsidP="005048BB">
            <w:pPr>
              <w:rPr>
                <w:rFonts w:cstheme="minorHAnsi"/>
                <w:b/>
                <w:bCs/>
              </w:rPr>
            </w:pPr>
            <w:r w:rsidRPr="00D722A1">
              <w:rPr>
                <w:rFonts w:cstheme="minorHAnsi"/>
                <w:b/>
                <w:bCs/>
              </w:rPr>
              <w:t>Students are to explore and analyse information related to Pacific places and their origins, building on the content discussed in the CDs above. This analysis should involve an evaluation of the evidence presented, the logic behind the ideas, and the structure of the arguments. Students should aim to identify patterns, contrasts, and connections between different concepts and use these insights to form well-reasoned conclusions about the topic</w:t>
            </w:r>
          </w:p>
          <w:p w14:paraId="3BDA6B4E" w14:textId="77777777" w:rsidR="001E1C48" w:rsidRDefault="001E1C48" w:rsidP="005048BB">
            <w:pPr>
              <w:rPr>
                <w:rFonts w:cstheme="minorHAnsi"/>
              </w:rPr>
            </w:pPr>
          </w:p>
          <w:p w14:paraId="2BFF54A2" w14:textId="11990E98" w:rsidR="001E1C48" w:rsidRPr="00D722A1" w:rsidRDefault="009946CD" w:rsidP="005048BB">
            <w:pPr>
              <w:rPr>
                <w:rFonts w:cstheme="minorHAnsi"/>
                <w:b/>
                <w:bCs/>
              </w:rPr>
            </w:pPr>
            <w:r w:rsidRPr="00D722A1">
              <w:rPr>
                <w:rFonts w:cstheme="minorHAnsi"/>
                <w:b/>
                <w:bCs/>
              </w:rPr>
              <w:t>Possible topics:</w:t>
            </w:r>
          </w:p>
          <w:p w14:paraId="211FD9E9" w14:textId="2EA72756" w:rsidR="009946CD" w:rsidRPr="00D82D13" w:rsidRDefault="00516263" w:rsidP="005048BB">
            <w:pPr>
              <w:pStyle w:val="ListParagraph"/>
              <w:numPr>
                <w:ilvl w:val="0"/>
                <w:numId w:val="34"/>
              </w:numPr>
              <w:contextualSpacing w:val="0"/>
              <w:rPr>
                <w:rFonts w:cstheme="minorHAnsi"/>
              </w:rPr>
            </w:pPr>
            <w:r w:rsidRPr="00D82D13">
              <w:rPr>
                <w:rFonts w:cstheme="minorHAnsi"/>
              </w:rPr>
              <w:t>I</w:t>
            </w:r>
            <w:r w:rsidR="006B227C" w:rsidRPr="00D82D13">
              <w:rPr>
                <w:rFonts w:cstheme="minorHAnsi"/>
              </w:rPr>
              <w:t>nternal displacement</w:t>
            </w:r>
          </w:p>
          <w:p w14:paraId="2E26E745" w14:textId="62DA34D7" w:rsidR="009946CD" w:rsidRPr="00D82D13" w:rsidRDefault="00516263" w:rsidP="005048BB">
            <w:pPr>
              <w:pStyle w:val="ListParagraph"/>
              <w:numPr>
                <w:ilvl w:val="0"/>
                <w:numId w:val="34"/>
              </w:numPr>
              <w:contextualSpacing w:val="0"/>
              <w:rPr>
                <w:rFonts w:cstheme="minorHAnsi"/>
              </w:rPr>
            </w:pPr>
            <w:r w:rsidRPr="00D82D13">
              <w:rPr>
                <w:rFonts w:cstheme="minorHAnsi"/>
              </w:rPr>
              <w:t>G</w:t>
            </w:r>
            <w:r w:rsidR="006B227C" w:rsidRPr="00D82D13">
              <w:rPr>
                <w:rFonts w:cstheme="minorHAnsi"/>
              </w:rPr>
              <w:t>ender role and gender identities</w:t>
            </w:r>
          </w:p>
          <w:p w14:paraId="3AC0EA52" w14:textId="2F737811" w:rsidR="009946CD" w:rsidRPr="00D82D13" w:rsidRDefault="00516263" w:rsidP="005048BB">
            <w:pPr>
              <w:pStyle w:val="ListParagraph"/>
              <w:numPr>
                <w:ilvl w:val="0"/>
                <w:numId w:val="34"/>
              </w:numPr>
              <w:contextualSpacing w:val="0"/>
              <w:rPr>
                <w:rFonts w:cstheme="minorHAnsi"/>
              </w:rPr>
            </w:pPr>
            <w:r w:rsidRPr="00D82D13">
              <w:rPr>
                <w:rFonts w:cstheme="minorHAnsi"/>
              </w:rPr>
              <w:t>T</w:t>
            </w:r>
            <w:r w:rsidR="006B227C" w:rsidRPr="00D82D13">
              <w:rPr>
                <w:rFonts w:cstheme="minorHAnsi"/>
              </w:rPr>
              <w:t>raditional economies and currencies like shell money</w:t>
            </w:r>
          </w:p>
          <w:p w14:paraId="18798CBE" w14:textId="3FF4092E" w:rsidR="009946CD" w:rsidRPr="00D82D13" w:rsidRDefault="00516263" w:rsidP="005048BB">
            <w:pPr>
              <w:pStyle w:val="ListParagraph"/>
              <w:numPr>
                <w:ilvl w:val="0"/>
                <w:numId w:val="34"/>
              </w:numPr>
              <w:contextualSpacing w:val="0"/>
              <w:rPr>
                <w:rFonts w:cstheme="minorHAnsi"/>
              </w:rPr>
            </w:pPr>
            <w:r w:rsidRPr="00D82D13">
              <w:rPr>
                <w:rFonts w:cstheme="minorHAnsi"/>
              </w:rPr>
              <w:t>C</w:t>
            </w:r>
            <w:r w:rsidR="006B227C" w:rsidRPr="00D82D13">
              <w:rPr>
                <w:rFonts w:cstheme="minorHAnsi"/>
              </w:rPr>
              <w:t>ommunity and cultural ceremonies and rituals- sing sings, weddings, mourning, hangi, luau</w:t>
            </w:r>
          </w:p>
          <w:p w14:paraId="6F038A9E" w14:textId="77940BF6" w:rsidR="009946CD" w:rsidRPr="00D82D13" w:rsidRDefault="00516263" w:rsidP="005048BB">
            <w:pPr>
              <w:pStyle w:val="ListParagraph"/>
              <w:numPr>
                <w:ilvl w:val="0"/>
                <w:numId w:val="34"/>
              </w:numPr>
              <w:contextualSpacing w:val="0"/>
              <w:rPr>
                <w:rFonts w:cstheme="minorHAnsi"/>
              </w:rPr>
            </w:pPr>
            <w:r w:rsidRPr="00D82D13">
              <w:rPr>
                <w:rFonts w:cstheme="minorHAnsi"/>
              </w:rPr>
              <w:t>C</w:t>
            </w:r>
            <w:r w:rsidR="006B227C" w:rsidRPr="00D82D13">
              <w:rPr>
                <w:rFonts w:cstheme="minorHAnsi"/>
              </w:rPr>
              <w:t>osmology</w:t>
            </w:r>
          </w:p>
          <w:p w14:paraId="6E452D92" w14:textId="45BA722F" w:rsidR="009946CD" w:rsidRPr="00D82D13" w:rsidRDefault="00516263" w:rsidP="005048BB">
            <w:pPr>
              <w:pStyle w:val="ListParagraph"/>
              <w:numPr>
                <w:ilvl w:val="0"/>
                <w:numId w:val="34"/>
              </w:numPr>
              <w:contextualSpacing w:val="0"/>
              <w:rPr>
                <w:rFonts w:cstheme="minorHAnsi"/>
              </w:rPr>
            </w:pPr>
            <w:r w:rsidRPr="00D82D13">
              <w:rPr>
                <w:rFonts w:cstheme="minorHAnsi"/>
              </w:rPr>
              <w:t>M</w:t>
            </w:r>
            <w:r w:rsidR="006B227C" w:rsidRPr="00D82D13">
              <w:rPr>
                <w:rFonts w:cstheme="minorHAnsi"/>
              </w:rPr>
              <w:t>yths and legend</w:t>
            </w:r>
          </w:p>
          <w:p w14:paraId="15F7513D" w14:textId="5A7005ED" w:rsidR="009946CD" w:rsidRPr="00D82D13" w:rsidRDefault="00516263" w:rsidP="005048BB">
            <w:pPr>
              <w:pStyle w:val="ListParagraph"/>
              <w:numPr>
                <w:ilvl w:val="0"/>
                <w:numId w:val="34"/>
              </w:numPr>
              <w:contextualSpacing w:val="0"/>
              <w:rPr>
                <w:rFonts w:cstheme="minorHAnsi"/>
              </w:rPr>
            </w:pPr>
            <w:r w:rsidRPr="00D82D13">
              <w:lastRenderedPageBreak/>
              <w:t>M</w:t>
            </w:r>
            <w:r w:rsidR="006B227C" w:rsidRPr="00D82D13">
              <w:t>ana</w:t>
            </w:r>
          </w:p>
          <w:p w14:paraId="26D4DD96" w14:textId="77777777" w:rsidR="006824E4" w:rsidRPr="00D82D13" w:rsidRDefault="006B227C" w:rsidP="005048BB">
            <w:pPr>
              <w:pStyle w:val="ListParagraph"/>
              <w:numPr>
                <w:ilvl w:val="0"/>
                <w:numId w:val="34"/>
              </w:numPr>
              <w:contextualSpacing w:val="0"/>
              <w:rPr>
                <w:rFonts w:cstheme="minorHAnsi"/>
              </w:rPr>
            </w:pPr>
            <w:r w:rsidRPr="00D82D13">
              <w:rPr>
                <w:rFonts w:cstheme="minorHAnsi"/>
              </w:rPr>
              <w:t>Kula Trade</w:t>
            </w:r>
          </w:p>
          <w:p w14:paraId="0BF9BA46" w14:textId="77777777" w:rsidR="009946CD" w:rsidRPr="00D82D13" w:rsidRDefault="009946CD" w:rsidP="005048BB">
            <w:pPr>
              <w:rPr>
                <w:rFonts w:cstheme="minorHAnsi"/>
              </w:rPr>
            </w:pPr>
          </w:p>
          <w:p w14:paraId="63237DCC" w14:textId="77777777" w:rsidR="009946CD" w:rsidRPr="00D722A1" w:rsidRDefault="009946CD" w:rsidP="005048BB">
            <w:pPr>
              <w:rPr>
                <w:rFonts w:cstheme="minorHAnsi"/>
                <w:b/>
                <w:bCs/>
              </w:rPr>
            </w:pPr>
            <w:r w:rsidRPr="00D722A1">
              <w:rPr>
                <w:rFonts w:cstheme="minorHAnsi"/>
                <w:b/>
                <w:bCs/>
              </w:rPr>
              <w:t>Resources:</w:t>
            </w:r>
          </w:p>
          <w:p w14:paraId="2D3EA8FC" w14:textId="12ADD6FB" w:rsidR="00611EB2" w:rsidRPr="00D82D13" w:rsidRDefault="00611EB2" w:rsidP="005048BB">
            <w:pPr>
              <w:pStyle w:val="ListParagraph"/>
              <w:numPr>
                <w:ilvl w:val="0"/>
                <w:numId w:val="53"/>
              </w:numPr>
              <w:contextualSpacing w:val="0"/>
              <w:rPr>
                <w:rFonts w:cstheme="minorHAnsi"/>
                <w:b/>
                <w:bCs/>
              </w:rPr>
            </w:pPr>
            <w:r w:rsidRPr="00D82D13">
              <w:rPr>
                <w:rFonts w:cstheme="minorHAnsi"/>
                <w:b/>
                <w:bCs/>
              </w:rPr>
              <w:t>Mana</w:t>
            </w:r>
          </w:p>
          <w:p w14:paraId="296276A8" w14:textId="4F0FD3D6" w:rsidR="00743A6C" w:rsidRPr="00D82D13" w:rsidRDefault="00743A6C" w:rsidP="00D722A1">
            <w:pPr>
              <w:pStyle w:val="ListParagraph"/>
              <w:numPr>
                <w:ilvl w:val="0"/>
                <w:numId w:val="78"/>
              </w:numPr>
              <w:ind w:left="1172" w:hanging="425"/>
              <w:contextualSpacing w:val="0"/>
              <w:rPr>
                <w:rFonts w:cstheme="minorHAnsi"/>
              </w:rPr>
            </w:pPr>
            <w:hyperlink r:id="rId337" w:history="1">
              <w:r w:rsidRPr="00D82D13">
                <w:rPr>
                  <w:rStyle w:val="Hyperlink"/>
                  <w:rFonts w:cstheme="minorHAnsi"/>
                </w:rPr>
                <w:t xml:space="preserve">Mana - The Power of Our Pasifika Words — thecoconet.tv - The world’s largest hub of Pacific Island </w:t>
              </w:r>
              <w:proofErr w:type="spellStart"/>
              <w:r w:rsidRPr="00D82D13">
                <w:rPr>
                  <w:rStyle w:val="Hyperlink"/>
                  <w:rFonts w:cstheme="minorHAnsi"/>
                </w:rPr>
                <w:t>content.uu</w:t>
              </w:r>
              <w:proofErr w:type="spellEnd"/>
            </w:hyperlink>
          </w:p>
          <w:p w14:paraId="71FAC4D0" w14:textId="77777777" w:rsidR="007A5636" w:rsidRDefault="00743A6C" w:rsidP="007A5636">
            <w:pPr>
              <w:pStyle w:val="ListParagraph"/>
              <w:numPr>
                <w:ilvl w:val="0"/>
                <w:numId w:val="79"/>
              </w:numPr>
              <w:ind w:left="1172" w:hanging="425"/>
              <w:contextualSpacing w:val="0"/>
              <w:rPr>
                <w:rFonts w:cstheme="minorHAnsi"/>
              </w:rPr>
            </w:pPr>
            <w:hyperlink r:id="rId338" w:history="1">
              <w:r w:rsidRPr="00D82D13">
                <w:rPr>
                  <w:rStyle w:val="Hyperlink"/>
                  <w:rFonts w:cstheme="minorHAnsi"/>
                </w:rPr>
                <w:t>New Mana: Transformations of a Classic Concept in Pacific Languages and Cultures</w:t>
              </w:r>
            </w:hyperlink>
            <w:r w:rsidRPr="00D82D13">
              <w:rPr>
                <w:rFonts w:cstheme="minorHAnsi"/>
              </w:rPr>
              <w:t xml:space="preserve"> ANU Press Book</w:t>
            </w:r>
          </w:p>
          <w:p w14:paraId="1DE03579" w14:textId="08130D80" w:rsidR="00743A6C" w:rsidRPr="007A5636" w:rsidRDefault="007A5636" w:rsidP="007A5636">
            <w:pPr>
              <w:pStyle w:val="ListParagraph"/>
              <w:numPr>
                <w:ilvl w:val="0"/>
                <w:numId w:val="79"/>
              </w:numPr>
              <w:ind w:left="1172" w:hanging="425"/>
              <w:contextualSpacing w:val="0"/>
              <w:rPr>
                <w:rFonts w:cstheme="minorHAnsi"/>
              </w:rPr>
            </w:pPr>
            <w:hyperlink r:id="rId339" w:history="1">
              <w:r w:rsidRPr="00D82D13">
                <w:rPr>
                  <w:rStyle w:val="Hyperlink"/>
                  <w:rFonts w:cstheme="minorHAnsi"/>
                </w:rPr>
                <w:t>Mana - - History | NCEA</w:t>
              </w:r>
            </w:hyperlink>
            <w:r w:rsidRPr="00D82D13">
              <w:rPr>
                <w:rFonts w:cstheme="minorHAnsi"/>
              </w:rPr>
              <w:t xml:space="preserve"> </w:t>
            </w:r>
          </w:p>
          <w:p w14:paraId="3BE93284" w14:textId="77777777" w:rsidR="00D722A1" w:rsidRPr="00D722A1" w:rsidRDefault="00D722A1" w:rsidP="00D722A1">
            <w:pPr>
              <w:rPr>
                <w:rFonts w:cstheme="minorHAnsi"/>
              </w:rPr>
            </w:pPr>
          </w:p>
          <w:p w14:paraId="5986DA2D" w14:textId="630C2B05" w:rsidR="00611EB2" w:rsidRPr="00D82D13" w:rsidRDefault="00BD3F3D" w:rsidP="005048BB">
            <w:pPr>
              <w:pStyle w:val="ListParagraph"/>
              <w:numPr>
                <w:ilvl w:val="0"/>
                <w:numId w:val="52"/>
              </w:numPr>
              <w:contextualSpacing w:val="0"/>
              <w:rPr>
                <w:rFonts w:cstheme="minorHAnsi"/>
                <w:b/>
                <w:bCs/>
              </w:rPr>
            </w:pPr>
            <w:r>
              <w:rPr>
                <w:rFonts w:cstheme="minorHAnsi"/>
                <w:b/>
                <w:bCs/>
              </w:rPr>
              <w:t xml:space="preserve">American </w:t>
            </w:r>
            <w:r w:rsidR="00611EB2" w:rsidRPr="00D82D13">
              <w:rPr>
                <w:rFonts w:cstheme="minorHAnsi"/>
                <w:b/>
                <w:bCs/>
              </w:rPr>
              <w:t>Football in the Pacific</w:t>
            </w:r>
          </w:p>
          <w:p w14:paraId="2F3B1CA6" w14:textId="3A9B264F" w:rsidR="00743A6C" w:rsidRDefault="00743A6C" w:rsidP="00D722A1">
            <w:pPr>
              <w:pStyle w:val="ListParagraph"/>
              <w:numPr>
                <w:ilvl w:val="0"/>
                <w:numId w:val="79"/>
              </w:numPr>
              <w:ind w:left="1172" w:hanging="425"/>
              <w:contextualSpacing w:val="0"/>
              <w:rPr>
                <w:rFonts w:cstheme="minorHAnsi"/>
              </w:rPr>
            </w:pPr>
            <w:hyperlink r:id="rId340" w:history="1">
              <w:r w:rsidRPr="00D82D13">
                <w:rPr>
                  <w:rStyle w:val="Hyperlink"/>
                  <w:rFonts w:cstheme="minorHAnsi"/>
                </w:rPr>
                <w:t>In Football We Trust official trailer</w:t>
              </w:r>
            </w:hyperlink>
            <w:r w:rsidRPr="00D82D13">
              <w:rPr>
                <w:rFonts w:cstheme="minorHAnsi"/>
              </w:rPr>
              <w:t xml:space="preserve">; </w:t>
            </w:r>
            <w:hyperlink r:id="rId341" w:history="1">
              <w:r w:rsidRPr="00D82D13">
                <w:rPr>
                  <w:rStyle w:val="Hyperlink"/>
                  <w:rFonts w:cstheme="minorHAnsi"/>
                </w:rPr>
                <w:t>IN FOOTBALL WE TRUST</w:t>
              </w:r>
            </w:hyperlink>
            <w:r w:rsidRPr="00D82D13">
              <w:rPr>
                <w:rFonts w:cstheme="minorHAnsi"/>
              </w:rPr>
              <w:t xml:space="preserve"> official website; </w:t>
            </w:r>
          </w:p>
          <w:p w14:paraId="5C006CCB" w14:textId="379627A9" w:rsidR="007A5636" w:rsidRDefault="007A5636" w:rsidP="00D722A1">
            <w:pPr>
              <w:pStyle w:val="ListParagraph"/>
              <w:numPr>
                <w:ilvl w:val="0"/>
                <w:numId w:val="79"/>
              </w:numPr>
              <w:ind w:left="1172" w:hanging="425"/>
              <w:contextualSpacing w:val="0"/>
              <w:rPr>
                <w:rFonts w:cstheme="minorHAnsi"/>
              </w:rPr>
            </w:pPr>
            <w:hyperlink r:id="rId342" w:history="1">
              <w:r w:rsidRPr="007A5636">
                <w:rPr>
                  <w:rStyle w:val="Hyperlink"/>
                  <w:rFonts w:cstheme="minorHAnsi"/>
                </w:rPr>
                <w:t xml:space="preserve">Pacific Islanders and American Football: Hula </w:t>
              </w:r>
              <w:proofErr w:type="spellStart"/>
              <w:r w:rsidRPr="007A5636">
                <w:rPr>
                  <w:rStyle w:val="Hyperlink"/>
                  <w:rFonts w:cstheme="minorHAnsi"/>
                </w:rPr>
                <w:t>Hula</w:t>
              </w:r>
              <w:proofErr w:type="spellEnd"/>
              <w:r w:rsidRPr="007A5636">
                <w:rPr>
                  <w:rStyle w:val="Hyperlink"/>
                  <w:rFonts w:cstheme="minorHAnsi"/>
                </w:rPr>
                <w:t xml:space="preserve"> Honeys, </w:t>
              </w:r>
              <w:proofErr w:type="spellStart"/>
              <w:r w:rsidRPr="007A5636">
                <w:rPr>
                  <w:rStyle w:val="Hyperlink"/>
                  <w:rFonts w:cstheme="minorHAnsi"/>
                </w:rPr>
                <w:t>Throwin</w:t>
              </w:r>
              <w:proofErr w:type="spellEnd"/>
              <w:r w:rsidRPr="007A5636">
                <w:rPr>
                  <w:rStyle w:val="Hyperlink"/>
                  <w:rFonts w:cstheme="minorHAnsi"/>
                </w:rPr>
                <w:t>’ Samoans and the Rock: The International Journal of the History of Sport: Vol 26 , No 16 - Get Access</w:t>
              </w:r>
            </w:hyperlink>
            <w:r>
              <w:rPr>
                <w:rFonts w:cstheme="minorHAnsi"/>
              </w:rPr>
              <w:t xml:space="preserve">; </w:t>
            </w:r>
            <w:hyperlink r:id="rId343" w:history="1">
              <w:r w:rsidRPr="007A5636">
                <w:rPr>
                  <w:rStyle w:val="Hyperlink"/>
                  <w:rFonts w:cstheme="minorHAnsi"/>
                </w:rPr>
                <w:t>Performing Polynesian Masculinities in American Football: From ‘Rainbows to Warriors’: The International Journal of the History of Sport: Vol 26 , No 16 - Get Access</w:t>
              </w:r>
            </w:hyperlink>
          </w:p>
          <w:p w14:paraId="7007512C" w14:textId="33FBC1E9" w:rsidR="007A5636" w:rsidRPr="00D82D13" w:rsidRDefault="007A5636" w:rsidP="00D722A1">
            <w:pPr>
              <w:pStyle w:val="ListParagraph"/>
              <w:numPr>
                <w:ilvl w:val="0"/>
                <w:numId w:val="79"/>
              </w:numPr>
              <w:ind w:left="1172" w:hanging="425"/>
              <w:contextualSpacing w:val="0"/>
              <w:rPr>
                <w:rFonts w:cstheme="minorHAnsi"/>
              </w:rPr>
            </w:pPr>
            <w:hyperlink r:id="rId344" w:history="1">
              <w:r w:rsidRPr="007A5636">
                <w:rPr>
                  <w:rStyle w:val="Hyperlink"/>
                  <w:rFonts w:cstheme="minorHAnsi"/>
                </w:rPr>
                <w:t>How Asian American and Pacific Islander athletes in the NFL express their cultural pride | AP News</w:t>
              </w:r>
            </w:hyperlink>
          </w:p>
          <w:p w14:paraId="4BF095FC" w14:textId="6A7B8ED8" w:rsidR="00BD3F3D" w:rsidRPr="00BD3F3D" w:rsidRDefault="00BD3F3D" w:rsidP="00BD3F3D">
            <w:pPr>
              <w:pStyle w:val="ListParagraph"/>
              <w:numPr>
                <w:ilvl w:val="0"/>
                <w:numId w:val="52"/>
              </w:numPr>
              <w:contextualSpacing w:val="0"/>
              <w:rPr>
                <w:rFonts w:cstheme="minorHAnsi"/>
                <w:b/>
                <w:bCs/>
              </w:rPr>
            </w:pPr>
            <w:r w:rsidRPr="00BD3F3D">
              <w:rPr>
                <w:rFonts w:cstheme="minorHAnsi"/>
                <w:b/>
                <w:bCs/>
              </w:rPr>
              <w:t>Soccer in the Pacific</w:t>
            </w:r>
          </w:p>
          <w:p w14:paraId="3E976BDB" w14:textId="172C13B3" w:rsidR="00611EB2" w:rsidRPr="007A5636" w:rsidRDefault="00611EB2" w:rsidP="00D722A1">
            <w:pPr>
              <w:pStyle w:val="ListParagraph"/>
              <w:numPr>
                <w:ilvl w:val="0"/>
                <w:numId w:val="79"/>
              </w:numPr>
              <w:ind w:left="1172" w:hanging="425"/>
              <w:contextualSpacing w:val="0"/>
              <w:rPr>
                <w:rFonts w:cstheme="minorHAnsi"/>
              </w:rPr>
            </w:pPr>
            <w:hyperlink r:id="rId345" w:history="1">
              <w:r w:rsidRPr="00D82D13">
                <w:rPr>
                  <w:rStyle w:val="Hyperlink"/>
                  <w:rFonts w:cstheme="minorHAnsi"/>
                </w:rPr>
                <w:t>Next Goal Wins vs. the True Story of the American Samoa Team</w:t>
              </w:r>
            </w:hyperlink>
          </w:p>
          <w:p w14:paraId="4BF1D809" w14:textId="47819143" w:rsidR="007A5636" w:rsidRDefault="007A5636" w:rsidP="00D722A1">
            <w:pPr>
              <w:pStyle w:val="ListParagraph"/>
              <w:numPr>
                <w:ilvl w:val="0"/>
                <w:numId w:val="79"/>
              </w:numPr>
              <w:ind w:left="1172" w:hanging="425"/>
              <w:contextualSpacing w:val="0"/>
              <w:rPr>
                <w:rFonts w:cstheme="minorHAnsi"/>
              </w:rPr>
            </w:pPr>
            <w:hyperlink r:id="rId346" w:history="1">
              <w:r w:rsidRPr="007A5636">
                <w:rPr>
                  <w:rStyle w:val="Hyperlink"/>
                  <w:rFonts w:cstheme="minorHAnsi"/>
                </w:rPr>
                <w:t>October launch planned for OFC Pro-League, with the big kick off to follow in January 2026, as soccer in the Pacific prepares to go professional. - ABC Pacific</w:t>
              </w:r>
            </w:hyperlink>
          </w:p>
          <w:p w14:paraId="195521D5" w14:textId="5BCEC815" w:rsidR="007A5636" w:rsidRDefault="007A5636" w:rsidP="00D722A1">
            <w:pPr>
              <w:pStyle w:val="ListParagraph"/>
              <w:numPr>
                <w:ilvl w:val="0"/>
                <w:numId w:val="79"/>
              </w:numPr>
              <w:ind w:left="1172" w:hanging="425"/>
              <w:contextualSpacing w:val="0"/>
              <w:rPr>
                <w:rFonts w:cstheme="minorHAnsi"/>
              </w:rPr>
            </w:pPr>
            <w:hyperlink r:id="rId347" w:history="1">
              <w:r w:rsidRPr="007A5636">
                <w:rPr>
                  <w:rStyle w:val="Hyperlink"/>
                  <w:rFonts w:cstheme="minorHAnsi"/>
                </w:rPr>
                <w:t>OFC Pro League | The Oceania Football Confederation</w:t>
              </w:r>
            </w:hyperlink>
          </w:p>
          <w:p w14:paraId="0D06CB57" w14:textId="3EBF4694" w:rsidR="007A5636" w:rsidRDefault="007A5636" w:rsidP="007A5636">
            <w:pPr>
              <w:pStyle w:val="ListParagraph"/>
              <w:numPr>
                <w:ilvl w:val="0"/>
                <w:numId w:val="79"/>
              </w:numPr>
              <w:ind w:left="1172" w:hanging="425"/>
              <w:contextualSpacing w:val="0"/>
              <w:rPr>
                <w:rFonts w:cstheme="minorHAnsi"/>
              </w:rPr>
            </w:pPr>
            <w:hyperlink r:id="rId348" w:history="1">
              <w:r w:rsidRPr="007A5636">
                <w:rPr>
                  <w:rStyle w:val="Hyperlink"/>
                  <w:rFonts w:cstheme="minorHAnsi"/>
                </w:rPr>
                <w:t>The Oceania soccer tussle and what a new pro league could mean | RNZ News</w:t>
              </w:r>
            </w:hyperlink>
          </w:p>
          <w:p w14:paraId="7B95F28C" w14:textId="31D2F52C" w:rsidR="007A5636" w:rsidRDefault="007A5636" w:rsidP="007A5636">
            <w:pPr>
              <w:pStyle w:val="ListParagraph"/>
              <w:numPr>
                <w:ilvl w:val="0"/>
                <w:numId w:val="79"/>
              </w:numPr>
              <w:ind w:left="1172" w:hanging="425"/>
              <w:contextualSpacing w:val="0"/>
              <w:rPr>
                <w:rFonts w:cstheme="minorHAnsi"/>
              </w:rPr>
            </w:pPr>
            <w:hyperlink r:id="rId349" w:history="1">
              <w:r w:rsidRPr="007A5636">
                <w:rPr>
                  <w:rStyle w:val="Hyperlink"/>
                  <w:rFonts w:cstheme="minorHAnsi"/>
                </w:rPr>
                <w:t>American Samoa: Football Island - CBS News</w:t>
              </w:r>
            </w:hyperlink>
          </w:p>
          <w:p w14:paraId="54CE3A05" w14:textId="77777777" w:rsidR="007A5636" w:rsidRPr="007A5636" w:rsidRDefault="007A5636" w:rsidP="007A5636">
            <w:pPr>
              <w:pStyle w:val="ListParagraph"/>
              <w:ind w:left="1172"/>
              <w:contextualSpacing w:val="0"/>
              <w:rPr>
                <w:rFonts w:cstheme="minorHAnsi"/>
              </w:rPr>
            </w:pPr>
          </w:p>
          <w:p w14:paraId="78719E8E" w14:textId="7C4E5F9A" w:rsidR="00BD3F3D" w:rsidRPr="00BD3F3D" w:rsidRDefault="00BD3F3D" w:rsidP="00BD3F3D">
            <w:pPr>
              <w:pStyle w:val="ListParagraph"/>
              <w:numPr>
                <w:ilvl w:val="0"/>
                <w:numId w:val="52"/>
              </w:numPr>
              <w:contextualSpacing w:val="0"/>
              <w:rPr>
                <w:rFonts w:cstheme="minorHAnsi"/>
                <w:b/>
                <w:bCs/>
              </w:rPr>
            </w:pPr>
            <w:r w:rsidRPr="00BD3F3D">
              <w:rPr>
                <w:rFonts w:cstheme="minorHAnsi"/>
                <w:b/>
                <w:bCs/>
              </w:rPr>
              <w:t>Rugy in the Pacific</w:t>
            </w:r>
          </w:p>
          <w:p w14:paraId="1D5564E3" w14:textId="024EF96D" w:rsidR="00611EB2" w:rsidRPr="00D82D13" w:rsidRDefault="00611EB2" w:rsidP="00D722A1">
            <w:pPr>
              <w:pStyle w:val="ListParagraph"/>
              <w:numPr>
                <w:ilvl w:val="0"/>
                <w:numId w:val="79"/>
              </w:numPr>
              <w:ind w:left="1172" w:hanging="425"/>
              <w:contextualSpacing w:val="0"/>
              <w:rPr>
                <w:rFonts w:cstheme="minorHAnsi"/>
              </w:rPr>
            </w:pPr>
            <w:hyperlink r:id="rId350" w:history="1">
              <w:r w:rsidRPr="00D82D13">
                <w:rPr>
                  <w:rStyle w:val="Hyperlink"/>
                  <w:rFonts w:cstheme="minorHAnsi"/>
                </w:rPr>
                <w:t>Home | Pacific Nations Cup</w:t>
              </w:r>
            </w:hyperlink>
            <w:r w:rsidRPr="00D82D13">
              <w:rPr>
                <w:rFonts w:cstheme="minorHAnsi"/>
              </w:rPr>
              <w:t>- Rugby</w:t>
            </w:r>
          </w:p>
          <w:p w14:paraId="285575C0" w14:textId="3257DB23" w:rsidR="00611EB2" w:rsidRPr="00D82D13" w:rsidRDefault="00611EB2" w:rsidP="00D722A1">
            <w:pPr>
              <w:pStyle w:val="ListParagraph"/>
              <w:numPr>
                <w:ilvl w:val="0"/>
                <w:numId w:val="79"/>
              </w:numPr>
              <w:ind w:left="1172" w:hanging="425"/>
              <w:contextualSpacing w:val="0"/>
              <w:rPr>
                <w:rFonts w:cstheme="minorHAnsi"/>
              </w:rPr>
            </w:pPr>
            <w:hyperlink r:id="rId351" w:history="1">
              <w:r w:rsidRPr="00D82D13">
                <w:rPr>
                  <w:rStyle w:val="Hyperlink"/>
                  <w:rFonts w:cstheme="minorHAnsi"/>
                </w:rPr>
                <w:t>The Role of Rugby in South Pacific Culture: A Deep Dive</w:t>
              </w:r>
            </w:hyperlink>
          </w:p>
          <w:p w14:paraId="089AD137" w14:textId="4C6DFD8B" w:rsidR="00611EB2" w:rsidRPr="00D82D13" w:rsidRDefault="00611EB2" w:rsidP="00D722A1">
            <w:pPr>
              <w:pStyle w:val="ListParagraph"/>
              <w:numPr>
                <w:ilvl w:val="0"/>
                <w:numId w:val="79"/>
              </w:numPr>
              <w:ind w:left="1172" w:hanging="425"/>
              <w:contextualSpacing w:val="0"/>
              <w:rPr>
                <w:rFonts w:cstheme="minorHAnsi"/>
              </w:rPr>
            </w:pPr>
            <w:hyperlink r:id="rId352" w:history="1">
              <w:r w:rsidRPr="00D82D13">
                <w:rPr>
                  <w:rStyle w:val="Hyperlink"/>
                  <w:rFonts w:cstheme="minorHAnsi"/>
                </w:rPr>
                <w:t>Pacific Island rugby: Histories, mobilities, comparisons: Asia Pacific Journal of Sport and Social Science: Vol 3 , No 3 - Get Access</w:t>
              </w:r>
            </w:hyperlink>
          </w:p>
          <w:p w14:paraId="338728FF" w14:textId="1664B518" w:rsidR="00611EB2" w:rsidRPr="00D82D13" w:rsidRDefault="00611EB2" w:rsidP="00D722A1">
            <w:pPr>
              <w:pStyle w:val="ListParagraph"/>
              <w:numPr>
                <w:ilvl w:val="0"/>
                <w:numId w:val="79"/>
              </w:numPr>
              <w:ind w:left="1172" w:hanging="425"/>
              <w:contextualSpacing w:val="0"/>
              <w:rPr>
                <w:rFonts w:cstheme="minorHAnsi"/>
              </w:rPr>
            </w:pPr>
            <w:hyperlink r:id="rId353" w:history="1">
              <w:r w:rsidRPr="00D82D13">
                <w:rPr>
                  <w:rStyle w:val="Hyperlink"/>
                  <w:rFonts w:cstheme="minorHAnsi"/>
                </w:rPr>
                <w:t>Fiji Rugby Union</w:t>
              </w:r>
            </w:hyperlink>
          </w:p>
          <w:p w14:paraId="6EF55FC1" w14:textId="71D1FDD7" w:rsidR="00611EB2" w:rsidRPr="00D82D13" w:rsidRDefault="00611EB2" w:rsidP="00D722A1">
            <w:pPr>
              <w:pStyle w:val="ListParagraph"/>
              <w:numPr>
                <w:ilvl w:val="0"/>
                <w:numId w:val="79"/>
              </w:numPr>
              <w:ind w:left="1172" w:hanging="425"/>
              <w:contextualSpacing w:val="0"/>
              <w:rPr>
                <w:rFonts w:cstheme="minorHAnsi"/>
              </w:rPr>
            </w:pPr>
            <w:hyperlink r:id="rId354" w:history="1">
              <w:r w:rsidRPr="00D82D13">
                <w:rPr>
                  <w:rStyle w:val="Hyperlink"/>
                  <w:rFonts w:cstheme="minorHAnsi"/>
                </w:rPr>
                <w:t>100 years of rugby in Samoa: Once banned for being too violent, the game is the heartbeat of the nation - ABC Pacific</w:t>
              </w:r>
            </w:hyperlink>
          </w:p>
          <w:p w14:paraId="7529D020" w14:textId="31FA1219" w:rsidR="00611EB2" w:rsidRPr="00D82D13" w:rsidRDefault="00611EB2" w:rsidP="00D722A1">
            <w:pPr>
              <w:pStyle w:val="ListParagraph"/>
              <w:numPr>
                <w:ilvl w:val="0"/>
                <w:numId w:val="79"/>
              </w:numPr>
              <w:ind w:left="1172" w:hanging="425"/>
              <w:contextualSpacing w:val="0"/>
              <w:rPr>
                <w:rFonts w:cstheme="minorHAnsi"/>
              </w:rPr>
            </w:pPr>
            <w:hyperlink r:id="rId355" w:history="1">
              <w:r w:rsidRPr="00D82D13">
                <w:rPr>
                  <w:rStyle w:val="Hyperlink"/>
                  <w:rFonts w:cstheme="minorHAnsi"/>
                </w:rPr>
                <w:t>Rugby relations: Australia’s best diplomatic asset in the Pacific | The Strategist</w:t>
              </w:r>
            </w:hyperlink>
          </w:p>
          <w:p w14:paraId="40461EE0" w14:textId="7561E73D" w:rsidR="00611EB2" w:rsidRPr="00322CB1" w:rsidRDefault="00611EB2" w:rsidP="00D722A1">
            <w:pPr>
              <w:pStyle w:val="ListParagraph"/>
              <w:numPr>
                <w:ilvl w:val="0"/>
                <w:numId w:val="79"/>
              </w:numPr>
              <w:ind w:left="1172" w:hanging="425"/>
              <w:contextualSpacing w:val="0"/>
              <w:rPr>
                <w:rFonts w:cstheme="minorHAnsi"/>
              </w:rPr>
            </w:pPr>
            <w:hyperlink r:id="rId356" w:history="1">
              <w:r w:rsidRPr="00D82D13">
                <w:rPr>
                  <w:rStyle w:val="Hyperlink"/>
                  <w:rFonts w:cstheme="minorHAnsi"/>
                </w:rPr>
                <w:t>Pacific Islands Rugby Alliance (PIRA): Rugby in ‘Our Sea of Islands’: The International Journal of the History of Sport: Vol 31 , No 11 - Get Access</w:t>
              </w:r>
            </w:hyperlink>
          </w:p>
          <w:p w14:paraId="03ADCC08" w14:textId="51BB7033" w:rsidR="00322CB1" w:rsidRPr="00D82D13" w:rsidRDefault="00322CB1" w:rsidP="00D722A1">
            <w:pPr>
              <w:pStyle w:val="ListParagraph"/>
              <w:numPr>
                <w:ilvl w:val="0"/>
                <w:numId w:val="79"/>
              </w:numPr>
              <w:ind w:left="1172" w:hanging="425"/>
              <w:contextualSpacing w:val="0"/>
              <w:rPr>
                <w:rFonts w:cstheme="minorHAnsi"/>
              </w:rPr>
            </w:pPr>
            <w:r>
              <w:t xml:space="preserve">Dr David Lakisa research on Rugby history and culture </w:t>
            </w:r>
            <w:hyperlink r:id="rId357" w:history="1">
              <w:dir w:val="ltr">
                <w:r w:rsidRPr="00322CB1">
                  <w:rPr>
                    <w:rStyle w:val="Hyperlink"/>
                  </w:rPr>
                  <w:t>David Lakisa</w:t>
                </w:r>
                <w:r w:rsidRPr="00322CB1">
                  <w:rPr>
                    <w:rStyle w:val="Hyperlink"/>
                  </w:rPr>
                  <w:t xml:space="preserve">‬ - </w:t>
                </w:r>
                <w:dir w:val="ltr">
                  <w:r w:rsidRPr="00322CB1">
                    <w:rPr>
                      <w:rStyle w:val="Hyperlink"/>
                    </w:rPr>
                    <w:t>Google Scholar</w:t>
                  </w:r>
                  <w:r w:rsidRPr="00322CB1">
                    <w:rPr>
                      <w:rStyle w:val="Hyperlink"/>
                    </w:rPr>
                    <w:t>‬</w:t>
                  </w:r>
                  <w:r>
                    <w:t>‬</w:t>
                  </w:r>
                  <w:r>
                    <w:t>‬</w:t>
                  </w:r>
                  <w:r>
                    <w:t>‬</w:t>
                  </w:r>
                  <w:r>
                    <w:t>‬</w:t>
                  </w:r>
                  <w:r>
                    <w:t>‬</w:t>
                  </w:r>
                  <w:r>
                    <w:t>‬</w:t>
                  </w:r>
                  <w:r>
                    <w:t>‬</w:t>
                  </w:r>
                  <w:r>
                    <w:t>‬</w:t>
                  </w:r>
                </w:dir>
              </w:dir>
            </w:hyperlink>
          </w:p>
          <w:p w14:paraId="2DC9B6A6" w14:textId="77777777" w:rsidR="00611EB2" w:rsidRPr="00D82D13" w:rsidRDefault="00611EB2" w:rsidP="005048BB">
            <w:pPr>
              <w:rPr>
                <w:rFonts w:cstheme="minorHAnsi"/>
              </w:rPr>
            </w:pPr>
          </w:p>
          <w:p w14:paraId="7AE5C90A" w14:textId="76B4EA48" w:rsidR="00611EB2" w:rsidRPr="00D82D13" w:rsidRDefault="00611EB2" w:rsidP="005048BB">
            <w:pPr>
              <w:pStyle w:val="ListParagraph"/>
              <w:numPr>
                <w:ilvl w:val="0"/>
                <w:numId w:val="51"/>
              </w:numPr>
              <w:contextualSpacing w:val="0"/>
              <w:rPr>
                <w:rFonts w:cstheme="minorHAnsi"/>
                <w:b/>
                <w:bCs/>
              </w:rPr>
            </w:pPr>
            <w:r w:rsidRPr="00D82D13">
              <w:rPr>
                <w:rFonts w:cstheme="minorHAnsi"/>
                <w:b/>
                <w:bCs/>
              </w:rPr>
              <w:t>Kula Trade</w:t>
            </w:r>
          </w:p>
          <w:p w14:paraId="5C5C2B7B" w14:textId="56FCF89B" w:rsidR="005431FF" w:rsidRDefault="00743A6C" w:rsidP="00D722A1">
            <w:pPr>
              <w:pStyle w:val="ListParagraph"/>
              <w:numPr>
                <w:ilvl w:val="0"/>
                <w:numId w:val="80"/>
              </w:numPr>
              <w:ind w:left="1172" w:hanging="425"/>
              <w:contextualSpacing w:val="0"/>
              <w:rPr>
                <w:rFonts w:cstheme="minorHAnsi"/>
              </w:rPr>
            </w:pPr>
            <w:hyperlink r:id="rId358" w:history="1">
              <w:r w:rsidRPr="00D82D13">
                <w:rPr>
                  <w:rStyle w:val="Hyperlink"/>
                  <w:rFonts w:cstheme="minorHAnsi"/>
                </w:rPr>
                <w:t>Gifts That Keep Giving: The Kula Trade Ring - Collection Blog - Bowers Museum</w:t>
              </w:r>
            </w:hyperlink>
            <w:r w:rsidRPr="00D82D13">
              <w:rPr>
                <w:rFonts w:cstheme="minorHAnsi"/>
              </w:rPr>
              <w:t xml:space="preserve">; </w:t>
            </w:r>
          </w:p>
          <w:p w14:paraId="538E485A" w14:textId="31BDE08C" w:rsidR="00743A6C" w:rsidRDefault="00743A6C" w:rsidP="00D722A1">
            <w:pPr>
              <w:pStyle w:val="ListParagraph"/>
              <w:numPr>
                <w:ilvl w:val="0"/>
                <w:numId w:val="80"/>
              </w:numPr>
              <w:ind w:left="1172" w:hanging="425"/>
              <w:contextualSpacing w:val="0"/>
              <w:rPr>
                <w:rFonts w:cstheme="minorHAnsi"/>
              </w:rPr>
            </w:pPr>
            <w:hyperlink r:id="rId359" w:history="1">
              <w:r w:rsidRPr="00D82D13">
                <w:rPr>
                  <w:rStyle w:val="Hyperlink"/>
                  <w:rFonts w:cstheme="minorHAnsi"/>
                </w:rPr>
                <w:t>BBC Two - Hunters of the South Seas, The Kula Ring - Kula Ring Blog</w:t>
              </w:r>
            </w:hyperlink>
            <w:r w:rsidRPr="00D82D13">
              <w:rPr>
                <w:rFonts w:cstheme="minorHAnsi"/>
              </w:rPr>
              <w:t>;</w:t>
            </w:r>
          </w:p>
          <w:p w14:paraId="29A9D1CC" w14:textId="77777777" w:rsidR="00D722A1" w:rsidRPr="00D722A1" w:rsidRDefault="00D722A1" w:rsidP="00D722A1">
            <w:pPr>
              <w:rPr>
                <w:rFonts w:cstheme="minorHAnsi"/>
              </w:rPr>
            </w:pPr>
          </w:p>
          <w:p w14:paraId="2F5D38B0" w14:textId="28646E37" w:rsidR="00611EB2" w:rsidRPr="00D82D13" w:rsidRDefault="00611EB2" w:rsidP="005048BB">
            <w:pPr>
              <w:pStyle w:val="ListParagraph"/>
              <w:numPr>
                <w:ilvl w:val="0"/>
                <w:numId w:val="51"/>
              </w:numPr>
              <w:contextualSpacing w:val="0"/>
              <w:rPr>
                <w:rFonts w:cstheme="minorHAnsi"/>
                <w:b/>
                <w:bCs/>
              </w:rPr>
            </w:pPr>
            <w:r w:rsidRPr="00D82D13">
              <w:rPr>
                <w:rFonts w:cstheme="minorHAnsi"/>
                <w:b/>
                <w:bCs/>
              </w:rPr>
              <w:t>Art, Personal Experience and Genealogy</w:t>
            </w:r>
          </w:p>
          <w:p w14:paraId="3B54F3EF" w14:textId="417A5BDA" w:rsidR="00E344E4" w:rsidRPr="00D82D13" w:rsidRDefault="00E344E4" w:rsidP="00D722A1">
            <w:pPr>
              <w:pStyle w:val="ListParagraph"/>
              <w:numPr>
                <w:ilvl w:val="0"/>
                <w:numId w:val="81"/>
              </w:numPr>
              <w:ind w:left="1172" w:hanging="425"/>
              <w:contextualSpacing w:val="0"/>
              <w:rPr>
                <w:rFonts w:cstheme="minorHAnsi"/>
              </w:rPr>
            </w:pPr>
            <w:hyperlink r:id="rId360" w:history="1">
              <w:proofErr w:type="spellStart"/>
              <w:r w:rsidRPr="00D82D13">
                <w:rPr>
                  <w:rStyle w:val="Hyperlink"/>
                  <w:rFonts w:cstheme="minorHAnsi"/>
                </w:rPr>
                <w:t>Salusalu</w:t>
              </w:r>
              <w:proofErr w:type="spellEnd"/>
              <w:r w:rsidRPr="00D82D13">
                <w:rPr>
                  <w:rStyle w:val="Hyperlink"/>
                  <w:rFonts w:cstheme="minorHAnsi"/>
                </w:rPr>
                <w:t xml:space="preserve"> (Fijian necklace) as a touchstone for a father | Te Papa</w:t>
              </w:r>
            </w:hyperlink>
          </w:p>
          <w:p w14:paraId="1339AEA9" w14:textId="3293F3B3" w:rsidR="00D722A1" w:rsidRPr="00175E27" w:rsidRDefault="00E344E4" w:rsidP="00DC668C">
            <w:pPr>
              <w:pStyle w:val="ListParagraph"/>
              <w:numPr>
                <w:ilvl w:val="0"/>
                <w:numId w:val="81"/>
              </w:numPr>
              <w:ind w:left="1172" w:hanging="425"/>
              <w:contextualSpacing w:val="0"/>
              <w:rPr>
                <w:rFonts w:cstheme="minorHAnsi"/>
              </w:rPr>
            </w:pPr>
            <w:hyperlink r:id="rId361" w:history="1">
              <w:r w:rsidRPr="00175E27">
                <w:rPr>
                  <w:rStyle w:val="Hyperlink"/>
                  <w:rFonts w:cstheme="minorHAnsi"/>
                </w:rPr>
                <w:t xml:space="preserve">There are ghosts in this place: Growing up </w:t>
              </w:r>
              <w:proofErr w:type="spellStart"/>
              <w:r w:rsidRPr="00175E27">
                <w:rPr>
                  <w:rStyle w:val="Hyperlink"/>
                  <w:rFonts w:cstheme="minorHAnsi"/>
                </w:rPr>
                <w:t>Sāmoan</w:t>
              </w:r>
              <w:proofErr w:type="spellEnd"/>
              <w:r w:rsidRPr="00175E27">
                <w:rPr>
                  <w:rStyle w:val="Hyperlink"/>
                  <w:rFonts w:cstheme="minorHAnsi"/>
                </w:rPr>
                <w:t xml:space="preserve"> and queer in 1990s South Auckland | Te Papa</w:t>
              </w:r>
            </w:hyperlink>
          </w:p>
          <w:p w14:paraId="4B707248" w14:textId="0B016221" w:rsidR="00E344E4" w:rsidRPr="00D82D13" w:rsidRDefault="007658AA" w:rsidP="005048BB">
            <w:pPr>
              <w:pStyle w:val="ListParagraph"/>
              <w:numPr>
                <w:ilvl w:val="0"/>
                <w:numId w:val="50"/>
              </w:numPr>
              <w:contextualSpacing w:val="0"/>
              <w:rPr>
                <w:rFonts w:cstheme="minorHAnsi"/>
                <w:b/>
                <w:bCs/>
              </w:rPr>
            </w:pPr>
            <w:r w:rsidRPr="00D82D13">
              <w:rPr>
                <w:rFonts w:cstheme="minorHAnsi"/>
                <w:b/>
                <w:bCs/>
              </w:rPr>
              <w:lastRenderedPageBreak/>
              <w:t>Shell Money Practices</w:t>
            </w:r>
          </w:p>
          <w:p w14:paraId="192E93CE" w14:textId="77777777" w:rsidR="00E344E4" w:rsidRPr="00D82D13" w:rsidRDefault="00E344E4" w:rsidP="00D722A1">
            <w:pPr>
              <w:pStyle w:val="ListParagraph"/>
              <w:numPr>
                <w:ilvl w:val="0"/>
                <w:numId w:val="82"/>
              </w:numPr>
              <w:ind w:left="1172" w:hanging="425"/>
              <w:contextualSpacing w:val="0"/>
              <w:rPr>
                <w:rFonts w:cstheme="minorHAnsi"/>
              </w:rPr>
            </w:pPr>
            <w:r w:rsidRPr="00D82D13">
              <w:rPr>
                <w:rFonts w:cstheme="minorHAnsi"/>
                <w:lang w:val="en"/>
              </w:rPr>
              <w:t xml:space="preserve">Watch: Emele </w:t>
            </w:r>
            <w:proofErr w:type="spellStart"/>
            <w:r w:rsidRPr="00D82D13">
              <w:rPr>
                <w:rFonts w:cstheme="minorHAnsi"/>
                <w:lang w:val="en"/>
              </w:rPr>
              <w:t>Ugavule</w:t>
            </w:r>
            <w:proofErr w:type="spellEnd"/>
            <w:r w:rsidRPr="00D82D13">
              <w:rPr>
                <w:rFonts w:cstheme="minorHAnsi"/>
                <w:lang w:val="en"/>
              </w:rPr>
              <w:t xml:space="preserve"> and Melanie Ioane-Warren talk about Fijian </w:t>
            </w:r>
            <w:proofErr w:type="spellStart"/>
            <w:r w:rsidRPr="00D82D13">
              <w:rPr>
                <w:rFonts w:cstheme="minorHAnsi"/>
                <w:lang w:val="en"/>
              </w:rPr>
              <w:t>Iyau</w:t>
            </w:r>
            <w:proofErr w:type="spellEnd"/>
            <w:r w:rsidRPr="00D82D13">
              <w:rPr>
                <w:rFonts w:cstheme="minorHAnsi"/>
                <w:lang w:val="en"/>
              </w:rPr>
              <w:t xml:space="preserve"> </w:t>
            </w:r>
            <w:hyperlink r:id="rId362" w:history="1">
              <w:r w:rsidRPr="00D82D13">
                <w:rPr>
                  <w:rStyle w:val="Hyperlink"/>
                  <w:rFonts w:cstheme="minorHAnsi"/>
                </w:rPr>
                <w:t xml:space="preserve">Watch: Emele </w:t>
              </w:r>
              <w:proofErr w:type="spellStart"/>
              <w:r w:rsidRPr="00D82D13">
                <w:rPr>
                  <w:rStyle w:val="Hyperlink"/>
                  <w:rFonts w:cstheme="minorHAnsi"/>
                </w:rPr>
                <w:t>Ugavule</w:t>
              </w:r>
              <w:proofErr w:type="spellEnd"/>
              <w:r w:rsidRPr="00D82D13">
                <w:rPr>
                  <w:rStyle w:val="Hyperlink"/>
                  <w:rFonts w:cstheme="minorHAnsi"/>
                </w:rPr>
                <w:t xml:space="preserve"> and Melanie Ioane-Warren talk about Fijian </w:t>
              </w:r>
              <w:proofErr w:type="spellStart"/>
              <w:r w:rsidRPr="00D82D13">
                <w:rPr>
                  <w:rStyle w:val="Hyperlink"/>
                  <w:rFonts w:cstheme="minorHAnsi"/>
                </w:rPr>
                <w:t>Iyau</w:t>
              </w:r>
              <w:proofErr w:type="spellEnd"/>
              <w:r w:rsidRPr="00D82D13">
                <w:rPr>
                  <w:rStyle w:val="Hyperlink"/>
                  <w:rFonts w:cstheme="minorHAnsi"/>
                </w:rPr>
                <w:t xml:space="preserve"> | Te Papa</w:t>
              </w:r>
            </w:hyperlink>
          </w:p>
          <w:p w14:paraId="7837CA30" w14:textId="77777777" w:rsidR="00E344E4" w:rsidRPr="00D82D13" w:rsidRDefault="00E344E4" w:rsidP="00D722A1">
            <w:pPr>
              <w:pStyle w:val="ListParagraph"/>
              <w:numPr>
                <w:ilvl w:val="0"/>
                <w:numId w:val="82"/>
              </w:numPr>
              <w:ind w:left="1172" w:hanging="425"/>
              <w:contextualSpacing w:val="0"/>
              <w:rPr>
                <w:rFonts w:cstheme="minorHAnsi"/>
                <w:lang w:val="en"/>
              </w:rPr>
            </w:pPr>
            <w:hyperlink r:id="rId363" w:history="1">
              <w:r w:rsidRPr="00D82D13">
                <w:rPr>
                  <w:rStyle w:val="Hyperlink"/>
                  <w:rFonts w:cstheme="minorHAnsi"/>
                </w:rPr>
                <w:t>The Spiritual Shell Money of Papua New Guinea | Hakai Magazine</w:t>
              </w:r>
            </w:hyperlink>
          </w:p>
          <w:p w14:paraId="37F6066F" w14:textId="77777777" w:rsidR="00E344E4" w:rsidRPr="00D82D13" w:rsidRDefault="00E344E4" w:rsidP="00D722A1">
            <w:pPr>
              <w:pStyle w:val="ListParagraph"/>
              <w:numPr>
                <w:ilvl w:val="0"/>
                <w:numId w:val="82"/>
              </w:numPr>
              <w:ind w:left="1172" w:hanging="425"/>
              <w:contextualSpacing w:val="0"/>
              <w:rPr>
                <w:rFonts w:cstheme="minorHAnsi"/>
                <w:lang w:val="en"/>
              </w:rPr>
            </w:pPr>
            <w:hyperlink r:id="rId364" w:history="1">
              <w:r w:rsidRPr="00D82D13">
                <w:rPr>
                  <w:rStyle w:val="Hyperlink"/>
                  <w:rFonts w:cstheme="minorHAnsi"/>
                </w:rPr>
                <w:t>Shell money festival to promote, safeguard local currency - Post Courier</w:t>
              </w:r>
            </w:hyperlink>
          </w:p>
          <w:p w14:paraId="6CF3349C" w14:textId="29044BBA" w:rsidR="001922ED" w:rsidRPr="00D82D13" w:rsidRDefault="00E344E4" w:rsidP="00D722A1">
            <w:pPr>
              <w:pStyle w:val="ListParagraph"/>
              <w:numPr>
                <w:ilvl w:val="0"/>
                <w:numId w:val="82"/>
              </w:numPr>
              <w:ind w:left="1172" w:hanging="425"/>
              <w:contextualSpacing w:val="0"/>
            </w:pPr>
            <w:hyperlink r:id="rId365" w:history="1">
              <w:r w:rsidRPr="00D82D13">
                <w:rPr>
                  <w:rStyle w:val="Hyperlink"/>
                  <w:rFonts w:cstheme="minorHAnsi"/>
                </w:rPr>
                <w:t>Shell money - why it pays. Solomon Islands—</w:t>
              </w:r>
              <w:proofErr w:type="spellStart"/>
              <w:r w:rsidRPr="00D82D13">
                <w:rPr>
                  <w:rStyle w:val="Hyperlink"/>
                  <w:rFonts w:cstheme="minorHAnsi"/>
                </w:rPr>
                <w:t>thinkEQUAL</w:t>
              </w:r>
              <w:proofErr w:type="spellEnd"/>
            </w:hyperlink>
          </w:p>
          <w:p w14:paraId="0D2ADC3A" w14:textId="77777777" w:rsidR="00D722A1" w:rsidRPr="00D82D13" w:rsidRDefault="00D722A1" w:rsidP="005048BB"/>
          <w:p w14:paraId="35DB7D9E" w14:textId="6AC9FF6F" w:rsidR="003F0E14" w:rsidRPr="00D82D13" w:rsidRDefault="003F0E14" w:rsidP="005048BB">
            <w:pPr>
              <w:pStyle w:val="ListParagraph"/>
              <w:numPr>
                <w:ilvl w:val="0"/>
                <w:numId w:val="54"/>
              </w:numPr>
              <w:contextualSpacing w:val="0"/>
              <w:rPr>
                <w:b/>
                <w:bCs/>
              </w:rPr>
            </w:pPr>
            <w:r w:rsidRPr="00D82D13">
              <w:rPr>
                <w:b/>
                <w:bCs/>
              </w:rPr>
              <w:t>Surfing</w:t>
            </w:r>
          </w:p>
          <w:p w14:paraId="78B02099" w14:textId="77777777" w:rsidR="00DA6E75" w:rsidRPr="00D82D13" w:rsidRDefault="003F0E14" w:rsidP="00D722A1">
            <w:pPr>
              <w:pStyle w:val="ListParagraph"/>
              <w:numPr>
                <w:ilvl w:val="0"/>
                <w:numId w:val="83"/>
              </w:numPr>
              <w:ind w:left="1172" w:hanging="425"/>
              <w:contextualSpacing w:val="0"/>
              <w:rPr>
                <w:rFonts w:cstheme="minorHAnsi"/>
                <w:lang w:val="en"/>
              </w:rPr>
            </w:pPr>
            <w:hyperlink r:id="rId366" w:history="1">
              <w:r w:rsidRPr="00D82D13">
                <w:rPr>
                  <w:rStyle w:val="Hyperlink"/>
                  <w:rFonts w:cstheme="minorHAnsi"/>
                </w:rPr>
                <w:t>The Surfing Tommy Tanna: The Journal of Pacific History: Vol 46 , No 2 - Get Access</w:t>
              </w:r>
            </w:hyperlink>
          </w:p>
          <w:p w14:paraId="6B2C0DE7"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67" w:history="1">
              <w:r w:rsidRPr="00D82D13">
                <w:rPr>
                  <w:rStyle w:val="Hyperlink"/>
                  <w:rFonts w:cstheme="minorHAnsi"/>
                </w:rPr>
                <w:t>The timeline of Australian surfing history</w:t>
              </w:r>
            </w:hyperlink>
          </w:p>
          <w:p w14:paraId="4AFDE3A9"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68" w:history="1">
              <w:r w:rsidRPr="00D82D13">
                <w:rPr>
                  <w:rStyle w:val="Hyperlink"/>
                  <w:rFonts w:cstheme="minorHAnsi"/>
                </w:rPr>
                <w:t>The complicated history of surfing - Scott Laderman</w:t>
              </w:r>
            </w:hyperlink>
          </w:p>
          <w:p w14:paraId="130EFF4A"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69" w:history="1">
              <w:r w:rsidRPr="00D82D13">
                <w:rPr>
                  <w:rStyle w:val="Hyperlink"/>
                  <w:rFonts w:cstheme="minorHAnsi"/>
                </w:rPr>
                <w:t>The evolution of surfing - BBC News</w:t>
              </w:r>
            </w:hyperlink>
          </w:p>
          <w:p w14:paraId="41E54C31"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70" w:history="1">
              <w:r w:rsidRPr="00D82D13">
                <w:rPr>
                  <w:rStyle w:val="Hyperlink"/>
                  <w:rFonts w:cstheme="minorHAnsi"/>
                </w:rPr>
                <w:t>Aloha Authentic: History of surfing</w:t>
              </w:r>
            </w:hyperlink>
          </w:p>
          <w:p w14:paraId="4F4BC6AD"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71" w:history="1">
              <w:r w:rsidRPr="00D82D13">
                <w:rPr>
                  <w:rStyle w:val="Hyperlink"/>
                  <w:rFonts w:cstheme="minorHAnsi"/>
                </w:rPr>
                <w:t>Surfing Like Ancients: Hawai‘i Rooted</w:t>
              </w:r>
            </w:hyperlink>
          </w:p>
          <w:p w14:paraId="5F05FB81" w14:textId="77777777" w:rsidR="003F0E14" w:rsidRPr="00D82D13" w:rsidRDefault="003F0E14" w:rsidP="00D722A1">
            <w:pPr>
              <w:pStyle w:val="ListParagraph"/>
              <w:numPr>
                <w:ilvl w:val="0"/>
                <w:numId w:val="83"/>
              </w:numPr>
              <w:ind w:left="1172" w:hanging="425"/>
              <w:contextualSpacing w:val="0"/>
              <w:rPr>
                <w:rFonts w:cstheme="minorHAnsi"/>
                <w:lang w:val="en"/>
              </w:rPr>
            </w:pPr>
            <w:hyperlink r:id="rId372" w:history="1">
              <w:r w:rsidRPr="00D82D13">
                <w:rPr>
                  <w:rStyle w:val="Hyperlink"/>
                  <w:rFonts w:cstheme="minorHAnsi"/>
                </w:rPr>
                <w:t>The Art of the Wave | Mauna Lani | Hawaii</w:t>
              </w:r>
            </w:hyperlink>
          </w:p>
          <w:p w14:paraId="76883A5D" w14:textId="77777777" w:rsidR="003F0E14" w:rsidRPr="00D82D13" w:rsidRDefault="0049129D" w:rsidP="00D722A1">
            <w:pPr>
              <w:pStyle w:val="ListParagraph"/>
              <w:numPr>
                <w:ilvl w:val="0"/>
                <w:numId w:val="83"/>
              </w:numPr>
              <w:ind w:left="1172" w:hanging="425"/>
              <w:contextualSpacing w:val="0"/>
              <w:rPr>
                <w:rFonts w:cstheme="minorHAnsi"/>
                <w:lang w:val="en"/>
              </w:rPr>
            </w:pPr>
            <w:hyperlink r:id="rId373" w:history="1">
              <w:r w:rsidRPr="00D82D13">
                <w:rPr>
                  <w:rStyle w:val="Hyperlink"/>
                  <w:rFonts w:cstheme="minorHAnsi"/>
                </w:rPr>
                <w:t>Hawaii, Where Surfing Began - YouTube</w:t>
              </w:r>
            </w:hyperlink>
          </w:p>
          <w:p w14:paraId="586BDD01" w14:textId="77777777" w:rsidR="0049129D" w:rsidRPr="00D82D13" w:rsidRDefault="0049129D" w:rsidP="00D722A1">
            <w:pPr>
              <w:pStyle w:val="ListParagraph"/>
              <w:numPr>
                <w:ilvl w:val="0"/>
                <w:numId w:val="83"/>
              </w:numPr>
              <w:ind w:left="1172" w:hanging="425"/>
              <w:contextualSpacing w:val="0"/>
              <w:rPr>
                <w:rFonts w:cstheme="minorHAnsi"/>
                <w:lang w:val="en"/>
              </w:rPr>
            </w:pPr>
            <w:hyperlink r:id="rId374" w:history="1">
              <w:r w:rsidRPr="00D82D13">
                <w:rPr>
                  <w:rStyle w:val="Hyperlink"/>
                  <w:rFonts w:cstheme="minorHAnsi"/>
                </w:rPr>
                <w:t>The physics of surfing - Nick Pizzo</w:t>
              </w:r>
            </w:hyperlink>
          </w:p>
          <w:p w14:paraId="11629287" w14:textId="77777777" w:rsidR="0049129D" w:rsidRPr="00D82D13" w:rsidRDefault="0049129D" w:rsidP="00D722A1">
            <w:pPr>
              <w:pStyle w:val="ListParagraph"/>
              <w:numPr>
                <w:ilvl w:val="0"/>
                <w:numId w:val="83"/>
              </w:numPr>
              <w:ind w:left="1172" w:hanging="425"/>
              <w:contextualSpacing w:val="0"/>
              <w:rPr>
                <w:rFonts w:cstheme="minorHAnsi"/>
                <w:lang w:val="en"/>
              </w:rPr>
            </w:pPr>
            <w:hyperlink r:id="rId375" w:history="1">
              <w:r w:rsidRPr="00D82D13">
                <w:rPr>
                  <w:rStyle w:val="Hyperlink"/>
                  <w:rFonts w:cstheme="minorHAnsi"/>
                </w:rPr>
                <w:t>AUSTRALIA’S SURFING STORY - Australian National Surfing Museum</w:t>
              </w:r>
            </w:hyperlink>
          </w:p>
          <w:p w14:paraId="276BA56C" w14:textId="04084A66" w:rsidR="0049129D" w:rsidRPr="00175E27" w:rsidRDefault="0049129D" w:rsidP="005048BB">
            <w:pPr>
              <w:pStyle w:val="ListParagraph"/>
              <w:numPr>
                <w:ilvl w:val="0"/>
                <w:numId w:val="83"/>
              </w:numPr>
              <w:ind w:left="1172" w:hanging="425"/>
              <w:contextualSpacing w:val="0"/>
              <w:rPr>
                <w:rFonts w:cstheme="minorHAnsi"/>
                <w:lang w:val="en"/>
              </w:rPr>
            </w:pPr>
            <w:hyperlink r:id="rId376" w:history="1">
              <w:r w:rsidRPr="00D82D13">
                <w:rPr>
                  <w:rStyle w:val="Hyperlink"/>
                  <w:rFonts w:cstheme="minorHAnsi"/>
                </w:rPr>
                <w:t>The rise of surfing | Te Ara Encyclopedia of New Zealand</w:t>
              </w:r>
            </w:hyperlink>
          </w:p>
        </w:tc>
      </w:tr>
      <w:tr w:rsidR="006824E4" w:rsidRPr="00D82D13" w14:paraId="34CE4146" w14:textId="77777777" w:rsidTr="00D82D13">
        <w:tc>
          <w:tcPr>
            <w:tcW w:w="2977" w:type="dxa"/>
            <w:shd w:val="clear" w:color="auto" w:fill="F2F2F2" w:themeFill="background1" w:themeFillShade="F2"/>
          </w:tcPr>
          <w:p w14:paraId="493F33FB" w14:textId="510E395C" w:rsidR="006824E4" w:rsidRPr="00D82D13" w:rsidRDefault="00F00CF3" w:rsidP="005048BB">
            <w:r w:rsidRPr="00D82D13">
              <w:rPr>
                <w:b/>
                <w:bCs/>
              </w:rPr>
              <w:lastRenderedPageBreak/>
              <w:t>critically analyse different perspectives</w:t>
            </w:r>
            <w:r w:rsidRPr="00D82D13">
              <w:t xml:space="preserve"> of various disciplines on Pacific peoples and communities</w:t>
            </w:r>
          </w:p>
        </w:tc>
        <w:tc>
          <w:tcPr>
            <w:tcW w:w="11907" w:type="dxa"/>
          </w:tcPr>
          <w:p w14:paraId="3A3891DA" w14:textId="35D1182B" w:rsidR="009946CD" w:rsidRPr="00D722A1" w:rsidRDefault="001E1C48" w:rsidP="005048BB">
            <w:pPr>
              <w:tabs>
                <w:tab w:val="num" w:pos="720"/>
              </w:tabs>
              <w:rPr>
                <w:rFonts w:cstheme="minorHAnsi"/>
                <w:b/>
                <w:bCs/>
              </w:rPr>
            </w:pPr>
            <w:r w:rsidRPr="00D722A1">
              <w:rPr>
                <w:rFonts w:cstheme="minorHAnsi"/>
                <w:b/>
                <w:bCs/>
              </w:rPr>
              <w:t>Students are to explore different perspectives about Pacific places and their origins, building on the content discussed in the CDs above. This c</w:t>
            </w:r>
            <w:r w:rsidR="00F863ED">
              <w:rPr>
                <w:rFonts w:cstheme="minorHAnsi"/>
                <w:b/>
                <w:bCs/>
              </w:rPr>
              <w:t>r</w:t>
            </w:r>
            <w:r w:rsidRPr="00D722A1">
              <w:rPr>
                <w:rFonts w:cstheme="minorHAnsi"/>
                <w:b/>
                <w:bCs/>
              </w:rPr>
              <w:t>itical analysis should involve examining, evaluating, and interpreting information or ideas to understand their meaning, strengths, and weaknesses.</w:t>
            </w:r>
          </w:p>
          <w:p w14:paraId="66676272" w14:textId="77777777" w:rsidR="009946CD" w:rsidRPr="00D82D13" w:rsidRDefault="009946CD" w:rsidP="005048BB">
            <w:pPr>
              <w:tabs>
                <w:tab w:val="num" w:pos="720"/>
              </w:tabs>
              <w:rPr>
                <w:rFonts w:cstheme="minorHAnsi"/>
              </w:rPr>
            </w:pPr>
          </w:p>
          <w:p w14:paraId="0499B6E6" w14:textId="27403CC0" w:rsidR="001E1C48" w:rsidRPr="00D722A1" w:rsidRDefault="001E1C48" w:rsidP="005048BB">
            <w:pPr>
              <w:tabs>
                <w:tab w:val="num" w:pos="720"/>
              </w:tabs>
              <w:rPr>
                <w:rFonts w:cstheme="minorHAnsi"/>
                <w:b/>
                <w:bCs/>
              </w:rPr>
            </w:pPr>
            <w:r w:rsidRPr="00D722A1">
              <w:rPr>
                <w:rFonts w:cstheme="minorHAnsi"/>
                <w:b/>
                <w:bCs/>
              </w:rPr>
              <w:t>Sample topics include:</w:t>
            </w:r>
          </w:p>
          <w:p w14:paraId="21F55D0F" w14:textId="5BA25035" w:rsidR="009946CD" w:rsidRPr="00D82D13" w:rsidRDefault="009946CD" w:rsidP="005048BB">
            <w:pPr>
              <w:pStyle w:val="ListParagraph"/>
              <w:numPr>
                <w:ilvl w:val="0"/>
                <w:numId w:val="35"/>
              </w:numPr>
              <w:contextualSpacing w:val="0"/>
              <w:rPr>
                <w:rFonts w:cstheme="minorHAnsi"/>
              </w:rPr>
            </w:pPr>
            <w:r w:rsidRPr="00D82D13">
              <w:rPr>
                <w:rFonts w:cstheme="minorHAnsi"/>
              </w:rPr>
              <w:t>K</w:t>
            </w:r>
            <w:r w:rsidR="006B227C" w:rsidRPr="00D82D13">
              <w:rPr>
                <w:rFonts w:cstheme="minorHAnsi"/>
              </w:rPr>
              <w:t>inship</w:t>
            </w:r>
          </w:p>
          <w:p w14:paraId="23BB697D" w14:textId="111FE1B9" w:rsidR="009946CD" w:rsidRPr="00D82D13" w:rsidRDefault="00516263" w:rsidP="005048BB">
            <w:pPr>
              <w:pStyle w:val="ListParagraph"/>
              <w:numPr>
                <w:ilvl w:val="0"/>
                <w:numId w:val="35"/>
              </w:numPr>
              <w:contextualSpacing w:val="0"/>
              <w:rPr>
                <w:rFonts w:cstheme="minorHAnsi"/>
              </w:rPr>
            </w:pPr>
            <w:r w:rsidRPr="00D82D13">
              <w:rPr>
                <w:rFonts w:cstheme="minorHAnsi"/>
              </w:rPr>
              <w:t>L</w:t>
            </w:r>
            <w:r w:rsidR="006B227C" w:rsidRPr="00D82D13">
              <w:rPr>
                <w:rFonts w:cstheme="minorHAnsi"/>
              </w:rPr>
              <w:t>anguage politics</w:t>
            </w:r>
          </w:p>
          <w:p w14:paraId="4D0BE944" w14:textId="54E5DA85" w:rsidR="009946CD" w:rsidRPr="00D82D13" w:rsidRDefault="00516263" w:rsidP="005048BB">
            <w:pPr>
              <w:pStyle w:val="ListParagraph"/>
              <w:numPr>
                <w:ilvl w:val="0"/>
                <w:numId w:val="35"/>
              </w:numPr>
              <w:contextualSpacing w:val="0"/>
              <w:rPr>
                <w:rFonts w:cstheme="minorHAnsi"/>
              </w:rPr>
            </w:pPr>
            <w:r w:rsidRPr="00D82D13">
              <w:rPr>
                <w:rFonts w:cstheme="minorHAnsi"/>
              </w:rPr>
              <w:t>S</w:t>
            </w:r>
            <w:r w:rsidR="006B227C" w:rsidRPr="00D82D13">
              <w:rPr>
                <w:rFonts w:cstheme="minorHAnsi"/>
              </w:rPr>
              <w:t>ustainable development</w:t>
            </w:r>
          </w:p>
          <w:p w14:paraId="675DCA2E" w14:textId="53BF6615" w:rsidR="009946CD" w:rsidRPr="00D82D13" w:rsidRDefault="00516263" w:rsidP="005048BB">
            <w:pPr>
              <w:pStyle w:val="ListParagraph"/>
              <w:numPr>
                <w:ilvl w:val="0"/>
                <w:numId w:val="35"/>
              </w:numPr>
              <w:contextualSpacing w:val="0"/>
              <w:rPr>
                <w:rFonts w:cstheme="minorHAnsi"/>
              </w:rPr>
            </w:pPr>
            <w:r w:rsidRPr="00D82D13">
              <w:rPr>
                <w:rFonts w:cstheme="minorHAnsi"/>
              </w:rPr>
              <w:t>A</w:t>
            </w:r>
            <w:r w:rsidR="006B227C" w:rsidRPr="00D82D13">
              <w:rPr>
                <w:rFonts w:cstheme="minorHAnsi"/>
              </w:rPr>
              <w:t>gricultural practices</w:t>
            </w:r>
          </w:p>
          <w:p w14:paraId="22D91AA7" w14:textId="7A93F84C" w:rsidR="009946CD" w:rsidRPr="00D82D13" w:rsidRDefault="00516263" w:rsidP="005048BB">
            <w:pPr>
              <w:pStyle w:val="ListParagraph"/>
              <w:numPr>
                <w:ilvl w:val="0"/>
                <w:numId w:val="35"/>
              </w:numPr>
              <w:contextualSpacing w:val="0"/>
              <w:rPr>
                <w:rFonts w:cstheme="minorHAnsi"/>
              </w:rPr>
            </w:pPr>
            <w:r w:rsidRPr="00D82D13">
              <w:rPr>
                <w:rFonts w:cstheme="minorHAnsi"/>
              </w:rPr>
              <w:t>F</w:t>
            </w:r>
            <w:r w:rsidR="006B227C" w:rsidRPr="00D82D13">
              <w:rPr>
                <w:rFonts w:cstheme="minorHAnsi"/>
              </w:rPr>
              <w:t>amily history</w:t>
            </w:r>
          </w:p>
          <w:p w14:paraId="63905526" w14:textId="127ED4A9" w:rsidR="009946CD" w:rsidRPr="00D82D13" w:rsidRDefault="00516263" w:rsidP="005048BB">
            <w:pPr>
              <w:pStyle w:val="ListParagraph"/>
              <w:numPr>
                <w:ilvl w:val="0"/>
                <w:numId w:val="35"/>
              </w:numPr>
              <w:contextualSpacing w:val="0"/>
              <w:rPr>
                <w:rFonts w:cstheme="minorHAnsi"/>
              </w:rPr>
            </w:pPr>
            <w:r w:rsidRPr="00D82D13">
              <w:rPr>
                <w:rFonts w:cstheme="minorHAnsi"/>
              </w:rPr>
              <w:t>I</w:t>
            </w:r>
            <w:r w:rsidR="006B227C" w:rsidRPr="00D82D13">
              <w:rPr>
                <w:rFonts w:cstheme="minorHAnsi"/>
              </w:rPr>
              <w:t>nternational kinship networks</w:t>
            </w:r>
          </w:p>
          <w:p w14:paraId="57ED81FF" w14:textId="74EBD14A" w:rsidR="009946CD" w:rsidRPr="00D82D13" w:rsidRDefault="00516263" w:rsidP="005048BB">
            <w:pPr>
              <w:pStyle w:val="ListParagraph"/>
              <w:numPr>
                <w:ilvl w:val="0"/>
                <w:numId w:val="35"/>
              </w:numPr>
              <w:contextualSpacing w:val="0"/>
              <w:rPr>
                <w:rFonts w:cstheme="minorHAnsi"/>
              </w:rPr>
            </w:pPr>
            <w:r w:rsidRPr="00D82D13">
              <w:rPr>
                <w:rFonts w:cstheme="minorHAnsi"/>
              </w:rPr>
              <w:t>M</w:t>
            </w:r>
            <w:r w:rsidR="006B227C" w:rsidRPr="00D82D13">
              <w:rPr>
                <w:rFonts w:cstheme="minorHAnsi"/>
              </w:rPr>
              <w:t>igrant experience</w:t>
            </w:r>
          </w:p>
          <w:p w14:paraId="132CC751" w14:textId="7A06859D" w:rsidR="009946CD" w:rsidRPr="00D82D13" w:rsidRDefault="00516263" w:rsidP="005048BB">
            <w:pPr>
              <w:pStyle w:val="ListParagraph"/>
              <w:numPr>
                <w:ilvl w:val="0"/>
                <w:numId w:val="35"/>
              </w:numPr>
              <w:contextualSpacing w:val="0"/>
              <w:rPr>
                <w:rFonts w:cstheme="minorHAnsi"/>
              </w:rPr>
            </w:pPr>
            <w:r w:rsidRPr="00D82D13">
              <w:rPr>
                <w:rFonts w:cstheme="minorHAnsi"/>
              </w:rPr>
              <w:t>R</w:t>
            </w:r>
            <w:r w:rsidR="006B227C" w:rsidRPr="00D82D13">
              <w:rPr>
                <w:rFonts w:cstheme="minorHAnsi"/>
              </w:rPr>
              <w:t>ising sea levels</w:t>
            </w:r>
          </w:p>
          <w:p w14:paraId="57C55D2F" w14:textId="39CEFAB5" w:rsidR="009946CD" w:rsidRPr="00D82D13" w:rsidRDefault="00516263" w:rsidP="005048BB">
            <w:pPr>
              <w:pStyle w:val="ListParagraph"/>
              <w:numPr>
                <w:ilvl w:val="0"/>
                <w:numId w:val="35"/>
              </w:numPr>
              <w:contextualSpacing w:val="0"/>
              <w:rPr>
                <w:rFonts w:cstheme="minorHAnsi"/>
              </w:rPr>
            </w:pPr>
            <w:r w:rsidRPr="00D82D13">
              <w:rPr>
                <w:rFonts w:cstheme="minorHAnsi"/>
              </w:rPr>
              <w:t>C</w:t>
            </w:r>
            <w:r w:rsidR="006B227C" w:rsidRPr="00D82D13">
              <w:rPr>
                <w:rFonts w:cstheme="minorHAnsi"/>
              </w:rPr>
              <w:t>ontemporary literature</w:t>
            </w:r>
          </w:p>
          <w:p w14:paraId="5D35B221" w14:textId="2137666F" w:rsidR="009946CD" w:rsidRPr="00D82D13" w:rsidRDefault="00516263" w:rsidP="005048BB">
            <w:pPr>
              <w:pStyle w:val="ListParagraph"/>
              <w:numPr>
                <w:ilvl w:val="0"/>
                <w:numId w:val="35"/>
              </w:numPr>
              <w:contextualSpacing w:val="0"/>
              <w:rPr>
                <w:rFonts w:cstheme="minorHAnsi"/>
              </w:rPr>
            </w:pPr>
            <w:r w:rsidRPr="00D82D13">
              <w:rPr>
                <w:rFonts w:cstheme="minorHAnsi"/>
              </w:rPr>
              <w:t>R</w:t>
            </w:r>
            <w:r w:rsidR="006B227C" w:rsidRPr="00D82D13">
              <w:rPr>
                <w:rFonts w:cstheme="minorHAnsi"/>
              </w:rPr>
              <w:t>ites of passage</w:t>
            </w:r>
          </w:p>
          <w:p w14:paraId="37425D8D" w14:textId="670A40F1" w:rsidR="006824E4" w:rsidRDefault="00516263" w:rsidP="005048BB">
            <w:pPr>
              <w:pStyle w:val="ListParagraph"/>
              <w:numPr>
                <w:ilvl w:val="0"/>
                <w:numId w:val="35"/>
              </w:numPr>
              <w:contextualSpacing w:val="0"/>
              <w:rPr>
                <w:rFonts w:cstheme="minorHAnsi"/>
              </w:rPr>
            </w:pPr>
            <w:r w:rsidRPr="00D82D13">
              <w:rPr>
                <w:rFonts w:cstheme="minorHAnsi"/>
              </w:rPr>
              <w:t>C</w:t>
            </w:r>
            <w:r w:rsidR="006B227C" w:rsidRPr="00D82D13">
              <w:rPr>
                <w:rFonts w:cstheme="minorHAnsi"/>
              </w:rPr>
              <w:t>ulture and shame</w:t>
            </w:r>
          </w:p>
          <w:p w14:paraId="69D8F1BB" w14:textId="77777777" w:rsidR="00D722A1" w:rsidRPr="00D722A1" w:rsidRDefault="00D722A1" w:rsidP="00D722A1">
            <w:pPr>
              <w:rPr>
                <w:rFonts w:cstheme="minorHAnsi"/>
              </w:rPr>
            </w:pPr>
          </w:p>
          <w:p w14:paraId="647A82BB" w14:textId="77777777" w:rsidR="009946CD" w:rsidRPr="00D82D13" w:rsidRDefault="009946CD" w:rsidP="005048BB">
            <w:pPr>
              <w:rPr>
                <w:rFonts w:cstheme="minorHAnsi"/>
                <w:b/>
                <w:bCs/>
              </w:rPr>
            </w:pPr>
            <w:r w:rsidRPr="00D82D13">
              <w:rPr>
                <w:rFonts w:cstheme="minorHAnsi"/>
                <w:b/>
                <w:bCs/>
              </w:rPr>
              <w:t>Resources</w:t>
            </w:r>
          </w:p>
          <w:p w14:paraId="22AE89D5" w14:textId="77777777" w:rsidR="00B72BDF" w:rsidRPr="00B72BDF" w:rsidRDefault="00B72BDF" w:rsidP="005048BB">
            <w:pPr>
              <w:pStyle w:val="ListParagraph"/>
              <w:numPr>
                <w:ilvl w:val="0"/>
                <w:numId w:val="36"/>
              </w:numPr>
              <w:contextualSpacing w:val="0"/>
              <w:rPr>
                <w:rFonts w:cstheme="minorHAnsi"/>
              </w:rPr>
            </w:pPr>
            <w:r>
              <w:rPr>
                <w:rFonts w:cstheme="minorHAnsi"/>
                <w:b/>
                <w:bCs/>
              </w:rPr>
              <w:t xml:space="preserve">Sea-Level Rise in </w:t>
            </w:r>
            <w:proofErr w:type="spellStart"/>
            <w:r>
              <w:rPr>
                <w:rFonts w:cstheme="minorHAnsi"/>
                <w:b/>
                <w:bCs/>
              </w:rPr>
              <w:t>Kritbati</w:t>
            </w:r>
            <w:proofErr w:type="spellEnd"/>
          </w:p>
          <w:p w14:paraId="50DC7103" w14:textId="709BC3AC" w:rsidR="009946CD" w:rsidRPr="00D82D13" w:rsidRDefault="00F74AB9" w:rsidP="00B72BDF">
            <w:pPr>
              <w:pStyle w:val="ListParagraph"/>
              <w:numPr>
                <w:ilvl w:val="0"/>
                <w:numId w:val="115"/>
              </w:numPr>
              <w:tabs>
                <w:tab w:val="clear" w:pos="720"/>
                <w:tab w:val="num" w:pos="1025"/>
              </w:tabs>
              <w:ind w:left="1167" w:hanging="382"/>
              <w:contextualSpacing w:val="0"/>
              <w:rPr>
                <w:rFonts w:cstheme="minorHAnsi"/>
              </w:rPr>
            </w:pPr>
            <w:r w:rsidRPr="00B72BDF">
              <w:rPr>
                <w:rFonts w:cstheme="minorHAnsi"/>
              </w:rPr>
              <w:t>“Kiribati – The Sinking Islands” –</w:t>
            </w:r>
            <w:r w:rsidRPr="00D82D13">
              <w:rPr>
                <w:rFonts w:cstheme="minorHAnsi"/>
              </w:rPr>
              <w:t xml:space="preserve"> ABC Foreign Correspondent</w:t>
            </w:r>
            <w:r w:rsidR="009946CD" w:rsidRPr="00D82D13">
              <w:rPr>
                <w:rFonts w:cstheme="minorHAnsi"/>
              </w:rPr>
              <w:t>, E</w:t>
            </w:r>
            <w:r w:rsidRPr="00D82D13">
              <w:rPr>
                <w:rFonts w:cstheme="minorHAnsi"/>
              </w:rPr>
              <w:t>xplores life in South Tarawa and the cultural implications of rising seas</w:t>
            </w:r>
            <w:r w:rsidR="009946CD" w:rsidRPr="00D82D13">
              <w:rPr>
                <w:rFonts w:cstheme="minorHAnsi"/>
              </w:rPr>
              <w:t xml:space="preserve"> </w:t>
            </w:r>
            <w:hyperlink r:id="rId377" w:history="1">
              <w:r w:rsidR="009946CD" w:rsidRPr="00D82D13">
                <w:rPr>
                  <w:rStyle w:val="Hyperlink"/>
                  <w:rFonts w:cstheme="minorHAnsi"/>
                </w:rPr>
                <w:t>https://www.youtube.com/watch?v=clSpjQf_bME</w:t>
              </w:r>
            </w:hyperlink>
          </w:p>
          <w:p w14:paraId="0CEDB731" w14:textId="64CDEE23" w:rsidR="00F74AB9" w:rsidRPr="00175E27" w:rsidRDefault="009946CD" w:rsidP="00B72BDF">
            <w:pPr>
              <w:pStyle w:val="ListParagraph"/>
              <w:numPr>
                <w:ilvl w:val="0"/>
                <w:numId w:val="115"/>
              </w:numPr>
              <w:tabs>
                <w:tab w:val="clear" w:pos="720"/>
                <w:tab w:val="num" w:pos="1025"/>
              </w:tabs>
              <w:ind w:left="1167" w:hanging="382"/>
              <w:contextualSpacing w:val="0"/>
              <w:rPr>
                <w:rFonts w:cstheme="minorHAnsi"/>
              </w:rPr>
            </w:pPr>
            <w:r w:rsidRPr="00B72BDF">
              <w:rPr>
                <w:rFonts w:cstheme="minorHAnsi"/>
              </w:rPr>
              <w:lastRenderedPageBreak/>
              <w:t>“</w:t>
            </w:r>
            <w:proofErr w:type="spellStart"/>
            <w:r w:rsidR="00F74AB9" w:rsidRPr="00B72BDF">
              <w:rPr>
                <w:rFonts w:cstheme="minorHAnsi"/>
              </w:rPr>
              <w:t>Anote’s</w:t>
            </w:r>
            <w:proofErr w:type="spellEnd"/>
            <w:r w:rsidR="00F74AB9" w:rsidRPr="00B72BDF">
              <w:rPr>
                <w:rFonts w:cstheme="minorHAnsi"/>
              </w:rPr>
              <w:t xml:space="preserve"> Ark”</w:t>
            </w:r>
            <w:r w:rsidR="00F74AB9" w:rsidRPr="00D82D13">
              <w:rPr>
                <w:rFonts w:cstheme="minorHAnsi"/>
              </w:rPr>
              <w:t xml:space="preserve"> (2018) – Feature Documentary</w:t>
            </w:r>
            <w:r w:rsidRPr="00D82D13">
              <w:rPr>
                <w:rFonts w:cstheme="minorHAnsi"/>
              </w:rPr>
              <w:t xml:space="preserve">. </w:t>
            </w:r>
            <w:r w:rsidR="00F74AB9" w:rsidRPr="00D82D13">
              <w:rPr>
                <w:rFonts w:cstheme="minorHAnsi"/>
              </w:rPr>
              <w:t xml:space="preserve">Follows former President </w:t>
            </w:r>
            <w:proofErr w:type="spellStart"/>
            <w:r w:rsidR="00F74AB9" w:rsidRPr="00D82D13">
              <w:rPr>
                <w:rFonts w:cstheme="minorHAnsi"/>
              </w:rPr>
              <w:t>Anote</w:t>
            </w:r>
            <w:proofErr w:type="spellEnd"/>
            <w:r w:rsidR="00F74AB9" w:rsidRPr="00D82D13">
              <w:rPr>
                <w:rFonts w:cstheme="minorHAnsi"/>
              </w:rPr>
              <w:t xml:space="preserve"> Tong as he advocates globally for Kiribati’s survival</w:t>
            </w:r>
            <w:r w:rsidRPr="00D82D13">
              <w:rPr>
                <w:rFonts w:cstheme="minorHAnsi"/>
              </w:rPr>
              <w:t xml:space="preserve">. </w:t>
            </w:r>
            <w:hyperlink r:id="rId378" w:history="1">
              <w:r w:rsidRPr="00D82D13">
                <w:rPr>
                  <w:rStyle w:val="Hyperlink"/>
                  <w:rFonts w:cstheme="minorHAnsi"/>
                </w:rPr>
                <w:t>http://www.anotesark.com/</w:t>
              </w:r>
            </w:hyperlink>
          </w:p>
          <w:p w14:paraId="1D199F16" w14:textId="77777777" w:rsidR="00175E27" w:rsidRPr="00175E27" w:rsidRDefault="00175E27" w:rsidP="00175E27">
            <w:pPr>
              <w:rPr>
                <w:rFonts w:cstheme="minorHAnsi"/>
              </w:rPr>
            </w:pPr>
          </w:p>
          <w:p w14:paraId="2311438C" w14:textId="353ACD2A" w:rsidR="00D722A1" w:rsidRPr="00B72BDF" w:rsidRDefault="007658AA" w:rsidP="005048BB">
            <w:pPr>
              <w:pStyle w:val="ListParagraph"/>
              <w:numPr>
                <w:ilvl w:val="0"/>
                <w:numId w:val="36"/>
              </w:numPr>
              <w:contextualSpacing w:val="0"/>
              <w:rPr>
                <w:rFonts w:cstheme="minorHAnsi"/>
                <w:b/>
                <w:bCs/>
              </w:rPr>
            </w:pPr>
            <w:r w:rsidRPr="00D82D13">
              <w:rPr>
                <w:rFonts w:cstheme="minorHAnsi"/>
                <w:b/>
                <w:bCs/>
              </w:rPr>
              <w:t>Gang Violence and Youth Marginalisation</w:t>
            </w:r>
          </w:p>
          <w:p w14:paraId="04B537E2" w14:textId="56F899B0" w:rsidR="00BA7B4E" w:rsidRPr="00B72BDF" w:rsidRDefault="00DA6E75" w:rsidP="00B72BDF">
            <w:pPr>
              <w:pStyle w:val="ListParagraph"/>
              <w:numPr>
                <w:ilvl w:val="0"/>
                <w:numId w:val="114"/>
              </w:numPr>
              <w:ind w:left="1167"/>
            </w:pPr>
            <w:r w:rsidRPr="00B72BDF">
              <w:rPr>
                <w:rFonts w:cstheme="minorHAnsi"/>
              </w:rPr>
              <w:t xml:space="preserve">Documentary from VICE- </w:t>
            </w:r>
            <w:hyperlink r:id="rId379" w:history="1">
              <w:r w:rsidRPr="00B72BDF">
                <w:rPr>
                  <w:rStyle w:val="Hyperlink"/>
                  <w:rFonts w:cstheme="minorHAnsi"/>
                </w:rPr>
                <w:t>Gangsters in Paradise - The Deportees of Tonga</w:t>
              </w:r>
            </w:hyperlink>
          </w:p>
          <w:p w14:paraId="69AA991B" w14:textId="26B3016A" w:rsidR="00BA7B4E" w:rsidRPr="00B72BDF" w:rsidRDefault="00DA6E75" w:rsidP="00B72BDF">
            <w:pPr>
              <w:pStyle w:val="ListParagraph"/>
              <w:numPr>
                <w:ilvl w:val="0"/>
                <w:numId w:val="114"/>
              </w:numPr>
              <w:ind w:left="1167"/>
              <w:rPr>
                <w:rFonts w:cstheme="minorHAnsi"/>
              </w:rPr>
            </w:pPr>
            <w:r w:rsidRPr="00B72BDF">
              <w:rPr>
                <w:rFonts w:cstheme="minorHAnsi"/>
              </w:rPr>
              <w:t xml:space="preserve">The Gangs of Papua New Guinea- </w:t>
            </w:r>
            <w:hyperlink r:id="rId380" w:history="1">
              <w:r w:rsidRPr="00B72BDF">
                <w:rPr>
                  <w:rStyle w:val="Hyperlink"/>
                  <w:rFonts w:cstheme="minorHAnsi"/>
                </w:rPr>
                <w:t>The Gangs of Papua New Guinea</w:t>
              </w:r>
            </w:hyperlink>
            <w:r w:rsidRPr="00B72BDF">
              <w:rPr>
                <w:rFonts w:cstheme="minorHAnsi"/>
              </w:rPr>
              <w:t xml:space="preserve">- Director: Alexandre </w:t>
            </w:r>
            <w:proofErr w:type="spellStart"/>
            <w:r w:rsidRPr="00B72BDF">
              <w:rPr>
                <w:rFonts w:cstheme="minorHAnsi"/>
              </w:rPr>
              <w:t>Spalaikovitch</w:t>
            </w:r>
            <w:proofErr w:type="spellEnd"/>
            <w:r w:rsidRPr="00B72BDF">
              <w:rPr>
                <w:rFonts w:cstheme="minorHAnsi"/>
              </w:rPr>
              <w:t xml:space="preserve"> And Guillaume </w:t>
            </w:r>
            <w:proofErr w:type="spellStart"/>
            <w:r w:rsidRPr="00B72BDF">
              <w:rPr>
                <w:rFonts w:cstheme="minorHAnsi"/>
              </w:rPr>
              <w:t>Lhotellier</w:t>
            </w:r>
            <w:proofErr w:type="spellEnd"/>
          </w:p>
          <w:p w14:paraId="56249235" w14:textId="3AD5F343" w:rsidR="00DA6E75" w:rsidRPr="00B72BDF" w:rsidRDefault="00DA6E75" w:rsidP="00B72BDF">
            <w:pPr>
              <w:pStyle w:val="ListParagraph"/>
              <w:numPr>
                <w:ilvl w:val="0"/>
                <w:numId w:val="114"/>
              </w:numPr>
              <w:ind w:left="1167"/>
            </w:pPr>
            <w:r w:rsidRPr="00B72BDF">
              <w:rPr>
                <w:rFonts w:cstheme="minorHAnsi"/>
              </w:rPr>
              <w:t xml:space="preserve">Bruno Bayley, August 24, 2012, VICE, </w:t>
            </w:r>
            <w:hyperlink r:id="rId381" w:history="1">
              <w:r w:rsidRPr="00B72BDF">
                <w:rPr>
                  <w:rStyle w:val="Hyperlink"/>
                  <w:rFonts w:cstheme="minorHAnsi"/>
                </w:rPr>
                <w:t>Street Gangs in Papua New Guinea Look Terrifying</w:t>
              </w:r>
            </w:hyperlink>
          </w:p>
          <w:p w14:paraId="3AAD0039" w14:textId="77777777" w:rsidR="00D722A1" w:rsidRPr="00D82D13" w:rsidRDefault="00D722A1" w:rsidP="005048BB"/>
          <w:p w14:paraId="477415D0" w14:textId="16C397FB" w:rsidR="007658AA" w:rsidRPr="00D82D13" w:rsidRDefault="007658AA" w:rsidP="00D722A1">
            <w:pPr>
              <w:pStyle w:val="ListParagraph"/>
              <w:numPr>
                <w:ilvl w:val="0"/>
                <w:numId w:val="110"/>
              </w:numPr>
              <w:contextualSpacing w:val="0"/>
              <w:rPr>
                <w:rFonts w:cstheme="minorHAnsi"/>
                <w:b/>
                <w:bCs/>
              </w:rPr>
            </w:pPr>
            <w:r w:rsidRPr="00D82D13">
              <w:rPr>
                <w:rFonts w:cstheme="minorHAnsi"/>
                <w:b/>
                <w:bCs/>
              </w:rPr>
              <w:t>PNG Sing-Sing Festivals</w:t>
            </w:r>
          </w:p>
          <w:p w14:paraId="38F7A791" w14:textId="77777777" w:rsidR="00DA6E75" w:rsidRDefault="001E520F" w:rsidP="00D722A1">
            <w:pPr>
              <w:pStyle w:val="ListParagraph"/>
              <w:numPr>
                <w:ilvl w:val="0"/>
                <w:numId w:val="111"/>
              </w:numPr>
              <w:ind w:left="1172" w:hanging="425"/>
            </w:pPr>
            <w:r w:rsidRPr="00D722A1">
              <w:rPr>
                <w:rFonts w:cstheme="minorHAnsi"/>
              </w:rPr>
              <w:t xml:space="preserve">Over View of Sing </w:t>
            </w:r>
            <w:proofErr w:type="spellStart"/>
            <w:r w:rsidRPr="00D722A1">
              <w:rPr>
                <w:rFonts w:cstheme="minorHAnsi"/>
              </w:rPr>
              <w:t>Sing</w:t>
            </w:r>
            <w:proofErr w:type="spellEnd"/>
            <w:r w:rsidRPr="00D722A1">
              <w:rPr>
                <w:rFonts w:cstheme="minorHAnsi"/>
              </w:rPr>
              <w:t xml:space="preserve">- </w:t>
            </w:r>
            <w:hyperlink r:id="rId382" w:history="1">
              <w:r w:rsidRPr="00D722A1">
                <w:rPr>
                  <w:rStyle w:val="Hyperlink"/>
                  <w:rFonts w:cstheme="minorHAnsi"/>
                </w:rPr>
                <w:t>Goroka Festival tours Eastern Highlands Papua New Guinea - Best of PNG - Best of Papua New Guinea</w:t>
              </w:r>
            </w:hyperlink>
          </w:p>
          <w:p w14:paraId="5F4B70D0" w14:textId="29E16520" w:rsidR="008C65E9" w:rsidRPr="00D722A1" w:rsidRDefault="008C65E9" w:rsidP="00D722A1">
            <w:pPr>
              <w:pStyle w:val="ListParagraph"/>
              <w:numPr>
                <w:ilvl w:val="0"/>
                <w:numId w:val="111"/>
              </w:numPr>
              <w:ind w:left="1172" w:hanging="425"/>
            </w:pPr>
            <w:hyperlink r:id="rId383" w:history="1">
              <w:r w:rsidRPr="008C65E9">
                <w:rPr>
                  <w:rStyle w:val="Hyperlink"/>
                </w:rPr>
                <w:t xml:space="preserve">Music in </w:t>
              </w:r>
              <w:proofErr w:type="spellStart"/>
              <w:r w:rsidRPr="008C65E9">
                <w:rPr>
                  <w:rStyle w:val="Hyperlink"/>
                </w:rPr>
                <w:t>Rabaul</w:t>
              </w:r>
              <w:proofErr w:type="spellEnd"/>
              <w:r w:rsidRPr="008C65E9">
                <w:rPr>
                  <w:rStyle w:val="Hyperlink"/>
                </w:rPr>
                <w:t>, Gazelle Peninsula, ENBP and New Guinea Islands Region (ca. 1950s - 1990s)</w:t>
              </w:r>
            </w:hyperlink>
            <w:r>
              <w:t xml:space="preserve"> </w:t>
            </w:r>
          </w:p>
          <w:p w14:paraId="6B154F33" w14:textId="77777777" w:rsidR="00D722A1" w:rsidRPr="00D82D13" w:rsidRDefault="00D722A1" w:rsidP="005048BB">
            <w:pPr>
              <w:rPr>
                <w:rFonts w:cstheme="minorHAnsi"/>
              </w:rPr>
            </w:pPr>
          </w:p>
          <w:p w14:paraId="3D043E1D" w14:textId="218C49F7" w:rsidR="007658AA" w:rsidRPr="00D722A1" w:rsidRDefault="007658AA" w:rsidP="00D722A1">
            <w:pPr>
              <w:pStyle w:val="ListParagraph"/>
              <w:numPr>
                <w:ilvl w:val="0"/>
                <w:numId w:val="112"/>
              </w:numPr>
              <w:rPr>
                <w:rFonts w:cstheme="minorHAnsi"/>
                <w:b/>
                <w:bCs/>
              </w:rPr>
            </w:pPr>
            <w:r w:rsidRPr="00D722A1">
              <w:rPr>
                <w:rFonts w:cstheme="minorHAnsi"/>
                <w:b/>
                <w:bCs/>
              </w:rPr>
              <w:t>Language Decline and Revival</w:t>
            </w:r>
          </w:p>
          <w:p w14:paraId="3A70FC72" w14:textId="0F9E0A77" w:rsidR="001E520F" w:rsidRPr="00D82D13" w:rsidRDefault="00881A96" w:rsidP="00D722A1">
            <w:pPr>
              <w:pStyle w:val="ListParagraph"/>
              <w:numPr>
                <w:ilvl w:val="0"/>
                <w:numId w:val="84"/>
              </w:numPr>
              <w:ind w:left="1172" w:hanging="425"/>
              <w:contextualSpacing w:val="0"/>
              <w:rPr>
                <w:rFonts w:cstheme="minorHAnsi"/>
              </w:rPr>
            </w:pPr>
            <w:r w:rsidRPr="00D82D13">
              <w:rPr>
                <w:rFonts w:cstheme="minorHAnsi"/>
              </w:rPr>
              <w:t xml:space="preserve">Damon Salesa </w:t>
            </w:r>
            <w:hyperlink r:id="rId384" w:history="1">
              <w:r w:rsidR="001E520F" w:rsidRPr="00D82D13">
                <w:rPr>
                  <w:rStyle w:val="Hyperlink"/>
                  <w:rFonts w:cstheme="minorHAnsi"/>
                </w:rPr>
                <w:t>From Blue Pacific to Indo-Pacific: how politics and language define our ‘Indigenous ocean’</w:t>
              </w:r>
            </w:hyperlink>
          </w:p>
          <w:p w14:paraId="1EDC1426" w14:textId="769FBF90" w:rsidR="00881A96" w:rsidRPr="00D82D13" w:rsidRDefault="00881A96" w:rsidP="00D722A1">
            <w:pPr>
              <w:pStyle w:val="ListParagraph"/>
              <w:numPr>
                <w:ilvl w:val="0"/>
                <w:numId w:val="84"/>
              </w:numPr>
              <w:ind w:left="1172" w:hanging="425"/>
              <w:contextualSpacing w:val="0"/>
              <w:rPr>
                <w:rFonts w:cstheme="minorHAnsi"/>
              </w:rPr>
            </w:pPr>
            <w:hyperlink r:id="rId385" w:history="1">
              <w:r w:rsidRPr="00D82D13">
                <w:rPr>
                  <w:rStyle w:val="Hyperlink"/>
                  <w:rFonts w:cstheme="minorHAnsi"/>
                </w:rPr>
                <w:t xml:space="preserve">Cultural Crisis: Fiji's Indigenous Language at Risk - </w:t>
              </w:r>
              <w:proofErr w:type="spellStart"/>
              <w:r w:rsidRPr="00D82D13">
                <w:rPr>
                  <w:rStyle w:val="Hyperlink"/>
                  <w:rFonts w:cstheme="minorHAnsi"/>
                </w:rPr>
                <w:t>FijiGlobalNews</w:t>
              </w:r>
              <w:proofErr w:type="spellEnd"/>
            </w:hyperlink>
          </w:p>
          <w:p w14:paraId="70D35EC3" w14:textId="3A746DFE" w:rsidR="00881A96" w:rsidRPr="00D82D13" w:rsidRDefault="00881A96" w:rsidP="00D722A1">
            <w:pPr>
              <w:pStyle w:val="ListParagraph"/>
              <w:numPr>
                <w:ilvl w:val="0"/>
                <w:numId w:val="84"/>
              </w:numPr>
              <w:ind w:left="1172" w:hanging="425"/>
              <w:contextualSpacing w:val="0"/>
              <w:rPr>
                <w:rFonts w:cstheme="minorHAnsi"/>
              </w:rPr>
            </w:pPr>
            <w:hyperlink r:id="rId386" w:history="1">
              <w:r w:rsidRPr="00D82D13">
                <w:rPr>
                  <w:rStyle w:val="Hyperlink"/>
                  <w:rFonts w:cstheme="minorHAnsi"/>
                </w:rPr>
                <w:t>Endangered languages - Safeguard before extinction - The Fiji Times</w:t>
              </w:r>
            </w:hyperlink>
          </w:p>
          <w:p w14:paraId="5EF13E37" w14:textId="77777777" w:rsidR="001E520F" w:rsidRPr="00D82D13" w:rsidRDefault="00881A96" w:rsidP="00D722A1">
            <w:pPr>
              <w:pStyle w:val="ListParagraph"/>
              <w:numPr>
                <w:ilvl w:val="0"/>
                <w:numId w:val="84"/>
              </w:numPr>
              <w:ind w:left="1172" w:hanging="425"/>
              <w:contextualSpacing w:val="0"/>
              <w:rPr>
                <w:rFonts w:cstheme="minorHAnsi"/>
              </w:rPr>
            </w:pPr>
            <w:proofErr w:type="spellStart"/>
            <w:r w:rsidRPr="00D82D13">
              <w:rPr>
                <w:rFonts w:cstheme="minorHAnsi"/>
              </w:rPr>
              <w:t>Prashneel</w:t>
            </w:r>
            <w:proofErr w:type="spellEnd"/>
            <w:r w:rsidRPr="00D82D13">
              <w:rPr>
                <w:rFonts w:cstheme="minorHAnsi"/>
              </w:rPr>
              <w:t xml:space="preserve"> Ravisan Goundar, Outlining the Language Policy and Planning (LPP) in Fiji; Taking Directions From Fiji Islands Education Commission Report of 2000 </w:t>
            </w:r>
            <w:hyperlink r:id="rId387" w:history="1">
              <w:r w:rsidRPr="00D82D13">
                <w:rPr>
                  <w:rStyle w:val="Hyperlink"/>
                  <w:rFonts w:cstheme="minorHAnsi"/>
                </w:rPr>
                <w:t>EJ1218740.pdf</w:t>
              </w:r>
            </w:hyperlink>
          </w:p>
          <w:p w14:paraId="3AEB4C67" w14:textId="77777777" w:rsidR="00881A96" w:rsidRPr="00D82D13" w:rsidRDefault="00881A96" w:rsidP="00D722A1">
            <w:pPr>
              <w:pStyle w:val="ListParagraph"/>
              <w:numPr>
                <w:ilvl w:val="0"/>
                <w:numId w:val="84"/>
              </w:numPr>
              <w:ind w:left="1172" w:hanging="425"/>
              <w:contextualSpacing w:val="0"/>
              <w:rPr>
                <w:rFonts w:cstheme="minorHAnsi"/>
              </w:rPr>
            </w:pPr>
            <w:hyperlink r:id="rId388" w:history="1">
              <w:r w:rsidRPr="00D82D13">
                <w:rPr>
                  <w:rStyle w:val="Hyperlink"/>
                  <w:rFonts w:cstheme="minorHAnsi"/>
                </w:rPr>
                <w:t>The language of development - The Fiji Times</w:t>
              </w:r>
            </w:hyperlink>
          </w:p>
          <w:p w14:paraId="5502672A" w14:textId="1EEAA109" w:rsidR="00881A96" w:rsidRPr="00D82D13" w:rsidRDefault="00881A96" w:rsidP="00D722A1">
            <w:pPr>
              <w:pStyle w:val="ListParagraph"/>
              <w:numPr>
                <w:ilvl w:val="0"/>
                <w:numId w:val="84"/>
              </w:numPr>
              <w:ind w:left="1172" w:hanging="425"/>
              <w:contextualSpacing w:val="0"/>
              <w:rPr>
                <w:rFonts w:cstheme="minorHAnsi"/>
              </w:rPr>
            </w:pPr>
            <w:hyperlink r:id="rId389" w:history="1">
              <w:r w:rsidRPr="00D82D13">
                <w:rPr>
                  <w:rStyle w:val="Hyperlink"/>
                  <w:rFonts w:cstheme="minorHAnsi"/>
                </w:rPr>
                <w:t>Tongan language faces uncertain future, warns Japanese linguist - TALANOA 'O TONGA</w:t>
              </w:r>
            </w:hyperlink>
          </w:p>
          <w:p w14:paraId="215E421A" w14:textId="7CB6CE9C" w:rsidR="00881A96" w:rsidRPr="00D82D13" w:rsidRDefault="00881A96" w:rsidP="00D722A1">
            <w:pPr>
              <w:pStyle w:val="ListParagraph"/>
              <w:numPr>
                <w:ilvl w:val="0"/>
                <w:numId w:val="84"/>
              </w:numPr>
              <w:ind w:left="1172" w:hanging="425"/>
              <w:contextualSpacing w:val="0"/>
              <w:rPr>
                <w:rFonts w:cstheme="minorHAnsi"/>
              </w:rPr>
            </w:pPr>
            <w:hyperlink r:id="rId390" w:history="1">
              <w:r w:rsidRPr="00D82D13">
                <w:rPr>
                  <w:rStyle w:val="Hyperlink"/>
                  <w:rFonts w:cstheme="minorHAnsi"/>
                </w:rPr>
                <w:t>The_Teaching_of_Vernacular_Languages_in.pdf</w:t>
              </w:r>
            </w:hyperlink>
          </w:p>
          <w:p w14:paraId="74DA9508" w14:textId="76EE99F7" w:rsidR="00881A96" w:rsidRPr="00D82D13" w:rsidRDefault="00881A96" w:rsidP="00D722A1">
            <w:pPr>
              <w:pStyle w:val="ListParagraph"/>
              <w:numPr>
                <w:ilvl w:val="0"/>
                <w:numId w:val="84"/>
              </w:numPr>
              <w:ind w:left="1172" w:hanging="425"/>
              <w:contextualSpacing w:val="0"/>
              <w:rPr>
                <w:rFonts w:cstheme="minorHAnsi"/>
              </w:rPr>
            </w:pPr>
            <w:hyperlink r:id="rId391" w:history="1">
              <w:r w:rsidRPr="00D82D13">
                <w:rPr>
                  <w:rStyle w:val="Hyperlink"/>
                  <w:rFonts w:cstheme="minorHAnsi"/>
                </w:rPr>
                <w:t>Tongan Language Week helping empower Tongan youth | RNZ News</w:t>
              </w:r>
            </w:hyperlink>
          </w:p>
          <w:p w14:paraId="78EFA943" w14:textId="77777777" w:rsidR="00881A96" w:rsidRPr="00D82D13" w:rsidRDefault="00881A96" w:rsidP="00D722A1">
            <w:pPr>
              <w:pStyle w:val="ListParagraph"/>
              <w:numPr>
                <w:ilvl w:val="0"/>
                <w:numId w:val="84"/>
              </w:numPr>
              <w:ind w:left="1172" w:hanging="425"/>
              <w:contextualSpacing w:val="0"/>
              <w:rPr>
                <w:rFonts w:cstheme="minorHAnsi"/>
              </w:rPr>
            </w:pPr>
            <w:hyperlink r:id="rId392" w:history="1">
              <w:r w:rsidRPr="00D82D13">
                <w:rPr>
                  <w:rStyle w:val="Hyperlink"/>
                  <w:rFonts w:cstheme="minorHAnsi"/>
                </w:rPr>
                <w:t>How The Hawaiian Language Nearly Died And Activists Brought It Back : Code Switch : NPR</w:t>
              </w:r>
            </w:hyperlink>
          </w:p>
          <w:p w14:paraId="483F591F" w14:textId="270ADC49" w:rsidR="00881A96" w:rsidRPr="00D82D13" w:rsidRDefault="00881A96" w:rsidP="00D722A1">
            <w:pPr>
              <w:pStyle w:val="ListParagraph"/>
              <w:numPr>
                <w:ilvl w:val="0"/>
                <w:numId w:val="84"/>
              </w:numPr>
              <w:ind w:left="1172" w:hanging="425"/>
              <w:contextualSpacing w:val="0"/>
              <w:rPr>
                <w:rFonts w:cstheme="minorHAnsi"/>
              </w:rPr>
            </w:pPr>
            <w:r w:rsidRPr="00D82D13">
              <w:rPr>
                <w:rFonts w:cstheme="minorHAnsi"/>
              </w:rPr>
              <w:t xml:space="preserve">Smithsonian Magazine- </w:t>
            </w:r>
            <w:hyperlink r:id="rId393" w:history="1">
              <w:r w:rsidRPr="00D82D13">
                <w:rPr>
                  <w:rStyle w:val="Hyperlink"/>
                  <w:rFonts w:cstheme="minorHAnsi"/>
                </w:rPr>
                <w:t>The Inspiring Quest to Revive the Hawaiian Language</w:t>
              </w:r>
            </w:hyperlink>
          </w:p>
          <w:p w14:paraId="7C75D79A" w14:textId="77777777" w:rsidR="00881A96" w:rsidRPr="00D82D13" w:rsidRDefault="00CC7647" w:rsidP="00D722A1">
            <w:pPr>
              <w:pStyle w:val="ListParagraph"/>
              <w:numPr>
                <w:ilvl w:val="0"/>
                <w:numId w:val="84"/>
              </w:numPr>
              <w:ind w:left="1172" w:hanging="425"/>
              <w:contextualSpacing w:val="0"/>
              <w:rPr>
                <w:rFonts w:cstheme="minorHAnsi"/>
              </w:rPr>
            </w:pPr>
            <w:hyperlink r:id="rId394" w:history="1">
              <w:r w:rsidRPr="00D82D13">
                <w:rPr>
                  <w:rStyle w:val="Hyperlink"/>
                  <w:rFonts w:cstheme="minorHAnsi"/>
                </w:rPr>
                <w:t>Language endangerment in Vanuatu: Bislama likely does pose a threat in the world’s most language-diverse country | Humanities and Social Sciences Communications</w:t>
              </w:r>
            </w:hyperlink>
          </w:p>
          <w:p w14:paraId="174EFC36" w14:textId="47B0D709" w:rsidR="00CC7647" w:rsidRPr="00D82D13" w:rsidRDefault="00CC7647" w:rsidP="00D722A1">
            <w:pPr>
              <w:pStyle w:val="ListParagraph"/>
              <w:numPr>
                <w:ilvl w:val="0"/>
                <w:numId w:val="84"/>
              </w:numPr>
              <w:ind w:left="1172" w:hanging="425"/>
              <w:contextualSpacing w:val="0"/>
              <w:rPr>
                <w:rFonts w:cstheme="minorHAnsi"/>
              </w:rPr>
            </w:pPr>
            <w:r w:rsidRPr="00D82D13">
              <w:rPr>
                <w:rFonts w:cstheme="minorHAnsi"/>
              </w:rPr>
              <w:t>Alexandre François,</w:t>
            </w:r>
            <w:r w:rsidR="00BA7B4E">
              <w:rPr>
                <w:rFonts w:cstheme="minorHAnsi"/>
              </w:rPr>
              <w:t xml:space="preserve"> </w:t>
            </w:r>
            <w:r w:rsidRPr="00D82D13">
              <w:rPr>
                <w:rFonts w:cstheme="minorHAnsi"/>
              </w:rPr>
              <w:t>Michael Franjieh,</w:t>
            </w:r>
            <w:r w:rsidR="00BA7B4E">
              <w:rPr>
                <w:rFonts w:cstheme="minorHAnsi"/>
              </w:rPr>
              <w:t xml:space="preserve"> </w:t>
            </w:r>
            <w:r w:rsidRPr="00D82D13">
              <w:rPr>
                <w:rFonts w:cstheme="minorHAnsi"/>
              </w:rPr>
              <w:t>Sébastien Lacrampe,</w:t>
            </w:r>
            <w:r w:rsidR="00BA7B4E">
              <w:rPr>
                <w:rFonts w:cstheme="minorHAnsi"/>
              </w:rPr>
              <w:t xml:space="preserve"> </w:t>
            </w:r>
            <w:r w:rsidRPr="00D82D13">
              <w:rPr>
                <w:rFonts w:cstheme="minorHAnsi"/>
              </w:rPr>
              <w:t>Stefan Schnell;</w:t>
            </w:r>
            <w:r w:rsidRPr="00D82D13">
              <w:t xml:space="preserve"> </w:t>
            </w:r>
            <w:hyperlink r:id="rId395" w:history="1">
              <w:r w:rsidRPr="00D82D13">
                <w:rPr>
                  <w:rStyle w:val="Hyperlink"/>
                  <w:rFonts w:cstheme="minorHAnsi"/>
                </w:rPr>
                <w:t>The exceptional linguistic density of Vanuatu: introduction to the volume</w:t>
              </w:r>
            </w:hyperlink>
          </w:p>
          <w:p w14:paraId="08FBA06D" w14:textId="6636585F" w:rsidR="00CC7647" w:rsidRPr="00D82D13" w:rsidRDefault="00CC7647" w:rsidP="00D722A1">
            <w:pPr>
              <w:pStyle w:val="ListParagraph"/>
              <w:numPr>
                <w:ilvl w:val="0"/>
                <w:numId w:val="84"/>
              </w:numPr>
              <w:ind w:left="1172" w:hanging="425"/>
              <w:contextualSpacing w:val="0"/>
              <w:rPr>
                <w:rFonts w:cstheme="minorHAnsi"/>
              </w:rPr>
            </w:pPr>
            <w:hyperlink r:id="rId396" w:history="1">
              <w:r w:rsidRPr="00D82D13">
                <w:rPr>
                  <w:rStyle w:val="Hyperlink"/>
                  <w:rFonts w:cstheme="minorHAnsi"/>
                </w:rPr>
                <w:t xml:space="preserve">50 years of </w:t>
              </w:r>
              <w:proofErr w:type="spellStart"/>
              <w:r w:rsidRPr="00D82D13">
                <w:rPr>
                  <w:rStyle w:val="Hyperlink"/>
                  <w:rFonts w:cstheme="minorHAnsi"/>
                </w:rPr>
                <w:t>te</w:t>
              </w:r>
              <w:proofErr w:type="spellEnd"/>
              <w:r w:rsidRPr="00D82D13">
                <w:rPr>
                  <w:rStyle w:val="Hyperlink"/>
                  <w:rFonts w:cstheme="minorHAnsi"/>
                </w:rPr>
                <w:t xml:space="preserve"> Wiki o </w:t>
              </w:r>
              <w:proofErr w:type="spellStart"/>
              <w:r w:rsidRPr="00D82D13">
                <w:rPr>
                  <w:rStyle w:val="Hyperlink"/>
                  <w:rFonts w:cstheme="minorHAnsi"/>
                </w:rPr>
                <w:t>te</w:t>
              </w:r>
              <w:proofErr w:type="spellEnd"/>
              <w:r w:rsidRPr="00D82D13">
                <w:rPr>
                  <w:rStyle w:val="Hyperlink"/>
                  <w:rFonts w:cstheme="minorHAnsi"/>
                </w:rPr>
                <w:t xml:space="preserve"> Reo Māori: From the loss of language to championing its revival</w:t>
              </w:r>
            </w:hyperlink>
          </w:p>
          <w:p w14:paraId="72EAE831" w14:textId="77777777" w:rsidR="007658AA" w:rsidRDefault="00CC7647" w:rsidP="00D722A1">
            <w:pPr>
              <w:pStyle w:val="ListParagraph"/>
              <w:numPr>
                <w:ilvl w:val="0"/>
                <w:numId w:val="84"/>
              </w:numPr>
              <w:ind w:left="1172" w:hanging="425"/>
              <w:contextualSpacing w:val="0"/>
            </w:pPr>
            <w:hyperlink r:id="rId397" w:history="1">
              <w:r w:rsidRPr="00D82D13">
                <w:rPr>
                  <w:rStyle w:val="Hyperlink"/>
                  <w:rFonts w:cstheme="minorHAnsi"/>
                </w:rPr>
                <w:t xml:space="preserve">Remembering the Māori Language Petition and the revival of </w:t>
              </w:r>
              <w:proofErr w:type="spellStart"/>
              <w:r w:rsidRPr="00D82D13">
                <w:rPr>
                  <w:rStyle w:val="Hyperlink"/>
                  <w:rFonts w:cstheme="minorHAnsi"/>
                </w:rPr>
                <w:t>te</w:t>
              </w:r>
              <w:proofErr w:type="spellEnd"/>
              <w:r w:rsidRPr="00D82D13">
                <w:rPr>
                  <w:rStyle w:val="Hyperlink"/>
                  <w:rFonts w:cstheme="minorHAnsi"/>
                </w:rPr>
                <w:t xml:space="preserve"> reo Māori | RNZ News</w:t>
              </w:r>
            </w:hyperlink>
          </w:p>
          <w:p w14:paraId="3FB88D95" w14:textId="77777777" w:rsidR="00D722A1" w:rsidRPr="00D722A1" w:rsidRDefault="00D722A1" w:rsidP="00D722A1"/>
          <w:p w14:paraId="34928B0C" w14:textId="54017B49" w:rsidR="007658AA" w:rsidRPr="00D82D13" w:rsidRDefault="007658AA" w:rsidP="00BA7B4E">
            <w:pPr>
              <w:pStyle w:val="ListParagraph"/>
              <w:numPr>
                <w:ilvl w:val="0"/>
                <w:numId w:val="112"/>
              </w:numPr>
              <w:contextualSpacing w:val="0"/>
              <w:rPr>
                <w:b/>
                <w:bCs/>
              </w:rPr>
            </w:pPr>
            <w:r w:rsidRPr="00D82D13">
              <w:rPr>
                <w:b/>
                <w:bCs/>
              </w:rPr>
              <w:t>Independence and Sovereignty Movements</w:t>
            </w:r>
          </w:p>
          <w:p w14:paraId="03DB5AB0" w14:textId="38DA94FD" w:rsidR="001922ED" w:rsidRPr="00D82D13" w:rsidRDefault="001922ED" w:rsidP="00BA7B4E">
            <w:pPr>
              <w:pStyle w:val="ListParagraph"/>
              <w:numPr>
                <w:ilvl w:val="0"/>
                <w:numId w:val="85"/>
              </w:numPr>
              <w:ind w:left="1172" w:hanging="425"/>
              <w:contextualSpacing w:val="0"/>
            </w:pPr>
            <w:r w:rsidRPr="00D82D13">
              <w:t xml:space="preserve">New Caledonia Independence Movement- </w:t>
            </w:r>
            <w:hyperlink r:id="rId398" w:history="1">
              <w:r w:rsidRPr="00D82D13">
                <w:rPr>
                  <w:rStyle w:val="Hyperlink"/>
                </w:rPr>
                <w:t>Can PIF tip the scales on New Caledonia's independence fight? - ABC Pacific</w:t>
              </w:r>
            </w:hyperlink>
            <w:r w:rsidRPr="00D82D13">
              <w:t xml:space="preserve">; </w:t>
            </w:r>
            <w:hyperlink r:id="rId399" w:history="1">
              <w:r w:rsidRPr="00D82D13">
                <w:rPr>
                  <w:rStyle w:val="Hyperlink"/>
                </w:rPr>
                <w:t>New Caledonia’s pro-independence movement struggling to maintain united front | RNZ News</w:t>
              </w:r>
            </w:hyperlink>
            <w:r w:rsidRPr="00D82D13">
              <w:t xml:space="preserve">; </w:t>
            </w:r>
            <w:hyperlink r:id="rId400" w:history="1">
              <w:r w:rsidRPr="00D82D13">
                <w:rPr>
                  <w:rStyle w:val="Hyperlink"/>
                </w:rPr>
                <w:t>New Caledonia’s oldest party for independence rejects ‘</w:t>
              </w:r>
              <w:proofErr w:type="spellStart"/>
              <w:r w:rsidRPr="00D82D13">
                <w:rPr>
                  <w:rStyle w:val="Hyperlink"/>
                </w:rPr>
                <w:t>Bougival</w:t>
              </w:r>
              <w:proofErr w:type="spellEnd"/>
              <w:r w:rsidRPr="00D82D13">
                <w:rPr>
                  <w:rStyle w:val="Hyperlink"/>
                </w:rPr>
                <w:t>’ deal | Asia Pacific Report</w:t>
              </w:r>
            </w:hyperlink>
            <w:r w:rsidRPr="00D82D13">
              <w:t xml:space="preserve">; </w:t>
            </w:r>
            <w:hyperlink r:id="rId401" w:history="1">
              <w:r w:rsidRPr="00D82D13">
                <w:rPr>
                  <w:rStyle w:val="Hyperlink"/>
                </w:rPr>
                <w:t>Fractures in New Caledonia’s Independence Movement Widen, Uncertainty Reigns – The Diplomat</w:t>
              </w:r>
            </w:hyperlink>
            <w:r w:rsidRPr="00D82D13">
              <w:t xml:space="preserve">; </w:t>
            </w:r>
            <w:hyperlink r:id="rId402" w:history="1">
              <w:r w:rsidRPr="00D82D13">
                <w:rPr>
                  <w:rStyle w:val="Hyperlink"/>
                </w:rPr>
                <w:t>New Caledonia: A lesson in responsibility</w:t>
              </w:r>
            </w:hyperlink>
            <w:r w:rsidRPr="00D82D13">
              <w:t xml:space="preserve">; </w:t>
            </w:r>
            <w:hyperlink r:id="rId403" w:history="1">
              <w:r w:rsidRPr="00D82D13">
                <w:rPr>
                  <w:rStyle w:val="Hyperlink"/>
                </w:rPr>
                <w:t>New Caledonia: A troubled France seeks agreement about the future | Lowy Institute</w:t>
              </w:r>
            </w:hyperlink>
          </w:p>
          <w:p w14:paraId="78D89AC3" w14:textId="77777777" w:rsidR="001922ED" w:rsidRPr="00D722A1" w:rsidRDefault="001922ED" w:rsidP="00BA7B4E">
            <w:pPr>
              <w:pStyle w:val="ListParagraph"/>
              <w:numPr>
                <w:ilvl w:val="0"/>
                <w:numId w:val="85"/>
              </w:numPr>
              <w:ind w:left="1172" w:hanging="425"/>
              <w:contextualSpacing w:val="0"/>
              <w:rPr>
                <w:rFonts w:cstheme="minorHAnsi"/>
              </w:rPr>
            </w:pPr>
            <w:r w:rsidRPr="00D82D13">
              <w:t xml:space="preserve">Guam Statehood Movement- </w:t>
            </w:r>
            <w:hyperlink r:id="rId404" w:history="1">
              <w:r w:rsidR="00236881" w:rsidRPr="00D82D13">
                <w:rPr>
                  <w:rStyle w:val="Hyperlink"/>
                </w:rPr>
                <w:t>Welcome to The Commission on Decolonization | The Commission on Decolonization</w:t>
              </w:r>
            </w:hyperlink>
            <w:r w:rsidR="00236881" w:rsidRPr="00D82D13">
              <w:t xml:space="preserve">; </w:t>
            </w:r>
            <w:hyperlink r:id="rId405" w:history="1">
              <w:r w:rsidRPr="00D82D13">
                <w:rPr>
                  <w:rStyle w:val="Hyperlink"/>
                </w:rPr>
                <w:t xml:space="preserve">Guam at decolonization ‘crossroads’ with resolution on US statehood – </w:t>
              </w:r>
              <w:proofErr w:type="spellStart"/>
              <w:r w:rsidRPr="00D82D13">
                <w:rPr>
                  <w:rStyle w:val="Hyperlink"/>
                </w:rPr>
                <w:t>Benar</w:t>
              </w:r>
              <w:proofErr w:type="spellEnd"/>
              <w:r w:rsidRPr="00D82D13">
                <w:rPr>
                  <w:rStyle w:val="Hyperlink"/>
                </w:rPr>
                <w:t xml:space="preserve"> News</w:t>
              </w:r>
            </w:hyperlink>
            <w:r w:rsidRPr="00D82D13">
              <w:t xml:space="preserve">; </w:t>
            </w:r>
            <w:hyperlink r:id="rId406" w:history="1">
              <w:r w:rsidRPr="00D82D13">
                <w:rPr>
                  <w:rStyle w:val="Hyperlink"/>
                </w:rPr>
                <w:t>Statehood for DC, Puerto Rico and Guam: What do their residents want?</w:t>
              </w:r>
            </w:hyperlink>
            <w:r w:rsidR="008056CF" w:rsidRPr="00D82D13">
              <w:t xml:space="preserve">; </w:t>
            </w:r>
            <w:hyperlink r:id="rId407" w:history="1">
              <w:proofErr w:type="spellStart"/>
              <w:r w:rsidR="008056CF" w:rsidRPr="00D82D13">
                <w:rPr>
                  <w:rStyle w:val="Hyperlink"/>
                </w:rPr>
                <w:t>Inafa</w:t>
              </w:r>
              <w:proofErr w:type="spellEnd"/>
              <w:r w:rsidR="008056CF" w:rsidRPr="00D82D13">
                <w:rPr>
                  <w:rStyle w:val="Hyperlink"/>
                </w:rPr>
                <w:t xml:space="preserve">' </w:t>
              </w:r>
              <w:proofErr w:type="spellStart"/>
              <w:r w:rsidR="008056CF" w:rsidRPr="00D82D13">
                <w:rPr>
                  <w:rStyle w:val="Hyperlink"/>
                </w:rPr>
                <w:t>Maolek</w:t>
              </w:r>
              <w:proofErr w:type="spellEnd"/>
              <w:r w:rsidR="008056CF" w:rsidRPr="00D82D13">
                <w:rPr>
                  <w:rStyle w:val="Hyperlink"/>
                </w:rPr>
                <w:t xml:space="preserve"> Conciliation – Guam Conflict Resolution | Mediation, Restorative Justice, Peer Mediation, Training</w:t>
              </w:r>
            </w:hyperlink>
            <w:r w:rsidR="008056CF" w:rsidRPr="00D82D13">
              <w:t xml:space="preserve">; </w:t>
            </w:r>
            <w:hyperlink r:id="rId408" w:history="1">
              <w:r w:rsidR="008056CF" w:rsidRPr="00D82D13">
                <w:rPr>
                  <w:rStyle w:val="Hyperlink"/>
                </w:rPr>
                <w:t xml:space="preserve">Bevacqua: There are certain limits to </w:t>
              </w:r>
              <w:proofErr w:type="spellStart"/>
              <w:r w:rsidR="008056CF" w:rsidRPr="00D82D13">
                <w:rPr>
                  <w:rStyle w:val="Hyperlink"/>
                </w:rPr>
                <w:t>inafa'maolek</w:t>
              </w:r>
              <w:proofErr w:type="spellEnd"/>
              <w:r w:rsidR="008056CF" w:rsidRPr="00D82D13">
                <w:rPr>
                  <w:rStyle w:val="Hyperlink"/>
                </w:rPr>
                <w:t xml:space="preserve"> | Opinion | guampdn.com</w:t>
              </w:r>
            </w:hyperlink>
            <w:r w:rsidR="008056CF" w:rsidRPr="00D82D13">
              <w:t xml:space="preserve">; </w:t>
            </w:r>
            <w:hyperlink r:id="rId409" w:history="1">
              <w:proofErr w:type="spellStart"/>
              <w:r w:rsidR="008056CF" w:rsidRPr="00D82D13">
                <w:rPr>
                  <w:rStyle w:val="Hyperlink"/>
                </w:rPr>
                <w:t>Inafa’maolek</w:t>
              </w:r>
              <w:proofErr w:type="spellEnd"/>
              <w:r w:rsidR="008056CF" w:rsidRPr="00D82D13">
                <w:rPr>
                  <w:rStyle w:val="Hyperlink"/>
                </w:rPr>
                <w:t xml:space="preserve">: Striving for Harmony - </w:t>
              </w:r>
              <w:proofErr w:type="spellStart"/>
              <w:r w:rsidR="008056CF" w:rsidRPr="00D82D13">
                <w:rPr>
                  <w:rStyle w:val="Hyperlink"/>
                </w:rPr>
                <w:t>Guampedia</w:t>
              </w:r>
              <w:proofErr w:type="spellEnd"/>
            </w:hyperlink>
          </w:p>
          <w:p w14:paraId="79A65951" w14:textId="77777777" w:rsidR="008056CF" w:rsidRPr="00D82D13" w:rsidRDefault="008056CF" w:rsidP="00BA7B4E">
            <w:pPr>
              <w:pStyle w:val="ListParagraph"/>
              <w:numPr>
                <w:ilvl w:val="0"/>
                <w:numId w:val="112"/>
              </w:numPr>
              <w:contextualSpacing w:val="0"/>
              <w:rPr>
                <w:rFonts w:cstheme="minorHAnsi"/>
              </w:rPr>
            </w:pPr>
            <w:r w:rsidRPr="00D82D13">
              <w:rPr>
                <w:b/>
                <w:bCs/>
              </w:rPr>
              <w:lastRenderedPageBreak/>
              <w:t>Ecological Stewardship</w:t>
            </w:r>
          </w:p>
          <w:p w14:paraId="21F7C71C" w14:textId="37E02F0A" w:rsidR="00AA43F6" w:rsidRPr="00D82D13" w:rsidRDefault="00AA43F6" w:rsidP="00BA7B4E">
            <w:pPr>
              <w:pStyle w:val="ListParagraph"/>
              <w:numPr>
                <w:ilvl w:val="0"/>
                <w:numId w:val="109"/>
              </w:numPr>
              <w:tabs>
                <w:tab w:val="clear" w:pos="720"/>
              </w:tabs>
              <w:ind w:left="1172" w:hanging="425"/>
              <w:contextualSpacing w:val="0"/>
              <w:rPr>
                <w:rFonts w:cstheme="minorHAnsi"/>
              </w:rPr>
            </w:pPr>
            <w:r w:rsidRPr="00D82D13">
              <w:t xml:space="preserve">Traditional </w:t>
            </w:r>
            <w:r w:rsidR="004B24A3" w:rsidRPr="00D82D13">
              <w:t>Knowledge</w:t>
            </w:r>
            <w:r w:rsidRPr="00D82D13">
              <w:t xml:space="preserve"> Systems and Ecological </w:t>
            </w:r>
            <w:r w:rsidR="004B24A3" w:rsidRPr="00D82D13">
              <w:t>Stewardship</w:t>
            </w:r>
            <w:r w:rsidRPr="00D82D13">
              <w:t xml:space="preserve">- </w:t>
            </w:r>
            <w:hyperlink r:id="rId410" w:history="1">
              <w:r w:rsidRPr="00D82D13">
                <w:rPr>
                  <w:rStyle w:val="Hyperlink"/>
                </w:rPr>
                <w:t>Traditional Ocean Knowledge and Practices | The Pacific Community Centre for Ocean Science</w:t>
              </w:r>
            </w:hyperlink>
            <w:r w:rsidR="004B24A3" w:rsidRPr="00D82D13">
              <w:t xml:space="preserve">; </w:t>
            </w:r>
            <w:hyperlink r:id="rId411" w:history="1">
              <w:r w:rsidR="004B24A3" w:rsidRPr="00D82D13">
                <w:rPr>
                  <w:rStyle w:val="Hyperlink"/>
                </w:rPr>
                <w:t>Pacific Regional Culture Strategy 2022-2032 | The Pacific Community</w:t>
              </w:r>
            </w:hyperlink>
          </w:p>
          <w:p w14:paraId="72E43748" w14:textId="3D029359" w:rsidR="008056CF" w:rsidRPr="00D82D13" w:rsidRDefault="008056CF" w:rsidP="00BA7B4E">
            <w:pPr>
              <w:pStyle w:val="ListParagraph"/>
              <w:numPr>
                <w:ilvl w:val="0"/>
                <w:numId w:val="49"/>
              </w:numPr>
              <w:tabs>
                <w:tab w:val="clear" w:pos="720"/>
              </w:tabs>
              <w:ind w:left="1172" w:hanging="425"/>
              <w:contextualSpacing w:val="0"/>
              <w:rPr>
                <w:rFonts w:cstheme="minorHAnsi"/>
              </w:rPr>
            </w:pPr>
            <w:r w:rsidRPr="00D82D13">
              <w:rPr>
                <w:rFonts w:cstheme="minorHAnsi"/>
              </w:rPr>
              <w:t xml:space="preserve">Youth Environmental </w:t>
            </w:r>
            <w:r w:rsidR="004B24A3" w:rsidRPr="00D82D13">
              <w:rPr>
                <w:rFonts w:cstheme="minorHAnsi"/>
              </w:rPr>
              <w:t>Stewardship</w:t>
            </w:r>
            <w:r w:rsidRPr="00D82D13">
              <w:rPr>
                <w:rFonts w:cstheme="minorHAnsi"/>
              </w:rPr>
              <w:t>-</w:t>
            </w:r>
            <w:r w:rsidR="004B24A3" w:rsidRPr="00D82D13">
              <w:rPr>
                <w:rFonts w:cstheme="minorHAnsi"/>
              </w:rPr>
              <w:t xml:space="preserve"> </w:t>
            </w:r>
            <w:proofErr w:type="spellStart"/>
            <w:r w:rsidR="00AA43F6" w:rsidRPr="00D82D13">
              <w:rPr>
                <w:rFonts w:cstheme="minorHAnsi"/>
              </w:rPr>
              <w:t>In</w:t>
            </w:r>
            <w:r w:rsidRPr="00D82D13">
              <w:t>ati</w:t>
            </w:r>
            <w:proofErr w:type="spellEnd"/>
            <w:r w:rsidRPr="00D82D13">
              <w:t xml:space="preserve"> Sharing System- </w:t>
            </w:r>
            <w:hyperlink r:id="rId412" w:history="1">
              <w:r w:rsidRPr="00D82D13">
                <w:rPr>
                  <w:rStyle w:val="Hyperlink"/>
                </w:rPr>
                <w:t>Environmental Stewardship Policy — Pacific-Australia Youth Association</w:t>
              </w:r>
            </w:hyperlink>
          </w:p>
          <w:p w14:paraId="15C5B9C3" w14:textId="49B58439" w:rsidR="008056CF" w:rsidRPr="00D82D13" w:rsidRDefault="00AA43F6" w:rsidP="00BA7B4E">
            <w:pPr>
              <w:pStyle w:val="ListParagraph"/>
              <w:numPr>
                <w:ilvl w:val="0"/>
                <w:numId w:val="49"/>
              </w:numPr>
              <w:tabs>
                <w:tab w:val="clear" w:pos="720"/>
              </w:tabs>
              <w:ind w:left="1172" w:hanging="425"/>
              <w:contextualSpacing w:val="0"/>
              <w:rPr>
                <w:rFonts w:cstheme="minorHAnsi"/>
              </w:rPr>
            </w:pPr>
            <w:r w:rsidRPr="00D82D13">
              <w:rPr>
                <w:rFonts w:cstheme="minorHAnsi"/>
              </w:rPr>
              <w:t>Nature -based Solutions-</w:t>
            </w:r>
            <w:r w:rsidRPr="00D82D13">
              <w:rPr>
                <w:rFonts w:asciiTheme="minorHAnsi" w:eastAsiaTheme="minorHAnsi" w:hAnsiTheme="minorHAnsi" w:cstheme="minorBidi"/>
                <w:sz w:val="22"/>
                <w:szCs w:val="22"/>
                <w:lang w:eastAsia="en-US"/>
              </w:rPr>
              <w:t xml:space="preserve"> </w:t>
            </w:r>
            <w:hyperlink r:id="rId413" w:history="1">
              <w:r w:rsidRPr="00D82D13">
                <w:rPr>
                  <w:rStyle w:val="Hyperlink"/>
                  <w:rFonts w:cstheme="minorHAnsi"/>
                </w:rPr>
                <w:t>Promoting Pacific Islands Nature-based Solutions | The Pacific Community</w:t>
              </w:r>
            </w:hyperlink>
            <w:r w:rsidRPr="00D82D13">
              <w:rPr>
                <w:rFonts w:cstheme="minorHAnsi"/>
              </w:rPr>
              <w:t xml:space="preserve">; </w:t>
            </w:r>
            <w:hyperlink r:id="rId414" w:history="1">
              <w:r w:rsidRPr="00D82D13">
                <w:rPr>
                  <w:rStyle w:val="Hyperlink"/>
                  <w:rFonts w:cstheme="minorHAnsi"/>
                </w:rPr>
                <w:t>Pacific Communities lead the way in Nature-based Solutions | The Pacific Community</w:t>
              </w:r>
            </w:hyperlink>
            <w:r w:rsidRPr="00D82D13">
              <w:rPr>
                <w:rFonts w:cstheme="minorHAnsi"/>
              </w:rPr>
              <w:t xml:space="preserve">; </w:t>
            </w:r>
            <w:hyperlink r:id="rId415" w:history="1">
              <w:r w:rsidRPr="00D82D13">
                <w:rPr>
                  <w:rStyle w:val="Hyperlink"/>
                  <w:rFonts w:cstheme="minorHAnsi"/>
                </w:rPr>
                <w:t>The Federated States of Micronesia is tackling rising climate-related diseases with a major health resilience programme backed by the Green Climate Fund and SPC. | The Pacific Community</w:t>
              </w:r>
            </w:hyperlink>
          </w:p>
          <w:p w14:paraId="327DE79D" w14:textId="1790A680" w:rsidR="00AA43F6" w:rsidRPr="00D82D13" w:rsidRDefault="00AA43F6" w:rsidP="00BA7B4E">
            <w:pPr>
              <w:pStyle w:val="ListParagraph"/>
              <w:numPr>
                <w:ilvl w:val="0"/>
                <w:numId w:val="49"/>
              </w:numPr>
              <w:tabs>
                <w:tab w:val="clear" w:pos="720"/>
              </w:tabs>
              <w:ind w:left="1172" w:hanging="425"/>
              <w:contextualSpacing w:val="0"/>
              <w:rPr>
                <w:rFonts w:cstheme="minorHAnsi"/>
              </w:rPr>
            </w:pPr>
            <w:r w:rsidRPr="00D82D13">
              <w:rPr>
                <w:rFonts w:cstheme="minorHAnsi"/>
              </w:rPr>
              <w:t xml:space="preserve">Waste Reduction Campaigns- </w:t>
            </w:r>
            <w:hyperlink r:id="rId416" w:history="1">
              <w:r w:rsidRPr="00D82D13">
                <w:rPr>
                  <w:rStyle w:val="Hyperlink"/>
                  <w:rFonts w:cstheme="minorHAnsi"/>
                </w:rPr>
                <w:t>Tonga-National-Waste-Audit-Analysis-Report.pdf</w:t>
              </w:r>
            </w:hyperlink>
            <w:r w:rsidRPr="00D82D13">
              <w:rPr>
                <w:rFonts w:cstheme="minorHAnsi"/>
              </w:rPr>
              <w:t>;</w:t>
            </w:r>
            <w:r w:rsidRPr="00D82D13">
              <w:rPr>
                <w:rFonts w:asciiTheme="minorHAnsi" w:eastAsiaTheme="minorHAnsi" w:hAnsiTheme="minorHAnsi" w:cstheme="minorBidi"/>
                <w:sz w:val="22"/>
                <w:szCs w:val="22"/>
                <w:lang w:eastAsia="en-US"/>
              </w:rPr>
              <w:t xml:space="preserve"> </w:t>
            </w:r>
            <w:hyperlink r:id="rId417" w:history="1">
              <w:r w:rsidRPr="00D82D13">
                <w:rPr>
                  <w:rStyle w:val="Hyperlink"/>
                  <w:rFonts w:cstheme="minorHAnsi"/>
                </w:rPr>
                <w:t>Waste Authority Limited – Tonga</w:t>
              </w:r>
            </w:hyperlink>
            <w:r w:rsidRPr="00D82D13">
              <w:rPr>
                <w:rFonts w:cstheme="minorHAnsi"/>
              </w:rPr>
              <w:t>;</w:t>
            </w:r>
            <w:r w:rsidRPr="00D82D13">
              <w:rPr>
                <w:rFonts w:asciiTheme="minorHAnsi" w:eastAsiaTheme="minorHAnsi" w:hAnsiTheme="minorHAnsi" w:cstheme="minorBidi"/>
                <w:sz w:val="22"/>
                <w:szCs w:val="22"/>
                <w:lang w:eastAsia="en-US"/>
              </w:rPr>
              <w:t xml:space="preserve"> </w:t>
            </w:r>
            <w:hyperlink r:id="rId418" w:history="1">
              <w:r w:rsidRPr="00D82D13">
                <w:rPr>
                  <w:rStyle w:val="Hyperlink"/>
                  <w:rFonts w:cstheme="minorHAnsi"/>
                </w:rPr>
                <w:t>Tonga-Waste-Data-Profile-June-2025.pdf</w:t>
              </w:r>
            </w:hyperlink>
            <w:r w:rsidRPr="00D82D13">
              <w:rPr>
                <w:rFonts w:cstheme="minorHAnsi"/>
              </w:rPr>
              <w:t>;</w:t>
            </w:r>
            <w:r w:rsidRPr="00D82D13">
              <w:rPr>
                <w:rFonts w:asciiTheme="minorHAnsi" w:eastAsiaTheme="minorHAnsi" w:hAnsiTheme="minorHAnsi" w:cstheme="minorBidi"/>
                <w:sz w:val="22"/>
                <w:szCs w:val="22"/>
                <w:lang w:eastAsia="en-US"/>
              </w:rPr>
              <w:t xml:space="preserve"> </w:t>
            </w:r>
            <w:hyperlink r:id="rId419" w:history="1">
              <w:r w:rsidRPr="00D82D13">
                <w:rPr>
                  <w:rStyle w:val="Hyperlink"/>
                  <w:rFonts w:cstheme="minorHAnsi"/>
                </w:rPr>
                <w:t>Tonga’s Clean-Up Campaign 2025 Champions a Greener Future for Tourism and Communities - Pacific Tourism Organisation</w:t>
              </w:r>
            </w:hyperlink>
            <w:r w:rsidRPr="00D82D13">
              <w:rPr>
                <w:rFonts w:cstheme="minorHAnsi"/>
              </w:rPr>
              <w:t>;</w:t>
            </w:r>
          </w:p>
          <w:p w14:paraId="18BA0E96" w14:textId="6EC227BE" w:rsidR="00AA43F6" w:rsidRPr="00D82D13" w:rsidRDefault="00AA43F6" w:rsidP="00BA7B4E">
            <w:pPr>
              <w:pStyle w:val="ListParagraph"/>
              <w:numPr>
                <w:ilvl w:val="0"/>
                <w:numId w:val="49"/>
              </w:numPr>
              <w:tabs>
                <w:tab w:val="clear" w:pos="720"/>
              </w:tabs>
              <w:ind w:left="1172" w:hanging="425"/>
              <w:contextualSpacing w:val="0"/>
              <w:rPr>
                <w:rFonts w:cstheme="minorHAnsi"/>
              </w:rPr>
            </w:pPr>
            <w:r w:rsidRPr="00D82D13">
              <w:rPr>
                <w:rFonts w:cstheme="minorHAnsi"/>
              </w:rPr>
              <w:t xml:space="preserve">Conservation- </w:t>
            </w:r>
            <w:hyperlink r:id="rId420" w:history="1">
              <w:r w:rsidRPr="00D82D13">
                <w:rPr>
                  <w:rStyle w:val="Hyperlink"/>
                  <w:rFonts w:cstheme="minorHAnsi"/>
                </w:rPr>
                <w:t>Pacific Ocean and Islands | Conservation International</w:t>
              </w:r>
            </w:hyperlink>
            <w:r w:rsidR="003C205A" w:rsidRPr="00D82D13">
              <w:rPr>
                <w:rFonts w:cstheme="minorHAnsi"/>
              </w:rPr>
              <w:t xml:space="preserve">; </w:t>
            </w:r>
            <w:hyperlink r:id="rId421" w:history="1">
              <w:r w:rsidR="003C205A" w:rsidRPr="00D82D13">
                <w:rPr>
                  <w:rStyle w:val="Hyperlink"/>
                  <w:rFonts w:cstheme="minorHAnsi"/>
                </w:rPr>
                <w:t>Micronesian Conservation Coalition</w:t>
              </w:r>
            </w:hyperlink>
          </w:p>
        </w:tc>
      </w:tr>
      <w:tr w:rsidR="006824E4" w:rsidRPr="00BA7B4E" w14:paraId="20171E88" w14:textId="77777777" w:rsidTr="00D82D13">
        <w:tc>
          <w:tcPr>
            <w:tcW w:w="14884" w:type="dxa"/>
            <w:gridSpan w:val="2"/>
            <w:shd w:val="clear" w:color="auto" w:fill="DBE5F1" w:themeFill="accent1" w:themeFillTint="33"/>
          </w:tcPr>
          <w:p w14:paraId="67AAD76B" w14:textId="77777777" w:rsidR="006824E4" w:rsidRPr="00BA7B4E" w:rsidRDefault="006824E4" w:rsidP="005048BB">
            <w:pPr>
              <w:rPr>
                <w:rFonts w:cstheme="minorHAnsi"/>
                <w:sz w:val="28"/>
                <w:szCs w:val="28"/>
              </w:rPr>
            </w:pPr>
            <w:r w:rsidRPr="00BA7B4E">
              <w:rPr>
                <w:rFonts w:cstheme="minorHAnsi"/>
                <w:sz w:val="28"/>
                <w:szCs w:val="28"/>
              </w:rPr>
              <w:lastRenderedPageBreak/>
              <w:t>S</w:t>
            </w:r>
            <w:r w:rsidRPr="00BA7B4E">
              <w:rPr>
                <w:rFonts w:cstheme="minorHAnsi"/>
                <w:sz w:val="28"/>
                <w:szCs w:val="28"/>
                <w:shd w:val="clear" w:color="auto" w:fill="DBE5F1" w:themeFill="accent1" w:themeFillTint="33"/>
              </w:rPr>
              <w:t>kills</w:t>
            </w:r>
          </w:p>
        </w:tc>
      </w:tr>
      <w:tr w:rsidR="006824E4" w:rsidRPr="00D82D13" w14:paraId="366998F8" w14:textId="77777777" w:rsidTr="00D82D13">
        <w:tc>
          <w:tcPr>
            <w:tcW w:w="2977" w:type="dxa"/>
            <w:shd w:val="clear" w:color="auto" w:fill="FFFFFF" w:themeFill="background1"/>
          </w:tcPr>
          <w:p w14:paraId="31FB0825" w14:textId="77777777" w:rsidR="006824E4" w:rsidRPr="00D82D13" w:rsidRDefault="006824E4" w:rsidP="005048BB">
            <w:pPr>
              <w:rPr>
                <w:rFonts w:cstheme="minorHAnsi"/>
                <w:b/>
                <w:bCs/>
              </w:rPr>
            </w:pPr>
            <w:r w:rsidRPr="00D82D13">
              <w:rPr>
                <w:rFonts w:cstheme="minorHAnsi"/>
                <w:b/>
                <w:bCs/>
              </w:rPr>
              <w:t>Content description</w:t>
            </w:r>
          </w:p>
        </w:tc>
        <w:tc>
          <w:tcPr>
            <w:tcW w:w="11907" w:type="dxa"/>
          </w:tcPr>
          <w:p w14:paraId="06744AE3" w14:textId="77777777" w:rsidR="006824E4" w:rsidRPr="00D82D13" w:rsidRDefault="006824E4" w:rsidP="005048BB">
            <w:pPr>
              <w:rPr>
                <w:rFonts w:cstheme="minorHAnsi"/>
                <w:b/>
                <w:bCs/>
              </w:rPr>
            </w:pPr>
            <w:r w:rsidRPr="00D82D13">
              <w:rPr>
                <w:rFonts w:cstheme="minorHAnsi"/>
                <w:b/>
                <w:bCs/>
              </w:rPr>
              <w:t>Elaborations</w:t>
            </w:r>
          </w:p>
        </w:tc>
      </w:tr>
      <w:tr w:rsidR="006824E4" w:rsidRPr="00D82D13" w14:paraId="694472AB" w14:textId="77777777" w:rsidTr="00D82D13">
        <w:tc>
          <w:tcPr>
            <w:tcW w:w="2977" w:type="dxa"/>
            <w:shd w:val="clear" w:color="auto" w:fill="F2F2F2" w:themeFill="background1" w:themeFillShade="F2"/>
          </w:tcPr>
          <w:p w14:paraId="0C1E25E8" w14:textId="5415CDAB" w:rsidR="006824E4" w:rsidRPr="00D82D13" w:rsidRDefault="006824E4" w:rsidP="005048BB">
            <w:r w:rsidRPr="00D82D13">
              <w:rPr>
                <w:b/>
                <w:bCs/>
              </w:rPr>
              <w:t>plan and undertake independent inquiries</w:t>
            </w:r>
            <w:r w:rsidRPr="00D82D13">
              <w:t xml:space="preserve"> incorporating specific discipline knowledge and skills, including the appropriate use of Pacific ways of research and knowing and sources in Pacific Languages where possible</w:t>
            </w:r>
          </w:p>
        </w:tc>
        <w:tc>
          <w:tcPr>
            <w:tcW w:w="11907" w:type="dxa"/>
          </w:tcPr>
          <w:p w14:paraId="7DD2C68B" w14:textId="50C0A31C" w:rsidR="001E1C48" w:rsidRPr="00BA7B4E" w:rsidRDefault="001E1C48" w:rsidP="005048BB">
            <w:pPr>
              <w:rPr>
                <w:rFonts w:cstheme="minorHAnsi"/>
                <w:b/>
                <w:bCs/>
              </w:rPr>
            </w:pPr>
            <w:r w:rsidRPr="00BA7B4E">
              <w:rPr>
                <w:rFonts w:cstheme="minorHAnsi"/>
                <w:b/>
                <w:bCs/>
              </w:rPr>
              <w:t>Drawing on learning from the Knowledge and Understanding strands topics, students demonstrate understanding of a chosen problem by gathering empirical data or using an existing data set to analyse trends, correlations, distributions etc. in the data and validates or challenges findings using established research on the problem.</w:t>
            </w:r>
          </w:p>
          <w:p w14:paraId="33E2C42B" w14:textId="77777777" w:rsidR="00BA7B4E" w:rsidRPr="00D82D13" w:rsidRDefault="00BA7B4E" w:rsidP="005048BB">
            <w:pPr>
              <w:rPr>
                <w:rFonts w:cstheme="minorHAnsi"/>
              </w:rPr>
            </w:pPr>
          </w:p>
          <w:p w14:paraId="1A17BD9B" w14:textId="77777777" w:rsidR="001E1C48" w:rsidRPr="00D82D13" w:rsidRDefault="001E1C48" w:rsidP="005048BB">
            <w:pPr>
              <w:pStyle w:val="ListParagraph"/>
              <w:numPr>
                <w:ilvl w:val="0"/>
                <w:numId w:val="22"/>
              </w:numPr>
              <w:contextualSpacing w:val="0"/>
              <w:rPr>
                <w:rFonts w:cstheme="minorHAnsi"/>
              </w:rPr>
            </w:pPr>
            <w:r w:rsidRPr="00D82D13">
              <w:rPr>
                <w:rFonts w:cstheme="minorHAnsi"/>
              </w:rPr>
              <w:t xml:space="preserve">statistical analysis </w:t>
            </w:r>
          </w:p>
          <w:p w14:paraId="1BD1A792" w14:textId="77777777" w:rsidR="001E1C48" w:rsidRPr="00D82D13" w:rsidRDefault="001E1C48" w:rsidP="005048BB">
            <w:pPr>
              <w:pStyle w:val="ListParagraph"/>
              <w:numPr>
                <w:ilvl w:val="0"/>
                <w:numId w:val="22"/>
              </w:numPr>
              <w:contextualSpacing w:val="0"/>
              <w:rPr>
                <w:rFonts w:cstheme="minorHAnsi"/>
              </w:rPr>
            </w:pPr>
            <w:r w:rsidRPr="00D82D13">
              <w:rPr>
                <w:rFonts w:cstheme="minorHAnsi"/>
              </w:rPr>
              <w:t>conduct own survey</w:t>
            </w:r>
          </w:p>
          <w:p w14:paraId="551651B9" w14:textId="77777777" w:rsidR="001E1C48" w:rsidRPr="00D82D13" w:rsidRDefault="001E1C48" w:rsidP="005048BB">
            <w:pPr>
              <w:pStyle w:val="ListParagraph"/>
              <w:numPr>
                <w:ilvl w:val="0"/>
                <w:numId w:val="22"/>
              </w:numPr>
              <w:contextualSpacing w:val="0"/>
              <w:rPr>
                <w:rFonts w:cstheme="minorHAnsi"/>
              </w:rPr>
            </w:pPr>
            <w:r w:rsidRPr="00D82D13">
              <w:rPr>
                <w:rFonts w:cstheme="minorHAnsi"/>
              </w:rPr>
              <w:t>representing data in engaging ways</w:t>
            </w:r>
          </w:p>
          <w:p w14:paraId="5449FD33" w14:textId="77777777" w:rsidR="001E1C48" w:rsidRDefault="001E1C48" w:rsidP="005048BB">
            <w:pPr>
              <w:pStyle w:val="ListParagraph"/>
              <w:numPr>
                <w:ilvl w:val="0"/>
                <w:numId w:val="22"/>
              </w:numPr>
              <w:contextualSpacing w:val="0"/>
              <w:rPr>
                <w:rFonts w:cstheme="minorHAnsi"/>
              </w:rPr>
            </w:pPr>
            <w:r w:rsidRPr="00D82D13">
              <w:rPr>
                <w:rFonts w:cstheme="minorHAnsi"/>
              </w:rPr>
              <w:t>correlation v causation</w:t>
            </w:r>
          </w:p>
          <w:p w14:paraId="31D7857B" w14:textId="77777777" w:rsidR="00BA7B4E" w:rsidRPr="00BA7B4E" w:rsidRDefault="00BA7B4E" w:rsidP="00BA7B4E">
            <w:pPr>
              <w:rPr>
                <w:rFonts w:cstheme="minorHAnsi"/>
              </w:rPr>
            </w:pPr>
          </w:p>
          <w:p w14:paraId="358362F2" w14:textId="77777777" w:rsidR="001E1C48" w:rsidRPr="00BA7B4E" w:rsidRDefault="001E1C48" w:rsidP="005048BB">
            <w:pPr>
              <w:rPr>
                <w:rFonts w:cstheme="minorHAnsi"/>
                <w:b/>
                <w:bCs/>
              </w:rPr>
            </w:pPr>
            <w:r w:rsidRPr="00BA7B4E">
              <w:rPr>
                <w:rFonts w:cstheme="minorHAnsi"/>
                <w:b/>
                <w:bCs/>
              </w:rPr>
              <w:t>Sources of established Data Sets</w:t>
            </w:r>
          </w:p>
          <w:p w14:paraId="0C77BA74" w14:textId="77777777" w:rsidR="001E1C48" w:rsidRPr="00D82D13" w:rsidRDefault="001E1C48" w:rsidP="005048BB">
            <w:pPr>
              <w:rPr>
                <w:rFonts w:cstheme="minorHAnsi"/>
              </w:rPr>
            </w:pPr>
            <w:hyperlink r:id="rId422" w:history="1">
              <w:r w:rsidRPr="00D82D13">
                <w:rPr>
                  <w:rStyle w:val="Hyperlink"/>
                  <w:rFonts w:cstheme="minorHAnsi"/>
                </w:rPr>
                <w:t>The Pacific Data Hub Indicator Database</w:t>
              </w:r>
            </w:hyperlink>
          </w:p>
          <w:p w14:paraId="6838B421" w14:textId="77777777" w:rsidR="001E1C48" w:rsidRPr="00D82D13" w:rsidRDefault="001E1C48" w:rsidP="005048BB">
            <w:pPr>
              <w:rPr>
                <w:rFonts w:cstheme="minorHAnsi"/>
              </w:rPr>
            </w:pPr>
            <w:hyperlink r:id="rId423" w:history="1">
              <w:r w:rsidRPr="00D82D13">
                <w:rPr>
                  <w:rStyle w:val="Hyperlink"/>
                  <w:rFonts w:cstheme="minorHAnsi"/>
                </w:rPr>
                <w:t>Statistics for Development Division</w:t>
              </w:r>
            </w:hyperlink>
          </w:p>
          <w:p w14:paraId="62633479" w14:textId="77777777" w:rsidR="001E1C48" w:rsidRPr="00D82D13" w:rsidRDefault="001E1C48" w:rsidP="005048BB">
            <w:pPr>
              <w:rPr>
                <w:rFonts w:cstheme="minorHAnsi"/>
              </w:rPr>
            </w:pPr>
          </w:p>
          <w:p w14:paraId="7BA0F784" w14:textId="545C3C12" w:rsidR="006824E4" w:rsidRPr="00D82D13" w:rsidRDefault="001E1C48" w:rsidP="005048BB">
            <w:pPr>
              <w:rPr>
                <w:rFonts w:cstheme="minorHAnsi"/>
              </w:rPr>
            </w:pPr>
            <w:r w:rsidRPr="00D82D13">
              <w:rPr>
                <w:rFonts w:cstheme="minorHAnsi"/>
                <w:b/>
                <w:bCs/>
              </w:rPr>
              <w:t>OR</w:t>
            </w:r>
            <w:r w:rsidRPr="00D82D13">
              <w:rPr>
                <w:rFonts w:cstheme="minorHAnsi"/>
              </w:rPr>
              <w:t xml:space="preserve"> rather than a quantitative data science approach, Students could undertake a literature review on the chosen problems and critically analyse by comparing perspectives and data to determine their own point of view on the problem.</w:t>
            </w:r>
          </w:p>
        </w:tc>
      </w:tr>
      <w:tr w:rsidR="00A47F4E" w:rsidRPr="00D82D13" w14:paraId="29F5D713" w14:textId="77777777" w:rsidTr="00D82D13">
        <w:tc>
          <w:tcPr>
            <w:tcW w:w="2977" w:type="dxa"/>
            <w:shd w:val="clear" w:color="auto" w:fill="F2F2F2" w:themeFill="background1" w:themeFillShade="F2"/>
          </w:tcPr>
          <w:p w14:paraId="020AA644" w14:textId="3E3DA882" w:rsidR="00BA7B4E" w:rsidRPr="00BA7B4E" w:rsidRDefault="00A47F4E" w:rsidP="005048BB">
            <w:pPr>
              <w:rPr>
                <w:b/>
                <w:bCs/>
              </w:rPr>
            </w:pPr>
            <w:r w:rsidRPr="00D82D13">
              <w:t xml:space="preserve">Applies information literacy skills critically to </w:t>
            </w:r>
            <w:r w:rsidRPr="00D82D13">
              <w:rPr>
                <w:b/>
                <w:bCs/>
              </w:rPr>
              <w:t>evaluate information for reliability and usefulnes</w:t>
            </w:r>
            <w:r w:rsidR="00BA7B4E">
              <w:rPr>
                <w:b/>
                <w:bCs/>
              </w:rPr>
              <w:t>s</w:t>
            </w:r>
          </w:p>
        </w:tc>
        <w:tc>
          <w:tcPr>
            <w:tcW w:w="11907" w:type="dxa"/>
          </w:tcPr>
          <w:p w14:paraId="5EC44C7B" w14:textId="3FF4533B" w:rsidR="009C201B" w:rsidRPr="00D82D13" w:rsidRDefault="009C201B" w:rsidP="005048BB">
            <w:pPr>
              <w:rPr>
                <w:rFonts w:cstheme="minorHAnsi"/>
              </w:rPr>
            </w:pPr>
            <w:r w:rsidRPr="00D82D13">
              <w:rPr>
                <w:rFonts w:cstheme="minorHAnsi"/>
                <w:b/>
                <w:bCs/>
              </w:rPr>
              <w:t>Apply information literacy skills critically</w:t>
            </w:r>
            <w:r w:rsidRPr="00D82D13">
              <w:rPr>
                <w:rFonts w:cstheme="minorHAnsi"/>
              </w:rPr>
              <w:t> to evaluate information for </w:t>
            </w:r>
            <w:r w:rsidRPr="00D82D13">
              <w:rPr>
                <w:rFonts w:cstheme="minorHAnsi"/>
                <w:b/>
                <w:bCs/>
              </w:rPr>
              <w:t>reliability and usefulness</w:t>
            </w:r>
            <w:r w:rsidR="008373AC">
              <w:rPr>
                <w:rFonts w:cstheme="minorHAnsi"/>
                <w:b/>
                <w:bCs/>
              </w:rPr>
              <w:t xml:space="preserve"> </w:t>
            </w:r>
            <w:r w:rsidRPr="00D82D13">
              <w:rPr>
                <w:rFonts w:cstheme="minorHAnsi"/>
              </w:rPr>
              <w:t>in a Pacific Studies context:</w:t>
            </w:r>
          </w:p>
          <w:p w14:paraId="7277D2D3" w14:textId="77777777" w:rsidR="009C201B" w:rsidRPr="00BA7B4E" w:rsidRDefault="009C201B" w:rsidP="005048BB">
            <w:pPr>
              <w:rPr>
                <w:rFonts w:cstheme="minorHAnsi"/>
              </w:rPr>
            </w:pPr>
          </w:p>
          <w:p w14:paraId="1D7F10AF" w14:textId="4A310468" w:rsidR="009C201B" w:rsidRPr="00D82D13" w:rsidRDefault="009C201B" w:rsidP="005048BB">
            <w:pPr>
              <w:rPr>
                <w:rFonts w:cstheme="minorHAnsi"/>
                <w:b/>
                <w:bCs/>
              </w:rPr>
            </w:pPr>
            <w:r w:rsidRPr="00D82D13">
              <w:rPr>
                <w:rFonts w:cstheme="minorHAnsi"/>
                <w:b/>
                <w:bCs/>
              </w:rPr>
              <w:t>Examples:</w:t>
            </w:r>
          </w:p>
          <w:p w14:paraId="7268CF9B" w14:textId="77777777" w:rsidR="004119E0" w:rsidRPr="00D82D13" w:rsidRDefault="009C201B" w:rsidP="005048BB">
            <w:pPr>
              <w:pStyle w:val="ListParagraph"/>
              <w:numPr>
                <w:ilvl w:val="0"/>
                <w:numId w:val="45"/>
              </w:numPr>
              <w:contextualSpacing w:val="0"/>
              <w:rPr>
                <w:rFonts w:cstheme="minorHAnsi"/>
              </w:rPr>
            </w:pPr>
            <w:r w:rsidRPr="00D82D13">
              <w:rPr>
                <w:rFonts w:cstheme="minorHAnsi"/>
              </w:rPr>
              <w:t>Consider the nature of social media algorithms and misinformation ecosystems in presenting information to readers.</w:t>
            </w:r>
          </w:p>
          <w:p w14:paraId="4A398079" w14:textId="77777777" w:rsidR="004119E0" w:rsidRPr="00D82D13" w:rsidRDefault="004119E0" w:rsidP="005048BB">
            <w:pPr>
              <w:pStyle w:val="ListParagraph"/>
              <w:numPr>
                <w:ilvl w:val="0"/>
                <w:numId w:val="45"/>
              </w:numPr>
              <w:contextualSpacing w:val="0"/>
              <w:rPr>
                <w:rFonts w:cstheme="minorHAnsi"/>
              </w:rPr>
            </w:pPr>
            <w:r w:rsidRPr="00D82D13">
              <w:rPr>
                <w:rFonts w:cstheme="minorHAnsi"/>
              </w:rPr>
              <w:t xml:space="preserve">Climate change - </w:t>
            </w:r>
            <w:r w:rsidR="00575F5C" w:rsidRPr="00D82D13">
              <w:rPr>
                <w:rFonts w:cstheme="minorHAnsi"/>
              </w:rPr>
              <w:t xml:space="preserve">compare a government report, a news article, and a blog post about rising sea levels in Kiribati. </w:t>
            </w:r>
            <w:r w:rsidRPr="00D82D13">
              <w:rPr>
                <w:rFonts w:cstheme="minorHAnsi"/>
              </w:rPr>
              <w:t>Assess</w:t>
            </w:r>
            <w:r w:rsidR="00575F5C" w:rsidRPr="00D82D13">
              <w:rPr>
                <w:rFonts w:cstheme="minorHAnsi"/>
              </w:rPr>
              <w:t xml:space="preserve"> which source is most reliable based on author credentials, evidence provided, and publication date.</w:t>
            </w:r>
          </w:p>
          <w:p w14:paraId="58156CA1" w14:textId="77777777" w:rsidR="00A47F4E" w:rsidRPr="00D82D13" w:rsidRDefault="00CC7647" w:rsidP="005048BB">
            <w:pPr>
              <w:pStyle w:val="ListParagraph"/>
              <w:numPr>
                <w:ilvl w:val="0"/>
                <w:numId w:val="86"/>
              </w:numPr>
              <w:contextualSpacing w:val="0"/>
              <w:rPr>
                <w:rFonts w:cstheme="minorHAnsi"/>
              </w:rPr>
            </w:pPr>
            <w:hyperlink r:id="rId424" w:history="1">
              <w:r w:rsidRPr="00D82D13">
                <w:rPr>
                  <w:rStyle w:val="Hyperlink"/>
                  <w:rFonts w:cstheme="minorHAnsi"/>
                </w:rPr>
                <w:t>The deadly consequences of disinformation in the Pacific | Lowy Institute</w:t>
              </w:r>
            </w:hyperlink>
          </w:p>
          <w:p w14:paraId="7A39EFCE" w14:textId="77777777" w:rsidR="00CC7647" w:rsidRPr="00D82D13" w:rsidRDefault="00CC7647" w:rsidP="005048BB">
            <w:pPr>
              <w:pStyle w:val="ListParagraph"/>
              <w:numPr>
                <w:ilvl w:val="0"/>
                <w:numId w:val="86"/>
              </w:numPr>
              <w:contextualSpacing w:val="0"/>
              <w:rPr>
                <w:rFonts w:cstheme="minorHAnsi"/>
              </w:rPr>
            </w:pPr>
            <w:hyperlink r:id="rId425" w:history="1">
              <w:r w:rsidRPr="00D82D13">
                <w:rPr>
                  <w:rStyle w:val="Hyperlink"/>
                  <w:rFonts w:cstheme="minorHAnsi"/>
                </w:rPr>
                <w:t>Foreign State-Sponsored Disinformation in the Pacific Islands - Australian Institute of International Affairs</w:t>
              </w:r>
            </w:hyperlink>
          </w:p>
          <w:p w14:paraId="6D694451" w14:textId="77777777" w:rsidR="00CC7647" w:rsidRPr="00D82D13" w:rsidRDefault="00CC7647" w:rsidP="005048BB">
            <w:pPr>
              <w:pStyle w:val="ListParagraph"/>
              <w:numPr>
                <w:ilvl w:val="0"/>
                <w:numId w:val="86"/>
              </w:numPr>
              <w:contextualSpacing w:val="0"/>
              <w:rPr>
                <w:rFonts w:cstheme="minorHAnsi"/>
              </w:rPr>
            </w:pPr>
            <w:hyperlink r:id="rId426" w:history="1">
              <w:r w:rsidRPr="00D82D13">
                <w:rPr>
                  <w:rStyle w:val="Hyperlink"/>
                  <w:rFonts w:cstheme="minorHAnsi"/>
                </w:rPr>
                <w:t>How the Pacific Islands became a hotbed of online misinformation | The Spinoff</w:t>
              </w:r>
            </w:hyperlink>
          </w:p>
          <w:p w14:paraId="3BC6D17D" w14:textId="77777777" w:rsidR="00CC7647" w:rsidRPr="00D82D13" w:rsidRDefault="00CC7647" w:rsidP="005048BB">
            <w:pPr>
              <w:pStyle w:val="ListParagraph"/>
              <w:numPr>
                <w:ilvl w:val="0"/>
                <w:numId w:val="86"/>
              </w:numPr>
              <w:contextualSpacing w:val="0"/>
              <w:rPr>
                <w:rFonts w:cstheme="minorHAnsi"/>
              </w:rPr>
            </w:pPr>
            <w:hyperlink r:id="rId427" w:history="1">
              <w:r w:rsidRPr="00D82D13">
                <w:rPr>
                  <w:rStyle w:val="Hyperlink"/>
                  <w:rFonts w:cstheme="minorHAnsi"/>
                </w:rPr>
                <w:t>Greater internet accessibility in the Pacific, brings problems of 'mis-information' - ABC Pacific</w:t>
              </w:r>
            </w:hyperlink>
          </w:p>
          <w:p w14:paraId="0EA0D7A3" w14:textId="77777777" w:rsidR="00CC7647" w:rsidRPr="00D82D13" w:rsidRDefault="00CC7647" w:rsidP="005048BB">
            <w:pPr>
              <w:pStyle w:val="ListParagraph"/>
              <w:numPr>
                <w:ilvl w:val="0"/>
                <w:numId w:val="86"/>
              </w:numPr>
              <w:contextualSpacing w:val="0"/>
              <w:rPr>
                <w:rFonts w:cstheme="minorHAnsi"/>
              </w:rPr>
            </w:pPr>
            <w:hyperlink r:id="rId428" w:history="1">
              <w:r w:rsidRPr="00D82D13">
                <w:rPr>
                  <w:rStyle w:val="Hyperlink"/>
                  <w:rFonts w:cstheme="minorHAnsi"/>
                </w:rPr>
                <w:t>UNDP Pacific and the EU Launch Study to Combat Online Misinformation and Hate Speech | United Nations Development Programme</w:t>
              </w:r>
            </w:hyperlink>
          </w:p>
          <w:p w14:paraId="622612D2" w14:textId="77777777" w:rsidR="00CC7647" w:rsidRPr="00D82D13" w:rsidRDefault="00CC7647" w:rsidP="005048BB">
            <w:pPr>
              <w:pStyle w:val="ListParagraph"/>
              <w:numPr>
                <w:ilvl w:val="0"/>
                <w:numId w:val="86"/>
              </w:numPr>
              <w:contextualSpacing w:val="0"/>
              <w:rPr>
                <w:rFonts w:cstheme="minorHAnsi"/>
              </w:rPr>
            </w:pPr>
            <w:hyperlink r:id="rId429" w:history="1">
              <w:r w:rsidRPr="00D82D13">
                <w:rPr>
                  <w:rStyle w:val="Hyperlink"/>
                  <w:rFonts w:cstheme="minorHAnsi"/>
                </w:rPr>
                <w:t>Strength in unity: collaborative efforts against health misinformation in the Pacific - Island Times</w:t>
              </w:r>
            </w:hyperlink>
          </w:p>
          <w:p w14:paraId="42337D04" w14:textId="77777777" w:rsidR="00CC7647" w:rsidRPr="00D82D13" w:rsidRDefault="00CC7647" w:rsidP="005048BB">
            <w:pPr>
              <w:pStyle w:val="ListParagraph"/>
              <w:numPr>
                <w:ilvl w:val="0"/>
                <w:numId w:val="86"/>
              </w:numPr>
              <w:contextualSpacing w:val="0"/>
              <w:rPr>
                <w:rFonts w:cstheme="minorHAnsi"/>
              </w:rPr>
            </w:pPr>
            <w:r w:rsidRPr="00D82D13">
              <w:rPr>
                <w:rFonts w:cstheme="minorHAnsi"/>
              </w:rPr>
              <w:t xml:space="preserve">Andrea Carson, Fighting Fake News, La Trobe University Report </w:t>
            </w:r>
            <w:hyperlink r:id="rId430" w:history="1">
              <w:r w:rsidRPr="00D82D13">
                <w:rPr>
                  <w:rStyle w:val="Hyperlink"/>
                  <w:rFonts w:cstheme="minorHAnsi"/>
                </w:rPr>
                <w:t>carson-fake-news.pdf</w:t>
              </w:r>
            </w:hyperlink>
          </w:p>
          <w:p w14:paraId="60D2AB62" w14:textId="77777777" w:rsidR="00CC7647" w:rsidRPr="00D82D13" w:rsidRDefault="00CC7647" w:rsidP="005048BB">
            <w:pPr>
              <w:pStyle w:val="ListParagraph"/>
              <w:numPr>
                <w:ilvl w:val="0"/>
                <w:numId w:val="86"/>
              </w:numPr>
              <w:contextualSpacing w:val="0"/>
              <w:rPr>
                <w:rFonts w:cstheme="minorHAnsi"/>
              </w:rPr>
            </w:pPr>
            <w:hyperlink r:id="rId431" w:history="1">
              <w:r w:rsidRPr="00D82D13">
                <w:rPr>
                  <w:rStyle w:val="Hyperlink"/>
                  <w:rFonts w:cstheme="minorHAnsi"/>
                </w:rPr>
                <w:t>Interactive lesson: Spotting online misinformation and disinformation - ABC Education</w:t>
              </w:r>
            </w:hyperlink>
          </w:p>
          <w:p w14:paraId="3668FC4E" w14:textId="77777777" w:rsidR="00A42B8B" w:rsidRPr="00D82D13" w:rsidRDefault="00A42B8B" w:rsidP="005048BB">
            <w:pPr>
              <w:pStyle w:val="ListParagraph"/>
              <w:numPr>
                <w:ilvl w:val="0"/>
                <w:numId w:val="86"/>
              </w:numPr>
              <w:contextualSpacing w:val="0"/>
              <w:rPr>
                <w:rFonts w:cstheme="minorHAnsi"/>
              </w:rPr>
            </w:pPr>
            <w:hyperlink r:id="rId432" w:anchor="slide-deck" w:history="1">
              <w:r w:rsidRPr="00D82D13">
                <w:rPr>
                  <w:rStyle w:val="Hyperlink"/>
                  <w:rFonts w:cstheme="minorHAnsi"/>
                </w:rPr>
                <w:t>Lesson: What is misinformation and what can we do about it? | Oak National Academy</w:t>
              </w:r>
            </w:hyperlink>
          </w:p>
          <w:p w14:paraId="0AC87C14" w14:textId="77777777" w:rsidR="00A42B8B" w:rsidRPr="00D82D13" w:rsidRDefault="00A42B8B" w:rsidP="005048BB">
            <w:pPr>
              <w:pStyle w:val="ListParagraph"/>
              <w:numPr>
                <w:ilvl w:val="0"/>
                <w:numId w:val="86"/>
              </w:numPr>
              <w:contextualSpacing w:val="0"/>
              <w:rPr>
                <w:rFonts w:cstheme="minorHAnsi"/>
              </w:rPr>
            </w:pPr>
            <w:hyperlink r:id="rId433" w:history="1">
              <w:r w:rsidRPr="00D82D13">
                <w:rPr>
                  <w:rStyle w:val="Hyperlink"/>
                  <w:rFonts w:cstheme="minorHAnsi"/>
                </w:rPr>
                <w:t>Lesson plan: How to fight truth decay through media literacy | PBS NewsHour Classroom</w:t>
              </w:r>
            </w:hyperlink>
          </w:p>
          <w:p w14:paraId="6D993792" w14:textId="59F9847B" w:rsidR="009C216A" w:rsidRPr="00175E27" w:rsidRDefault="00A42B8B" w:rsidP="005048BB">
            <w:pPr>
              <w:pStyle w:val="ListParagraph"/>
              <w:numPr>
                <w:ilvl w:val="0"/>
                <w:numId w:val="86"/>
              </w:numPr>
              <w:contextualSpacing w:val="0"/>
              <w:rPr>
                <w:rFonts w:cstheme="minorHAnsi"/>
              </w:rPr>
            </w:pPr>
            <w:hyperlink r:id="rId434" w:history="1">
              <w:r w:rsidRPr="00D82D13">
                <w:rPr>
                  <w:rStyle w:val="Hyperlink"/>
                  <w:rFonts w:cstheme="minorHAnsi"/>
                </w:rPr>
                <w:t>Lesson plan: Build a 'media literacy survival kit' | PBS NewsHour Classroom</w:t>
              </w:r>
            </w:hyperlink>
          </w:p>
        </w:tc>
      </w:tr>
      <w:tr w:rsidR="006824E4" w:rsidRPr="00D82D13" w14:paraId="7DA488AA" w14:textId="77777777" w:rsidTr="00D82D13">
        <w:tc>
          <w:tcPr>
            <w:tcW w:w="2977" w:type="dxa"/>
            <w:shd w:val="clear" w:color="auto" w:fill="F2F2F2" w:themeFill="background1" w:themeFillShade="F2"/>
          </w:tcPr>
          <w:p w14:paraId="01F003BC" w14:textId="33871B3D" w:rsidR="006824E4" w:rsidRPr="00D82D13" w:rsidRDefault="006824E4" w:rsidP="005048BB">
            <w:r w:rsidRPr="00D82D13">
              <w:rPr>
                <w:b/>
                <w:bCs/>
              </w:rPr>
              <w:lastRenderedPageBreak/>
              <w:t>communicate effectively understanding, reasoned conclusions, and new ideas</w:t>
            </w:r>
            <w:r w:rsidRPr="00D82D13">
              <w:t xml:space="preserve"> and insights in artistic, academic, or integrated formats about the learning interest with accurate referencing, including employing Pacific ways of knowing and expression</w:t>
            </w:r>
          </w:p>
        </w:tc>
        <w:tc>
          <w:tcPr>
            <w:tcW w:w="11907" w:type="dxa"/>
          </w:tcPr>
          <w:p w14:paraId="5170AAD6" w14:textId="334DDA61" w:rsidR="001E1C48" w:rsidRPr="009C216A" w:rsidRDefault="001E1C48" w:rsidP="005048BB">
            <w:pPr>
              <w:rPr>
                <w:rFonts w:cstheme="minorHAnsi"/>
                <w:b/>
                <w:bCs/>
              </w:rPr>
            </w:pPr>
            <w:r w:rsidRPr="009C216A">
              <w:rPr>
                <w:rFonts w:cstheme="minorHAnsi"/>
                <w:b/>
                <w:bCs/>
              </w:rPr>
              <w:t>This will be measured as student’s complete tasks indicated in other CDs. Communication modes are ideally from the discipline and authentically represent communication in Pacific Studies Contexts. Care should also be taken to keep in mind vulnerability to AI cheating, or AI be harnessed in the generation of texts. This range also includes written and spoken exams. Note that exams can contain a variety of written formats or genres such as letters, promotional scripts, essays, client plans, case notes.</w:t>
            </w:r>
          </w:p>
          <w:p w14:paraId="684C0589" w14:textId="77777777" w:rsidR="009C216A" w:rsidRPr="00D82D13" w:rsidRDefault="009C216A" w:rsidP="005048BB">
            <w:pPr>
              <w:rPr>
                <w:rFonts w:cstheme="minorHAnsi"/>
              </w:rPr>
            </w:pPr>
          </w:p>
          <w:p w14:paraId="6A56B0F3" w14:textId="477D5334" w:rsidR="001E1C48" w:rsidRPr="00D82D13" w:rsidRDefault="001E1C48" w:rsidP="005048BB">
            <w:pPr>
              <w:rPr>
                <w:rFonts w:cstheme="minorHAnsi"/>
              </w:rPr>
            </w:pPr>
            <w:r w:rsidRPr="00D82D13">
              <w:rPr>
                <w:rFonts w:cstheme="minorHAnsi"/>
              </w:rPr>
              <w:t>Only three to five tasks are permitted in a 1.0 unit.</w:t>
            </w:r>
          </w:p>
          <w:p w14:paraId="1ACF58FC" w14:textId="77777777" w:rsidR="001E1C48" w:rsidRPr="00D82D13" w:rsidRDefault="001E1C48" w:rsidP="005048BB">
            <w:pPr>
              <w:rPr>
                <w:rFonts w:cstheme="minorHAnsi"/>
              </w:rPr>
            </w:pPr>
          </w:p>
          <w:p w14:paraId="1F9574F2" w14:textId="77777777" w:rsidR="001E1C48" w:rsidRPr="009C216A" w:rsidRDefault="001E1C48" w:rsidP="005048BB">
            <w:pPr>
              <w:rPr>
                <w:rFonts w:cstheme="minorHAnsi"/>
                <w:b/>
                <w:bCs/>
              </w:rPr>
            </w:pPr>
            <w:r w:rsidRPr="009C216A">
              <w:rPr>
                <w:rFonts w:cstheme="minorHAnsi"/>
                <w:b/>
                <w:bCs/>
              </w:rPr>
              <w:t>Examples of texts students can create</w:t>
            </w:r>
          </w:p>
          <w:p w14:paraId="43B420A3" w14:textId="158863CD" w:rsidR="001E1C48" w:rsidRPr="00D82D13" w:rsidRDefault="001E1C48" w:rsidP="005048BB">
            <w:pPr>
              <w:pStyle w:val="ListParagraph"/>
              <w:numPr>
                <w:ilvl w:val="0"/>
                <w:numId w:val="28"/>
              </w:numPr>
              <w:contextualSpacing w:val="0"/>
              <w:rPr>
                <w:rFonts w:cstheme="minorHAnsi"/>
              </w:rPr>
            </w:pPr>
            <w:r w:rsidRPr="00D82D13">
              <w:rPr>
                <w:rFonts w:cstheme="minorHAnsi"/>
              </w:rPr>
              <w:t>Interpreting and using graphs, tables and diagrams/ data</w:t>
            </w:r>
          </w:p>
          <w:p w14:paraId="7054D3F2" w14:textId="77777777" w:rsidR="001E1C48" w:rsidRPr="00D82D13" w:rsidRDefault="001E1C48" w:rsidP="005048BB">
            <w:pPr>
              <w:pStyle w:val="ListParagraph"/>
              <w:numPr>
                <w:ilvl w:val="0"/>
                <w:numId w:val="28"/>
              </w:numPr>
              <w:contextualSpacing w:val="0"/>
              <w:rPr>
                <w:rFonts w:cstheme="minorHAnsi"/>
              </w:rPr>
            </w:pPr>
            <w:r w:rsidRPr="00D82D13">
              <w:rPr>
                <w:rFonts w:cstheme="minorHAnsi"/>
              </w:rPr>
              <w:t>Face to face conversations/interviews</w:t>
            </w:r>
          </w:p>
          <w:p w14:paraId="0153D6BD" w14:textId="77777777" w:rsidR="001E1C48" w:rsidRPr="00D82D13" w:rsidRDefault="001E1C48" w:rsidP="005048BB">
            <w:pPr>
              <w:pStyle w:val="ListParagraph"/>
              <w:numPr>
                <w:ilvl w:val="0"/>
                <w:numId w:val="28"/>
              </w:numPr>
              <w:contextualSpacing w:val="0"/>
              <w:rPr>
                <w:rFonts w:cstheme="minorHAnsi"/>
              </w:rPr>
            </w:pPr>
            <w:r w:rsidRPr="00D82D13">
              <w:rPr>
                <w:rFonts w:cstheme="minorHAnsi"/>
              </w:rPr>
              <w:t>Small group seminars</w:t>
            </w:r>
          </w:p>
          <w:p w14:paraId="0861D2D3" w14:textId="2FB6C209" w:rsidR="001E1C48" w:rsidRPr="00D82D13" w:rsidRDefault="001E1C48" w:rsidP="005048BB">
            <w:pPr>
              <w:pStyle w:val="ListParagraph"/>
              <w:numPr>
                <w:ilvl w:val="0"/>
                <w:numId w:val="28"/>
              </w:numPr>
              <w:contextualSpacing w:val="0"/>
              <w:rPr>
                <w:rFonts w:cstheme="minorHAnsi"/>
              </w:rPr>
            </w:pPr>
            <w:r w:rsidRPr="00D82D13">
              <w:rPr>
                <w:rFonts w:cstheme="minorHAnsi"/>
              </w:rPr>
              <w:t>Brochure for general audience- including rationale, (</w:t>
            </w:r>
            <w:r w:rsidR="009F5662" w:rsidRPr="00D82D13">
              <w:rPr>
                <w:rFonts w:cstheme="minorHAnsi"/>
              </w:rPr>
              <w:t>w</w:t>
            </w:r>
            <w:r w:rsidRPr="00D82D13">
              <w:rPr>
                <w:rFonts w:cstheme="minorHAnsi"/>
              </w:rPr>
              <w:t>ithout rationale there is the danger that the brochure is too descriptive to allow students to achieve high grades)</w:t>
            </w:r>
          </w:p>
          <w:p w14:paraId="2BE1AB0B" w14:textId="33F4B7D5" w:rsidR="001E1C48" w:rsidRPr="00D82D13" w:rsidRDefault="001E1C48" w:rsidP="005048BB">
            <w:pPr>
              <w:pStyle w:val="ListParagraph"/>
              <w:numPr>
                <w:ilvl w:val="0"/>
                <w:numId w:val="28"/>
              </w:numPr>
              <w:contextualSpacing w:val="0"/>
              <w:rPr>
                <w:rFonts w:cstheme="minorHAnsi"/>
              </w:rPr>
            </w:pPr>
            <w:r w:rsidRPr="00D82D13">
              <w:rPr>
                <w:rFonts w:cstheme="minorHAnsi"/>
              </w:rPr>
              <w:t>Stimulus Response- essay, short responses, multiple choice</w:t>
            </w:r>
          </w:p>
          <w:p w14:paraId="4EFF1024" w14:textId="77777777" w:rsidR="009946CD" w:rsidRPr="00D82D13" w:rsidRDefault="009946CD" w:rsidP="005048BB">
            <w:pPr>
              <w:pStyle w:val="ListParagraph"/>
              <w:numPr>
                <w:ilvl w:val="0"/>
                <w:numId w:val="28"/>
              </w:numPr>
              <w:contextualSpacing w:val="0"/>
              <w:rPr>
                <w:rFonts w:cstheme="minorHAnsi"/>
              </w:rPr>
            </w:pPr>
            <w:r w:rsidRPr="00D82D13">
              <w:rPr>
                <w:rFonts w:cstheme="minorHAnsi"/>
              </w:rPr>
              <w:t>Use a Pacific Language with a rationale in English</w:t>
            </w:r>
          </w:p>
          <w:p w14:paraId="6FCBEF34" w14:textId="39FF4ABA" w:rsidR="006824E4" w:rsidRPr="0021127B" w:rsidRDefault="001E1C48" w:rsidP="005048BB">
            <w:pPr>
              <w:pStyle w:val="ListParagraph"/>
              <w:numPr>
                <w:ilvl w:val="0"/>
                <w:numId w:val="28"/>
              </w:numPr>
              <w:contextualSpacing w:val="0"/>
              <w:rPr>
                <w:rFonts w:cstheme="minorHAnsi"/>
              </w:rPr>
            </w:pPr>
            <w:r w:rsidRPr="00D82D13">
              <w:rPr>
                <w:rFonts w:cstheme="minorHAnsi"/>
              </w:rPr>
              <w:t>Pacific ways of knowing and expression, such as storytelling, symbolism, language, and cultural practices</w:t>
            </w:r>
          </w:p>
        </w:tc>
      </w:tr>
      <w:tr w:rsidR="006824E4" w:rsidRPr="00D82D13" w14:paraId="62E15461" w14:textId="77777777" w:rsidTr="00D82D13">
        <w:tc>
          <w:tcPr>
            <w:tcW w:w="2977" w:type="dxa"/>
            <w:shd w:val="clear" w:color="auto" w:fill="F2F2F2" w:themeFill="background1" w:themeFillShade="F2"/>
          </w:tcPr>
          <w:p w14:paraId="2C1BCC62" w14:textId="612CB3D2" w:rsidR="006824E4" w:rsidRPr="00D82D13" w:rsidRDefault="006824E4" w:rsidP="005048BB">
            <w:r w:rsidRPr="00D82D13">
              <w:t xml:space="preserve">demonstrate effective, </w:t>
            </w:r>
            <w:r w:rsidRPr="00D82D13">
              <w:rPr>
                <w:b/>
                <w:bCs/>
              </w:rPr>
              <w:t xml:space="preserve">ethical communication, interpersonal and intrapersonal skills </w:t>
            </w:r>
            <w:r w:rsidRPr="00D82D13">
              <w:t>in developing an understanding of research and research topics in discussion with community members, and where possible using pacific Languages</w:t>
            </w:r>
          </w:p>
        </w:tc>
        <w:tc>
          <w:tcPr>
            <w:tcW w:w="11907" w:type="dxa"/>
          </w:tcPr>
          <w:p w14:paraId="5CE6D5FC" w14:textId="1D9ED455" w:rsidR="001E1C48" w:rsidRPr="009C216A" w:rsidRDefault="001E1C48" w:rsidP="005048BB">
            <w:pPr>
              <w:rPr>
                <w:rFonts w:cstheme="minorHAnsi"/>
                <w:b/>
                <w:bCs/>
              </w:rPr>
            </w:pPr>
            <w:r w:rsidRPr="009C216A">
              <w:rPr>
                <w:rFonts w:cstheme="minorHAnsi"/>
                <w:b/>
                <w:bCs/>
              </w:rPr>
              <w:t>Students may show these people skills within the contexts of tasks. This will involve group tasks in which students demonstrate effective inter/intrapersonal skills, and leadership skills. Teachers will need to set up rubrics or observations opportunities that isolate the personal skills to make them assessable. Teachers will need to explicitly teach positive interaction/ leadership/ intrapersonal strategies and practices. Intrapersonal skills may need to be measured in combination with the reflection activities.</w:t>
            </w:r>
          </w:p>
          <w:p w14:paraId="1EAC1D7C" w14:textId="77777777" w:rsidR="001E1C48" w:rsidRPr="00D82D13" w:rsidRDefault="001E1C48" w:rsidP="005048BB">
            <w:pPr>
              <w:rPr>
                <w:rFonts w:cstheme="minorHAnsi"/>
              </w:rPr>
            </w:pPr>
          </w:p>
          <w:p w14:paraId="4BF3D7F7" w14:textId="714482E3" w:rsidR="001E1C48" w:rsidRPr="009C216A" w:rsidRDefault="001E1C48" w:rsidP="005048BB">
            <w:pPr>
              <w:rPr>
                <w:rFonts w:cstheme="minorHAnsi"/>
                <w:b/>
                <w:bCs/>
              </w:rPr>
            </w:pPr>
            <w:r w:rsidRPr="009C216A">
              <w:rPr>
                <w:rFonts w:cstheme="minorHAnsi"/>
                <w:b/>
                <w:bCs/>
              </w:rPr>
              <w:t>Examples of Communication</w:t>
            </w:r>
          </w:p>
          <w:p w14:paraId="64B1083A" w14:textId="77777777" w:rsidR="001E1C48" w:rsidRPr="00D82D13" w:rsidRDefault="001E1C48" w:rsidP="005048BB">
            <w:pPr>
              <w:pStyle w:val="ListParagraph"/>
              <w:numPr>
                <w:ilvl w:val="0"/>
                <w:numId w:val="23"/>
              </w:numPr>
              <w:contextualSpacing w:val="0"/>
              <w:rPr>
                <w:rFonts w:cstheme="minorHAnsi"/>
              </w:rPr>
            </w:pPr>
            <w:hyperlink r:id="rId435" w:history="1">
              <w:r w:rsidRPr="00D82D13">
                <w:rPr>
                  <w:rStyle w:val="Hyperlink"/>
                  <w:rFonts w:cstheme="minorHAnsi"/>
                </w:rPr>
                <w:t>Talanoa</w:t>
              </w:r>
            </w:hyperlink>
          </w:p>
          <w:p w14:paraId="76958FAE" w14:textId="77777777" w:rsidR="001E1C48" w:rsidRPr="00D82D13" w:rsidRDefault="001E1C48" w:rsidP="005048BB">
            <w:pPr>
              <w:pStyle w:val="ListParagraph"/>
              <w:numPr>
                <w:ilvl w:val="0"/>
                <w:numId w:val="23"/>
              </w:numPr>
              <w:contextualSpacing w:val="0"/>
              <w:rPr>
                <w:rFonts w:cstheme="minorHAnsi"/>
              </w:rPr>
            </w:pPr>
            <w:hyperlink r:id="rId436" w:history="1">
              <w:proofErr w:type="spellStart"/>
              <w:r w:rsidRPr="00D82D13">
                <w:rPr>
                  <w:rStyle w:val="Hyperlink"/>
                  <w:rFonts w:cstheme="minorHAnsi"/>
                </w:rPr>
                <w:t>Kakala</w:t>
              </w:r>
              <w:proofErr w:type="spellEnd"/>
            </w:hyperlink>
          </w:p>
          <w:p w14:paraId="62B5F4A7" w14:textId="77777777" w:rsidR="001E1C48" w:rsidRPr="00D82D13" w:rsidRDefault="001E1C48" w:rsidP="005048BB">
            <w:pPr>
              <w:pStyle w:val="ListParagraph"/>
              <w:numPr>
                <w:ilvl w:val="0"/>
                <w:numId w:val="23"/>
              </w:numPr>
              <w:contextualSpacing w:val="0"/>
              <w:rPr>
                <w:rFonts w:cstheme="minorHAnsi"/>
              </w:rPr>
            </w:pPr>
            <w:hyperlink r:id="rId437" w:history="1">
              <w:r w:rsidRPr="00D82D13">
                <w:rPr>
                  <w:rStyle w:val="Hyperlink"/>
                  <w:rFonts w:cstheme="minorHAnsi"/>
                </w:rPr>
                <w:t xml:space="preserve">Tok </w:t>
              </w:r>
              <w:proofErr w:type="spellStart"/>
              <w:r w:rsidRPr="00D82D13">
                <w:rPr>
                  <w:rStyle w:val="Hyperlink"/>
                  <w:rFonts w:cstheme="minorHAnsi"/>
                </w:rPr>
                <w:t>stori</w:t>
              </w:r>
              <w:proofErr w:type="spellEnd"/>
            </w:hyperlink>
          </w:p>
          <w:p w14:paraId="7977A0FA" w14:textId="77777777" w:rsidR="001E1C48" w:rsidRPr="00D82D13" w:rsidRDefault="001E1C48" w:rsidP="005048BB">
            <w:pPr>
              <w:pStyle w:val="ListParagraph"/>
              <w:numPr>
                <w:ilvl w:val="0"/>
                <w:numId w:val="23"/>
              </w:numPr>
              <w:contextualSpacing w:val="0"/>
              <w:rPr>
                <w:rFonts w:cstheme="minorHAnsi"/>
              </w:rPr>
            </w:pPr>
            <w:hyperlink r:id="rId438" w:history="1">
              <w:r w:rsidRPr="00D82D13">
                <w:rPr>
                  <w:rStyle w:val="Hyperlink"/>
                  <w:rFonts w:cstheme="minorHAnsi"/>
                </w:rPr>
                <w:t>Te Waa</w:t>
              </w:r>
            </w:hyperlink>
          </w:p>
          <w:p w14:paraId="7D678FC0" w14:textId="77777777" w:rsidR="001E1C48" w:rsidRPr="009C216A" w:rsidRDefault="001E1C48" w:rsidP="005048BB">
            <w:pPr>
              <w:pStyle w:val="ListParagraph"/>
              <w:numPr>
                <w:ilvl w:val="0"/>
                <w:numId w:val="23"/>
              </w:numPr>
              <w:contextualSpacing w:val="0"/>
              <w:rPr>
                <w:rFonts w:cstheme="minorHAnsi"/>
              </w:rPr>
            </w:pPr>
            <w:hyperlink r:id="rId439" w:history="1">
              <w:proofErr w:type="spellStart"/>
              <w:r w:rsidRPr="00D82D13">
                <w:rPr>
                  <w:rStyle w:val="Hyperlink"/>
                  <w:rFonts w:cstheme="minorHAnsi"/>
                </w:rPr>
                <w:t>Tivaevae</w:t>
              </w:r>
              <w:proofErr w:type="spellEnd"/>
            </w:hyperlink>
          </w:p>
          <w:p w14:paraId="61B55992" w14:textId="77777777" w:rsidR="009C216A" w:rsidRPr="009C216A" w:rsidRDefault="009C216A" w:rsidP="009C216A">
            <w:pPr>
              <w:rPr>
                <w:rFonts w:cstheme="minorHAnsi"/>
              </w:rPr>
            </w:pPr>
          </w:p>
          <w:p w14:paraId="0902BF8D" w14:textId="77777777" w:rsidR="001E1C48" w:rsidRPr="009C216A" w:rsidRDefault="001E1C48" w:rsidP="005048BB">
            <w:pPr>
              <w:rPr>
                <w:rFonts w:cstheme="minorHAnsi"/>
                <w:b/>
                <w:bCs/>
              </w:rPr>
            </w:pPr>
            <w:r w:rsidRPr="009C216A">
              <w:rPr>
                <w:rFonts w:cstheme="minorHAnsi"/>
                <w:b/>
                <w:bCs/>
              </w:rPr>
              <w:t>Examples of group tasks</w:t>
            </w:r>
          </w:p>
          <w:p w14:paraId="497B2F02" w14:textId="77777777" w:rsidR="001E1C48" w:rsidRPr="00D82D13" w:rsidRDefault="001E1C48" w:rsidP="005048BB">
            <w:pPr>
              <w:pStyle w:val="ListParagraph"/>
              <w:numPr>
                <w:ilvl w:val="0"/>
                <w:numId w:val="26"/>
              </w:numPr>
              <w:contextualSpacing w:val="0"/>
              <w:rPr>
                <w:rFonts w:cstheme="minorHAnsi"/>
              </w:rPr>
            </w:pPr>
            <w:r w:rsidRPr="00D82D13">
              <w:rPr>
                <w:rFonts w:cstheme="minorHAnsi"/>
              </w:rPr>
              <w:t>Students lead mini-seminars/lessons of topics and take questions</w:t>
            </w:r>
          </w:p>
          <w:p w14:paraId="15C72EB4" w14:textId="77777777" w:rsidR="001E1C48" w:rsidRPr="00D82D13" w:rsidRDefault="001E1C48" w:rsidP="005048BB">
            <w:pPr>
              <w:pStyle w:val="ListParagraph"/>
              <w:numPr>
                <w:ilvl w:val="0"/>
                <w:numId w:val="26"/>
              </w:numPr>
              <w:contextualSpacing w:val="0"/>
              <w:rPr>
                <w:rFonts w:cstheme="minorHAnsi"/>
              </w:rPr>
            </w:pPr>
            <w:r w:rsidRPr="00D82D13">
              <w:rPr>
                <w:rFonts w:cstheme="minorHAnsi"/>
              </w:rPr>
              <w:t>Jigsaw activities joint research processes</w:t>
            </w:r>
          </w:p>
          <w:p w14:paraId="1557741A" w14:textId="77777777" w:rsidR="001E1C48" w:rsidRPr="00D82D13" w:rsidRDefault="001E1C48" w:rsidP="005048BB">
            <w:pPr>
              <w:pStyle w:val="ListParagraph"/>
              <w:numPr>
                <w:ilvl w:val="0"/>
                <w:numId w:val="26"/>
              </w:numPr>
              <w:contextualSpacing w:val="0"/>
              <w:rPr>
                <w:rFonts w:cstheme="minorHAnsi"/>
              </w:rPr>
            </w:pPr>
            <w:r w:rsidRPr="00D82D13">
              <w:rPr>
                <w:rFonts w:cstheme="minorHAnsi"/>
              </w:rPr>
              <w:t>Conducting an experimental study as a group</w:t>
            </w:r>
          </w:p>
          <w:p w14:paraId="417C915C" w14:textId="56786D80" w:rsidR="001E1C48" w:rsidRPr="00D82D13" w:rsidRDefault="001E1C48" w:rsidP="005048BB">
            <w:pPr>
              <w:pStyle w:val="ListParagraph"/>
              <w:numPr>
                <w:ilvl w:val="0"/>
                <w:numId w:val="26"/>
              </w:numPr>
              <w:contextualSpacing w:val="0"/>
              <w:rPr>
                <w:rFonts w:cstheme="minorHAnsi"/>
              </w:rPr>
            </w:pPr>
            <w:r w:rsidRPr="00D82D13">
              <w:rPr>
                <w:rFonts w:cstheme="minorHAnsi"/>
              </w:rPr>
              <w:t>Fishbowl Activity</w:t>
            </w:r>
          </w:p>
        </w:tc>
      </w:tr>
      <w:tr w:rsidR="006824E4" w:rsidRPr="00D82D13" w14:paraId="4BE6600F" w14:textId="77777777" w:rsidTr="00D82D13">
        <w:tc>
          <w:tcPr>
            <w:tcW w:w="2977" w:type="dxa"/>
            <w:shd w:val="clear" w:color="auto" w:fill="F2F2F2" w:themeFill="background1" w:themeFillShade="F2"/>
          </w:tcPr>
          <w:p w14:paraId="796F04E5" w14:textId="5F0BF878" w:rsidR="006824E4" w:rsidRPr="00D82D13" w:rsidRDefault="006824E4" w:rsidP="005048BB">
            <w:pPr>
              <w:rPr>
                <w:rFonts w:cstheme="minorHAnsi"/>
              </w:rPr>
            </w:pPr>
            <w:r w:rsidRPr="00D82D13">
              <w:rPr>
                <w:b/>
                <w:bCs/>
              </w:rPr>
              <w:t>evaluate, reflect on and respond</w:t>
            </w:r>
            <w:r w:rsidRPr="00D82D13">
              <w:t xml:space="preserve"> to the inquiry process, own learning and progress in learning with insight</w:t>
            </w:r>
          </w:p>
        </w:tc>
        <w:tc>
          <w:tcPr>
            <w:tcW w:w="11907" w:type="dxa"/>
          </w:tcPr>
          <w:p w14:paraId="6E339124" w14:textId="77777777" w:rsidR="001E1C48" w:rsidRPr="009C216A" w:rsidRDefault="001E1C48" w:rsidP="005048BB">
            <w:pPr>
              <w:rPr>
                <w:rFonts w:cstheme="minorHAnsi"/>
                <w:b/>
                <w:bCs/>
              </w:rPr>
            </w:pPr>
            <w:r w:rsidRPr="009C216A">
              <w:rPr>
                <w:rFonts w:cstheme="minorHAnsi"/>
                <w:b/>
                <w:bCs/>
              </w:rPr>
              <w:t>Either orally or in writing, as part of an investigation, experiment or- summative exam, or as a stand-alone summative task (e.g. journaling), students are required to reflect on planning, time management, and use of appropriate independent and collaborative work strategies.</w:t>
            </w:r>
          </w:p>
          <w:p w14:paraId="76BC561C" w14:textId="77777777" w:rsidR="009C216A" w:rsidRDefault="009C216A" w:rsidP="005048BB">
            <w:pPr>
              <w:rPr>
                <w:rFonts w:cstheme="minorHAnsi"/>
              </w:rPr>
            </w:pPr>
          </w:p>
          <w:p w14:paraId="5B4284BD" w14:textId="77777777" w:rsidR="00175E27" w:rsidRPr="00D82D13" w:rsidRDefault="00175E27" w:rsidP="005048BB">
            <w:pPr>
              <w:rPr>
                <w:rFonts w:cstheme="minorHAnsi"/>
              </w:rPr>
            </w:pPr>
          </w:p>
          <w:p w14:paraId="4B53F356" w14:textId="77777777" w:rsidR="001E1C48" w:rsidRPr="009C216A" w:rsidRDefault="001E1C48" w:rsidP="005048BB">
            <w:pPr>
              <w:rPr>
                <w:rFonts w:cstheme="minorHAnsi"/>
                <w:b/>
                <w:bCs/>
              </w:rPr>
            </w:pPr>
            <w:r w:rsidRPr="009C216A">
              <w:rPr>
                <w:rFonts w:cstheme="minorHAnsi"/>
                <w:b/>
                <w:bCs/>
              </w:rPr>
              <w:lastRenderedPageBreak/>
              <w:t>Some suggested methods for reflection include:</w:t>
            </w:r>
          </w:p>
          <w:p w14:paraId="6EAAFB63" w14:textId="77777777" w:rsidR="001E1C48" w:rsidRPr="00D82D13" w:rsidRDefault="001E1C48" w:rsidP="005048BB">
            <w:pPr>
              <w:numPr>
                <w:ilvl w:val="0"/>
                <w:numId w:val="24"/>
              </w:numPr>
              <w:rPr>
                <w:rFonts w:cstheme="minorHAnsi"/>
              </w:rPr>
            </w:pPr>
            <w:r w:rsidRPr="00D82D13">
              <w:rPr>
                <w:rFonts w:cstheme="minorHAnsi"/>
              </w:rPr>
              <w:t>Journals</w:t>
            </w:r>
          </w:p>
          <w:p w14:paraId="307AFA4E" w14:textId="77777777" w:rsidR="001E1C48" w:rsidRPr="00D82D13" w:rsidRDefault="001E1C48" w:rsidP="005048BB">
            <w:pPr>
              <w:numPr>
                <w:ilvl w:val="0"/>
                <w:numId w:val="24"/>
              </w:numPr>
              <w:rPr>
                <w:rFonts w:cstheme="minorHAnsi"/>
              </w:rPr>
            </w:pPr>
            <w:r w:rsidRPr="00D82D13">
              <w:rPr>
                <w:rFonts w:cstheme="minorHAnsi"/>
              </w:rPr>
              <w:t>Reflective essays</w:t>
            </w:r>
          </w:p>
          <w:p w14:paraId="78E14731" w14:textId="77777777" w:rsidR="001E1C48" w:rsidRPr="00D82D13" w:rsidRDefault="001E1C48" w:rsidP="005048BB">
            <w:pPr>
              <w:numPr>
                <w:ilvl w:val="0"/>
                <w:numId w:val="24"/>
              </w:numPr>
              <w:rPr>
                <w:rFonts w:cstheme="minorHAnsi"/>
              </w:rPr>
            </w:pPr>
            <w:r w:rsidRPr="00D82D13">
              <w:rPr>
                <w:rFonts w:cstheme="minorHAnsi"/>
              </w:rPr>
              <w:t>Exit slips</w:t>
            </w:r>
          </w:p>
          <w:p w14:paraId="7575203A" w14:textId="77777777" w:rsidR="001E1C48" w:rsidRPr="00D82D13" w:rsidRDefault="001E1C48" w:rsidP="005048BB">
            <w:pPr>
              <w:numPr>
                <w:ilvl w:val="0"/>
                <w:numId w:val="24"/>
              </w:numPr>
              <w:rPr>
                <w:rFonts w:cstheme="minorHAnsi"/>
              </w:rPr>
            </w:pPr>
            <w:r w:rsidRPr="00D82D13">
              <w:rPr>
                <w:rFonts w:cstheme="minorHAnsi"/>
              </w:rPr>
              <w:t>Group discussions</w:t>
            </w:r>
          </w:p>
          <w:p w14:paraId="296253F9" w14:textId="77777777" w:rsidR="001E1C48" w:rsidRPr="00D82D13" w:rsidRDefault="001E1C48" w:rsidP="005048BB">
            <w:pPr>
              <w:numPr>
                <w:ilvl w:val="0"/>
                <w:numId w:val="24"/>
              </w:numPr>
              <w:rPr>
                <w:rFonts w:cstheme="minorHAnsi"/>
              </w:rPr>
            </w:pPr>
            <w:r w:rsidRPr="00D82D13">
              <w:rPr>
                <w:rFonts w:cstheme="minorHAnsi"/>
              </w:rPr>
              <w:t>One-on-one interviews</w:t>
            </w:r>
          </w:p>
          <w:p w14:paraId="3C3C3785" w14:textId="77777777" w:rsidR="001E1C48" w:rsidRPr="00D82D13" w:rsidRDefault="001E1C48" w:rsidP="005048BB">
            <w:pPr>
              <w:numPr>
                <w:ilvl w:val="0"/>
                <w:numId w:val="24"/>
              </w:numPr>
              <w:rPr>
                <w:rFonts w:cstheme="minorHAnsi"/>
              </w:rPr>
            </w:pPr>
            <w:r w:rsidRPr="00D82D13">
              <w:rPr>
                <w:rFonts w:cstheme="minorHAnsi"/>
              </w:rPr>
              <w:t>Artistic expression</w:t>
            </w:r>
          </w:p>
          <w:p w14:paraId="6D2ACEC4" w14:textId="77777777" w:rsidR="001E1C48" w:rsidRPr="00D82D13" w:rsidRDefault="001E1C48" w:rsidP="005048BB">
            <w:pPr>
              <w:numPr>
                <w:ilvl w:val="0"/>
                <w:numId w:val="24"/>
              </w:numPr>
              <w:rPr>
                <w:rFonts w:cstheme="minorHAnsi"/>
              </w:rPr>
            </w:pPr>
            <w:r w:rsidRPr="00D82D13">
              <w:rPr>
                <w:rFonts w:cstheme="minorHAnsi"/>
              </w:rPr>
              <w:t xml:space="preserve">Storytelling </w:t>
            </w:r>
          </w:p>
          <w:p w14:paraId="1E4B3329" w14:textId="77777777" w:rsidR="001E1C48" w:rsidRPr="00D82D13" w:rsidRDefault="001E1C48" w:rsidP="005048BB">
            <w:pPr>
              <w:numPr>
                <w:ilvl w:val="0"/>
                <w:numId w:val="24"/>
              </w:numPr>
              <w:rPr>
                <w:rFonts w:cstheme="minorHAnsi"/>
              </w:rPr>
            </w:pPr>
            <w:r w:rsidRPr="00D82D13">
              <w:rPr>
                <w:rFonts w:cstheme="minorHAnsi"/>
              </w:rPr>
              <w:t>Poetry</w:t>
            </w:r>
          </w:p>
          <w:p w14:paraId="45F66C68" w14:textId="77777777" w:rsidR="001E1C48" w:rsidRDefault="001E1C48" w:rsidP="005048BB">
            <w:pPr>
              <w:numPr>
                <w:ilvl w:val="0"/>
                <w:numId w:val="24"/>
              </w:numPr>
              <w:rPr>
                <w:rFonts w:cstheme="minorHAnsi"/>
              </w:rPr>
            </w:pPr>
            <w:r w:rsidRPr="00D82D13">
              <w:rPr>
                <w:rFonts w:cstheme="minorHAnsi"/>
              </w:rPr>
              <w:t>Reflection prompts or questions</w:t>
            </w:r>
          </w:p>
          <w:p w14:paraId="6ACDFF85" w14:textId="77777777" w:rsidR="009C216A" w:rsidRPr="00D82D13" w:rsidRDefault="009C216A" w:rsidP="009C216A">
            <w:pPr>
              <w:rPr>
                <w:rFonts w:cstheme="minorHAnsi"/>
              </w:rPr>
            </w:pPr>
          </w:p>
          <w:p w14:paraId="331BC878" w14:textId="70C9C057" w:rsidR="006824E4" w:rsidRPr="00D82D13" w:rsidRDefault="001E1C48" w:rsidP="005048BB">
            <w:pPr>
              <w:rPr>
                <w:rFonts w:cstheme="minorHAnsi"/>
              </w:rPr>
            </w:pPr>
            <w:r w:rsidRPr="00D82D13">
              <w:rPr>
                <w:rFonts w:cstheme="minorHAnsi"/>
              </w:rPr>
              <w:t>Pacific ways of reflection- Using cultural practices such as</w:t>
            </w:r>
            <w:r w:rsidR="009C216A">
              <w:rPr>
                <w:rFonts w:cstheme="minorHAnsi"/>
              </w:rPr>
              <w:t xml:space="preserve"> </w:t>
            </w:r>
            <w:r w:rsidRPr="00D82D13">
              <w:rPr>
                <w:rFonts w:cstheme="minorHAnsi"/>
              </w:rPr>
              <w:t>Talanoa</w:t>
            </w:r>
          </w:p>
        </w:tc>
      </w:tr>
      <w:tr w:rsidR="00A47F4E" w:rsidRPr="00D82D13" w14:paraId="7A52FD44" w14:textId="77777777" w:rsidTr="00D82D13">
        <w:tc>
          <w:tcPr>
            <w:tcW w:w="2977" w:type="dxa"/>
            <w:shd w:val="clear" w:color="auto" w:fill="F2F2F2" w:themeFill="background1" w:themeFillShade="F2"/>
          </w:tcPr>
          <w:p w14:paraId="0ADB809F" w14:textId="41C2C14E" w:rsidR="00A47F4E" w:rsidRPr="00D82D13" w:rsidRDefault="00A47F4E" w:rsidP="005048BB">
            <w:r w:rsidRPr="00D82D13">
              <w:rPr>
                <w:b/>
                <w:bCs/>
              </w:rPr>
              <w:lastRenderedPageBreak/>
              <w:t xml:space="preserve">Reflect </w:t>
            </w:r>
            <w:r w:rsidRPr="00D82D13">
              <w:t xml:space="preserve">on how learning has changed </w:t>
            </w:r>
            <w:r w:rsidRPr="00D82D13">
              <w:rPr>
                <w:b/>
                <w:bCs/>
              </w:rPr>
              <w:t>understanding of self and the world</w:t>
            </w:r>
          </w:p>
        </w:tc>
        <w:tc>
          <w:tcPr>
            <w:tcW w:w="11907" w:type="dxa"/>
          </w:tcPr>
          <w:p w14:paraId="4488DFC9" w14:textId="06E4AC5D" w:rsidR="009F5662" w:rsidRDefault="009F5662" w:rsidP="005048BB">
            <w:pPr>
              <w:rPr>
                <w:rFonts w:cstheme="minorHAnsi"/>
              </w:rPr>
            </w:pPr>
            <w:r w:rsidRPr="00D82D13">
              <w:rPr>
                <w:rFonts w:cstheme="minorHAnsi"/>
              </w:rPr>
              <w:t xml:space="preserve">Either orally or in writing, as part of an investigation, experiment, or summative exam, or as a stand-alone summative task (e.g. journaling), students are required to </w:t>
            </w:r>
            <w:r w:rsidRPr="00D82D13">
              <w:rPr>
                <w:rFonts w:cstheme="minorHAnsi"/>
                <w:b/>
                <w:bCs/>
              </w:rPr>
              <w:t>reflect</w:t>
            </w:r>
            <w:r w:rsidRPr="00D82D13">
              <w:rPr>
                <w:rFonts w:cstheme="minorHAnsi"/>
                <w:sz w:val="24"/>
                <w:szCs w:val="24"/>
              </w:rPr>
              <w:t xml:space="preserve"> </w:t>
            </w:r>
            <w:r w:rsidRPr="00D82D13">
              <w:rPr>
                <w:rFonts w:cstheme="minorHAnsi"/>
              </w:rPr>
              <w:t>how learning in Pacific studies has changed their understanding of themselves and the world</w:t>
            </w:r>
            <w:r w:rsidR="009C216A">
              <w:rPr>
                <w:rFonts w:cstheme="minorHAnsi"/>
              </w:rPr>
              <w:t>.</w:t>
            </w:r>
          </w:p>
          <w:p w14:paraId="7AD3041C" w14:textId="77777777" w:rsidR="009C216A" w:rsidRPr="00D82D13" w:rsidRDefault="009C216A" w:rsidP="005048BB">
            <w:pPr>
              <w:rPr>
                <w:rFonts w:cstheme="minorHAnsi"/>
              </w:rPr>
            </w:pPr>
          </w:p>
          <w:p w14:paraId="51FE04D9" w14:textId="77777777" w:rsidR="009F5662" w:rsidRPr="009C216A" w:rsidRDefault="009F5662" w:rsidP="005048BB">
            <w:pPr>
              <w:rPr>
                <w:rFonts w:cstheme="minorHAnsi"/>
                <w:b/>
                <w:bCs/>
              </w:rPr>
            </w:pPr>
            <w:r w:rsidRPr="009C216A">
              <w:rPr>
                <w:rFonts w:cstheme="minorHAnsi"/>
                <w:b/>
                <w:bCs/>
              </w:rPr>
              <w:t>Some suggested methods for reflection include:</w:t>
            </w:r>
          </w:p>
          <w:p w14:paraId="190CE914" w14:textId="77777777" w:rsidR="009F5662" w:rsidRPr="00D82D13" w:rsidRDefault="009F5662" w:rsidP="005048BB">
            <w:pPr>
              <w:pStyle w:val="ListParagraph"/>
              <w:numPr>
                <w:ilvl w:val="0"/>
                <w:numId w:val="44"/>
              </w:numPr>
              <w:contextualSpacing w:val="0"/>
              <w:rPr>
                <w:rFonts w:cstheme="minorHAnsi"/>
              </w:rPr>
            </w:pPr>
            <w:r w:rsidRPr="00D82D13">
              <w:rPr>
                <w:rFonts w:cstheme="minorHAnsi"/>
              </w:rPr>
              <w:t>Talanoa</w:t>
            </w:r>
          </w:p>
          <w:p w14:paraId="1F565B7D" w14:textId="4FF56FB2" w:rsidR="009F5662" w:rsidRPr="00D82D13" w:rsidRDefault="009F5662" w:rsidP="005048BB">
            <w:pPr>
              <w:pStyle w:val="ListParagraph"/>
              <w:numPr>
                <w:ilvl w:val="0"/>
                <w:numId w:val="44"/>
              </w:numPr>
              <w:contextualSpacing w:val="0"/>
              <w:rPr>
                <w:rFonts w:cstheme="minorHAnsi"/>
              </w:rPr>
            </w:pPr>
            <w:r w:rsidRPr="00D82D13">
              <w:rPr>
                <w:rFonts w:cstheme="minorHAnsi"/>
              </w:rPr>
              <w:t>Storytelling</w:t>
            </w:r>
          </w:p>
          <w:p w14:paraId="4F009F3A" w14:textId="77777777" w:rsidR="009F5662" w:rsidRPr="00D82D13" w:rsidRDefault="009F5662" w:rsidP="005048BB">
            <w:pPr>
              <w:pStyle w:val="ListParagraph"/>
              <w:numPr>
                <w:ilvl w:val="0"/>
                <w:numId w:val="44"/>
              </w:numPr>
              <w:contextualSpacing w:val="0"/>
              <w:rPr>
                <w:rFonts w:cstheme="minorHAnsi"/>
              </w:rPr>
            </w:pPr>
            <w:r w:rsidRPr="00D82D13">
              <w:rPr>
                <w:rFonts w:cstheme="minorHAnsi"/>
              </w:rPr>
              <w:t>Visual Reflection e.g. through art</w:t>
            </w:r>
          </w:p>
          <w:p w14:paraId="65E96596" w14:textId="77777777" w:rsidR="009F5662" w:rsidRPr="00D82D13" w:rsidRDefault="009F5662" w:rsidP="005048BB">
            <w:pPr>
              <w:pStyle w:val="ListParagraph"/>
              <w:numPr>
                <w:ilvl w:val="0"/>
                <w:numId w:val="43"/>
              </w:numPr>
              <w:contextualSpacing w:val="0"/>
              <w:rPr>
                <w:rFonts w:cstheme="minorHAnsi"/>
              </w:rPr>
            </w:pPr>
            <w:r w:rsidRPr="00D82D13">
              <w:rPr>
                <w:rFonts w:cstheme="minorHAnsi"/>
              </w:rPr>
              <w:t>Collective Reflection e.g. through shared dialogue or collaborative activities.</w:t>
            </w:r>
          </w:p>
          <w:p w14:paraId="13DBC656" w14:textId="77777777" w:rsidR="00A47F4E" w:rsidRDefault="009F5662" w:rsidP="005048BB">
            <w:pPr>
              <w:pStyle w:val="ListParagraph"/>
              <w:numPr>
                <w:ilvl w:val="0"/>
                <w:numId w:val="43"/>
              </w:numPr>
              <w:contextualSpacing w:val="0"/>
              <w:rPr>
                <w:rFonts w:cstheme="minorHAnsi"/>
              </w:rPr>
            </w:pPr>
            <w:r w:rsidRPr="00D82D13">
              <w:rPr>
                <w:rFonts w:cstheme="minorHAnsi"/>
              </w:rPr>
              <w:t>Other methods for reflection</w:t>
            </w:r>
          </w:p>
          <w:p w14:paraId="315D5A29" w14:textId="77777777" w:rsidR="009C216A" w:rsidRPr="009C216A" w:rsidRDefault="009C216A" w:rsidP="009C216A">
            <w:pPr>
              <w:rPr>
                <w:rFonts w:cstheme="minorHAnsi"/>
              </w:rPr>
            </w:pPr>
          </w:p>
          <w:p w14:paraId="389E0B0E" w14:textId="76926442" w:rsidR="005919F3" w:rsidRPr="00D82D13" w:rsidRDefault="005919F3" w:rsidP="005048BB">
            <w:pPr>
              <w:rPr>
                <w:rFonts w:cstheme="minorHAnsi"/>
                <w:b/>
                <w:bCs/>
              </w:rPr>
            </w:pPr>
            <w:r w:rsidRPr="00D82D13">
              <w:rPr>
                <w:rFonts w:cstheme="minorHAnsi"/>
                <w:b/>
                <w:bCs/>
              </w:rPr>
              <w:t>Resources:</w:t>
            </w:r>
          </w:p>
          <w:p w14:paraId="390E2B57" w14:textId="77777777" w:rsidR="005919F3" w:rsidRPr="00D82D13" w:rsidRDefault="005919F3" w:rsidP="005048BB">
            <w:pPr>
              <w:pStyle w:val="ListParagraph"/>
              <w:numPr>
                <w:ilvl w:val="0"/>
                <w:numId w:val="43"/>
              </w:numPr>
              <w:contextualSpacing w:val="0"/>
              <w:rPr>
                <w:rFonts w:cstheme="minorHAnsi"/>
              </w:rPr>
            </w:pPr>
            <w:hyperlink r:id="rId440" w:history="1">
              <w:r w:rsidRPr="00D82D13">
                <w:rPr>
                  <w:rStyle w:val="Hyperlink"/>
                  <w:rFonts w:cstheme="minorHAnsi"/>
                </w:rPr>
                <w:t xml:space="preserve">3. Reflection for </w:t>
              </w:r>
              <w:proofErr w:type="spellStart"/>
              <w:r w:rsidRPr="00D82D13">
                <w:rPr>
                  <w:rStyle w:val="Hyperlink"/>
                  <w:rFonts w:cstheme="minorHAnsi"/>
                </w:rPr>
                <w:t>Learning_A</w:t>
              </w:r>
              <w:proofErr w:type="spellEnd"/>
              <w:r w:rsidRPr="00D82D13">
                <w:rPr>
                  <w:rStyle w:val="Hyperlink"/>
                  <w:rFonts w:cstheme="minorHAnsi"/>
                </w:rPr>
                <w:t xml:space="preserve"> scholarly practice guide for educators .pdf</w:t>
              </w:r>
            </w:hyperlink>
          </w:p>
          <w:p w14:paraId="6FA17D59" w14:textId="77777777" w:rsidR="005919F3" w:rsidRPr="00D82D13" w:rsidRDefault="005919F3" w:rsidP="005048BB">
            <w:pPr>
              <w:pStyle w:val="ListParagraph"/>
              <w:numPr>
                <w:ilvl w:val="0"/>
                <w:numId w:val="43"/>
              </w:numPr>
              <w:contextualSpacing w:val="0"/>
              <w:rPr>
                <w:rFonts w:cstheme="minorHAnsi"/>
              </w:rPr>
            </w:pPr>
            <w:hyperlink r:id="rId441" w:history="1">
              <w:r w:rsidRPr="00D82D13">
                <w:rPr>
                  <w:rStyle w:val="Hyperlink"/>
                  <w:rFonts w:cstheme="minorHAnsi"/>
                </w:rPr>
                <w:t xml:space="preserve">Reflective journals as meaningful authentic </w:t>
              </w:r>
              <w:proofErr w:type="spellStart"/>
              <w:r w:rsidRPr="00D82D13">
                <w:rPr>
                  <w:rStyle w:val="Hyperlink"/>
                  <w:rFonts w:cstheme="minorHAnsi"/>
                </w:rPr>
                <w:t>asessments</w:t>
              </w:r>
              <w:proofErr w:type="spellEnd"/>
              <w:r w:rsidRPr="00D82D13">
                <w:rPr>
                  <w:rStyle w:val="Hyperlink"/>
                  <w:rFonts w:cstheme="minorHAnsi"/>
                </w:rPr>
                <w:t xml:space="preserve"> in art history fieldwork – </w:t>
              </w:r>
              <w:proofErr w:type="spellStart"/>
              <w:r w:rsidRPr="00D82D13">
                <w:rPr>
                  <w:rStyle w:val="Hyperlink"/>
                  <w:rFonts w:cstheme="minorHAnsi"/>
                </w:rPr>
                <w:t>Teaching@Sydney</w:t>
              </w:r>
              <w:proofErr w:type="spellEnd"/>
            </w:hyperlink>
          </w:p>
          <w:p w14:paraId="2152A9E2" w14:textId="77777777" w:rsidR="005919F3" w:rsidRPr="00D82D13" w:rsidRDefault="005919F3" w:rsidP="005048BB">
            <w:pPr>
              <w:pStyle w:val="ListParagraph"/>
              <w:numPr>
                <w:ilvl w:val="0"/>
                <w:numId w:val="43"/>
              </w:numPr>
              <w:contextualSpacing w:val="0"/>
              <w:rPr>
                <w:rFonts w:cstheme="minorHAnsi"/>
              </w:rPr>
            </w:pPr>
            <w:hyperlink r:id="rId442" w:history="1">
              <w:r w:rsidRPr="00D82D13">
                <w:rPr>
                  <w:rStyle w:val="Hyperlink"/>
                  <w:rFonts w:cstheme="minorHAnsi"/>
                </w:rPr>
                <w:t>Visual Directions | Reflective Writing examples</w:t>
              </w:r>
            </w:hyperlink>
          </w:p>
          <w:p w14:paraId="7B4C01F7" w14:textId="77777777" w:rsidR="005919F3" w:rsidRPr="00D82D13" w:rsidRDefault="005919F3" w:rsidP="005048BB">
            <w:pPr>
              <w:pStyle w:val="ListParagraph"/>
              <w:numPr>
                <w:ilvl w:val="0"/>
                <w:numId w:val="43"/>
              </w:numPr>
              <w:contextualSpacing w:val="0"/>
              <w:rPr>
                <w:rFonts w:cstheme="minorHAnsi"/>
              </w:rPr>
            </w:pPr>
            <w:hyperlink r:id="rId443" w:history="1">
              <w:r w:rsidRPr="00D82D13">
                <w:rPr>
                  <w:rStyle w:val="Hyperlink"/>
                  <w:rFonts w:cstheme="minorHAnsi"/>
                </w:rPr>
                <w:t>Sample reflection - Learning Lab - RMIT University</w:t>
              </w:r>
            </w:hyperlink>
          </w:p>
          <w:p w14:paraId="2DF449C8" w14:textId="77777777" w:rsidR="005919F3" w:rsidRPr="00D82D13" w:rsidRDefault="005919F3" w:rsidP="005048BB">
            <w:pPr>
              <w:pStyle w:val="ListParagraph"/>
              <w:numPr>
                <w:ilvl w:val="0"/>
                <w:numId w:val="43"/>
              </w:numPr>
              <w:contextualSpacing w:val="0"/>
              <w:rPr>
                <w:rFonts w:cstheme="minorHAnsi"/>
              </w:rPr>
            </w:pPr>
            <w:hyperlink r:id="rId444" w:history="1">
              <w:r w:rsidRPr="00D82D13">
                <w:rPr>
                  <w:rStyle w:val="Hyperlink"/>
                  <w:rFonts w:cstheme="minorHAnsi"/>
                </w:rPr>
                <w:t>Drawing as a Reflective Practice in Life-Long Learning | SpringerLink</w:t>
              </w:r>
            </w:hyperlink>
          </w:p>
          <w:p w14:paraId="21E21BD8" w14:textId="3F2E0413" w:rsidR="005919F3" w:rsidRPr="00D82D13" w:rsidRDefault="005919F3" w:rsidP="005048BB">
            <w:pPr>
              <w:rPr>
                <w:rFonts w:cstheme="minorHAnsi"/>
              </w:rPr>
            </w:pPr>
          </w:p>
        </w:tc>
      </w:tr>
    </w:tbl>
    <w:p w14:paraId="7D66D6E2" w14:textId="77777777" w:rsidR="006824E4" w:rsidRDefault="006824E4" w:rsidP="005048BB">
      <w:pPr>
        <w:spacing w:after="0" w:line="240" w:lineRule="auto"/>
        <w:rPr>
          <w:rFonts w:ascii="Calibri" w:eastAsia="Calibri" w:hAnsi="Calibri" w:cs="Times New Roman"/>
          <w:sz w:val="20"/>
          <w:szCs w:val="20"/>
        </w:rPr>
      </w:pPr>
    </w:p>
    <w:p w14:paraId="7B0E96AB" w14:textId="77777777" w:rsidR="006824E4" w:rsidRDefault="006824E4" w:rsidP="005048BB">
      <w:pPr>
        <w:spacing w:after="0" w:line="240" w:lineRule="auto"/>
        <w:rPr>
          <w:rFonts w:ascii="Calibri" w:eastAsia="Calibri" w:hAnsi="Calibri" w:cs="Times New Roman"/>
          <w:sz w:val="20"/>
          <w:szCs w:val="20"/>
        </w:rPr>
      </w:pPr>
      <w:r>
        <w:rPr>
          <w:rFonts w:ascii="Calibri" w:eastAsia="Calibri" w:hAnsi="Calibri" w:cs="Times New Roman"/>
          <w:sz w:val="20"/>
          <w:szCs w:val="20"/>
        </w:rPr>
        <w:br w:type="page"/>
      </w:r>
    </w:p>
    <w:tbl>
      <w:tblPr>
        <w:tblStyle w:val="TableGrid"/>
        <w:tblW w:w="14884" w:type="dxa"/>
        <w:tblInd w:w="-572" w:type="dxa"/>
        <w:tblLook w:val="04A0" w:firstRow="1" w:lastRow="0" w:firstColumn="1" w:lastColumn="0" w:noHBand="0" w:noVBand="1"/>
      </w:tblPr>
      <w:tblGrid>
        <w:gridCol w:w="2977"/>
        <w:gridCol w:w="11907"/>
      </w:tblGrid>
      <w:tr w:rsidR="006824E4" w:rsidRPr="00BB227D" w14:paraId="02271B7D" w14:textId="77777777" w:rsidTr="00EA7C92">
        <w:tc>
          <w:tcPr>
            <w:tcW w:w="14884" w:type="dxa"/>
            <w:gridSpan w:val="2"/>
            <w:shd w:val="clear" w:color="auto" w:fill="EAF1DD" w:themeFill="accent3" w:themeFillTint="33"/>
          </w:tcPr>
          <w:p w14:paraId="79B72583" w14:textId="7E6374F7" w:rsidR="006824E4" w:rsidRPr="00BB227D" w:rsidRDefault="006824E4" w:rsidP="005048BB">
            <w:pPr>
              <w:rPr>
                <w:rFonts w:cstheme="minorHAnsi"/>
                <w:b/>
                <w:bCs/>
                <w:sz w:val="28"/>
                <w:szCs w:val="28"/>
              </w:rPr>
            </w:pPr>
            <w:r w:rsidRPr="00BB227D">
              <w:rPr>
                <w:rFonts w:cstheme="minorHAnsi"/>
                <w:b/>
                <w:bCs/>
                <w:sz w:val="28"/>
                <w:szCs w:val="28"/>
              </w:rPr>
              <w:lastRenderedPageBreak/>
              <w:t>Pacific Popular Culture</w:t>
            </w:r>
          </w:p>
        </w:tc>
      </w:tr>
      <w:tr w:rsidR="006824E4" w:rsidRPr="00AD6F20" w14:paraId="53C20873" w14:textId="77777777" w:rsidTr="00EA7C92">
        <w:tc>
          <w:tcPr>
            <w:tcW w:w="14884" w:type="dxa"/>
            <w:gridSpan w:val="2"/>
            <w:shd w:val="clear" w:color="auto" w:fill="DBE5F1" w:themeFill="accent1" w:themeFillTint="33"/>
          </w:tcPr>
          <w:p w14:paraId="3156387E" w14:textId="77777777" w:rsidR="006824E4" w:rsidRPr="00AD6F20" w:rsidRDefault="006824E4" w:rsidP="005048BB">
            <w:pPr>
              <w:rPr>
                <w:rFonts w:cstheme="minorHAnsi"/>
                <w:sz w:val="28"/>
                <w:szCs w:val="28"/>
              </w:rPr>
            </w:pPr>
            <w:r w:rsidRPr="00AD6F20">
              <w:rPr>
                <w:rFonts w:cstheme="minorHAnsi"/>
                <w:sz w:val="28"/>
                <w:szCs w:val="28"/>
              </w:rPr>
              <w:t>Knowledge and Understanding</w:t>
            </w:r>
          </w:p>
        </w:tc>
      </w:tr>
      <w:tr w:rsidR="006824E4" w:rsidRPr="00B52D3C" w14:paraId="71B793E3" w14:textId="77777777" w:rsidTr="00EA7C92">
        <w:tc>
          <w:tcPr>
            <w:tcW w:w="2977" w:type="dxa"/>
            <w:tcBorders>
              <w:bottom w:val="single" w:sz="4" w:space="0" w:color="auto"/>
            </w:tcBorders>
            <w:shd w:val="clear" w:color="auto" w:fill="FFFFFF" w:themeFill="background1"/>
          </w:tcPr>
          <w:p w14:paraId="55CB09FB" w14:textId="77777777" w:rsidR="006824E4" w:rsidRPr="00B52D3C" w:rsidRDefault="006824E4" w:rsidP="005048BB">
            <w:pPr>
              <w:rPr>
                <w:rFonts w:cstheme="minorHAnsi"/>
                <w:b/>
                <w:bCs/>
              </w:rPr>
            </w:pPr>
            <w:r w:rsidRPr="00B52D3C">
              <w:rPr>
                <w:rFonts w:cstheme="minorHAnsi"/>
                <w:b/>
                <w:bCs/>
              </w:rPr>
              <w:t>Content Description</w:t>
            </w:r>
          </w:p>
        </w:tc>
        <w:tc>
          <w:tcPr>
            <w:tcW w:w="11907" w:type="dxa"/>
            <w:tcBorders>
              <w:bottom w:val="single" w:sz="4" w:space="0" w:color="auto"/>
            </w:tcBorders>
          </w:tcPr>
          <w:p w14:paraId="694AB2BB" w14:textId="77777777" w:rsidR="006824E4" w:rsidRPr="00B52D3C" w:rsidRDefault="006824E4" w:rsidP="005048BB">
            <w:pPr>
              <w:rPr>
                <w:rFonts w:cstheme="minorHAnsi"/>
                <w:b/>
                <w:bCs/>
              </w:rPr>
            </w:pPr>
            <w:r w:rsidRPr="00B52D3C">
              <w:rPr>
                <w:rFonts w:cstheme="minorHAnsi"/>
                <w:b/>
                <w:bCs/>
              </w:rPr>
              <w:t>Elaborations</w:t>
            </w:r>
          </w:p>
        </w:tc>
      </w:tr>
      <w:tr w:rsidR="006824E4" w:rsidRPr="006511CD" w14:paraId="094181E3" w14:textId="77777777" w:rsidTr="00EA7C92">
        <w:tc>
          <w:tcPr>
            <w:tcW w:w="2977" w:type="dxa"/>
            <w:tcBorders>
              <w:bottom w:val="single" w:sz="4" w:space="0" w:color="auto"/>
            </w:tcBorders>
            <w:shd w:val="clear" w:color="auto" w:fill="F2F2F2" w:themeFill="background1" w:themeFillShade="F2"/>
          </w:tcPr>
          <w:p w14:paraId="05D8C7B7" w14:textId="214D083F" w:rsidR="006824E4" w:rsidRPr="00BC39E1" w:rsidRDefault="00F00CF3" w:rsidP="005048BB">
            <w:bookmarkStart w:id="1" w:name="_Hlk202789526"/>
            <w:r w:rsidRPr="009F5662">
              <w:rPr>
                <w:b/>
                <w:bCs/>
              </w:rPr>
              <w:t>critically analyse the purpose and types of inquiry</w:t>
            </w:r>
            <w:r>
              <w:t>, including Pacific methodologies,</w:t>
            </w:r>
            <w:r w:rsidRPr="00D25985">
              <w:t xml:space="preserve"> about Pacific popular culture</w:t>
            </w:r>
            <w:r w:rsidRPr="002F38F8">
              <w:t xml:space="preserve">, e.g., </w:t>
            </w:r>
            <w:r w:rsidRPr="000C6FBB">
              <w:t xml:space="preserve">Talanoa; </w:t>
            </w:r>
            <w:r w:rsidRPr="002F38F8">
              <w:t xml:space="preserve">Whiti kōrero, Te Waa Canoe metaphor, </w:t>
            </w:r>
            <w:proofErr w:type="spellStart"/>
            <w:r w:rsidRPr="002F38F8">
              <w:t>Tivaevae</w:t>
            </w:r>
            <w:proofErr w:type="spellEnd"/>
            <w:r w:rsidRPr="002F38F8">
              <w:t>, creative inquiry</w:t>
            </w:r>
            <w:bookmarkEnd w:id="1"/>
          </w:p>
        </w:tc>
        <w:tc>
          <w:tcPr>
            <w:tcW w:w="11907" w:type="dxa"/>
            <w:tcBorders>
              <w:top w:val="single" w:sz="4" w:space="0" w:color="auto"/>
              <w:bottom w:val="single" w:sz="4" w:space="0" w:color="auto"/>
            </w:tcBorders>
          </w:tcPr>
          <w:p w14:paraId="46EFDDC0" w14:textId="77777777" w:rsidR="00D970FD" w:rsidRPr="004540C3" w:rsidRDefault="00D970FD" w:rsidP="005048BB">
            <w:pPr>
              <w:rPr>
                <w:b/>
                <w:bCs/>
              </w:rPr>
            </w:pPr>
            <w:r w:rsidRPr="004540C3">
              <w:rPr>
                <w:b/>
                <w:bCs/>
              </w:rPr>
              <w:t>Establishing Cultural Safety and Positionality</w:t>
            </w:r>
          </w:p>
          <w:p w14:paraId="7B1ADED8" w14:textId="038DCD6D" w:rsidR="00D970FD" w:rsidRPr="004540C3" w:rsidRDefault="00D970FD" w:rsidP="005048BB">
            <w:pPr>
              <w:numPr>
                <w:ilvl w:val="0"/>
                <w:numId w:val="2"/>
              </w:numPr>
            </w:pPr>
            <w:r w:rsidRPr="004540C3">
              <w:t xml:space="preserve">Set clear discussion norms that respect Pacific values </w:t>
            </w:r>
            <w:r w:rsidR="009F5662" w:rsidRPr="004540C3">
              <w:t xml:space="preserve">(see below) </w:t>
            </w:r>
            <w:r w:rsidRPr="004540C3">
              <w:t>and protocols.</w:t>
            </w:r>
          </w:p>
          <w:p w14:paraId="50E40B57" w14:textId="39478BA7" w:rsidR="00D970FD" w:rsidRPr="004540C3" w:rsidRDefault="00D970FD" w:rsidP="005048BB">
            <w:pPr>
              <w:numPr>
                <w:ilvl w:val="0"/>
                <w:numId w:val="2"/>
              </w:numPr>
            </w:pPr>
            <w:r w:rsidRPr="004540C3">
              <w:t>Positionality: Encourage students to reflect on who they are and where they come from, e.g.</w:t>
            </w:r>
          </w:p>
          <w:p w14:paraId="5793E0A5" w14:textId="0C048175" w:rsidR="00D970FD" w:rsidRPr="004540C3" w:rsidRDefault="00D970FD" w:rsidP="005048BB">
            <w:pPr>
              <w:numPr>
                <w:ilvl w:val="1"/>
                <w:numId w:val="2"/>
              </w:numPr>
            </w:pPr>
            <w:r w:rsidRPr="004540C3">
              <w:t>Use</w:t>
            </w:r>
            <w:r w:rsidR="004540C3" w:rsidRPr="004540C3">
              <w:t xml:space="preserve"> </w:t>
            </w:r>
            <w:hyperlink r:id="rId445" w:history="1">
              <w:r w:rsidRPr="004540C3">
                <w:rPr>
                  <w:rStyle w:val="Hyperlink"/>
                </w:rPr>
                <w:t>Tyson Yunkaporta’s</w:t>
              </w:r>
            </w:hyperlink>
            <w:r w:rsidRPr="004540C3">
              <w:t xml:space="preserve"> work</w:t>
            </w:r>
            <w:r w:rsidR="004540C3" w:rsidRPr="004540C3">
              <w:t xml:space="preserve"> </w:t>
            </w:r>
            <w:r w:rsidRPr="004540C3">
              <w:t>as a model.</w:t>
            </w:r>
          </w:p>
          <w:p w14:paraId="5F1E0430" w14:textId="518FC246" w:rsidR="00D970FD" w:rsidRPr="004540C3" w:rsidRDefault="00D970FD" w:rsidP="005048BB">
            <w:pPr>
              <w:numPr>
                <w:ilvl w:val="1"/>
                <w:numId w:val="2"/>
              </w:numPr>
            </w:pPr>
            <w:r w:rsidRPr="004540C3">
              <w:t>Include</w:t>
            </w:r>
            <w:r w:rsidR="004540C3" w:rsidRPr="004540C3">
              <w:t xml:space="preserve"> </w:t>
            </w:r>
            <w:hyperlink r:id="rId446" w:history="1">
              <w:r w:rsidRPr="004540C3">
                <w:rPr>
                  <w:rStyle w:val="Hyperlink"/>
                </w:rPr>
                <w:t>positionality statements</w:t>
              </w:r>
            </w:hyperlink>
            <w:r w:rsidRPr="004540C3">
              <w:t>, and ongoing reflection.</w:t>
            </w:r>
          </w:p>
          <w:p w14:paraId="0AF5C8C4" w14:textId="77777777" w:rsidR="00493013" w:rsidRPr="004540C3" w:rsidRDefault="00D970FD" w:rsidP="005048BB">
            <w:pPr>
              <w:numPr>
                <w:ilvl w:val="0"/>
                <w:numId w:val="2"/>
              </w:numPr>
            </w:pPr>
            <w:hyperlink r:id="rId447" w:history="1">
              <w:r w:rsidRPr="004540C3">
                <w:rPr>
                  <w:rStyle w:val="Hyperlink"/>
                </w:rPr>
                <w:t>8 Ways of Learning</w:t>
              </w:r>
            </w:hyperlink>
            <w:r w:rsidRPr="004540C3">
              <w:t>: Introduce this framework to support culturally responsive pedagogy.</w:t>
            </w:r>
          </w:p>
          <w:p w14:paraId="1D939502" w14:textId="7AFEB9DA" w:rsidR="00D970FD" w:rsidRPr="004540C3" w:rsidRDefault="00493013" w:rsidP="005048BB">
            <w:pPr>
              <w:numPr>
                <w:ilvl w:val="0"/>
                <w:numId w:val="2"/>
              </w:numPr>
            </w:pPr>
            <w:r w:rsidRPr="004540C3">
              <w:t>(If this is the first unit, ensure that the basic geography of the Pacific is understood with mapping exercises and introductory work on island types, ecosystems and oceans.)</w:t>
            </w:r>
            <w:r w:rsidR="00D970FD" w:rsidRPr="004540C3">
              <w:t xml:space="preserve"> </w:t>
            </w:r>
          </w:p>
          <w:p w14:paraId="41C832F6" w14:textId="77777777" w:rsidR="00D970FD" w:rsidRPr="004540C3" w:rsidRDefault="00D970FD" w:rsidP="005048BB"/>
          <w:p w14:paraId="7A39BDB3" w14:textId="47B65C14" w:rsidR="00025EDC" w:rsidRPr="004540C3" w:rsidRDefault="00025EDC" w:rsidP="005048BB">
            <w:pPr>
              <w:rPr>
                <w:rFonts w:cs="Calibri"/>
                <w:b/>
                <w:bCs/>
              </w:rPr>
            </w:pPr>
            <w:r w:rsidRPr="004540C3">
              <w:rPr>
                <w:rFonts w:cs="Calibri"/>
                <w:b/>
                <w:bCs/>
              </w:rPr>
              <w:t>Examples of Pacific values (from NCEA Education NZ):</w:t>
            </w:r>
          </w:p>
          <w:p w14:paraId="142F672E" w14:textId="298650F4" w:rsidR="00025EDC" w:rsidRPr="004540C3" w:rsidRDefault="00025EDC" w:rsidP="005048BB">
            <w:pPr>
              <w:pStyle w:val="ListParagraph"/>
              <w:numPr>
                <w:ilvl w:val="0"/>
                <w:numId w:val="42"/>
              </w:numPr>
              <w:contextualSpacing w:val="0"/>
              <w:rPr>
                <w:rFonts w:cs="Calibri"/>
              </w:rPr>
            </w:pPr>
            <w:r w:rsidRPr="004540C3">
              <w:rPr>
                <w:rFonts w:cs="Calibri"/>
              </w:rPr>
              <w:t>A</w:t>
            </w:r>
            <w:r w:rsidR="00D3652D" w:rsidRPr="004540C3">
              <w:rPr>
                <w:rFonts w:cs="Calibri"/>
              </w:rPr>
              <w:t>roha</w:t>
            </w:r>
            <w:r w:rsidRPr="004540C3">
              <w:rPr>
                <w:rFonts w:cs="Calibri"/>
              </w:rPr>
              <w:t xml:space="preserve"> – love, dignity and respect</w:t>
            </w:r>
          </w:p>
          <w:p w14:paraId="7995F998" w14:textId="77777777" w:rsidR="00025EDC" w:rsidRPr="004540C3" w:rsidRDefault="00025EDC" w:rsidP="005048BB">
            <w:pPr>
              <w:pStyle w:val="ListParagraph"/>
              <w:numPr>
                <w:ilvl w:val="0"/>
                <w:numId w:val="42"/>
              </w:numPr>
              <w:contextualSpacing w:val="0"/>
              <w:rPr>
                <w:rFonts w:cs="Calibri"/>
              </w:rPr>
            </w:pPr>
            <w:proofErr w:type="spellStart"/>
            <w:r w:rsidRPr="004540C3">
              <w:rPr>
                <w:rFonts w:cs="Calibri"/>
              </w:rPr>
              <w:t>Vā</w:t>
            </w:r>
            <w:proofErr w:type="spellEnd"/>
            <w:r w:rsidRPr="004540C3">
              <w:rPr>
                <w:rFonts w:cs="Calibri"/>
              </w:rPr>
              <w:t xml:space="preserve"> – relationship and reciprocity</w:t>
            </w:r>
          </w:p>
          <w:p w14:paraId="09952AAB" w14:textId="77777777" w:rsidR="00025EDC" w:rsidRPr="004540C3" w:rsidRDefault="00025EDC" w:rsidP="005048BB">
            <w:pPr>
              <w:pStyle w:val="ListParagraph"/>
              <w:numPr>
                <w:ilvl w:val="0"/>
                <w:numId w:val="42"/>
              </w:numPr>
              <w:contextualSpacing w:val="0"/>
              <w:rPr>
                <w:rFonts w:cs="Calibri"/>
              </w:rPr>
            </w:pPr>
            <w:r w:rsidRPr="004540C3">
              <w:rPr>
                <w:rFonts w:cs="Calibri"/>
              </w:rPr>
              <w:t>Fonua – belonging and connectedness</w:t>
            </w:r>
          </w:p>
          <w:p w14:paraId="3A928BB5" w14:textId="77777777" w:rsidR="00025EDC" w:rsidRPr="004540C3" w:rsidRDefault="00025EDC" w:rsidP="005048BB">
            <w:pPr>
              <w:pStyle w:val="ListParagraph"/>
              <w:numPr>
                <w:ilvl w:val="0"/>
                <w:numId w:val="42"/>
              </w:numPr>
              <w:contextualSpacing w:val="0"/>
              <w:rPr>
                <w:rFonts w:cs="Calibri"/>
              </w:rPr>
            </w:pPr>
            <w:r w:rsidRPr="004540C3">
              <w:rPr>
                <w:rFonts w:cs="Calibri"/>
              </w:rPr>
              <w:t>Vaka – collectivism and shared journey</w:t>
            </w:r>
          </w:p>
          <w:p w14:paraId="23067154" w14:textId="77777777" w:rsidR="00025EDC" w:rsidRPr="004540C3" w:rsidRDefault="00025EDC" w:rsidP="005048BB">
            <w:pPr>
              <w:pStyle w:val="ListParagraph"/>
              <w:numPr>
                <w:ilvl w:val="0"/>
                <w:numId w:val="42"/>
              </w:numPr>
              <w:contextualSpacing w:val="0"/>
              <w:rPr>
                <w:rFonts w:cs="Calibri"/>
              </w:rPr>
            </w:pPr>
            <w:proofErr w:type="spellStart"/>
            <w:r w:rsidRPr="004540C3">
              <w:rPr>
                <w:rFonts w:cs="Calibri"/>
              </w:rPr>
              <w:t>Kuleana</w:t>
            </w:r>
            <w:proofErr w:type="spellEnd"/>
            <w:r w:rsidRPr="004540C3">
              <w:rPr>
                <w:rFonts w:cs="Calibri"/>
              </w:rPr>
              <w:t xml:space="preserve"> – responsibility</w:t>
            </w:r>
          </w:p>
          <w:p w14:paraId="785501C0" w14:textId="77777777" w:rsidR="009F5662" w:rsidRPr="004540C3" w:rsidRDefault="00025EDC" w:rsidP="005048BB">
            <w:pPr>
              <w:pStyle w:val="ListParagraph"/>
              <w:numPr>
                <w:ilvl w:val="0"/>
                <w:numId w:val="42"/>
              </w:numPr>
              <w:contextualSpacing w:val="0"/>
              <w:rPr>
                <w:rFonts w:cs="Calibri"/>
              </w:rPr>
            </w:pPr>
            <w:hyperlink r:id="rId448" w:history="1">
              <w:r w:rsidRPr="004540C3">
                <w:rPr>
                  <w:rStyle w:val="Hyperlink"/>
                  <w:rFonts w:cs="Calibri"/>
                </w:rPr>
                <w:t>Link</w:t>
              </w:r>
            </w:hyperlink>
            <w:r w:rsidRPr="004540C3">
              <w:rPr>
                <w:rFonts w:cs="Calibri"/>
              </w:rPr>
              <w:t xml:space="preserve"> to resource</w:t>
            </w:r>
          </w:p>
          <w:p w14:paraId="58E1F2E6" w14:textId="67105335" w:rsidR="00025EDC" w:rsidRPr="004540C3" w:rsidRDefault="00025EDC" w:rsidP="005048BB">
            <w:pPr>
              <w:pStyle w:val="ListParagraph"/>
              <w:numPr>
                <w:ilvl w:val="0"/>
                <w:numId w:val="42"/>
              </w:numPr>
              <w:contextualSpacing w:val="0"/>
              <w:rPr>
                <w:rFonts w:cs="Calibri"/>
              </w:rPr>
            </w:pPr>
            <w:r w:rsidRPr="004540C3">
              <w:rPr>
                <w:rFonts w:cs="Calibri"/>
              </w:rPr>
              <w:t>Invite participants to reflect on their own values, expertise, connection or relation to the Pacific values outlined</w:t>
            </w:r>
          </w:p>
          <w:p w14:paraId="6F304FFF" w14:textId="77777777" w:rsidR="00025EDC" w:rsidRPr="004540C3" w:rsidRDefault="00025EDC" w:rsidP="005048BB">
            <w:pPr>
              <w:rPr>
                <w:rFonts w:cs="Calibri"/>
              </w:rPr>
            </w:pPr>
          </w:p>
          <w:p w14:paraId="2B79DFCD" w14:textId="77777777" w:rsidR="00025EDC" w:rsidRPr="004540C3" w:rsidRDefault="00025EDC" w:rsidP="005048BB">
            <w:pPr>
              <w:rPr>
                <w:rFonts w:cs="Calibri"/>
                <w:i/>
                <w:iCs/>
              </w:rPr>
            </w:pPr>
            <w:r w:rsidRPr="004540C3">
              <w:rPr>
                <w:rFonts w:cs="Calibri"/>
                <w:i/>
                <w:iCs/>
              </w:rPr>
              <w:t>(Note: the values identified are not meant to limit or prescribe the many values that are held within Pacific communities but rather highlight shared Pacific values that can anchor discussions)</w:t>
            </w:r>
          </w:p>
          <w:p w14:paraId="22BAFAF1" w14:textId="77777777" w:rsidR="00025EDC" w:rsidRPr="004540C3" w:rsidRDefault="00025EDC" w:rsidP="005048BB"/>
          <w:p w14:paraId="3857DAEA" w14:textId="39F734EC" w:rsidR="00D970FD" w:rsidRPr="004540C3" w:rsidRDefault="00D970FD" w:rsidP="005048BB">
            <w:pPr>
              <w:rPr>
                <w:b/>
                <w:bCs/>
              </w:rPr>
            </w:pPr>
            <w:r w:rsidRPr="004540C3">
              <w:rPr>
                <w:b/>
                <w:bCs/>
              </w:rPr>
              <w:t>Resources:</w:t>
            </w:r>
          </w:p>
          <w:p w14:paraId="1D760ACB" w14:textId="131CD312" w:rsidR="00D970FD" w:rsidRPr="004540C3" w:rsidRDefault="00D970FD" w:rsidP="005048BB">
            <w:hyperlink r:id="rId449" w:history="1"/>
            <w:hyperlink r:id="rId450" w:history="1">
              <w:r w:rsidRPr="004540C3">
                <w:rPr>
                  <w:rStyle w:val="Hyperlink"/>
                </w:rPr>
                <w:t>8 Aboriginal ways of learning</w:t>
              </w:r>
            </w:hyperlink>
          </w:p>
          <w:p w14:paraId="5488C1AC" w14:textId="77777777" w:rsidR="00D970FD" w:rsidRPr="004540C3" w:rsidRDefault="00D970FD" w:rsidP="005048BB">
            <w:hyperlink r:id="rId451" w:history="1">
              <w:r w:rsidRPr="004540C3">
                <w:rPr>
                  <w:rStyle w:val="Hyperlink"/>
                </w:rPr>
                <w:t>Guide to supporting Pacific Learners</w:t>
              </w:r>
            </w:hyperlink>
          </w:p>
          <w:p w14:paraId="1D7AB89B" w14:textId="77777777" w:rsidR="00D970FD" w:rsidRPr="004540C3" w:rsidRDefault="00D970FD" w:rsidP="005048BB">
            <w:hyperlink r:id="rId452" w:history="1">
              <w:r w:rsidRPr="004540C3">
                <w:rPr>
                  <w:rStyle w:val="Hyperlink"/>
                </w:rPr>
                <w:t>Chapter 27: Researcher positionality – Qualitative Research – a practical guide for health and social care researchers and practitioners</w:t>
              </w:r>
            </w:hyperlink>
          </w:p>
          <w:p w14:paraId="0808D2FA" w14:textId="77777777" w:rsidR="00D970FD" w:rsidRPr="004540C3" w:rsidRDefault="00D970FD" w:rsidP="005048BB">
            <w:hyperlink r:id="rId453" w:history="1">
              <w:r w:rsidRPr="004540C3">
                <w:rPr>
                  <w:rStyle w:val="Hyperlink"/>
                </w:rPr>
                <w:t>Reflection models</w:t>
              </w:r>
            </w:hyperlink>
          </w:p>
          <w:p w14:paraId="55926AEE" w14:textId="77777777" w:rsidR="00D970FD" w:rsidRPr="004540C3" w:rsidRDefault="00D970FD" w:rsidP="005048BB">
            <w:hyperlink r:id="rId454" w:history="1">
              <w:proofErr w:type="spellStart"/>
              <w:r w:rsidRPr="004540C3">
                <w:rPr>
                  <w:rStyle w:val="Hyperlink"/>
                </w:rPr>
                <w:t>Kakala</w:t>
              </w:r>
              <w:proofErr w:type="spellEnd"/>
            </w:hyperlink>
          </w:p>
          <w:p w14:paraId="6D1D0972" w14:textId="77777777" w:rsidR="00D970FD" w:rsidRPr="004540C3" w:rsidRDefault="00D970FD" w:rsidP="005048BB"/>
          <w:p w14:paraId="4ECC211E" w14:textId="77777777" w:rsidR="00D970FD" w:rsidRPr="004540C3" w:rsidRDefault="00D970FD" w:rsidP="005048BB">
            <w:pPr>
              <w:tabs>
                <w:tab w:val="left" w:pos="2292"/>
              </w:tabs>
              <w:rPr>
                <w:b/>
                <w:bCs/>
              </w:rPr>
            </w:pPr>
            <w:r w:rsidRPr="004540C3">
              <w:rPr>
                <w:b/>
                <w:bCs/>
              </w:rPr>
              <w:t>Purpose and types of inquiry</w:t>
            </w:r>
          </w:p>
          <w:p w14:paraId="2681E2BA" w14:textId="4041BED1" w:rsidR="001072F0" w:rsidRPr="004540C3" w:rsidRDefault="00D970FD" w:rsidP="005048BB">
            <w:pPr>
              <w:tabs>
                <w:tab w:val="left" w:pos="2292"/>
              </w:tabs>
            </w:pPr>
            <w:r w:rsidRPr="004540C3">
              <w:t>Explore the purpose of inquiry into Pacific popular culture.</w:t>
            </w:r>
          </w:p>
          <w:p w14:paraId="214333ED" w14:textId="5A2DB4E7" w:rsidR="009F5662" w:rsidRPr="004540C3" w:rsidRDefault="009F5662" w:rsidP="005048BB">
            <w:pPr>
              <w:pStyle w:val="ListParagraph"/>
              <w:numPr>
                <w:ilvl w:val="0"/>
                <w:numId w:val="48"/>
              </w:numPr>
              <w:tabs>
                <w:tab w:val="left" w:pos="2292"/>
              </w:tabs>
              <w:contextualSpacing w:val="0"/>
            </w:pPr>
            <w:r w:rsidRPr="004540C3">
              <w:t>Cultural Preservation and Revitalisation</w:t>
            </w:r>
          </w:p>
          <w:p w14:paraId="62101C64" w14:textId="77777777" w:rsidR="009F5662" w:rsidRPr="004540C3" w:rsidRDefault="009F5662" w:rsidP="005048BB">
            <w:pPr>
              <w:pStyle w:val="ListParagraph"/>
              <w:numPr>
                <w:ilvl w:val="0"/>
                <w:numId w:val="47"/>
              </w:numPr>
              <w:tabs>
                <w:tab w:val="left" w:pos="2292"/>
              </w:tabs>
              <w:contextualSpacing w:val="0"/>
            </w:pPr>
            <w:r w:rsidRPr="004540C3">
              <w:t>Understanding Identity and Representation</w:t>
            </w:r>
          </w:p>
          <w:p w14:paraId="7F9A7FDE" w14:textId="77777777" w:rsidR="009F5662" w:rsidRPr="004540C3" w:rsidRDefault="009F5662" w:rsidP="005048BB">
            <w:pPr>
              <w:pStyle w:val="ListParagraph"/>
              <w:numPr>
                <w:ilvl w:val="0"/>
                <w:numId w:val="47"/>
              </w:numPr>
              <w:tabs>
                <w:tab w:val="left" w:pos="2292"/>
              </w:tabs>
              <w:contextualSpacing w:val="0"/>
            </w:pPr>
            <w:r w:rsidRPr="004540C3">
              <w:t>Social and Political Commentary</w:t>
            </w:r>
          </w:p>
          <w:p w14:paraId="55FD4961" w14:textId="77777777" w:rsidR="009F5662" w:rsidRPr="004540C3" w:rsidRDefault="009F5662" w:rsidP="005048BB">
            <w:pPr>
              <w:pStyle w:val="ListParagraph"/>
              <w:numPr>
                <w:ilvl w:val="0"/>
                <w:numId w:val="47"/>
              </w:numPr>
              <w:tabs>
                <w:tab w:val="left" w:pos="2292"/>
              </w:tabs>
              <w:contextualSpacing w:val="0"/>
            </w:pPr>
            <w:r w:rsidRPr="004540C3">
              <w:t>Education and Curriculum Development</w:t>
            </w:r>
          </w:p>
          <w:p w14:paraId="7E230218" w14:textId="59420D18" w:rsidR="009F5662" w:rsidRPr="004540C3" w:rsidRDefault="009F5662" w:rsidP="005048BB">
            <w:pPr>
              <w:pStyle w:val="ListParagraph"/>
              <w:numPr>
                <w:ilvl w:val="0"/>
                <w:numId w:val="47"/>
              </w:numPr>
              <w:tabs>
                <w:tab w:val="left" w:pos="2292"/>
              </w:tabs>
              <w:contextualSpacing w:val="0"/>
            </w:pPr>
            <w:r w:rsidRPr="004540C3">
              <w:t>Global Influence and Exchange</w:t>
            </w:r>
          </w:p>
          <w:p w14:paraId="1D658947" w14:textId="77777777" w:rsidR="001072F0" w:rsidRPr="004540C3" w:rsidRDefault="001072F0" w:rsidP="005048BB">
            <w:pPr>
              <w:tabs>
                <w:tab w:val="left" w:pos="2292"/>
              </w:tabs>
            </w:pPr>
          </w:p>
          <w:p w14:paraId="4E6939A8" w14:textId="6D98E3BC" w:rsidR="001072F0" w:rsidRPr="004540C3" w:rsidRDefault="001072F0" w:rsidP="005048BB">
            <w:pPr>
              <w:tabs>
                <w:tab w:val="left" w:pos="2292"/>
              </w:tabs>
            </w:pPr>
            <w:r w:rsidRPr="004540C3">
              <w:t>Discuss strengths, limitations, and relevance to Pacific contexts.</w:t>
            </w:r>
          </w:p>
          <w:p w14:paraId="6DA85870" w14:textId="07E7AE38" w:rsidR="009946CD" w:rsidRPr="004540C3" w:rsidRDefault="001E1C48" w:rsidP="005048BB">
            <w:pPr>
              <w:rPr>
                <w:b/>
                <w:bCs/>
              </w:rPr>
            </w:pPr>
            <w:r w:rsidRPr="004540C3">
              <w:rPr>
                <w:b/>
                <w:bCs/>
              </w:rPr>
              <w:lastRenderedPageBreak/>
              <w:t>Pacific Methodologies</w:t>
            </w:r>
          </w:p>
          <w:p w14:paraId="19DDF724" w14:textId="6208D531" w:rsidR="001E1C48" w:rsidRPr="004540C3" w:rsidRDefault="001E1C48" w:rsidP="005048BB">
            <w:pPr>
              <w:numPr>
                <w:ilvl w:val="1"/>
                <w:numId w:val="2"/>
              </w:numPr>
            </w:pPr>
            <w:r w:rsidRPr="004540C3">
              <w:t>Waka</w:t>
            </w:r>
            <w:r w:rsidR="004B252D">
              <w:t xml:space="preserve"> </w:t>
            </w:r>
            <w:r w:rsidRPr="004540C3">
              <w:t>– Canoe as metaphor for collaborative learning</w:t>
            </w:r>
          </w:p>
          <w:p w14:paraId="735ECE62" w14:textId="77777777" w:rsidR="001E1C48" w:rsidRPr="004540C3" w:rsidRDefault="001E1C48" w:rsidP="005048BB">
            <w:pPr>
              <w:numPr>
                <w:ilvl w:val="1"/>
                <w:numId w:val="2"/>
              </w:numPr>
            </w:pPr>
            <w:r w:rsidRPr="004540C3">
              <w:t>Talanoa</w:t>
            </w:r>
          </w:p>
          <w:p w14:paraId="1720692F" w14:textId="77777777" w:rsidR="001E1C48" w:rsidRPr="004540C3" w:rsidRDefault="001E1C48" w:rsidP="005048BB">
            <w:pPr>
              <w:numPr>
                <w:ilvl w:val="1"/>
                <w:numId w:val="2"/>
              </w:numPr>
            </w:pPr>
            <w:proofErr w:type="spellStart"/>
            <w:r w:rsidRPr="004540C3">
              <w:t>Kakala</w:t>
            </w:r>
            <w:proofErr w:type="spellEnd"/>
            <w:r w:rsidRPr="004540C3">
              <w:t xml:space="preserve"> Research Framework</w:t>
            </w:r>
          </w:p>
          <w:p w14:paraId="516FF2FC" w14:textId="77777777" w:rsidR="001E1C48" w:rsidRPr="004540C3" w:rsidRDefault="001E1C48" w:rsidP="005048BB">
            <w:pPr>
              <w:numPr>
                <w:ilvl w:val="1"/>
                <w:numId w:val="2"/>
              </w:numPr>
            </w:pPr>
            <w:r w:rsidRPr="004540C3">
              <w:t xml:space="preserve">Tok </w:t>
            </w:r>
            <w:proofErr w:type="spellStart"/>
            <w:r w:rsidRPr="004540C3">
              <w:t>stori</w:t>
            </w:r>
            <w:proofErr w:type="spellEnd"/>
          </w:p>
          <w:p w14:paraId="4EC98F41" w14:textId="77777777" w:rsidR="001E1C48" w:rsidRPr="004540C3" w:rsidRDefault="001E1C48" w:rsidP="005048BB">
            <w:pPr>
              <w:numPr>
                <w:ilvl w:val="1"/>
                <w:numId w:val="2"/>
              </w:numPr>
            </w:pPr>
            <w:r w:rsidRPr="004540C3">
              <w:t>Whiti kōrero</w:t>
            </w:r>
          </w:p>
          <w:p w14:paraId="2589850F" w14:textId="77777777" w:rsidR="001E1C48" w:rsidRPr="004540C3" w:rsidRDefault="001E1C48" w:rsidP="005048BB">
            <w:pPr>
              <w:numPr>
                <w:ilvl w:val="1"/>
                <w:numId w:val="2"/>
              </w:numPr>
            </w:pPr>
            <w:r w:rsidRPr="004540C3">
              <w:t>Te Waa Canoe metaphor</w:t>
            </w:r>
          </w:p>
          <w:p w14:paraId="27C25F20" w14:textId="77777777" w:rsidR="001E1C48" w:rsidRPr="004540C3" w:rsidRDefault="001E1C48" w:rsidP="005048BB">
            <w:pPr>
              <w:numPr>
                <w:ilvl w:val="1"/>
                <w:numId w:val="2"/>
              </w:numPr>
            </w:pPr>
            <w:proofErr w:type="spellStart"/>
            <w:r w:rsidRPr="004540C3">
              <w:t>Tivaevae</w:t>
            </w:r>
            <w:proofErr w:type="spellEnd"/>
          </w:p>
          <w:p w14:paraId="66C81DD2" w14:textId="77777777" w:rsidR="001E1C48" w:rsidRPr="004540C3" w:rsidRDefault="001E1C48" w:rsidP="005048BB">
            <w:pPr>
              <w:numPr>
                <w:ilvl w:val="1"/>
                <w:numId w:val="2"/>
              </w:numPr>
            </w:pPr>
            <w:proofErr w:type="spellStart"/>
            <w:r w:rsidRPr="004540C3">
              <w:t>fa’afaletui</w:t>
            </w:r>
            <w:proofErr w:type="spellEnd"/>
          </w:p>
          <w:p w14:paraId="262D0145" w14:textId="77777777" w:rsidR="001E1C48" w:rsidRPr="004540C3" w:rsidRDefault="001E1C48" w:rsidP="005048BB">
            <w:pPr>
              <w:numPr>
                <w:ilvl w:val="1"/>
                <w:numId w:val="2"/>
              </w:numPr>
            </w:pPr>
            <w:r w:rsidRPr="004540C3">
              <w:t>Creative inquiry</w:t>
            </w:r>
          </w:p>
          <w:p w14:paraId="279670D6" w14:textId="77777777" w:rsidR="001E1C48" w:rsidRPr="004540C3" w:rsidRDefault="001E1C48" w:rsidP="005048BB">
            <w:pPr>
              <w:numPr>
                <w:ilvl w:val="1"/>
                <w:numId w:val="2"/>
              </w:numPr>
            </w:pPr>
            <w:r w:rsidRPr="004540C3">
              <w:t>Quantitative and historical methods</w:t>
            </w:r>
          </w:p>
          <w:p w14:paraId="51738121" w14:textId="77777777" w:rsidR="001E1C48" w:rsidRDefault="001E1C48" w:rsidP="005048BB">
            <w:pPr>
              <w:numPr>
                <w:ilvl w:val="1"/>
                <w:numId w:val="2"/>
              </w:numPr>
            </w:pPr>
            <w:r w:rsidRPr="004540C3">
              <w:t>Critiques of early 20th-century anthropology</w:t>
            </w:r>
          </w:p>
          <w:p w14:paraId="19FCDAD7" w14:textId="77777777" w:rsidR="004B252D" w:rsidRPr="004540C3" w:rsidRDefault="004B252D" w:rsidP="004B252D"/>
          <w:p w14:paraId="6872700D" w14:textId="7FE0BA54" w:rsidR="006824E4" w:rsidRPr="004540C3" w:rsidRDefault="001E1C48" w:rsidP="004B252D">
            <w:r w:rsidRPr="004540C3">
              <w:t>Activity: “I do, we do, you do” model for methodology selection and application.</w:t>
            </w:r>
          </w:p>
        </w:tc>
      </w:tr>
      <w:tr w:rsidR="006824E4" w:rsidRPr="006F78B6" w14:paraId="029F68D0" w14:textId="77777777" w:rsidTr="00EA7C92">
        <w:trPr>
          <w:trHeight w:val="568"/>
        </w:trPr>
        <w:tc>
          <w:tcPr>
            <w:tcW w:w="2977" w:type="dxa"/>
            <w:shd w:val="clear" w:color="auto" w:fill="F2F2F2" w:themeFill="background1" w:themeFillShade="F2"/>
          </w:tcPr>
          <w:p w14:paraId="312088CE" w14:textId="69ED8139" w:rsidR="006824E4" w:rsidRPr="00BC39E1" w:rsidRDefault="00F00CF3" w:rsidP="005048BB">
            <w:r w:rsidRPr="001072F0">
              <w:rPr>
                <w:b/>
                <w:bCs/>
              </w:rPr>
              <w:lastRenderedPageBreak/>
              <w:t>critically analyse works about Pacific popular culture,</w:t>
            </w:r>
            <w:r w:rsidRPr="00D25985">
              <w:t xml:space="preserve"> </w:t>
            </w:r>
            <w:r>
              <w:t>using Pacific methodologies</w:t>
            </w:r>
          </w:p>
        </w:tc>
        <w:tc>
          <w:tcPr>
            <w:tcW w:w="11907" w:type="dxa"/>
          </w:tcPr>
          <w:p w14:paraId="547C5FA9" w14:textId="5E133FA8" w:rsidR="001E1C48" w:rsidRPr="000F16C1" w:rsidRDefault="001E1C48" w:rsidP="005048BB">
            <w:pPr>
              <w:rPr>
                <w:rFonts w:asciiTheme="minorHAnsi" w:hAnsiTheme="minorHAnsi" w:cstheme="minorHAnsi"/>
                <w:b/>
                <w:bCs/>
              </w:rPr>
            </w:pPr>
            <w:r w:rsidRPr="000F16C1">
              <w:rPr>
                <w:rFonts w:asciiTheme="minorHAnsi" w:hAnsiTheme="minorHAnsi" w:cstheme="minorHAnsi"/>
                <w:b/>
                <w:bCs/>
              </w:rPr>
              <w:t>Building on previous the content description, consider choosing one topic from the list below, in which you examine the ideas and arguments and reflect on themes and issues.</w:t>
            </w:r>
          </w:p>
          <w:p w14:paraId="426EBDDF" w14:textId="77777777" w:rsidR="001E1C48" w:rsidRPr="000F16C1" w:rsidRDefault="001E1C48" w:rsidP="005048BB">
            <w:pPr>
              <w:rPr>
                <w:rFonts w:asciiTheme="minorHAnsi" w:hAnsiTheme="minorHAnsi" w:cstheme="minorHAnsi"/>
              </w:rPr>
            </w:pPr>
          </w:p>
          <w:p w14:paraId="2D76E7EF" w14:textId="77777777" w:rsidR="001E1C48" w:rsidRPr="000F16C1" w:rsidRDefault="001E1C48" w:rsidP="005048BB">
            <w:pPr>
              <w:rPr>
                <w:rFonts w:asciiTheme="minorHAnsi" w:hAnsiTheme="minorHAnsi" w:cstheme="minorHAnsi"/>
                <w:b/>
                <w:bCs/>
              </w:rPr>
            </w:pPr>
            <w:r w:rsidRPr="000F16C1">
              <w:rPr>
                <w:rFonts w:asciiTheme="minorHAnsi" w:hAnsiTheme="minorHAnsi" w:cstheme="minorHAnsi"/>
                <w:b/>
                <w:bCs/>
              </w:rPr>
              <w:t>Possible topics:</w:t>
            </w:r>
          </w:p>
          <w:p w14:paraId="379978E1" w14:textId="7F563005"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C</w:t>
            </w:r>
            <w:r w:rsidR="006B227C" w:rsidRPr="000F16C1">
              <w:rPr>
                <w:rFonts w:asciiTheme="minorHAnsi" w:hAnsiTheme="minorHAnsi" w:cstheme="minorHAnsi"/>
              </w:rPr>
              <w:t>ritique of western media representations</w:t>
            </w:r>
          </w:p>
          <w:p w14:paraId="47BC2AB3" w14:textId="6457B0C4"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M</w:t>
            </w:r>
            <w:r w:rsidR="006B227C" w:rsidRPr="000F16C1">
              <w:rPr>
                <w:rFonts w:asciiTheme="minorHAnsi" w:hAnsiTheme="minorHAnsi" w:cstheme="minorHAnsi"/>
              </w:rPr>
              <w:t>ore than human world and extinctionism</w:t>
            </w:r>
          </w:p>
          <w:p w14:paraId="1C0AEBC8" w14:textId="18EE3FC2"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T</w:t>
            </w:r>
            <w:r w:rsidR="006B227C" w:rsidRPr="000F16C1">
              <w:rPr>
                <w:rFonts w:asciiTheme="minorHAnsi" w:hAnsiTheme="minorHAnsi" w:cstheme="minorHAnsi"/>
              </w:rPr>
              <w:t>ourism led development as neocolonialism</w:t>
            </w:r>
          </w:p>
          <w:p w14:paraId="776A2489" w14:textId="27703052"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F</w:t>
            </w:r>
            <w:r w:rsidR="006B227C" w:rsidRPr="000F16C1">
              <w:rPr>
                <w:rFonts w:asciiTheme="minorHAnsi" w:hAnsiTheme="minorHAnsi" w:cstheme="minorHAnsi"/>
              </w:rPr>
              <w:t>eminist analysis</w:t>
            </w:r>
          </w:p>
          <w:p w14:paraId="04A5E3D8" w14:textId="45B18312"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A</w:t>
            </w:r>
            <w:r w:rsidR="006B227C" w:rsidRPr="000F16C1">
              <w:rPr>
                <w:rFonts w:asciiTheme="minorHAnsi" w:hAnsiTheme="minorHAnsi" w:cstheme="minorHAnsi"/>
              </w:rPr>
              <w:t>uthorship and appropriation</w:t>
            </w:r>
          </w:p>
          <w:p w14:paraId="558EBA8A" w14:textId="7AA13F5F"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M</w:t>
            </w:r>
            <w:r w:rsidR="006B227C" w:rsidRPr="000F16C1">
              <w:rPr>
                <w:rFonts w:asciiTheme="minorHAnsi" w:hAnsiTheme="minorHAnsi" w:cstheme="minorHAnsi"/>
              </w:rPr>
              <w:t>odern social movements</w:t>
            </w:r>
          </w:p>
          <w:p w14:paraId="11E490D7" w14:textId="527D3389" w:rsidR="009946CD"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S</w:t>
            </w:r>
            <w:r w:rsidR="006B227C" w:rsidRPr="000F16C1">
              <w:rPr>
                <w:rFonts w:asciiTheme="minorHAnsi" w:hAnsiTheme="minorHAnsi" w:cstheme="minorHAnsi"/>
              </w:rPr>
              <w:t>ocial media misinformation</w:t>
            </w:r>
          </w:p>
          <w:p w14:paraId="1A0BCF52" w14:textId="77777777" w:rsidR="006824E4" w:rsidRPr="000F16C1" w:rsidRDefault="001072F0" w:rsidP="005048BB">
            <w:pPr>
              <w:pStyle w:val="ListParagraph"/>
              <w:numPr>
                <w:ilvl w:val="0"/>
                <w:numId w:val="37"/>
              </w:numPr>
              <w:contextualSpacing w:val="0"/>
              <w:rPr>
                <w:rFonts w:asciiTheme="minorHAnsi" w:hAnsiTheme="minorHAnsi" w:cstheme="minorHAnsi"/>
              </w:rPr>
            </w:pPr>
            <w:r w:rsidRPr="000F16C1">
              <w:rPr>
                <w:rFonts w:asciiTheme="minorHAnsi" w:hAnsiTheme="minorHAnsi" w:cstheme="minorHAnsi"/>
              </w:rPr>
              <w:t>R</w:t>
            </w:r>
            <w:r w:rsidR="006B227C" w:rsidRPr="000F16C1">
              <w:rPr>
                <w:rFonts w:asciiTheme="minorHAnsi" w:hAnsiTheme="minorHAnsi" w:cstheme="minorHAnsi"/>
              </w:rPr>
              <w:t>esistance through popular culture</w:t>
            </w:r>
          </w:p>
          <w:p w14:paraId="196C95FE" w14:textId="77777777" w:rsidR="00AA22D7" w:rsidRPr="000F16C1" w:rsidRDefault="00AA22D7" w:rsidP="005048BB">
            <w:pPr>
              <w:rPr>
                <w:rFonts w:asciiTheme="minorHAnsi" w:hAnsiTheme="minorHAnsi" w:cstheme="minorHAnsi"/>
              </w:rPr>
            </w:pPr>
          </w:p>
          <w:p w14:paraId="1EFF9F29" w14:textId="73222BE7" w:rsidR="0049129D" w:rsidRPr="000F16C1" w:rsidRDefault="0049129D" w:rsidP="005048BB">
            <w:pPr>
              <w:pStyle w:val="ListParagraph"/>
              <w:numPr>
                <w:ilvl w:val="0"/>
                <w:numId w:val="54"/>
              </w:numPr>
              <w:contextualSpacing w:val="0"/>
              <w:rPr>
                <w:rFonts w:asciiTheme="minorHAnsi" w:hAnsiTheme="minorHAnsi" w:cstheme="minorHAnsi"/>
                <w:b/>
                <w:bCs/>
              </w:rPr>
            </w:pPr>
            <w:r w:rsidRPr="000F16C1">
              <w:rPr>
                <w:rFonts w:asciiTheme="minorHAnsi" w:hAnsiTheme="minorHAnsi" w:cstheme="minorHAnsi"/>
                <w:b/>
                <w:bCs/>
              </w:rPr>
              <w:t>Tourism Industry in the Pacific</w:t>
            </w:r>
          </w:p>
          <w:p w14:paraId="5E3D455B" w14:textId="46CC199E"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55" w:history="1">
              <w:r w:rsidRPr="000F16C1">
                <w:rPr>
                  <w:rStyle w:val="Hyperlink"/>
                  <w:rFonts w:asciiTheme="minorHAnsi" w:hAnsiTheme="minorHAnsi" w:cstheme="minorHAnsi"/>
                </w:rPr>
                <w:t>Resistance to mega-tourism is rising in the South Pacific – but will governments put words into action?</w:t>
              </w:r>
            </w:hyperlink>
            <w:r w:rsidRPr="000F16C1">
              <w:rPr>
                <w:rFonts w:asciiTheme="minorHAnsi" w:hAnsiTheme="minorHAnsi" w:cstheme="minorHAnsi"/>
              </w:rPr>
              <w:t xml:space="preserve"> The Conversation</w:t>
            </w:r>
          </w:p>
          <w:p w14:paraId="718619BF" w14:textId="77777777"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56" w:history="1">
              <w:r w:rsidRPr="000F16C1">
                <w:rPr>
                  <w:rStyle w:val="Hyperlink"/>
                  <w:rFonts w:asciiTheme="minorHAnsi" w:hAnsiTheme="minorHAnsi" w:cstheme="minorHAnsi"/>
                </w:rPr>
                <w:t>Pacific Island Tourism is on the Surge Again, But its Character is Changing - Australian Institute of International Affairs</w:t>
              </w:r>
            </w:hyperlink>
          </w:p>
          <w:p w14:paraId="0E5CC277" w14:textId="47AB32C0"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57" w:history="1">
              <w:r w:rsidRPr="000F16C1">
                <w:rPr>
                  <w:rStyle w:val="Hyperlink"/>
                  <w:rFonts w:asciiTheme="minorHAnsi" w:hAnsiTheme="minorHAnsi" w:cstheme="minorHAnsi"/>
                </w:rPr>
                <w:t>Tourism in Pacific island countries: A status quo round‐up</w:t>
              </w:r>
            </w:hyperlink>
            <w:r w:rsidRPr="000F16C1">
              <w:rPr>
                <w:rFonts w:asciiTheme="minorHAnsi" w:hAnsiTheme="minorHAnsi" w:cstheme="minorHAnsi"/>
              </w:rPr>
              <w:t xml:space="preserve"> Massey University</w:t>
            </w:r>
          </w:p>
          <w:p w14:paraId="75E2A730" w14:textId="77777777"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58" w:history="1">
              <w:r w:rsidRPr="000F16C1">
                <w:rPr>
                  <w:rStyle w:val="Hyperlink"/>
                  <w:rFonts w:asciiTheme="minorHAnsi" w:hAnsiTheme="minorHAnsi" w:cstheme="minorHAnsi"/>
                </w:rPr>
                <w:t>Pacific Better Practice Tourism Guide - May 2025</w:t>
              </w:r>
            </w:hyperlink>
            <w:r w:rsidRPr="000F16C1">
              <w:rPr>
                <w:rFonts w:asciiTheme="minorHAnsi" w:hAnsiTheme="minorHAnsi" w:cstheme="minorHAnsi"/>
              </w:rPr>
              <w:t xml:space="preserve"> Griffith University</w:t>
            </w:r>
          </w:p>
          <w:p w14:paraId="3C98D306" w14:textId="0EED7B7B"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59" w:history="1">
              <w:r w:rsidRPr="000F16C1">
                <w:rPr>
                  <w:rStyle w:val="Hyperlink"/>
                  <w:rFonts w:asciiTheme="minorHAnsi" w:hAnsiTheme="minorHAnsi" w:cstheme="minorHAnsi"/>
                </w:rPr>
                <w:t>2022 Pacific Sustainable Tourism Leadership Summit - Pacific Tourism Organisation</w:t>
              </w:r>
            </w:hyperlink>
            <w:r w:rsidRPr="000F16C1">
              <w:rPr>
                <w:rFonts w:asciiTheme="minorHAnsi" w:hAnsiTheme="minorHAnsi" w:cstheme="minorHAnsi"/>
              </w:rPr>
              <w:t xml:space="preserve">; </w:t>
            </w:r>
            <w:hyperlink r:id="rId460" w:history="1">
              <w:r w:rsidRPr="000F16C1">
                <w:rPr>
                  <w:rStyle w:val="Hyperlink"/>
                  <w:rFonts w:asciiTheme="minorHAnsi" w:hAnsiTheme="minorHAnsi" w:cstheme="minorHAnsi"/>
                </w:rPr>
                <w:t>Pacific Sustainable Tourism Leadership Summit Calls on Pacific Leaders to Work Together to Build Resilient Futures - Pacific Tourism Organisation</w:t>
              </w:r>
            </w:hyperlink>
            <w:r w:rsidRPr="000F16C1">
              <w:rPr>
                <w:rFonts w:asciiTheme="minorHAnsi" w:hAnsiTheme="minorHAnsi" w:cstheme="minorHAnsi"/>
              </w:rPr>
              <w:t xml:space="preserve">; </w:t>
            </w:r>
          </w:p>
          <w:p w14:paraId="0FF03343" w14:textId="77777777"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61" w:history="1">
              <w:r w:rsidRPr="000F16C1">
                <w:rPr>
                  <w:rStyle w:val="Hyperlink"/>
                  <w:rFonts w:asciiTheme="minorHAnsi" w:hAnsiTheme="minorHAnsi" w:cstheme="minorHAnsi"/>
                </w:rPr>
                <w:t>Project ‘unoriginal’ - The Fiji Times</w:t>
              </w:r>
            </w:hyperlink>
          </w:p>
          <w:p w14:paraId="75730653" w14:textId="77777777"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62" w:history="1">
              <w:r w:rsidRPr="000F16C1">
                <w:rPr>
                  <w:rStyle w:val="Hyperlink"/>
                  <w:rFonts w:asciiTheme="minorHAnsi" w:hAnsiTheme="minorHAnsi" w:cstheme="minorHAnsi"/>
                </w:rPr>
                <w:t>Environmental, economic, and social impacts of cruise development - ScienceDirect</w:t>
              </w:r>
            </w:hyperlink>
          </w:p>
          <w:p w14:paraId="41FDBC05" w14:textId="77777777" w:rsidR="00AA22D7" w:rsidRPr="000F16C1" w:rsidRDefault="00AA22D7" w:rsidP="000F16C1">
            <w:pPr>
              <w:pStyle w:val="ListParagraph"/>
              <w:numPr>
                <w:ilvl w:val="0"/>
                <w:numId w:val="87"/>
              </w:numPr>
              <w:ind w:left="1172" w:hanging="425"/>
              <w:contextualSpacing w:val="0"/>
              <w:rPr>
                <w:rFonts w:asciiTheme="minorHAnsi" w:hAnsiTheme="minorHAnsi" w:cstheme="minorHAnsi"/>
              </w:rPr>
            </w:pPr>
            <w:hyperlink r:id="rId463" w:history="1">
              <w:r w:rsidRPr="000F16C1">
                <w:rPr>
                  <w:rStyle w:val="Hyperlink"/>
                  <w:rFonts w:asciiTheme="minorHAnsi" w:hAnsiTheme="minorHAnsi" w:cstheme="minorHAnsi"/>
                </w:rPr>
                <w:t xml:space="preserve">The </w:t>
              </w:r>
              <w:proofErr w:type="spellStart"/>
              <w:r w:rsidRPr="000F16C1">
                <w:rPr>
                  <w:rStyle w:val="Hyperlink"/>
                  <w:rFonts w:asciiTheme="minorHAnsi" w:hAnsiTheme="minorHAnsi" w:cstheme="minorHAnsi"/>
                </w:rPr>
                <w:t>ongoingness</w:t>
              </w:r>
              <w:proofErr w:type="spellEnd"/>
              <w:r w:rsidRPr="000F16C1">
                <w:rPr>
                  <w:rStyle w:val="Hyperlink"/>
                  <w:rFonts w:asciiTheme="minorHAnsi" w:hAnsiTheme="minorHAnsi" w:cstheme="minorHAnsi"/>
                </w:rPr>
                <w:t xml:space="preserve"> of imperialism: The problem of tourism dependency and the promise of radical equality - ScienceDirect</w:t>
              </w:r>
            </w:hyperlink>
          </w:p>
          <w:p w14:paraId="000699F5" w14:textId="77777777" w:rsidR="00AA22D7" w:rsidRDefault="00AA22D7" w:rsidP="000F16C1">
            <w:pPr>
              <w:pStyle w:val="ListParagraph"/>
              <w:numPr>
                <w:ilvl w:val="0"/>
                <w:numId w:val="87"/>
              </w:numPr>
              <w:ind w:left="1172" w:hanging="425"/>
              <w:contextualSpacing w:val="0"/>
              <w:rPr>
                <w:rFonts w:asciiTheme="minorHAnsi" w:hAnsiTheme="minorHAnsi" w:cstheme="minorHAnsi"/>
              </w:rPr>
            </w:pPr>
            <w:hyperlink r:id="rId464" w:history="1">
              <w:r w:rsidRPr="000F16C1">
                <w:rPr>
                  <w:rStyle w:val="Hyperlink"/>
                  <w:rFonts w:asciiTheme="minorHAnsi" w:hAnsiTheme="minorHAnsi" w:cstheme="minorHAnsi"/>
                </w:rPr>
                <w:t xml:space="preserve">Shrimpton, Sophie --- "Economic neocolonialism and free trade in the Pacific" [2021] </w:t>
              </w:r>
              <w:proofErr w:type="spellStart"/>
              <w:r w:rsidRPr="000F16C1">
                <w:rPr>
                  <w:rStyle w:val="Hyperlink"/>
                  <w:rFonts w:asciiTheme="minorHAnsi" w:hAnsiTheme="minorHAnsi" w:cstheme="minorHAnsi"/>
                </w:rPr>
                <w:t>NZPubIntLawJl</w:t>
              </w:r>
              <w:proofErr w:type="spellEnd"/>
              <w:r w:rsidRPr="000F16C1">
                <w:rPr>
                  <w:rStyle w:val="Hyperlink"/>
                  <w:rFonts w:asciiTheme="minorHAnsi" w:hAnsiTheme="minorHAnsi" w:cstheme="minorHAnsi"/>
                </w:rPr>
                <w:t xml:space="preserve"> 7; (2021) 8 PILJNZ 81</w:t>
              </w:r>
            </w:hyperlink>
          </w:p>
          <w:p w14:paraId="66438FC9" w14:textId="77777777" w:rsidR="00AE0018" w:rsidRDefault="00AE0018" w:rsidP="00AE0018">
            <w:pPr>
              <w:rPr>
                <w:rFonts w:cstheme="minorHAnsi"/>
              </w:rPr>
            </w:pPr>
          </w:p>
          <w:p w14:paraId="27649687" w14:textId="77777777" w:rsidR="00AE0018" w:rsidRDefault="00AE0018" w:rsidP="00AE0018">
            <w:pPr>
              <w:rPr>
                <w:rFonts w:cstheme="minorHAnsi"/>
              </w:rPr>
            </w:pPr>
          </w:p>
          <w:p w14:paraId="76FFFB02" w14:textId="77777777" w:rsidR="00AE0018" w:rsidRPr="00AE0018" w:rsidRDefault="00AE0018" w:rsidP="00AE0018">
            <w:pPr>
              <w:rPr>
                <w:rFonts w:cstheme="minorHAnsi"/>
              </w:rPr>
            </w:pPr>
          </w:p>
          <w:p w14:paraId="1819593A" w14:textId="59696658" w:rsidR="0049129D" w:rsidRPr="000F16C1" w:rsidRDefault="0049129D" w:rsidP="00AE0018">
            <w:pPr>
              <w:pStyle w:val="ListParagraph"/>
              <w:numPr>
                <w:ilvl w:val="0"/>
                <w:numId w:val="54"/>
              </w:numPr>
              <w:ind w:left="1172" w:hanging="851"/>
              <w:contextualSpacing w:val="0"/>
              <w:rPr>
                <w:rFonts w:asciiTheme="minorHAnsi" w:hAnsiTheme="minorHAnsi" w:cstheme="minorHAnsi"/>
                <w:b/>
                <w:bCs/>
              </w:rPr>
            </w:pPr>
            <w:r w:rsidRPr="000F16C1">
              <w:rPr>
                <w:rFonts w:asciiTheme="minorHAnsi" w:hAnsiTheme="minorHAnsi" w:cstheme="minorHAnsi"/>
                <w:b/>
                <w:bCs/>
              </w:rPr>
              <w:lastRenderedPageBreak/>
              <w:t>Women’s Rights in the Pacific</w:t>
            </w:r>
          </w:p>
          <w:p w14:paraId="501D75FF" w14:textId="77777777" w:rsidR="00AA22D7" w:rsidRPr="000F16C1" w:rsidRDefault="0093187D" w:rsidP="000F16C1">
            <w:pPr>
              <w:pStyle w:val="ListParagraph"/>
              <w:numPr>
                <w:ilvl w:val="0"/>
                <w:numId w:val="88"/>
              </w:numPr>
              <w:ind w:left="1172" w:hanging="425"/>
              <w:contextualSpacing w:val="0"/>
              <w:rPr>
                <w:rFonts w:asciiTheme="minorHAnsi" w:hAnsiTheme="minorHAnsi" w:cstheme="minorHAnsi"/>
              </w:rPr>
            </w:pPr>
            <w:hyperlink r:id="rId465" w:history="1">
              <w:r w:rsidRPr="000F16C1">
                <w:rPr>
                  <w:rStyle w:val="Hyperlink"/>
                  <w:rFonts w:asciiTheme="minorHAnsi" w:hAnsiTheme="minorHAnsi" w:cstheme="minorHAnsi"/>
                </w:rPr>
                <w:t>Regional Gender Equality Brief for 14 Pacific Island Countries and Territories | Publications | UN Women – Asia-Pacific</w:t>
              </w:r>
            </w:hyperlink>
          </w:p>
          <w:p w14:paraId="1C94F2F0" w14:textId="77777777" w:rsidR="0093187D" w:rsidRPr="000F16C1" w:rsidRDefault="0093187D" w:rsidP="000F16C1">
            <w:pPr>
              <w:pStyle w:val="ListParagraph"/>
              <w:numPr>
                <w:ilvl w:val="0"/>
                <w:numId w:val="88"/>
              </w:numPr>
              <w:ind w:left="1172" w:hanging="425"/>
              <w:contextualSpacing w:val="0"/>
              <w:rPr>
                <w:rFonts w:asciiTheme="minorHAnsi" w:hAnsiTheme="minorHAnsi" w:cstheme="minorHAnsi"/>
              </w:rPr>
            </w:pPr>
            <w:hyperlink r:id="rId466" w:history="1">
              <w:r w:rsidRPr="000F16C1">
                <w:rPr>
                  <w:rStyle w:val="Hyperlink"/>
                  <w:rFonts w:asciiTheme="minorHAnsi" w:hAnsiTheme="minorHAnsi" w:cstheme="minorHAnsi"/>
                </w:rPr>
                <w:t>Gender equality in the Pacific: less talk and more action | Lowy Institute</w:t>
              </w:r>
            </w:hyperlink>
          </w:p>
          <w:p w14:paraId="561100A0" w14:textId="77777777" w:rsidR="0093187D" w:rsidRPr="000F16C1" w:rsidRDefault="0093187D" w:rsidP="000F16C1">
            <w:pPr>
              <w:pStyle w:val="ListParagraph"/>
              <w:numPr>
                <w:ilvl w:val="0"/>
                <w:numId w:val="88"/>
              </w:numPr>
              <w:ind w:left="1172" w:hanging="425"/>
              <w:contextualSpacing w:val="0"/>
              <w:rPr>
                <w:rFonts w:asciiTheme="minorHAnsi" w:hAnsiTheme="minorHAnsi" w:cstheme="minorHAnsi"/>
              </w:rPr>
            </w:pPr>
            <w:hyperlink r:id="rId467" w:history="1">
              <w:r w:rsidRPr="000F16C1">
                <w:rPr>
                  <w:rStyle w:val="Hyperlink"/>
                  <w:rFonts w:asciiTheme="minorHAnsi" w:hAnsiTheme="minorHAnsi" w:cstheme="minorHAnsi"/>
                </w:rPr>
                <w:t>International Women’s Day - Rural women are defining Pacific Resilience | The Pacific Community</w:t>
              </w:r>
            </w:hyperlink>
          </w:p>
          <w:p w14:paraId="63101193" w14:textId="77777777" w:rsidR="0093187D" w:rsidRPr="000F16C1" w:rsidRDefault="0093187D" w:rsidP="000F16C1">
            <w:pPr>
              <w:pStyle w:val="ListParagraph"/>
              <w:numPr>
                <w:ilvl w:val="0"/>
                <w:numId w:val="88"/>
              </w:numPr>
              <w:ind w:left="1172" w:hanging="425"/>
              <w:contextualSpacing w:val="0"/>
              <w:rPr>
                <w:rFonts w:asciiTheme="minorHAnsi" w:hAnsiTheme="minorHAnsi" w:cstheme="minorHAnsi"/>
              </w:rPr>
            </w:pPr>
            <w:hyperlink r:id="rId468" w:history="1">
              <w:r w:rsidRPr="000F16C1">
                <w:rPr>
                  <w:rStyle w:val="Hyperlink"/>
                  <w:rFonts w:asciiTheme="minorHAnsi" w:hAnsiTheme="minorHAnsi" w:cstheme="minorHAnsi"/>
                </w:rPr>
                <w:t>Pacific Women Lead - Home</w:t>
              </w:r>
            </w:hyperlink>
          </w:p>
          <w:p w14:paraId="5E15BA47" w14:textId="7404EF73" w:rsidR="006B3C26" w:rsidRPr="000F16C1" w:rsidRDefault="0093187D" w:rsidP="000F16C1">
            <w:pPr>
              <w:pStyle w:val="ListParagraph"/>
              <w:numPr>
                <w:ilvl w:val="0"/>
                <w:numId w:val="88"/>
              </w:numPr>
              <w:ind w:left="1172" w:hanging="425"/>
              <w:contextualSpacing w:val="0"/>
              <w:rPr>
                <w:rFonts w:asciiTheme="minorHAnsi" w:hAnsiTheme="minorHAnsi" w:cstheme="minorHAnsi"/>
              </w:rPr>
            </w:pPr>
            <w:hyperlink r:id="rId469" w:history="1">
              <w:r w:rsidRPr="000F16C1">
                <w:rPr>
                  <w:rStyle w:val="Hyperlink"/>
                  <w:rFonts w:asciiTheme="minorHAnsi" w:hAnsiTheme="minorHAnsi" w:cstheme="minorHAnsi"/>
                </w:rPr>
                <w:t>Advancing gender equality in the Pacific: a win-win for women and the economy</w:t>
              </w:r>
            </w:hyperlink>
          </w:p>
          <w:p w14:paraId="07538A39" w14:textId="77777777" w:rsidR="000F16C1" w:rsidRPr="000F16C1" w:rsidRDefault="000F16C1" w:rsidP="000F16C1">
            <w:pPr>
              <w:rPr>
                <w:rFonts w:asciiTheme="minorHAnsi" w:hAnsiTheme="minorHAnsi" w:cstheme="minorHAnsi"/>
              </w:rPr>
            </w:pPr>
          </w:p>
          <w:p w14:paraId="6FF0C7BB" w14:textId="3F034590" w:rsidR="0093187D" w:rsidRPr="000F16C1" w:rsidRDefault="0049129D" w:rsidP="005048BB">
            <w:pPr>
              <w:pStyle w:val="ListParagraph"/>
              <w:numPr>
                <w:ilvl w:val="0"/>
                <w:numId w:val="54"/>
              </w:numPr>
              <w:contextualSpacing w:val="0"/>
              <w:rPr>
                <w:rFonts w:asciiTheme="minorHAnsi" w:hAnsiTheme="minorHAnsi" w:cstheme="minorHAnsi"/>
                <w:b/>
                <w:bCs/>
              </w:rPr>
            </w:pPr>
            <w:r w:rsidRPr="000F16C1">
              <w:rPr>
                <w:rFonts w:asciiTheme="minorHAnsi" w:hAnsiTheme="minorHAnsi" w:cstheme="minorHAnsi"/>
                <w:b/>
                <w:bCs/>
              </w:rPr>
              <w:t>Paul Gauguin</w:t>
            </w:r>
            <w:r w:rsidR="00D66762" w:rsidRPr="000F16C1">
              <w:rPr>
                <w:rFonts w:asciiTheme="minorHAnsi" w:hAnsiTheme="minorHAnsi" w:cstheme="minorHAnsi"/>
                <w:b/>
                <w:bCs/>
              </w:rPr>
              <w:t xml:space="preserve"> in Tahiti</w:t>
            </w:r>
            <w:r w:rsidRPr="000F16C1">
              <w:rPr>
                <w:rFonts w:asciiTheme="minorHAnsi" w:hAnsiTheme="minorHAnsi" w:cstheme="minorHAnsi"/>
                <w:b/>
                <w:bCs/>
              </w:rPr>
              <w:t xml:space="preserve"> Analysis</w:t>
            </w:r>
          </w:p>
          <w:p w14:paraId="6E9C9DCB" w14:textId="77777777" w:rsidR="0093187D" w:rsidRPr="000F16C1" w:rsidRDefault="0093187D" w:rsidP="000F16C1">
            <w:pPr>
              <w:pStyle w:val="ListParagraph"/>
              <w:numPr>
                <w:ilvl w:val="0"/>
                <w:numId w:val="89"/>
              </w:numPr>
              <w:ind w:left="1172" w:hanging="425"/>
              <w:contextualSpacing w:val="0"/>
              <w:rPr>
                <w:rFonts w:asciiTheme="minorHAnsi" w:hAnsiTheme="minorHAnsi" w:cstheme="minorHAnsi"/>
              </w:rPr>
            </w:pPr>
            <w:hyperlink r:id="rId470" w:history="1">
              <w:r w:rsidRPr="000F16C1">
                <w:rPr>
                  <w:rStyle w:val="Hyperlink"/>
                  <w:rFonts w:asciiTheme="minorHAnsi" w:hAnsiTheme="minorHAnsi" w:cstheme="minorHAnsi"/>
                </w:rPr>
                <w:t>Paul Gauguin's paintings of French Polynesia are controversial in more ways than one. Can you love the art but loathe the artist? - ABC Pacific</w:t>
              </w:r>
            </w:hyperlink>
          </w:p>
          <w:p w14:paraId="1160C19A" w14:textId="77777777" w:rsidR="0093187D" w:rsidRPr="000F16C1" w:rsidRDefault="0093187D" w:rsidP="000F16C1">
            <w:pPr>
              <w:pStyle w:val="ListParagraph"/>
              <w:numPr>
                <w:ilvl w:val="0"/>
                <w:numId w:val="89"/>
              </w:numPr>
              <w:ind w:left="1172" w:hanging="425"/>
              <w:contextualSpacing w:val="0"/>
              <w:rPr>
                <w:rFonts w:asciiTheme="minorHAnsi" w:hAnsiTheme="minorHAnsi" w:cstheme="minorHAnsi"/>
              </w:rPr>
            </w:pPr>
            <w:hyperlink r:id="rId471" w:history="1">
              <w:r w:rsidRPr="000F16C1">
                <w:rPr>
                  <w:rStyle w:val="Hyperlink"/>
                  <w:rFonts w:asciiTheme="minorHAnsi" w:hAnsiTheme="minorHAnsi" w:cstheme="minorHAnsi"/>
                </w:rPr>
                <w:t>Interpretation of the Female Figures in Paul Gauguin's Paintings in Tahiti | School of Visual Arts | SVA NYC</w:t>
              </w:r>
            </w:hyperlink>
          </w:p>
          <w:p w14:paraId="02EC5EE5" w14:textId="77777777" w:rsidR="0093187D" w:rsidRPr="000F16C1" w:rsidRDefault="0093187D" w:rsidP="000F16C1">
            <w:pPr>
              <w:pStyle w:val="ListParagraph"/>
              <w:numPr>
                <w:ilvl w:val="0"/>
                <w:numId w:val="89"/>
              </w:numPr>
              <w:ind w:left="1172" w:hanging="425"/>
              <w:contextualSpacing w:val="0"/>
              <w:rPr>
                <w:rFonts w:asciiTheme="minorHAnsi" w:hAnsiTheme="minorHAnsi" w:cstheme="minorHAnsi"/>
              </w:rPr>
            </w:pPr>
            <w:hyperlink r:id="rId472" w:history="1">
              <w:r w:rsidRPr="000F16C1">
                <w:rPr>
                  <w:rStyle w:val="Hyperlink"/>
                  <w:rFonts w:asciiTheme="minorHAnsi" w:hAnsiTheme="minorHAnsi" w:cstheme="minorHAnsi"/>
                </w:rPr>
                <w:t>The problem with Paul Gauguin - Apollo Magazine</w:t>
              </w:r>
            </w:hyperlink>
          </w:p>
          <w:p w14:paraId="2FDA871E" w14:textId="77777777" w:rsidR="006B3C26" w:rsidRPr="000F16C1" w:rsidRDefault="006B3C26" w:rsidP="000F16C1">
            <w:pPr>
              <w:pStyle w:val="ListParagraph"/>
              <w:numPr>
                <w:ilvl w:val="0"/>
                <w:numId w:val="89"/>
              </w:numPr>
              <w:ind w:left="1172" w:hanging="425"/>
              <w:contextualSpacing w:val="0"/>
              <w:rPr>
                <w:rFonts w:asciiTheme="minorHAnsi" w:hAnsiTheme="minorHAnsi" w:cstheme="minorHAnsi"/>
              </w:rPr>
            </w:pPr>
            <w:hyperlink r:id="rId473" w:history="1">
              <w:r w:rsidRPr="000F16C1">
                <w:rPr>
                  <w:rStyle w:val="Hyperlink"/>
                  <w:rFonts w:asciiTheme="minorHAnsi" w:hAnsiTheme="minorHAnsi" w:cstheme="minorHAnsi"/>
                </w:rPr>
                <w:t>Pimp my Gauguin: Yuki Kihara’s Paradise Camp (or Why Post Impressions Matter). - Artlink</w:t>
              </w:r>
            </w:hyperlink>
          </w:p>
          <w:p w14:paraId="2BE9CA24" w14:textId="77777777" w:rsidR="000F16C1" w:rsidRPr="000F16C1" w:rsidRDefault="000F16C1" w:rsidP="000F16C1">
            <w:pPr>
              <w:rPr>
                <w:rFonts w:asciiTheme="minorHAnsi" w:hAnsiTheme="minorHAnsi" w:cstheme="minorHAnsi"/>
              </w:rPr>
            </w:pPr>
          </w:p>
          <w:p w14:paraId="64057CD9" w14:textId="73645B8E" w:rsidR="0093187D" w:rsidRPr="000F16C1" w:rsidRDefault="0049129D" w:rsidP="005048BB">
            <w:pPr>
              <w:pStyle w:val="ListParagraph"/>
              <w:numPr>
                <w:ilvl w:val="0"/>
                <w:numId w:val="54"/>
              </w:numPr>
              <w:contextualSpacing w:val="0"/>
              <w:rPr>
                <w:rFonts w:asciiTheme="minorHAnsi" w:hAnsiTheme="minorHAnsi" w:cstheme="minorHAnsi"/>
                <w:b/>
                <w:bCs/>
              </w:rPr>
            </w:pPr>
            <w:r w:rsidRPr="000F16C1">
              <w:rPr>
                <w:rFonts w:asciiTheme="minorHAnsi" w:hAnsiTheme="minorHAnsi" w:cstheme="minorHAnsi"/>
                <w:b/>
                <w:bCs/>
              </w:rPr>
              <w:t>Moana</w:t>
            </w:r>
            <w:r w:rsidR="00D66762" w:rsidRPr="000F16C1">
              <w:rPr>
                <w:rFonts w:asciiTheme="minorHAnsi" w:hAnsiTheme="minorHAnsi" w:cstheme="minorHAnsi"/>
                <w:b/>
                <w:bCs/>
              </w:rPr>
              <w:t xml:space="preserve"> Movie</w:t>
            </w:r>
            <w:r w:rsidRPr="000F16C1">
              <w:rPr>
                <w:rFonts w:asciiTheme="minorHAnsi" w:hAnsiTheme="minorHAnsi" w:cstheme="minorHAnsi"/>
                <w:b/>
                <w:bCs/>
              </w:rPr>
              <w:t xml:space="preserve"> Analysis</w:t>
            </w:r>
          </w:p>
          <w:p w14:paraId="500E330B" w14:textId="00922406" w:rsidR="0093187D" w:rsidRPr="000F16C1" w:rsidRDefault="0093187D" w:rsidP="000F16C1">
            <w:pPr>
              <w:pStyle w:val="ListParagraph"/>
              <w:numPr>
                <w:ilvl w:val="0"/>
                <w:numId w:val="90"/>
              </w:numPr>
              <w:ind w:left="1172" w:hanging="425"/>
              <w:contextualSpacing w:val="0"/>
              <w:rPr>
                <w:rFonts w:asciiTheme="minorHAnsi" w:hAnsiTheme="minorHAnsi" w:cstheme="minorHAnsi"/>
              </w:rPr>
            </w:pPr>
            <w:r w:rsidRPr="000F16C1">
              <w:rPr>
                <w:rFonts w:asciiTheme="minorHAnsi" w:hAnsiTheme="minorHAnsi" w:cstheme="minorHAnsi"/>
              </w:rPr>
              <w:t xml:space="preserve">Hannah Dittmer-  Moana made waves: Discussing the representation of Pacific Islanders in the Disney movie Moana - </w:t>
            </w:r>
            <w:hyperlink r:id="rId474" w:history="1">
              <w:r w:rsidRPr="000F16C1">
                <w:rPr>
                  <w:rStyle w:val="Hyperlink"/>
                  <w:rFonts w:asciiTheme="minorHAnsi" w:hAnsiTheme="minorHAnsi" w:cstheme="minorHAnsi"/>
                </w:rPr>
                <w:t>PG55_2529.pdf</w:t>
              </w:r>
            </w:hyperlink>
          </w:p>
          <w:p w14:paraId="0F12443F" w14:textId="58AB1D1B" w:rsidR="0093187D" w:rsidRPr="000F16C1" w:rsidRDefault="006B3C26" w:rsidP="000F16C1">
            <w:pPr>
              <w:pStyle w:val="ListParagraph"/>
              <w:numPr>
                <w:ilvl w:val="0"/>
                <w:numId w:val="90"/>
              </w:numPr>
              <w:ind w:left="1172" w:hanging="425"/>
              <w:contextualSpacing w:val="0"/>
              <w:rPr>
                <w:rFonts w:asciiTheme="minorHAnsi" w:hAnsiTheme="minorHAnsi" w:cstheme="minorHAnsi"/>
              </w:rPr>
            </w:pPr>
            <w:hyperlink r:id="rId475" w:history="1">
              <w:r w:rsidRPr="000F16C1">
                <w:rPr>
                  <w:rStyle w:val="Hyperlink"/>
                  <w:rFonts w:asciiTheme="minorHAnsi" w:hAnsiTheme="minorHAnsi" w:cstheme="minorHAnsi"/>
                </w:rPr>
                <w:t>‘Pacific princess’ – one painting, so many stories | Te Papa’s Blog</w:t>
              </w:r>
            </w:hyperlink>
          </w:p>
          <w:p w14:paraId="10EB56DD" w14:textId="70E06B94" w:rsidR="005919F3" w:rsidRPr="000F16C1" w:rsidRDefault="005919F3" w:rsidP="000F16C1">
            <w:pPr>
              <w:pStyle w:val="ListParagraph"/>
              <w:numPr>
                <w:ilvl w:val="0"/>
                <w:numId w:val="90"/>
              </w:numPr>
              <w:ind w:left="1172" w:hanging="425"/>
              <w:contextualSpacing w:val="0"/>
              <w:rPr>
                <w:rFonts w:asciiTheme="minorHAnsi" w:hAnsiTheme="minorHAnsi" w:cstheme="minorHAnsi"/>
              </w:rPr>
            </w:pPr>
            <w:hyperlink r:id="rId476" w:history="1">
              <w:r w:rsidRPr="000F16C1">
                <w:rPr>
                  <w:rStyle w:val="Hyperlink"/>
                  <w:rFonts w:asciiTheme="minorHAnsi" w:hAnsiTheme="minorHAnsi" w:cstheme="minorHAnsi"/>
                </w:rPr>
                <w:t>How the Story of 'Moana' and Maui Holds Up Against Cultural Truths</w:t>
              </w:r>
            </w:hyperlink>
          </w:p>
          <w:p w14:paraId="3293EC84" w14:textId="6B481EFB" w:rsidR="005919F3" w:rsidRPr="000F16C1" w:rsidRDefault="005919F3" w:rsidP="000F16C1">
            <w:pPr>
              <w:pStyle w:val="ListParagraph"/>
              <w:numPr>
                <w:ilvl w:val="0"/>
                <w:numId w:val="90"/>
              </w:numPr>
              <w:ind w:left="1172" w:hanging="425"/>
              <w:contextualSpacing w:val="0"/>
              <w:rPr>
                <w:rFonts w:asciiTheme="minorHAnsi" w:hAnsiTheme="minorHAnsi" w:cstheme="minorHAnsi"/>
              </w:rPr>
            </w:pPr>
            <w:hyperlink r:id="rId477" w:history="1">
              <w:r w:rsidRPr="000F16C1">
                <w:rPr>
                  <w:rStyle w:val="Hyperlink"/>
                  <w:rFonts w:asciiTheme="minorHAnsi" w:hAnsiTheme="minorHAnsi" w:cstheme="minorHAnsi"/>
                </w:rPr>
                <w:t>Who really was Māui, the demigod portrayed in Moana? And did Disney get him right?</w:t>
              </w:r>
            </w:hyperlink>
          </w:p>
          <w:p w14:paraId="78220370" w14:textId="77777777" w:rsidR="000F16C1" w:rsidRPr="000F16C1" w:rsidRDefault="000F16C1" w:rsidP="000F16C1">
            <w:pPr>
              <w:rPr>
                <w:rFonts w:asciiTheme="minorHAnsi" w:hAnsiTheme="minorHAnsi" w:cstheme="minorHAnsi"/>
              </w:rPr>
            </w:pPr>
          </w:p>
          <w:p w14:paraId="313B4A8F" w14:textId="504BB454" w:rsidR="006B3C26" w:rsidRPr="000F16C1" w:rsidRDefault="0049129D" w:rsidP="005048BB">
            <w:pPr>
              <w:pStyle w:val="ListParagraph"/>
              <w:numPr>
                <w:ilvl w:val="0"/>
                <w:numId w:val="54"/>
              </w:numPr>
              <w:contextualSpacing w:val="0"/>
              <w:rPr>
                <w:rFonts w:asciiTheme="minorHAnsi" w:hAnsiTheme="minorHAnsi" w:cstheme="minorHAnsi"/>
                <w:b/>
                <w:bCs/>
              </w:rPr>
            </w:pPr>
            <w:r w:rsidRPr="000F16C1">
              <w:rPr>
                <w:rFonts w:asciiTheme="minorHAnsi" w:hAnsiTheme="minorHAnsi" w:cstheme="minorHAnsi"/>
                <w:b/>
                <w:bCs/>
              </w:rPr>
              <w:t>Art as Resistance and Commentary</w:t>
            </w:r>
          </w:p>
          <w:p w14:paraId="7915C243" w14:textId="77777777" w:rsidR="0093187D" w:rsidRPr="000F16C1" w:rsidRDefault="0093187D" w:rsidP="000F16C1">
            <w:pPr>
              <w:pStyle w:val="ListParagraph"/>
              <w:numPr>
                <w:ilvl w:val="0"/>
                <w:numId w:val="91"/>
              </w:numPr>
              <w:ind w:left="1172" w:hanging="425"/>
              <w:contextualSpacing w:val="0"/>
              <w:rPr>
                <w:rFonts w:asciiTheme="minorHAnsi" w:hAnsiTheme="minorHAnsi" w:cstheme="minorHAnsi"/>
              </w:rPr>
            </w:pPr>
            <w:hyperlink r:id="rId478" w:history="1">
              <w:r w:rsidRPr="000F16C1">
                <w:rPr>
                  <w:rStyle w:val="Hyperlink"/>
                  <w:rFonts w:asciiTheme="minorHAnsi" w:hAnsiTheme="minorHAnsi" w:cstheme="minorHAnsi"/>
                </w:rPr>
                <w:t>Art as resistance - The Australian Museum</w:t>
              </w:r>
            </w:hyperlink>
          </w:p>
          <w:p w14:paraId="5F165BB9" w14:textId="77777777" w:rsidR="0093187D" w:rsidRPr="000F16C1" w:rsidRDefault="0093187D" w:rsidP="000F16C1">
            <w:pPr>
              <w:pStyle w:val="ListParagraph"/>
              <w:numPr>
                <w:ilvl w:val="0"/>
                <w:numId w:val="91"/>
              </w:numPr>
              <w:ind w:left="1172" w:hanging="425"/>
              <w:contextualSpacing w:val="0"/>
              <w:rPr>
                <w:rFonts w:asciiTheme="minorHAnsi" w:hAnsiTheme="minorHAnsi" w:cstheme="minorHAnsi"/>
              </w:rPr>
            </w:pPr>
            <w:hyperlink r:id="rId479" w:history="1">
              <w:r w:rsidRPr="000F16C1">
                <w:rPr>
                  <w:rStyle w:val="Hyperlink"/>
                  <w:rFonts w:asciiTheme="minorHAnsi" w:hAnsiTheme="minorHAnsi" w:cstheme="minorHAnsi"/>
                </w:rPr>
                <w:t>3 artists pushing back against colonialism by using the tools of their colonizers | CBC Arts</w:t>
              </w:r>
            </w:hyperlink>
          </w:p>
          <w:p w14:paraId="195834C4" w14:textId="77777777" w:rsidR="0093187D" w:rsidRPr="000F16C1" w:rsidRDefault="006B3C26" w:rsidP="000F16C1">
            <w:pPr>
              <w:pStyle w:val="ListParagraph"/>
              <w:numPr>
                <w:ilvl w:val="0"/>
                <w:numId w:val="91"/>
              </w:numPr>
              <w:ind w:left="1172" w:hanging="425"/>
              <w:contextualSpacing w:val="0"/>
              <w:rPr>
                <w:rFonts w:asciiTheme="minorHAnsi" w:hAnsiTheme="minorHAnsi" w:cstheme="minorHAnsi"/>
              </w:rPr>
            </w:pPr>
            <w:hyperlink r:id="rId480" w:history="1">
              <w:r w:rsidRPr="000F16C1">
                <w:rPr>
                  <w:rStyle w:val="Hyperlink"/>
                  <w:rFonts w:asciiTheme="minorHAnsi" w:hAnsiTheme="minorHAnsi" w:cstheme="minorHAnsi"/>
                </w:rPr>
                <w:t>New Caledonian Artists: Defiance Through Art and Heritage - New Caledonia</w:t>
              </w:r>
            </w:hyperlink>
          </w:p>
          <w:p w14:paraId="2A20FAE0" w14:textId="77777777" w:rsidR="006B3C26" w:rsidRPr="000F16C1" w:rsidRDefault="006B3C26" w:rsidP="000F16C1">
            <w:pPr>
              <w:pStyle w:val="ListParagraph"/>
              <w:numPr>
                <w:ilvl w:val="0"/>
                <w:numId w:val="91"/>
              </w:numPr>
              <w:ind w:left="1172" w:hanging="425"/>
              <w:contextualSpacing w:val="0"/>
              <w:rPr>
                <w:rFonts w:asciiTheme="minorHAnsi" w:hAnsiTheme="minorHAnsi" w:cstheme="minorHAnsi"/>
              </w:rPr>
            </w:pPr>
            <w:hyperlink r:id="rId481" w:history="1">
              <w:r w:rsidRPr="000F16C1">
                <w:rPr>
                  <w:rStyle w:val="Hyperlink"/>
                  <w:rFonts w:asciiTheme="minorHAnsi" w:hAnsiTheme="minorHAnsi" w:cstheme="minorHAnsi"/>
                </w:rPr>
                <w:t>Greg Semu: “12” and James Morrison: Re-Imagining Papua New Guinea - Artlink</w:t>
              </w:r>
            </w:hyperlink>
          </w:p>
          <w:p w14:paraId="34EDA562" w14:textId="77777777" w:rsidR="006B3C26" w:rsidRPr="000F16C1" w:rsidRDefault="006B3C26" w:rsidP="000F16C1">
            <w:pPr>
              <w:pStyle w:val="ListParagraph"/>
              <w:numPr>
                <w:ilvl w:val="0"/>
                <w:numId w:val="91"/>
              </w:numPr>
              <w:ind w:left="1172" w:hanging="425"/>
              <w:contextualSpacing w:val="0"/>
              <w:rPr>
                <w:rFonts w:asciiTheme="minorHAnsi" w:hAnsiTheme="minorHAnsi" w:cstheme="minorHAnsi"/>
              </w:rPr>
            </w:pPr>
            <w:hyperlink r:id="rId482" w:history="1">
              <w:r w:rsidRPr="000F16C1">
                <w:rPr>
                  <w:rStyle w:val="Hyperlink"/>
                  <w:rFonts w:asciiTheme="minorHAnsi" w:hAnsiTheme="minorHAnsi" w:cstheme="minorHAnsi"/>
                </w:rPr>
                <w:t>Pacific Jewellery - Artlink</w:t>
              </w:r>
            </w:hyperlink>
          </w:p>
          <w:p w14:paraId="3F5A1F01" w14:textId="77777777" w:rsidR="006B3C26" w:rsidRPr="000F16C1" w:rsidRDefault="006B3C26" w:rsidP="000F16C1">
            <w:pPr>
              <w:pStyle w:val="ListParagraph"/>
              <w:numPr>
                <w:ilvl w:val="0"/>
                <w:numId w:val="91"/>
              </w:numPr>
              <w:ind w:left="1172" w:hanging="425"/>
              <w:contextualSpacing w:val="0"/>
              <w:rPr>
                <w:rFonts w:asciiTheme="minorHAnsi" w:hAnsiTheme="minorHAnsi" w:cstheme="minorHAnsi"/>
              </w:rPr>
            </w:pPr>
            <w:hyperlink r:id="rId483" w:history="1">
              <w:r w:rsidRPr="000F16C1">
                <w:rPr>
                  <w:rStyle w:val="Hyperlink"/>
                  <w:rFonts w:asciiTheme="minorHAnsi" w:hAnsiTheme="minorHAnsi" w:cstheme="minorHAnsi"/>
                </w:rPr>
                <w:t xml:space="preserve">Bodies of Water, Made of Land and Logic </w:t>
              </w:r>
              <w:proofErr w:type="spellStart"/>
              <w:r w:rsidRPr="000F16C1">
                <w:rPr>
                  <w:rStyle w:val="Hyperlink"/>
                  <w:rFonts w:asciiTheme="minorHAnsi" w:hAnsiTheme="minorHAnsi" w:cstheme="minorHAnsi"/>
                </w:rPr>
                <w:t>Paralyzes</w:t>
              </w:r>
              <w:proofErr w:type="spellEnd"/>
              <w:r w:rsidRPr="000F16C1">
                <w:rPr>
                  <w:rStyle w:val="Hyperlink"/>
                  <w:rFonts w:asciiTheme="minorHAnsi" w:hAnsiTheme="minorHAnsi" w:cstheme="minorHAnsi"/>
                </w:rPr>
                <w:t xml:space="preserve"> the Heart - Artlink</w:t>
              </w:r>
            </w:hyperlink>
          </w:p>
          <w:p w14:paraId="43AC9C7C" w14:textId="09072878" w:rsidR="006B3C26" w:rsidRPr="000F16C1" w:rsidRDefault="006B3C26" w:rsidP="000F16C1">
            <w:pPr>
              <w:pStyle w:val="ListParagraph"/>
              <w:numPr>
                <w:ilvl w:val="0"/>
                <w:numId w:val="91"/>
              </w:numPr>
              <w:ind w:left="1172" w:hanging="425"/>
              <w:contextualSpacing w:val="0"/>
              <w:rPr>
                <w:rFonts w:asciiTheme="minorHAnsi" w:hAnsiTheme="minorHAnsi" w:cstheme="minorHAnsi"/>
              </w:rPr>
            </w:pPr>
            <w:hyperlink r:id="rId484" w:history="1">
              <w:r w:rsidRPr="000F16C1">
                <w:rPr>
                  <w:rStyle w:val="Hyperlink"/>
                  <w:rFonts w:asciiTheme="minorHAnsi" w:hAnsiTheme="minorHAnsi" w:cstheme="minorHAnsi"/>
                </w:rPr>
                <w:t>First Nations artists are breathing new life into Australia and New Zealand’s art scenes – and helping reassess the countries’ colonial past | Art Basel</w:t>
              </w:r>
            </w:hyperlink>
          </w:p>
          <w:p w14:paraId="3CD7021D" w14:textId="77777777" w:rsidR="000F16C1" w:rsidRPr="000F16C1" w:rsidRDefault="000F16C1" w:rsidP="000F16C1">
            <w:pPr>
              <w:rPr>
                <w:rFonts w:asciiTheme="minorHAnsi" w:hAnsiTheme="minorHAnsi" w:cstheme="minorHAnsi"/>
              </w:rPr>
            </w:pPr>
          </w:p>
          <w:p w14:paraId="1F3B10D1" w14:textId="56A25E2D" w:rsidR="006B3C26" w:rsidRPr="000F16C1" w:rsidRDefault="005919F3" w:rsidP="005048BB">
            <w:pPr>
              <w:pStyle w:val="ListParagraph"/>
              <w:numPr>
                <w:ilvl w:val="0"/>
                <w:numId w:val="92"/>
              </w:numPr>
              <w:contextualSpacing w:val="0"/>
              <w:rPr>
                <w:rFonts w:asciiTheme="minorHAnsi" w:hAnsiTheme="minorHAnsi" w:cstheme="minorHAnsi"/>
                <w:b/>
                <w:bCs/>
              </w:rPr>
            </w:pPr>
            <w:r w:rsidRPr="000F16C1">
              <w:rPr>
                <w:rFonts w:asciiTheme="minorHAnsi" w:hAnsiTheme="minorHAnsi" w:cstheme="minorHAnsi"/>
                <w:b/>
                <w:bCs/>
              </w:rPr>
              <w:t>Interaction between Modernity and Tradition</w:t>
            </w:r>
          </w:p>
          <w:p w14:paraId="07FBF958" w14:textId="42B4700A" w:rsidR="006B3C26" w:rsidRPr="000F16C1" w:rsidRDefault="006B3C26" w:rsidP="000F16C1">
            <w:pPr>
              <w:pStyle w:val="ListParagraph"/>
              <w:numPr>
                <w:ilvl w:val="0"/>
                <w:numId w:val="93"/>
              </w:numPr>
              <w:ind w:left="1172" w:hanging="425"/>
              <w:contextualSpacing w:val="0"/>
              <w:rPr>
                <w:rFonts w:asciiTheme="minorHAnsi" w:hAnsiTheme="minorHAnsi" w:cstheme="minorHAnsi"/>
              </w:rPr>
            </w:pPr>
            <w:hyperlink r:id="rId485" w:history="1">
              <w:r w:rsidRPr="000F16C1">
                <w:rPr>
                  <w:rStyle w:val="Hyperlink"/>
                  <w:rFonts w:asciiTheme="minorHAnsi" w:hAnsiTheme="minorHAnsi" w:cstheme="minorHAnsi"/>
                </w:rPr>
                <w:t>Tamatea ‘Dusky Sound’ revisited | Te Papa’s Blog</w:t>
              </w:r>
            </w:hyperlink>
          </w:p>
          <w:p w14:paraId="564477F3" w14:textId="77777777" w:rsidR="006B3C26" w:rsidRPr="000F16C1" w:rsidRDefault="006B3C26" w:rsidP="000F16C1">
            <w:pPr>
              <w:pStyle w:val="ListParagraph"/>
              <w:numPr>
                <w:ilvl w:val="0"/>
                <w:numId w:val="93"/>
              </w:numPr>
              <w:ind w:left="1172" w:hanging="425"/>
              <w:contextualSpacing w:val="0"/>
              <w:rPr>
                <w:rFonts w:asciiTheme="minorHAnsi" w:hAnsiTheme="minorHAnsi" w:cstheme="minorHAnsi"/>
              </w:rPr>
            </w:pPr>
            <w:hyperlink r:id="rId486" w:history="1">
              <w:r w:rsidRPr="000F16C1">
                <w:rPr>
                  <w:rStyle w:val="Hyperlink"/>
                  <w:rFonts w:asciiTheme="minorHAnsi" w:hAnsiTheme="minorHAnsi" w:cstheme="minorHAnsi"/>
                </w:rPr>
                <w:t>Opinion: why we should beware of the word ‘traditional’ | Te Papa’s Blog</w:t>
              </w:r>
            </w:hyperlink>
          </w:p>
          <w:p w14:paraId="15E276FB" w14:textId="77777777" w:rsidR="000F16C1" w:rsidRPr="000F16C1" w:rsidRDefault="000F16C1" w:rsidP="000F16C1">
            <w:pPr>
              <w:rPr>
                <w:rFonts w:asciiTheme="minorHAnsi" w:hAnsiTheme="minorHAnsi" w:cstheme="minorHAnsi"/>
              </w:rPr>
            </w:pPr>
          </w:p>
          <w:p w14:paraId="1668DB2A" w14:textId="07398A75" w:rsidR="006B3C26" w:rsidRPr="000F16C1" w:rsidRDefault="0049129D" w:rsidP="005048BB">
            <w:pPr>
              <w:pStyle w:val="ListParagraph"/>
              <w:numPr>
                <w:ilvl w:val="0"/>
                <w:numId w:val="54"/>
              </w:numPr>
              <w:contextualSpacing w:val="0"/>
              <w:rPr>
                <w:rFonts w:asciiTheme="minorHAnsi" w:hAnsiTheme="minorHAnsi" w:cstheme="minorHAnsi"/>
                <w:b/>
                <w:bCs/>
              </w:rPr>
            </w:pPr>
            <w:r w:rsidRPr="000F16C1">
              <w:rPr>
                <w:rFonts w:asciiTheme="minorHAnsi" w:hAnsiTheme="minorHAnsi" w:cstheme="minorHAnsi"/>
                <w:b/>
                <w:bCs/>
              </w:rPr>
              <w:t>More than Human World</w:t>
            </w:r>
          </w:p>
          <w:p w14:paraId="54728392" w14:textId="6DC5C921" w:rsidR="006B3C26" w:rsidRPr="000F16C1" w:rsidRDefault="006B3C26" w:rsidP="000F16C1">
            <w:pPr>
              <w:pStyle w:val="ListParagraph"/>
              <w:numPr>
                <w:ilvl w:val="0"/>
                <w:numId w:val="94"/>
              </w:numPr>
              <w:ind w:left="1172" w:hanging="425"/>
              <w:contextualSpacing w:val="0"/>
              <w:rPr>
                <w:rFonts w:asciiTheme="minorHAnsi" w:hAnsiTheme="minorHAnsi" w:cstheme="minorHAnsi"/>
              </w:rPr>
            </w:pPr>
            <w:r w:rsidRPr="000F16C1">
              <w:rPr>
                <w:rFonts w:asciiTheme="minorHAnsi" w:hAnsiTheme="minorHAnsi" w:cstheme="minorHAnsi"/>
              </w:rPr>
              <w:t xml:space="preserve">Amanda Monehu Yates  </w:t>
            </w:r>
            <w:hyperlink r:id="rId487" w:history="1">
              <w:r w:rsidRPr="000F16C1">
                <w:rPr>
                  <w:rStyle w:val="Hyperlink"/>
                  <w:rFonts w:asciiTheme="minorHAnsi" w:hAnsiTheme="minorHAnsi" w:cstheme="minorHAnsi"/>
                </w:rPr>
                <w:t>Transforming geographies: Performing Indigenous‐Māori ontologies and ethics of more‐than‐human care in an era of ecological em</w:t>
              </w:r>
            </w:hyperlink>
            <w:r w:rsidRPr="000F16C1">
              <w:rPr>
                <w:rFonts w:asciiTheme="minorHAnsi" w:hAnsiTheme="minorHAnsi" w:cstheme="minorHAnsi"/>
              </w:rPr>
              <w:t>ergency, New Zeal</w:t>
            </w:r>
            <w:r w:rsidR="008B3B3A" w:rsidRPr="000F16C1">
              <w:rPr>
                <w:rFonts w:asciiTheme="minorHAnsi" w:hAnsiTheme="minorHAnsi" w:cstheme="minorHAnsi"/>
              </w:rPr>
              <w:t>an</w:t>
            </w:r>
            <w:r w:rsidRPr="000F16C1">
              <w:rPr>
                <w:rFonts w:asciiTheme="minorHAnsi" w:hAnsiTheme="minorHAnsi" w:cstheme="minorHAnsi"/>
              </w:rPr>
              <w:t>d Geographer</w:t>
            </w:r>
            <w:r w:rsidR="008B3B3A" w:rsidRPr="000F16C1">
              <w:rPr>
                <w:rFonts w:asciiTheme="minorHAnsi" w:hAnsiTheme="minorHAnsi" w:cstheme="minorHAnsi"/>
              </w:rPr>
              <w:t>, 2021</w:t>
            </w:r>
          </w:p>
          <w:p w14:paraId="419023D6" w14:textId="4187E796" w:rsidR="006B3C26" w:rsidRPr="000F16C1" w:rsidRDefault="008B3B3A" w:rsidP="000F16C1">
            <w:pPr>
              <w:pStyle w:val="ListParagraph"/>
              <w:numPr>
                <w:ilvl w:val="0"/>
                <w:numId w:val="94"/>
              </w:numPr>
              <w:ind w:left="1172" w:hanging="425"/>
              <w:contextualSpacing w:val="0"/>
              <w:rPr>
                <w:rFonts w:asciiTheme="minorHAnsi" w:hAnsiTheme="minorHAnsi" w:cstheme="minorHAnsi"/>
              </w:rPr>
            </w:pPr>
            <w:hyperlink r:id="rId488" w:history="1">
              <w:r w:rsidRPr="000F16C1">
                <w:rPr>
                  <w:rStyle w:val="Hyperlink"/>
                  <w:rFonts w:asciiTheme="minorHAnsi" w:hAnsiTheme="minorHAnsi" w:cstheme="minorHAnsi"/>
                </w:rPr>
                <w:t>Finding our place at the table: A more‐than‐human family reunion - McSherry - 2023 - New Zealand Geographer - Wiley Online Library</w:t>
              </w:r>
            </w:hyperlink>
          </w:p>
          <w:p w14:paraId="482D082C" w14:textId="2E2F10B2" w:rsidR="000F16C1" w:rsidRPr="000F16C1" w:rsidRDefault="000F16C1" w:rsidP="005048BB">
            <w:pPr>
              <w:rPr>
                <w:rFonts w:asciiTheme="minorHAnsi" w:hAnsiTheme="minorHAnsi" w:cstheme="minorHAnsi"/>
              </w:rPr>
            </w:pPr>
          </w:p>
        </w:tc>
      </w:tr>
      <w:tr w:rsidR="006824E4" w:rsidRPr="006F78B6" w14:paraId="61FE9447" w14:textId="77777777" w:rsidTr="00EA7C92">
        <w:trPr>
          <w:trHeight w:val="725"/>
        </w:trPr>
        <w:tc>
          <w:tcPr>
            <w:tcW w:w="2977" w:type="dxa"/>
            <w:shd w:val="clear" w:color="auto" w:fill="F2F2F2" w:themeFill="background1" w:themeFillShade="F2"/>
          </w:tcPr>
          <w:p w14:paraId="3884AB76" w14:textId="18FD366B" w:rsidR="006824E4" w:rsidRPr="00BC39E1" w:rsidRDefault="00F00CF3" w:rsidP="005048BB">
            <w:pPr>
              <w:pStyle w:val="NoSpacing"/>
              <w:ind w:left="31"/>
            </w:pPr>
            <w:r w:rsidRPr="001072F0">
              <w:rPr>
                <w:b/>
                <w:bCs/>
              </w:rPr>
              <w:lastRenderedPageBreak/>
              <w:t>synthesis of knowledge, skills, and ideas</w:t>
            </w:r>
            <w:r w:rsidRPr="002F38F8">
              <w:t xml:space="preserve"> to produce a creative and innovative resolution to the focus of the inquiry into Pacific popular culture</w:t>
            </w:r>
          </w:p>
        </w:tc>
        <w:tc>
          <w:tcPr>
            <w:tcW w:w="11907" w:type="dxa"/>
          </w:tcPr>
          <w:p w14:paraId="4988086D" w14:textId="15CC42C8" w:rsidR="001E1C48" w:rsidRPr="000F16C1" w:rsidRDefault="001E1C48" w:rsidP="005048BB">
            <w:pPr>
              <w:rPr>
                <w:rFonts w:cstheme="minorHAnsi"/>
                <w:b/>
                <w:bCs/>
              </w:rPr>
            </w:pPr>
            <w:r w:rsidRPr="000F16C1">
              <w:rPr>
                <w:rFonts w:cstheme="minorHAnsi"/>
                <w:b/>
                <w:bCs/>
              </w:rPr>
              <w:t>Students bring together knowledge to investigate a problem in Pacific places and origins. This can be linked to the topics outlined above or a new topics could be introduced. This could be a foundational learning process or a capstone project for learning across the semester.</w:t>
            </w:r>
          </w:p>
          <w:p w14:paraId="5EA07BF8" w14:textId="77777777" w:rsidR="001E1C48" w:rsidRPr="000F16C1" w:rsidRDefault="001E1C48" w:rsidP="005048BB">
            <w:pPr>
              <w:pStyle w:val="NoSpacing"/>
              <w:ind w:left="31"/>
              <w:rPr>
                <w:lang w:val="en-AU"/>
              </w:rPr>
            </w:pPr>
          </w:p>
          <w:p w14:paraId="2701DFA9" w14:textId="77777777" w:rsidR="001E1C48" w:rsidRPr="000F16C1" w:rsidRDefault="001E1C48" w:rsidP="005048BB">
            <w:pPr>
              <w:rPr>
                <w:rFonts w:cstheme="minorHAnsi"/>
                <w:b/>
                <w:bCs/>
              </w:rPr>
            </w:pPr>
            <w:r w:rsidRPr="000F16C1">
              <w:rPr>
                <w:rFonts w:cstheme="minorHAnsi"/>
                <w:b/>
                <w:bCs/>
              </w:rPr>
              <w:t>Embodied Knowledge</w:t>
            </w:r>
          </w:p>
          <w:p w14:paraId="0DEE26A5" w14:textId="185B83F7" w:rsidR="001E1C48" w:rsidRPr="000F16C1" w:rsidRDefault="001E1C48" w:rsidP="005048BB">
            <w:pPr>
              <w:numPr>
                <w:ilvl w:val="0"/>
                <w:numId w:val="4"/>
              </w:numPr>
              <w:rPr>
                <w:rFonts w:cstheme="minorHAnsi"/>
              </w:rPr>
            </w:pPr>
            <w:r w:rsidRPr="000F16C1">
              <w:rPr>
                <w:rFonts w:cstheme="minorHAnsi"/>
              </w:rPr>
              <w:t xml:space="preserve">Dance </w:t>
            </w:r>
            <w:r w:rsidR="000F16C1">
              <w:rPr>
                <w:rFonts w:cstheme="minorHAnsi"/>
              </w:rPr>
              <w:t>and</w:t>
            </w:r>
            <w:r w:rsidRPr="000F16C1">
              <w:rPr>
                <w:rFonts w:cstheme="minorHAnsi"/>
              </w:rPr>
              <w:t xml:space="preserve"> Movement</w:t>
            </w:r>
          </w:p>
          <w:p w14:paraId="044D5007" w14:textId="1A38319F" w:rsidR="001E1C48" w:rsidRPr="000F16C1" w:rsidRDefault="001E1C48" w:rsidP="005048BB">
            <w:pPr>
              <w:numPr>
                <w:ilvl w:val="0"/>
                <w:numId w:val="4"/>
              </w:numPr>
              <w:rPr>
                <w:rFonts w:cstheme="minorHAnsi"/>
              </w:rPr>
            </w:pPr>
            <w:r w:rsidRPr="000F16C1">
              <w:rPr>
                <w:rFonts w:cstheme="minorHAnsi"/>
              </w:rPr>
              <w:t>Singing</w:t>
            </w:r>
          </w:p>
          <w:p w14:paraId="2503C5FB" w14:textId="77777777" w:rsidR="001E1C48" w:rsidRPr="000F16C1" w:rsidRDefault="001E1C48" w:rsidP="005048BB">
            <w:pPr>
              <w:numPr>
                <w:ilvl w:val="0"/>
                <w:numId w:val="4"/>
              </w:numPr>
              <w:rPr>
                <w:rFonts w:cstheme="minorHAnsi"/>
              </w:rPr>
            </w:pPr>
            <w:r w:rsidRPr="000F16C1">
              <w:rPr>
                <w:rFonts w:cstheme="minorHAnsi"/>
              </w:rPr>
              <w:t>Being on Country/Place</w:t>
            </w:r>
          </w:p>
          <w:p w14:paraId="1CCEF2D2" w14:textId="582AAB9A" w:rsidR="001E1C48" w:rsidRPr="000F16C1" w:rsidRDefault="001E1C48" w:rsidP="005048BB">
            <w:pPr>
              <w:numPr>
                <w:ilvl w:val="0"/>
                <w:numId w:val="4"/>
              </w:numPr>
              <w:rPr>
                <w:rFonts w:cstheme="minorHAnsi"/>
              </w:rPr>
            </w:pPr>
            <w:r w:rsidRPr="000F16C1">
              <w:rPr>
                <w:rFonts w:cstheme="minorHAnsi"/>
              </w:rPr>
              <w:t>Writing Practices: meditation or reflective journals</w:t>
            </w:r>
          </w:p>
          <w:p w14:paraId="4A462473" w14:textId="77777777" w:rsidR="001E1C48" w:rsidRPr="000F16C1" w:rsidRDefault="001E1C48" w:rsidP="005048BB">
            <w:pPr>
              <w:numPr>
                <w:ilvl w:val="0"/>
                <w:numId w:val="4"/>
              </w:numPr>
              <w:rPr>
                <w:rFonts w:cstheme="minorHAnsi"/>
              </w:rPr>
            </w:pPr>
            <w:r w:rsidRPr="000F16C1">
              <w:rPr>
                <w:rFonts w:cstheme="minorHAnsi"/>
              </w:rPr>
              <w:t xml:space="preserve">Resources: Katerina </w:t>
            </w:r>
            <w:proofErr w:type="spellStart"/>
            <w:r w:rsidRPr="000F16C1">
              <w:rPr>
                <w:rFonts w:cstheme="minorHAnsi"/>
              </w:rPr>
              <w:t>Teaiwa</w:t>
            </w:r>
            <w:proofErr w:type="spellEnd"/>
            <w:r w:rsidRPr="000F16C1">
              <w:rPr>
                <w:rFonts w:cstheme="minorHAnsi"/>
              </w:rPr>
              <w:t xml:space="preserve"> – </w:t>
            </w:r>
            <w:hyperlink r:id="rId489" w:history="1">
              <w:r w:rsidRPr="000F16C1">
                <w:rPr>
                  <w:rStyle w:val="Hyperlink"/>
                  <w:rFonts w:cstheme="minorHAnsi"/>
                </w:rPr>
                <w:t>Visualizing Banaba: Art and Research about a Diffracted Pacific Island</w:t>
              </w:r>
            </w:hyperlink>
          </w:p>
          <w:p w14:paraId="1B6A4997" w14:textId="77777777" w:rsidR="000F16C1" w:rsidRPr="000F16C1" w:rsidRDefault="000F16C1" w:rsidP="000F16C1">
            <w:pPr>
              <w:rPr>
                <w:rFonts w:cstheme="minorHAnsi"/>
              </w:rPr>
            </w:pPr>
          </w:p>
          <w:p w14:paraId="7FF13886" w14:textId="77777777" w:rsidR="001E1C48" w:rsidRPr="000F16C1" w:rsidRDefault="001E1C48" w:rsidP="005048BB">
            <w:pPr>
              <w:rPr>
                <w:rFonts w:cstheme="minorHAnsi"/>
                <w:b/>
                <w:bCs/>
              </w:rPr>
            </w:pPr>
            <w:r w:rsidRPr="000F16C1">
              <w:rPr>
                <w:rFonts w:cstheme="minorHAnsi"/>
                <w:b/>
                <w:bCs/>
              </w:rPr>
              <w:t>Visual Arts</w:t>
            </w:r>
          </w:p>
          <w:p w14:paraId="64126A55" w14:textId="77777777" w:rsidR="001E1C48" w:rsidRPr="000F16C1" w:rsidRDefault="001E1C48" w:rsidP="005048BB">
            <w:pPr>
              <w:numPr>
                <w:ilvl w:val="0"/>
                <w:numId w:val="5"/>
              </w:numPr>
              <w:rPr>
                <w:rFonts w:cstheme="minorHAnsi"/>
              </w:rPr>
            </w:pPr>
            <w:r w:rsidRPr="000F16C1">
              <w:rPr>
                <w:rFonts w:cstheme="minorHAnsi"/>
              </w:rPr>
              <w:t>Painting, Sculpture</w:t>
            </w:r>
          </w:p>
          <w:p w14:paraId="3186303F" w14:textId="065D7A6C" w:rsidR="001E1C48" w:rsidRPr="000F16C1" w:rsidRDefault="001E1C48" w:rsidP="005048BB">
            <w:pPr>
              <w:numPr>
                <w:ilvl w:val="0"/>
                <w:numId w:val="5"/>
              </w:numPr>
              <w:rPr>
                <w:rFonts w:cstheme="minorHAnsi"/>
              </w:rPr>
            </w:pPr>
            <w:r w:rsidRPr="000F16C1">
              <w:rPr>
                <w:rFonts w:cstheme="minorHAnsi"/>
              </w:rPr>
              <w:t>Excursion: Visit the</w:t>
            </w:r>
            <w:r w:rsidR="000F16C1">
              <w:rPr>
                <w:rFonts w:cstheme="minorHAnsi"/>
              </w:rPr>
              <w:t xml:space="preserve"> </w:t>
            </w:r>
            <w:r w:rsidRPr="000F16C1">
              <w:rPr>
                <w:rFonts w:cstheme="minorHAnsi"/>
              </w:rPr>
              <w:t>Pacific Collection at the National Gallery of Australia (NGA). Follow up with a creative reflection—e.g., a poem, sketch, or photo essay</w:t>
            </w:r>
          </w:p>
          <w:p w14:paraId="03F5B3E9" w14:textId="770E6D1A" w:rsidR="001E1C48" w:rsidRPr="000F16C1" w:rsidRDefault="001E1C48" w:rsidP="005048BB">
            <w:pPr>
              <w:numPr>
                <w:ilvl w:val="0"/>
                <w:numId w:val="5"/>
              </w:numPr>
              <w:rPr>
                <w:rFonts w:cstheme="minorHAnsi"/>
              </w:rPr>
            </w:pPr>
            <w:r w:rsidRPr="000F16C1">
              <w:rPr>
                <w:rFonts w:cstheme="minorHAnsi"/>
              </w:rPr>
              <w:t xml:space="preserve">Artist: </w:t>
            </w:r>
            <w:hyperlink r:id="rId490" w:history="1">
              <w:r w:rsidRPr="000F16C1">
                <w:rPr>
                  <w:rStyle w:val="Hyperlink"/>
                  <w:rFonts w:cstheme="minorHAnsi"/>
                </w:rPr>
                <w:t>Yuki Kihara</w:t>
              </w:r>
            </w:hyperlink>
            <w:r w:rsidR="000F16C1">
              <w:t xml:space="preserve"> </w:t>
            </w:r>
            <w:r w:rsidRPr="000F16C1">
              <w:rPr>
                <w:rFonts w:cstheme="minorHAnsi"/>
              </w:rPr>
              <w:t>– Interrogates colonial histories and gender through visual art</w:t>
            </w:r>
          </w:p>
          <w:p w14:paraId="2D20C823" w14:textId="77777777" w:rsidR="000F16C1" w:rsidRPr="000F16C1" w:rsidRDefault="000F16C1" w:rsidP="000F16C1">
            <w:pPr>
              <w:rPr>
                <w:rFonts w:cstheme="minorHAnsi"/>
              </w:rPr>
            </w:pPr>
          </w:p>
          <w:p w14:paraId="0403AF04" w14:textId="77777777" w:rsidR="001E1C48" w:rsidRPr="000F16C1" w:rsidRDefault="001E1C48" w:rsidP="005048BB">
            <w:pPr>
              <w:rPr>
                <w:rFonts w:cstheme="minorHAnsi"/>
                <w:b/>
                <w:bCs/>
              </w:rPr>
            </w:pPr>
            <w:r w:rsidRPr="000F16C1">
              <w:rPr>
                <w:rFonts w:cstheme="minorHAnsi"/>
                <w:b/>
                <w:bCs/>
              </w:rPr>
              <w:t>Literary and Poetic Expression</w:t>
            </w:r>
          </w:p>
          <w:p w14:paraId="1C5DD6DD" w14:textId="5DD51171" w:rsidR="001E1C48" w:rsidRPr="000F16C1" w:rsidRDefault="001E1C48" w:rsidP="005048BB">
            <w:pPr>
              <w:numPr>
                <w:ilvl w:val="0"/>
                <w:numId w:val="6"/>
              </w:numPr>
              <w:rPr>
                <w:rFonts w:cstheme="minorHAnsi"/>
              </w:rPr>
            </w:pPr>
            <w:r w:rsidRPr="000F16C1">
              <w:rPr>
                <w:rFonts w:cstheme="minorHAnsi"/>
              </w:rPr>
              <w:t xml:space="preserve">Poetry </w:t>
            </w:r>
            <w:r w:rsidR="000F16C1">
              <w:rPr>
                <w:rFonts w:cstheme="minorHAnsi"/>
              </w:rPr>
              <w:t>and</w:t>
            </w:r>
            <w:r w:rsidRPr="000F16C1">
              <w:rPr>
                <w:rFonts w:cstheme="minorHAnsi"/>
              </w:rPr>
              <w:t xml:space="preserve"> Spoken Word</w:t>
            </w:r>
          </w:p>
          <w:p w14:paraId="5708AEC8" w14:textId="01924303" w:rsidR="001E1C48" w:rsidRPr="000F16C1" w:rsidRDefault="001E1C48" w:rsidP="005048BB">
            <w:pPr>
              <w:numPr>
                <w:ilvl w:val="0"/>
                <w:numId w:val="6"/>
              </w:numPr>
              <w:rPr>
                <w:rFonts w:cstheme="minorHAnsi"/>
              </w:rPr>
            </w:pPr>
            <w:r w:rsidRPr="000F16C1">
              <w:rPr>
                <w:rFonts w:cstheme="minorHAnsi"/>
              </w:rPr>
              <w:t xml:space="preserve">Zines </w:t>
            </w:r>
            <w:r w:rsidR="000F16C1">
              <w:rPr>
                <w:rFonts w:cstheme="minorHAnsi"/>
              </w:rPr>
              <w:t>and</w:t>
            </w:r>
            <w:r w:rsidRPr="000F16C1">
              <w:rPr>
                <w:rFonts w:cstheme="minorHAnsi"/>
              </w:rPr>
              <w:t xml:space="preserve"> Essays</w:t>
            </w:r>
          </w:p>
          <w:p w14:paraId="032607FA" w14:textId="43FE6837" w:rsidR="001E1C48" w:rsidRPr="000F16C1" w:rsidRDefault="001E1C48" w:rsidP="005048BB">
            <w:pPr>
              <w:numPr>
                <w:ilvl w:val="0"/>
                <w:numId w:val="7"/>
              </w:numPr>
              <w:rPr>
                <w:rFonts w:cstheme="minorHAnsi"/>
              </w:rPr>
            </w:pPr>
            <w:r w:rsidRPr="000F16C1">
              <w:rPr>
                <w:rFonts w:cstheme="minorHAnsi"/>
              </w:rPr>
              <w:t xml:space="preserve">Resources: </w:t>
            </w:r>
            <w:hyperlink r:id="rId491" w:history="1">
              <w:r w:rsidRPr="000F16C1">
                <w:rPr>
                  <w:rStyle w:val="Hyperlink"/>
                  <w:rFonts w:cstheme="minorHAnsi"/>
                </w:rPr>
                <w:t>To Island</w:t>
              </w:r>
            </w:hyperlink>
            <w:r w:rsidR="000F16C1">
              <w:t xml:space="preserve"> </w:t>
            </w:r>
            <w:r w:rsidRPr="000F16C1">
              <w:rPr>
                <w:rFonts w:cstheme="minorHAnsi"/>
              </w:rPr>
              <w:t xml:space="preserve">– Poetry by Teresia </w:t>
            </w:r>
            <w:proofErr w:type="spellStart"/>
            <w:r w:rsidRPr="000F16C1">
              <w:rPr>
                <w:rFonts w:cstheme="minorHAnsi"/>
              </w:rPr>
              <w:t>Teaiwa</w:t>
            </w:r>
            <w:proofErr w:type="spellEnd"/>
            <w:r w:rsidRPr="000F16C1">
              <w:rPr>
                <w:rFonts w:cstheme="minorHAnsi"/>
              </w:rPr>
              <w:t xml:space="preserve">, performed by Katerina </w:t>
            </w:r>
            <w:proofErr w:type="spellStart"/>
            <w:r w:rsidRPr="000F16C1">
              <w:rPr>
                <w:rFonts w:cstheme="minorHAnsi"/>
              </w:rPr>
              <w:t>Teaiwa</w:t>
            </w:r>
            <w:proofErr w:type="spellEnd"/>
          </w:p>
          <w:p w14:paraId="650CA2B6" w14:textId="77777777" w:rsidR="001E1C48" w:rsidRPr="000F16C1" w:rsidRDefault="001E1C48" w:rsidP="005048BB">
            <w:pPr>
              <w:numPr>
                <w:ilvl w:val="0"/>
                <w:numId w:val="7"/>
              </w:numPr>
              <w:rPr>
                <w:rFonts w:cstheme="minorHAnsi"/>
              </w:rPr>
            </w:pPr>
            <w:r w:rsidRPr="000F16C1">
              <w:rPr>
                <w:rFonts w:cstheme="minorHAnsi"/>
              </w:rPr>
              <w:t xml:space="preserve">Mana Moana - Pasifika Voices 2022- </w:t>
            </w:r>
            <w:hyperlink r:id="rId492" w:history="1">
              <w:r w:rsidRPr="000F16C1">
                <w:rPr>
                  <w:rStyle w:val="Hyperlink"/>
                  <w:rFonts w:cstheme="minorHAnsi"/>
                </w:rPr>
                <w:t>Celebrating 30 years since the establishment of SPREP</w:t>
              </w:r>
            </w:hyperlink>
          </w:p>
          <w:p w14:paraId="76264D3E" w14:textId="77777777" w:rsidR="000F16C1" w:rsidRPr="000F16C1" w:rsidRDefault="000F16C1" w:rsidP="000F16C1">
            <w:pPr>
              <w:rPr>
                <w:rFonts w:cstheme="minorHAnsi"/>
              </w:rPr>
            </w:pPr>
          </w:p>
          <w:p w14:paraId="30CB165C" w14:textId="77777777" w:rsidR="001E1C48" w:rsidRPr="000F16C1" w:rsidRDefault="001E1C48" w:rsidP="005048BB">
            <w:pPr>
              <w:rPr>
                <w:rFonts w:cstheme="minorHAnsi"/>
                <w:b/>
                <w:bCs/>
              </w:rPr>
            </w:pPr>
            <w:r w:rsidRPr="000F16C1">
              <w:rPr>
                <w:rFonts w:cstheme="minorHAnsi"/>
                <w:b/>
                <w:bCs/>
              </w:rPr>
              <w:t>Digital and Multimedia Storytelling</w:t>
            </w:r>
          </w:p>
          <w:p w14:paraId="7A2583A9" w14:textId="00638E79" w:rsidR="001E1C48" w:rsidRPr="000F16C1" w:rsidRDefault="001E1C48" w:rsidP="005048BB">
            <w:pPr>
              <w:pStyle w:val="ListParagraph"/>
              <w:numPr>
                <w:ilvl w:val="0"/>
                <w:numId w:val="1"/>
              </w:numPr>
              <w:contextualSpacing w:val="0"/>
              <w:rPr>
                <w:rFonts w:cstheme="minorHAnsi"/>
              </w:rPr>
            </w:pPr>
            <w:r w:rsidRPr="000F16C1">
              <w:rPr>
                <w:rFonts w:cstheme="minorHAnsi"/>
              </w:rPr>
              <w:t xml:space="preserve">Film </w:t>
            </w:r>
            <w:r w:rsidR="000F16C1">
              <w:rPr>
                <w:rFonts w:cstheme="minorHAnsi"/>
              </w:rPr>
              <w:t>and</w:t>
            </w:r>
            <w:r w:rsidRPr="000F16C1">
              <w:rPr>
                <w:rFonts w:cstheme="minorHAnsi"/>
              </w:rPr>
              <w:t xml:space="preserve"> Documentary – </w:t>
            </w:r>
            <w:hyperlink r:id="rId493" w:history="1">
              <w:r w:rsidRPr="000F16C1">
                <w:rPr>
                  <w:rStyle w:val="Hyperlink"/>
                  <w:rFonts w:cstheme="minorHAnsi"/>
                </w:rPr>
                <w:t>Pacific Islanders in Communications</w:t>
              </w:r>
            </w:hyperlink>
          </w:p>
          <w:p w14:paraId="0C38EC19" w14:textId="75B6C9AB" w:rsidR="001E1C48" w:rsidRPr="000F16C1" w:rsidRDefault="001E1C48" w:rsidP="005048BB">
            <w:pPr>
              <w:pStyle w:val="ListParagraph"/>
              <w:numPr>
                <w:ilvl w:val="0"/>
                <w:numId w:val="1"/>
              </w:numPr>
              <w:contextualSpacing w:val="0"/>
              <w:rPr>
                <w:rFonts w:cstheme="minorHAnsi"/>
              </w:rPr>
            </w:pPr>
            <w:r w:rsidRPr="000F16C1">
              <w:rPr>
                <w:rFonts w:cstheme="minorHAnsi"/>
              </w:rPr>
              <w:t xml:space="preserve">Podcasts – </w:t>
            </w:r>
            <w:hyperlink r:id="rId494" w:history="1">
              <w:r w:rsidRPr="000F16C1">
                <w:rPr>
                  <w:rStyle w:val="Hyperlink"/>
                  <w:rFonts w:cstheme="minorHAnsi"/>
                </w:rPr>
                <w:t>Pacific Waves</w:t>
              </w:r>
            </w:hyperlink>
          </w:p>
          <w:p w14:paraId="7EC63EBD" w14:textId="77777777" w:rsidR="001E1C48" w:rsidRPr="000F16C1" w:rsidRDefault="001E1C48" w:rsidP="005048BB">
            <w:pPr>
              <w:numPr>
                <w:ilvl w:val="0"/>
                <w:numId w:val="8"/>
              </w:numPr>
              <w:rPr>
                <w:rFonts w:cstheme="minorHAnsi"/>
              </w:rPr>
            </w:pPr>
            <w:r w:rsidRPr="000F16C1">
              <w:rPr>
                <w:rFonts w:cstheme="minorHAnsi"/>
              </w:rPr>
              <w:t xml:space="preserve">Digital Poetry: </w:t>
            </w:r>
            <w:hyperlink r:id="rId495" w:history="1">
              <w:r w:rsidRPr="000F16C1">
                <w:rPr>
                  <w:rStyle w:val="Hyperlink"/>
                  <w:rFonts w:cstheme="minorHAnsi"/>
                </w:rPr>
                <w:t>Tru Paraha – Starling Magazine</w:t>
              </w:r>
            </w:hyperlink>
          </w:p>
          <w:p w14:paraId="4025FCF0" w14:textId="77777777" w:rsidR="000F16C1" w:rsidRPr="000F16C1" w:rsidRDefault="000F16C1" w:rsidP="000F16C1">
            <w:pPr>
              <w:rPr>
                <w:rFonts w:cstheme="minorHAnsi"/>
              </w:rPr>
            </w:pPr>
          </w:p>
          <w:p w14:paraId="1F9F9BC2" w14:textId="019C625C" w:rsidR="00292A1B" w:rsidRPr="000F16C1" w:rsidRDefault="005919F3" w:rsidP="005048BB">
            <w:pPr>
              <w:pStyle w:val="ListParagraph"/>
              <w:numPr>
                <w:ilvl w:val="0"/>
                <w:numId w:val="8"/>
              </w:numPr>
              <w:contextualSpacing w:val="0"/>
              <w:rPr>
                <w:rFonts w:cstheme="minorHAnsi"/>
                <w:b/>
                <w:bCs/>
              </w:rPr>
            </w:pPr>
            <w:r w:rsidRPr="000F16C1">
              <w:rPr>
                <w:rFonts w:cstheme="minorHAnsi"/>
                <w:b/>
                <w:bCs/>
              </w:rPr>
              <w:t>Diaspora Artists and Performers</w:t>
            </w:r>
          </w:p>
          <w:p w14:paraId="15C1B283" w14:textId="77777777" w:rsidR="00292A1B"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Sela Vai: </w:t>
            </w:r>
            <w:hyperlink r:id="rId496" w:history="1">
              <w:r w:rsidRPr="000F16C1">
                <w:rPr>
                  <w:rStyle w:val="Hyperlink"/>
                  <w:rFonts w:cstheme="minorHAnsi"/>
                </w:rPr>
                <w:t>Sydney Choreographer &amp; Movement Director</w:t>
              </w:r>
            </w:hyperlink>
            <w:r w:rsidRPr="000F16C1">
              <w:rPr>
                <w:rFonts w:cstheme="minorHAnsi"/>
              </w:rPr>
              <w:t xml:space="preserve">; </w:t>
            </w:r>
            <w:hyperlink r:id="rId497" w:history="1">
              <w:r w:rsidRPr="000F16C1">
                <w:rPr>
                  <w:rStyle w:val="Hyperlink"/>
                  <w:rFonts w:cstheme="minorHAnsi"/>
                </w:rPr>
                <w:t>Sela Vai — Diverse Dancers Australia</w:t>
              </w:r>
            </w:hyperlink>
          </w:p>
          <w:p w14:paraId="42EA1086" w14:textId="77777777" w:rsidR="00292A1B"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Arthur Meredith- </w:t>
            </w:r>
            <w:hyperlink r:id="rId498" w:history="1">
              <w:r w:rsidRPr="000F16C1">
                <w:rPr>
                  <w:rStyle w:val="Hyperlink"/>
                  <w:rFonts w:cstheme="minorHAnsi"/>
                </w:rPr>
                <w:t>TOMASI CREATIVE</w:t>
              </w:r>
            </w:hyperlink>
            <w:r w:rsidRPr="000F16C1">
              <w:rPr>
                <w:rFonts w:cstheme="minorHAnsi"/>
              </w:rPr>
              <w:t>, media art, director</w:t>
            </w:r>
          </w:p>
          <w:p w14:paraId="2888C2B7" w14:textId="77777777" w:rsidR="00292A1B"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Vanilla Tupu- </w:t>
            </w:r>
            <w:hyperlink r:id="rId499" w:history="1">
              <w:r w:rsidRPr="000F16C1">
                <w:rPr>
                  <w:rStyle w:val="Hyperlink"/>
                  <w:rFonts w:cstheme="minorHAnsi"/>
                </w:rPr>
                <w:t>Vanilla Tupu talks rise and cultural narratives in Netflix's gripping documentary, '</w:t>
              </w:r>
              <w:proofErr w:type="spellStart"/>
              <w:r w:rsidRPr="000F16C1">
                <w:rPr>
                  <w:rStyle w:val="Hyperlink"/>
                  <w:rFonts w:cstheme="minorHAnsi"/>
                </w:rPr>
                <w:t>ONEFOUR:Against</w:t>
              </w:r>
              <w:proofErr w:type="spellEnd"/>
              <w:r w:rsidRPr="000F16C1">
                <w:rPr>
                  <w:rStyle w:val="Hyperlink"/>
                  <w:rFonts w:cstheme="minorHAnsi"/>
                </w:rPr>
                <w:t xml:space="preserve"> All Odds'</w:t>
              </w:r>
            </w:hyperlink>
            <w:r w:rsidRPr="000F16C1">
              <w:rPr>
                <w:rFonts w:cstheme="minorHAnsi"/>
              </w:rPr>
              <w:t xml:space="preserve">; </w:t>
            </w:r>
            <w:hyperlink r:id="rId500" w:history="1">
              <w:r w:rsidRPr="000F16C1">
                <w:rPr>
                  <w:rStyle w:val="Hyperlink"/>
                  <w:rFonts w:cstheme="minorHAnsi"/>
                </w:rPr>
                <w:t xml:space="preserve">Samoan filmmaker Vanilla Tupu on the mutual trust that went into making Netflix’s </w:t>
              </w:r>
              <w:proofErr w:type="spellStart"/>
              <w:r w:rsidRPr="000F16C1">
                <w:rPr>
                  <w:rStyle w:val="Hyperlink"/>
                  <w:rFonts w:cstheme="minorHAnsi"/>
                </w:rPr>
                <w:t>OneFour</w:t>
              </w:r>
              <w:proofErr w:type="spellEnd"/>
              <w:r w:rsidRPr="000F16C1">
                <w:rPr>
                  <w:rStyle w:val="Hyperlink"/>
                  <w:rFonts w:cstheme="minorHAnsi"/>
                </w:rPr>
                <w:t>: Against All Odds - ABC Pacific</w:t>
              </w:r>
            </w:hyperlink>
            <w:r w:rsidRPr="000F16C1">
              <w:rPr>
                <w:rFonts w:cstheme="minorHAnsi"/>
              </w:rPr>
              <w:t xml:space="preserve">; </w:t>
            </w:r>
          </w:p>
          <w:p w14:paraId="21A2BEC0" w14:textId="77777777" w:rsidR="00292A1B" w:rsidRPr="000F16C1" w:rsidRDefault="00292A1B" w:rsidP="000F16C1">
            <w:pPr>
              <w:pStyle w:val="ListParagraph"/>
              <w:numPr>
                <w:ilvl w:val="0"/>
                <w:numId w:val="95"/>
              </w:numPr>
              <w:ind w:left="1172" w:hanging="425"/>
              <w:contextualSpacing w:val="0"/>
              <w:rPr>
                <w:rFonts w:cstheme="minorHAnsi"/>
              </w:rPr>
            </w:pPr>
            <w:hyperlink r:id="rId501" w:history="1">
              <w:r w:rsidRPr="000F16C1">
                <w:rPr>
                  <w:rStyle w:val="Hyperlink"/>
                  <w:rFonts w:cstheme="minorHAnsi"/>
                </w:rPr>
                <w:t>Bad Ancestors - Trailer</w:t>
              </w:r>
            </w:hyperlink>
            <w:r w:rsidRPr="000F16C1">
              <w:rPr>
                <w:rFonts w:cstheme="minorHAnsi"/>
              </w:rPr>
              <w:t xml:space="preserve">; </w:t>
            </w:r>
            <w:hyperlink r:id="rId502" w:history="1">
              <w:r w:rsidRPr="000F16C1">
                <w:rPr>
                  <w:rStyle w:val="Hyperlink"/>
                  <w:rFonts w:cstheme="minorHAnsi"/>
                </w:rPr>
                <w:t>Bad Ancestors: Trauma, healing and representation are all elements of new Pasifika-Australian comedy - ABC Pacific</w:t>
              </w:r>
            </w:hyperlink>
            <w:r w:rsidRPr="000F16C1">
              <w:rPr>
                <w:rFonts w:cstheme="minorHAnsi"/>
              </w:rPr>
              <w:t xml:space="preserve">; </w:t>
            </w:r>
            <w:hyperlink r:id="rId503" w:history="1">
              <w:r w:rsidRPr="000F16C1">
                <w:rPr>
                  <w:rStyle w:val="Hyperlink"/>
                  <w:rFonts w:cstheme="minorHAnsi"/>
                </w:rPr>
                <w:t xml:space="preserve">Bad Ancestors (Ep 2) | Fresh Blood | ABC TV + </w:t>
              </w:r>
              <w:proofErr w:type="spellStart"/>
              <w:r w:rsidRPr="000F16C1">
                <w:rPr>
                  <w:rStyle w:val="Hyperlink"/>
                  <w:rFonts w:cstheme="minorHAnsi"/>
                </w:rPr>
                <w:t>iview</w:t>
              </w:r>
              <w:proofErr w:type="spellEnd"/>
            </w:hyperlink>
          </w:p>
          <w:p w14:paraId="7B7C7E2C" w14:textId="77777777" w:rsidR="00292A1B"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Grim Jordan- </w:t>
            </w:r>
            <w:hyperlink r:id="rId504" w:history="1">
              <w:r w:rsidRPr="000F16C1">
                <w:rPr>
                  <w:rStyle w:val="Hyperlink"/>
                  <w:rFonts w:cstheme="minorHAnsi"/>
                </w:rPr>
                <w:t>Grim Jordan</w:t>
              </w:r>
            </w:hyperlink>
            <w:r w:rsidRPr="000F16C1">
              <w:rPr>
                <w:rFonts w:cstheme="minorHAnsi"/>
              </w:rPr>
              <w:t>, Visual Artist</w:t>
            </w:r>
          </w:p>
          <w:p w14:paraId="7201678D" w14:textId="77777777" w:rsidR="00292A1B"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Laurance and Colette Kaiwai- </w:t>
            </w:r>
            <w:hyperlink r:id="rId505" w:history="1">
              <w:r w:rsidRPr="000F16C1">
                <w:rPr>
                  <w:rStyle w:val="Hyperlink"/>
                  <w:rFonts w:cstheme="minorHAnsi"/>
                </w:rPr>
                <w:t>Colette &amp; Laurence x HB Spring Camp 2022 | While We’re Young by Jhene Aiko</w:t>
              </w:r>
            </w:hyperlink>
            <w:r w:rsidRPr="000F16C1">
              <w:rPr>
                <w:rFonts w:cstheme="minorHAnsi"/>
              </w:rPr>
              <w:t xml:space="preserve">; </w:t>
            </w:r>
            <w:hyperlink r:id="rId506" w:history="1">
              <w:r w:rsidRPr="000F16C1">
                <w:rPr>
                  <w:rStyle w:val="Hyperlink"/>
                  <w:rFonts w:cstheme="minorHAnsi"/>
                </w:rPr>
                <w:t>HB Collective — THEHOMEBASE</w:t>
              </w:r>
            </w:hyperlink>
            <w:r w:rsidRPr="000F16C1">
              <w:rPr>
                <w:rFonts w:cstheme="minorHAnsi"/>
              </w:rPr>
              <w:t xml:space="preserve">; </w:t>
            </w:r>
          </w:p>
          <w:p w14:paraId="260DD9F8" w14:textId="77777777" w:rsidR="001E1C48" w:rsidRPr="000F16C1" w:rsidRDefault="00292A1B" w:rsidP="000F16C1">
            <w:pPr>
              <w:pStyle w:val="ListParagraph"/>
              <w:numPr>
                <w:ilvl w:val="0"/>
                <w:numId w:val="95"/>
              </w:numPr>
              <w:ind w:left="1172" w:hanging="425"/>
              <w:contextualSpacing w:val="0"/>
              <w:rPr>
                <w:rFonts w:cstheme="minorHAnsi"/>
              </w:rPr>
            </w:pPr>
            <w:r w:rsidRPr="000F16C1">
              <w:rPr>
                <w:rFonts w:cstheme="minorHAnsi"/>
              </w:rPr>
              <w:t xml:space="preserve">Summary article: </w:t>
            </w:r>
            <w:hyperlink r:id="rId507" w:history="1">
              <w:r w:rsidRPr="000F16C1">
                <w:rPr>
                  <w:rStyle w:val="Hyperlink"/>
                  <w:rFonts w:cstheme="minorHAnsi"/>
                </w:rPr>
                <w:t xml:space="preserve">Eight Pasifika artists acknowledged at Arts Pasifika Awards 2022 — thecoconet.tv - The world’s largest hub of Pacific Island </w:t>
              </w:r>
              <w:proofErr w:type="spellStart"/>
              <w:r w:rsidRPr="000F16C1">
                <w:rPr>
                  <w:rStyle w:val="Hyperlink"/>
                  <w:rFonts w:cstheme="minorHAnsi"/>
                </w:rPr>
                <w:t>content.uu</w:t>
              </w:r>
              <w:proofErr w:type="spellEnd"/>
            </w:hyperlink>
            <w:r w:rsidR="00997579" w:rsidRPr="000F16C1">
              <w:t xml:space="preserve"> </w:t>
            </w:r>
            <w:r w:rsidR="00997579" w:rsidRPr="000F16C1">
              <w:rPr>
                <w:rFonts w:cstheme="minorHAnsi"/>
              </w:rPr>
              <w:t>(students can pick an artist and do further exploration)</w:t>
            </w:r>
          </w:p>
          <w:p w14:paraId="54B294AD" w14:textId="442AA6EB" w:rsidR="000F16C1" w:rsidRPr="000F16C1" w:rsidRDefault="000F16C1" w:rsidP="000F16C1">
            <w:pPr>
              <w:rPr>
                <w:rFonts w:cstheme="minorHAnsi"/>
              </w:rPr>
            </w:pPr>
          </w:p>
        </w:tc>
      </w:tr>
      <w:tr w:rsidR="006824E4" w:rsidRPr="006F78B6" w14:paraId="51B78B11" w14:textId="77777777" w:rsidTr="00EA7C92">
        <w:trPr>
          <w:trHeight w:val="582"/>
        </w:trPr>
        <w:tc>
          <w:tcPr>
            <w:tcW w:w="2977" w:type="dxa"/>
            <w:shd w:val="clear" w:color="auto" w:fill="F2F2F2" w:themeFill="background1" w:themeFillShade="F2"/>
          </w:tcPr>
          <w:p w14:paraId="7E8B430D" w14:textId="60BD88FA" w:rsidR="006824E4" w:rsidRPr="00BC39E1" w:rsidRDefault="00F00CF3" w:rsidP="005048BB">
            <w:r w:rsidRPr="001072F0">
              <w:rPr>
                <w:b/>
                <w:bCs/>
              </w:rPr>
              <w:lastRenderedPageBreak/>
              <w:t>evaluates information on Pacific popular culture</w:t>
            </w:r>
            <w:r w:rsidRPr="002F38F8">
              <w:t xml:space="preserve"> and analyses for similarities, differences, contradictions, connections and interconnections to inform decisions about information and arguments</w:t>
            </w:r>
          </w:p>
        </w:tc>
        <w:tc>
          <w:tcPr>
            <w:tcW w:w="11907" w:type="dxa"/>
          </w:tcPr>
          <w:p w14:paraId="2CC29D58" w14:textId="57836270" w:rsidR="001E1C48" w:rsidRPr="000F16C1" w:rsidRDefault="001E1C48" w:rsidP="005048BB">
            <w:pPr>
              <w:tabs>
                <w:tab w:val="num" w:pos="720"/>
              </w:tabs>
              <w:rPr>
                <w:rFonts w:cstheme="minorHAnsi"/>
                <w:b/>
                <w:bCs/>
              </w:rPr>
            </w:pPr>
            <w:r w:rsidRPr="000F16C1">
              <w:rPr>
                <w:rFonts w:cstheme="minorHAnsi"/>
                <w:b/>
                <w:bCs/>
              </w:rPr>
              <w:t>Students are to explore and analyse information related to Pacific popular culture, building on the content discussed in the CDs above. This analysis should involve an evaluation of the evidence presented, the logic behind the ideas, and the structure of the arguments. Students should aim to identify patterns, contrasts, and connections between different concepts and use these insights to form well-reasoned conclusions about the topic.</w:t>
            </w:r>
          </w:p>
          <w:p w14:paraId="411AF0DE" w14:textId="77777777" w:rsidR="001E1C48" w:rsidRPr="000F16C1" w:rsidRDefault="001E1C48" w:rsidP="005048BB">
            <w:pPr>
              <w:rPr>
                <w:rFonts w:cstheme="minorHAnsi"/>
              </w:rPr>
            </w:pPr>
          </w:p>
          <w:p w14:paraId="5E88DDBB" w14:textId="0A2CC194" w:rsidR="009946CD" w:rsidRPr="000F16C1" w:rsidRDefault="009946CD" w:rsidP="005048BB">
            <w:pPr>
              <w:rPr>
                <w:b/>
                <w:bCs/>
              </w:rPr>
            </w:pPr>
            <w:r w:rsidRPr="000F16C1">
              <w:rPr>
                <w:b/>
                <w:bCs/>
              </w:rPr>
              <w:t>Possible topics</w:t>
            </w:r>
            <w:r w:rsidR="000F16C1">
              <w:rPr>
                <w:b/>
                <w:bCs/>
              </w:rPr>
              <w:t>:</w:t>
            </w:r>
          </w:p>
          <w:p w14:paraId="39766FFB" w14:textId="582B434B" w:rsidR="009946CD" w:rsidRPr="000F16C1" w:rsidRDefault="009946CD" w:rsidP="005048BB">
            <w:pPr>
              <w:pStyle w:val="ListParagraph"/>
              <w:numPr>
                <w:ilvl w:val="0"/>
                <w:numId w:val="38"/>
              </w:numPr>
              <w:contextualSpacing w:val="0"/>
              <w:rPr>
                <w:rFonts w:cstheme="minorHAnsi"/>
              </w:rPr>
            </w:pPr>
            <w:r w:rsidRPr="000F16C1">
              <w:rPr>
                <w:rFonts w:cstheme="minorHAnsi"/>
              </w:rPr>
              <w:t>D</w:t>
            </w:r>
            <w:r w:rsidR="006B227C" w:rsidRPr="000F16C1">
              <w:rPr>
                <w:rFonts w:cstheme="minorHAnsi"/>
              </w:rPr>
              <w:t>ance</w:t>
            </w:r>
          </w:p>
          <w:p w14:paraId="63285063" w14:textId="617A4A82" w:rsidR="009946CD" w:rsidRPr="000F16C1" w:rsidRDefault="009946CD" w:rsidP="005048BB">
            <w:pPr>
              <w:pStyle w:val="ListParagraph"/>
              <w:numPr>
                <w:ilvl w:val="0"/>
                <w:numId w:val="38"/>
              </w:numPr>
              <w:contextualSpacing w:val="0"/>
              <w:rPr>
                <w:rFonts w:cstheme="minorHAnsi"/>
              </w:rPr>
            </w:pPr>
            <w:r w:rsidRPr="000F16C1">
              <w:rPr>
                <w:rFonts w:cstheme="minorHAnsi"/>
              </w:rPr>
              <w:t>S</w:t>
            </w:r>
            <w:r w:rsidR="006B227C" w:rsidRPr="000F16C1">
              <w:rPr>
                <w:rFonts w:cstheme="minorHAnsi"/>
              </w:rPr>
              <w:t>ongs</w:t>
            </w:r>
          </w:p>
          <w:p w14:paraId="3DADA80F" w14:textId="25B99BEE" w:rsidR="009946CD" w:rsidRPr="000F16C1" w:rsidRDefault="009946CD" w:rsidP="005048BB">
            <w:pPr>
              <w:pStyle w:val="ListParagraph"/>
              <w:numPr>
                <w:ilvl w:val="0"/>
                <w:numId w:val="38"/>
              </w:numPr>
              <w:contextualSpacing w:val="0"/>
              <w:rPr>
                <w:rFonts w:cstheme="minorHAnsi"/>
              </w:rPr>
            </w:pPr>
            <w:r w:rsidRPr="000F16C1">
              <w:rPr>
                <w:rFonts w:cstheme="minorHAnsi"/>
              </w:rPr>
              <w:t>S</w:t>
            </w:r>
            <w:r w:rsidR="006B227C" w:rsidRPr="000F16C1">
              <w:rPr>
                <w:rFonts w:cstheme="minorHAnsi"/>
              </w:rPr>
              <w:t>torytelling</w:t>
            </w:r>
          </w:p>
          <w:p w14:paraId="748EE7D8" w14:textId="3BDF2EB8" w:rsidR="009946CD" w:rsidRPr="000F16C1" w:rsidRDefault="001072F0" w:rsidP="005048BB">
            <w:pPr>
              <w:pStyle w:val="ListParagraph"/>
              <w:numPr>
                <w:ilvl w:val="0"/>
                <w:numId w:val="38"/>
              </w:numPr>
              <w:contextualSpacing w:val="0"/>
              <w:rPr>
                <w:rFonts w:cstheme="minorHAnsi"/>
              </w:rPr>
            </w:pPr>
            <w:r w:rsidRPr="000F16C1">
              <w:rPr>
                <w:rFonts w:cstheme="minorHAnsi"/>
              </w:rPr>
              <w:t>R</w:t>
            </w:r>
            <w:r w:rsidR="006B227C" w:rsidRPr="000F16C1">
              <w:rPr>
                <w:rFonts w:cstheme="minorHAnsi"/>
              </w:rPr>
              <w:t>eviving navigational skills</w:t>
            </w:r>
          </w:p>
          <w:p w14:paraId="1189306C" w14:textId="0B37B2BA" w:rsidR="009946CD" w:rsidRPr="000F16C1" w:rsidRDefault="001072F0" w:rsidP="005048BB">
            <w:pPr>
              <w:pStyle w:val="ListParagraph"/>
              <w:numPr>
                <w:ilvl w:val="0"/>
                <w:numId w:val="38"/>
              </w:numPr>
              <w:contextualSpacing w:val="0"/>
              <w:rPr>
                <w:rFonts w:cstheme="minorHAnsi"/>
              </w:rPr>
            </w:pPr>
            <w:r w:rsidRPr="000F16C1">
              <w:rPr>
                <w:rFonts w:cstheme="minorHAnsi"/>
              </w:rPr>
              <w:t>D</w:t>
            </w:r>
            <w:r w:rsidR="006B227C" w:rsidRPr="000F16C1">
              <w:rPr>
                <w:rFonts w:cstheme="minorHAnsi"/>
              </w:rPr>
              <w:t>iverse traditional cooking practices and dishes and modern adaptations</w:t>
            </w:r>
          </w:p>
          <w:p w14:paraId="75BD82B3" w14:textId="10E472B3" w:rsidR="009946CD" w:rsidRPr="000F16C1" w:rsidRDefault="001072F0" w:rsidP="005048BB">
            <w:pPr>
              <w:pStyle w:val="ListParagraph"/>
              <w:numPr>
                <w:ilvl w:val="0"/>
                <w:numId w:val="38"/>
              </w:numPr>
              <w:contextualSpacing w:val="0"/>
              <w:rPr>
                <w:rFonts w:cstheme="minorHAnsi"/>
              </w:rPr>
            </w:pPr>
            <w:r w:rsidRPr="000F16C1">
              <w:rPr>
                <w:rFonts w:cstheme="minorHAnsi"/>
              </w:rPr>
              <w:t>H</w:t>
            </w:r>
            <w:r w:rsidR="006B227C" w:rsidRPr="000F16C1">
              <w:rPr>
                <w:rFonts w:cstheme="minorHAnsi"/>
              </w:rPr>
              <w:t>ealing practices and medicine</w:t>
            </w:r>
          </w:p>
          <w:p w14:paraId="26345016" w14:textId="77777777" w:rsidR="009946CD" w:rsidRPr="000F16C1" w:rsidRDefault="006B227C" w:rsidP="005048BB">
            <w:pPr>
              <w:pStyle w:val="ListParagraph"/>
              <w:numPr>
                <w:ilvl w:val="0"/>
                <w:numId w:val="38"/>
              </w:numPr>
              <w:contextualSpacing w:val="0"/>
              <w:rPr>
                <w:rFonts w:cstheme="minorHAnsi"/>
              </w:rPr>
            </w:pPr>
            <w:r w:rsidRPr="000F16C1">
              <w:rPr>
                <w:rFonts w:cstheme="minorHAnsi"/>
              </w:rPr>
              <w:t xml:space="preserve">Pasifika celebrities- Dwayne Johnson, Taika Waititi, Drew </w:t>
            </w:r>
            <w:proofErr w:type="spellStart"/>
            <w:r w:rsidRPr="000F16C1">
              <w:rPr>
                <w:rFonts w:cstheme="minorHAnsi"/>
              </w:rPr>
              <w:t>Afualo</w:t>
            </w:r>
            <w:proofErr w:type="spellEnd"/>
          </w:p>
          <w:p w14:paraId="179C2555" w14:textId="50D8CBAC" w:rsidR="009946CD" w:rsidRPr="000F16C1" w:rsidRDefault="001072F0" w:rsidP="005048BB">
            <w:pPr>
              <w:pStyle w:val="ListParagraph"/>
              <w:numPr>
                <w:ilvl w:val="0"/>
                <w:numId w:val="38"/>
              </w:numPr>
              <w:contextualSpacing w:val="0"/>
              <w:rPr>
                <w:rFonts w:cstheme="minorHAnsi"/>
              </w:rPr>
            </w:pPr>
            <w:r w:rsidRPr="000F16C1">
              <w:rPr>
                <w:rFonts w:cstheme="minorHAnsi"/>
              </w:rPr>
              <w:t>C</w:t>
            </w:r>
            <w:r w:rsidR="006B227C" w:rsidRPr="000F16C1">
              <w:rPr>
                <w:rFonts w:cstheme="minorHAnsi"/>
              </w:rPr>
              <w:t>ontemporary religious change and movements</w:t>
            </w:r>
          </w:p>
          <w:p w14:paraId="7D0F0B7B" w14:textId="30C40727" w:rsidR="009946CD" w:rsidRPr="000F16C1" w:rsidRDefault="001072F0" w:rsidP="005048BB">
            <w:pPr>
              <w:pStyle w:val="ListParagraph"/>
              <w:numPr>
                <w:ilvl w:val="0"/>
                <w:numId w:val="38"/>
              </w:numPr>
              <w:contextualSpacing w:val="0"/>
              <w:rPr>
                <w:rFonts w:cstheme="minorHAnsi"/>
              </w:rPr>
            </w:pPr>
            <w:r w:rsidRPr="000F16C1">
              <w:t>C</w:t>
            </w:r>
            <w:r w:rsidR="006B227C" w:rsidRPr="000F16C1">
              <w:t>ontemporary Billum and mask/yam festivals</w:t>
            </w:r>
          </w:p>
          <w:p w14:paraId="59625A00" w14:textId="72E54C92" w:rsidR="009946CD" w:rsidRPr="000F16C1" w:rsidRDefault="001072F0" w:rsidP="005048BB">
            <w:pPr>
              <w:pStyle w:val="ListParagraph"/>
              <w:numPr>
                <w:ilvl w:val="0"/>
                <w:numId w:val="38"/>
              </w:numPr>
              <w:contextualSpacing w:val="0"/>
              <w:rPr>
                <w:rFonts w:cstheme="minorHAnsi"/>
              </w:rPr>
            </w:pPr>
            <w:r w:rsidRPr="000F16C1">
              <w:rPr>
                <w:rFonts w:cstheme="minorHAnsi"/>
              </w:rPr>
              <w:t>C</w:t>
            </w:r>
            <w:r w:rsidR="006B227C" w:rsidRPr="000F16C1">
              <w:rPr>
                <w:rFonts w:cstheme="minorHAnsi"/>
              </w:rPr>
              <w:t>ritique of western representations</w:t>
            </w:r>
          </w:p>
          <w:p w14:paraId="525D4590" w14:textId="77777777" w:rsidR="009946CD" w:rsidRPr="000F16C1" w:rsidRDefault="006B227C" w:rsidP="005048BB">
            <w:pPr>
              <w:pStyle w:val="ListParagraph"/>
              <w:numPr>
                <w:ilvl w:val="0"/>
                <w:numId w:val="38"/>
              </w:numPr>
              <w:contextualSpacing w:val="0"/>
              <w:rPr>
                <w:rFonts w:cstheme="minorHAnsi"/>
              </w:rPr>
            </w:pPr>
            <w:r w:rsidRPr="000F16C1">
              <w:rPr>
                <w:rFonts w:cstheme="minorHAnsi"/>
              </w:rPr>
              <w:t>Jonah from Tonga</w:t>
            </w:r>
          </w:p>
          <w:p w14:paraId="34E0BD35" w14:textId="53363458" w:rsidR="009946CD" w:rsidRPr="000F16C1" w:rsidRDefault="001072F0" w:rsidP="005048BB">
            <w:pPr>
              <w:pStyle w:val="ListParagraph"/>
              <w:numPr>
                <w:ilvl w:val="0"/>
                <w:numId w:val="38"/>
              </w:numPr>
              <w:contextualSpacing w:val="0"/>
              <w:rPr>
                <w:rFonts w:cstheme="minorHAnsi"/>
              </w:rPr>
            </w:pPr>
            <w:r w:rsidRPr="000F16C1">
              <w:rPr>
                <w:rFonts w:cstheme="minorHAnsi"/>
              </w:rPr>
              <w:t>S</w:t>
            </w:r>
            <w:r w:rsidR="006B227C" w:rsidRPr="000F16C1">
              <w:rPr>
                <w:rFonts w:cstheme="minorHAnsi"/>
              </w:rPr>
              <w:t xml:space="preserve">urfing, </w:t>
            </w:r>
            <w:r w:rsidR="009946CD" w:rsidRPr="000F16C1">
              <w:rPr>
                <w:rFonts w:cstheme="minorHAnsi"/>
              </w:rPr>
              <w:t>football</w:t>
            </w:r>
          </w:p>
          <w:p w14:paraId="288EE1DB" w14:textId="78797DE4" w:rsidR="009946CD" w:rsidRPr="000F16C1" w:rsidRDefault="001072F0" w:rsidP="005048BB">
            <w:pPr>
              <w:pStyle w:val="ListParagraph"/>
              <w:numPr>
                <w:ilvl w:val="0"/>
                <w:numId w:val="38"/>
              </w:numPr>
              <w:contextualSpacing w:val="0"/>
              <w:rPr>
                <w:rFonts w:cstheme="minorHAnsi"/>
              </w:rPr>
            </w:pPr>
            <w:r w:rsidRPr="000F16C1">
              <w:rPr>
                <w:rFonts w:cstheme="minorHAnsi"/>
              </w:rPr>
              <w:t>G</w:t>
            </w:r>
            <w:r w:rsidR="006B227C" w:rsidRPr="000F16C1">
              <w:rPr>
                <w:rFonts w:cstheme="minorHAnsi"/>
              </w:rPr>
              <w:t>ang affiliation and culture</w:t>
            </w:r>
          </w:p>
          <w:p w14:paraId="284E8C45" w14:textId="77777777" w:rsidR="009946CD" w:rsidRPr="000F16C1" w:rsidRDefault="006B227C" w:rsidP="005048BB">
            <w:pPr>
              <w:pStyle w:val="ListParagraph"/>
              <w:numPr>
                <w:ilvl w:val="0"/>
                <w:numId w:val="38"/>
              </w:numPr>
              <w:contextualSpacing w:val="0"/>
              <w:rPr>
                <w:rFonts w:cstheme="minorHAnsi"/>
              </w:rPr>
            </w:pPr>
            <w:r w:rsidRPr="000F16C1">
              <w:rPr>
                <w:rFonts w:cstheme="minorHAnsi"/>
              </w:rPr>
              <w:t>Kamehameha Schools</w:t>
            </w:r>
          </w:p>
          <w:p w14:paraId="7485A00D" w14:textId="079224D5" w:rsidR="006824E4" w:rsidRPr="000F16C1" w:rsidRDefault="001072F0" w:rsidP="005048BB">
            <w:pPr>
              <w:pStyle w:val="ListParagraph"/>
              <w:numPr>
                <w:ilvl w:val="0"/>
                <w:numId w:val="38"/>
              </w:numPr>
              <w:contextualSpacing w:val="0"/>
              <w:rPr>
                <w:rFonts w:cstheme="minorHAnsi"/>
              </w:rPr>
            </w:pPr>
            <w:r w:rsidRPr="000F16C1">
              <w:rPr>
                <w:rFonts w:cstheme="minorHAnsi"/>
              </w:rPr>
              <w:t>C</w:t>
            </w:r>
            <w:r w:rsidR="006B227C" w:rsidRPr="000F16C1">
              <w:rPr>
                <w:rFonts w:cstheme="minorHAnsi"/>
              </w:rPr>
              <w:t>onceptions of militarisation</w:t>
            </w:r>
          </w:p>
          <w:p w14:paraId="293EFABF" w14:textId="77777777" w:rsidR="00B3548A" w:rsidRPr="000F16C1" w:rsidRDefault="00B3548A" w:rsidP="005048BB">
            <w:pPr>
              <w:rPr>
                <w:rFonts w:cstheme="minorHAnsi"/>
              </w:rPr>
            </w:pPr>
          </w:p>
          <w:p w14:paraId="5DA7955D" w14:textId="77777777" w:rsidR="00B3548A" w:rsidRPr="000F16C1" w:rsidRDefault="00B3548A" w:rsidP="005048BB">
            <w:pPr>
              <w:rPr>
                <w:rFonts w:cstheme="minorHAnsi"/>
                <w:b/>
                <w:bCs/>
              </w:rPr>
            </w:pPr>
            <w:r w:rsidRPr="000F16C1">
              <w:rPr>
                <w:rFonts w:cstheme="minorHAnsi"/>
                <w:b/>
                <w:bCs/>
              </w:rPr>
              <w:t>Resources:</w:t>
            </w:r>
          </w:p>
          <w:p w14:paraId="74A402A1" w14:textId="77777777" w:rsidR="000F16C1" w:rsidRPr="000F16C1" w:rsidRDefault="000F16C1" w:rsidP="005048BB">
            <w:pPr>
              <w:rPr>
                <w:rFonts w:cstheme="minorHAnsi"/>
              </w:rPr>
            </w:pPr>
          </w:p>
          <w:p w14:paraId="0119ED1A" w14:textId="67A3C6EE" w:rsidR="00B3548A" w:rsidRDefault="00B3548A" w:rsidP="005048BB">
            <w:r w:rsidRPr="000F16C1">
              <w:t xml:space="preserve">thecoconet.tv – source of documentaries </w:t>
            </w:r>
            <w:r w:rsidR="001072F0" w:rsidRPr="000F16C1">
              <w:t>e.g.</w:t>
            </w:r>
            <w:r w:rsidRPr="000F16C1">
              <w:t xml:space="preserve"> cooking</w:t>
            </w:r>
          </w:p>
          <w:p w14:paraId="1A7B97D6" w14:textId="77777777" w:rsidR="000F16C1" w:rsidRPr="000F16C1" w:rsidRDefault="000F16C1" w:rsidP="005048BB"/>
          <w:p w14:paraId="78888476" w14:textId="7E84E5B3" w:rsidR="0049129D" w:rsidRPr="000F16C1" w:rsidRDefault="0049129D" w:rsidP="005048BB">
            <w:pPr>
              <w:pStyle w:val="ListParagraph"/>
              <w:numPr>
                <w:ilvl w:val="0"/>
                <w:numId w:val="54"/>
              </w:numPr>
              <w:contextualSpacing w:val="0"/>
              <w:rPr>
                <w:b/>
                <w:bCs/>
              </w:rPr>
            </w:pPr>
            <w:proofErr w:type="spellStart"/>
            <w:r w:rsidRPr="000F16C1">
              <w:rPr>
                <w:b/>
                <w:bCs/>
              </w:rPr>
              <w:t>Bilum</w:t>
            </w:r>
            <w:proofErr w:type="spellEnd"/>
            <w:r w:rsidRPr="000F16C1">
              <w:rPr>
                <w:b/>
                <w:bCs/>
              </w:rPr>
              <w:t xml:space="preserve"> Making and Meaning</w:t>
            </w:r>
          </w:p>
          <w:p w14:paraId="0F6BA7CF" w14:textId="77777777" w:rsidR="00B3548A" w:rsidRPr="000F16C1" w:rsidRDefault="008B3B3A" w:rsidP="000F16C1">
            <w:pPr>
              <w:pStyle w:val="ListParagraph"/>
              <w:numPr>
                <w:ilvl w:val="0"/>
                <w:numId w:val="96"/>
              </w:numPr>
              <w:ind w:left="1172" w:hanging="425"/>
              <w:contextualSpacing w:val="0"/>
              <w:rPr>
                <w:rFonts w:cstheme="minorHAnsi"/>
              </w:rPr>
            </w:pPr>
            <w:hyperlink r:id="rId508" w:history="1">
              <w:proofErr w:type="spellStart"/>
              <w:r w:rsidRPr="000F16C1">
                <w:rPr>
                  <w:rStyle w:val="Hyperlink"/>
                  <w:rFonts w:cstheme="minorHAnsi"/>
                </w:rPr>
                <w:t>Bilum</w:t>
              </w:r>
              <w:proofErr w:type="spellEnd"/>
              <w:r w:rsidRPr="000F16C1">
                <w:rPr>
                  <w:rStyle w:val="Hyperlink"/>
                  <w:rFonts w:cstheme="minorHAnsi"/>
                </w:rPr>
                <w:t xml:space="preserve"> – More Than Just a Bag in Papua New Guinea | Asian Development Blog</w:t>
              </w:r>
            </w:hyperlink>
          </w:p>
          <w:p w14:paraId="6CD82AD6" w14:textId="77777777" w:rsidR="008B3B3A" w:rsidRPr="000F16C1" w:rsidRDefault="008B3B3A" w:rsidP="000F16C1">
            <w:pPr>
              <w:pStyle w:val="ListParagraph"/>
              <w:numPr>
                <w:ilvl w:val="0"/>
                <w:numId w:val="96"/>
              </w:numPr>
              <w:ind w:left="1172" w:hanging="425"/>
              <w:contextualSpacing w:val="0"/>
              <w:rPr>
                <w:rFonts w:cstheme="minorHAnsi"/>
              </w:rPr>
            </w:pPr>
            <w:hyperlink r:id="rId509" w:history="1">
              <w:proofErr w:type="spellStart"/>
              <w:r w:rsidRPr="000F16C1">
                <w:rPr>
                  <w:rStyle w:val="Hyperlink"/>
                  <w:rFonts w:cstheme="minorHAnsi"/>
                </w:rPr>
                <w:t>Bilum</w:t>
              </w:r>
              <w:proofErr w:type="spellEnd"/>
              <w:r w:rsidRPr="000F16C1">
                <w:rPr>
                  <w:rStyle w:val="Hyperlink"/>
                  <w:rFonts w:cstheme="minorHAnsi"/>
                </w:rPr>
                <w:t>: A cultural icon</w:t>
              </w:r>
            </w:hyperlink>
          </w:p>
          <w:p w14:paraId="1F8BFDA5" w14:textId="7A682187" w:rsidR="00F10249" w:rsidRPr="000F16C1" w:rsidRDefault="00F10249" w:rsidP="000F16C1">
            <w:pPr>
              <w:pStyle w:val="ListParagraph"/>
              <w:numPr>
                <w:ilvl w:val="0"/>
                <w:numId w:val="96"/>
              </w:numPr>
              <w:ind w:left="1172" w:hanging="425"/>
              <w:contextualSpacing w:val="0"/>
              <w:rPr>
                <w:rFonts w:cstheme="minorHAnsi"/>
              </w:rPr>
            </w:pPr>
            <w:hyperlink r:id="rId510" w:history="1">
              <w:proofErr w:type="spellStart"/>
              <w:r w:rsidRPr="000F16C1">
                <w:rPr>
                  <w:rStyle w:val="Hyperlink"/>
                  <w:rFonts w:cstheme="minorHAnsi"/>
                </w:rPr>
                <w:t>Bilum</w:t>
              </w:r>
              <w:proofErr w:type="spellEnd"/>
              <w:r w:rsidRPr="000F16C1">
                <w:rPr>
                  <w:rStyle w:val="Hyperlink"/>
                  <w:rFonts w:cstheme="minorHAnsi"/>
                </w:rPr>
                <w:t xml:space="preserve"> Exhibition</w:t>
              </w:r>
            </w:hyperlink>
            <w:r w:rsidRPr="000F16C1">
              <w:rPr>
                <w:rFonts w:cstheme="minorHAnsi"/>
              </w:rPr>
              <w:t>- TVWAN</w:t>
            </w:r>
          </w:p>
          <w:p w14:paraId="061931AF" w14:textId="77777777" w:rsidR="008B3B3A" w:rsidRPr="000F16C1" w:rsidRDefault="008B3B3A" w:rsidP="000F16C1">
            <w:pPr>
              <w:pStyle w:val="ListParagraph"/>
              <w:numPr>
                <w:ilvl w:val="0"/>
                <w:numId w:val="96"/>
              </w:numPr>
              <w:ind w:left="1172" w:hanging="425"/>
              <w:contextualSpacing w:val="0"/>
              <w:rPr>
                <w:rFonts w:cstheme="minorHAnsi"/>
              </w:rPr>
            </w:pPr>
            <w:hyperlink r:id="rId511" w:history="1">
              <w:r w:rsidRPr="000F16C1">
                <w:rPr>
                  <w:rStyle w:val="Hyperlink"/>
                  <w:rFonts w:cstheme="minorHAnsi"/>
                </w:rPr>
                <w:t xml:space="preserve">Papua New Guinea’s </w:t>
              </w:r>
              <w:proofErr w:type="spellStart"/>
              <w:r w:rsidRPr="000F16C1">
                <w:rPr>
                  <w:rStyle w:val="Hyperlink"/>
                  <w:rFonts w:cstheme="minorHAnsi"/>
                </w:rPr>
                <w:t>bilum</w:t>
              </w:r>
              <w:proofErr w:type="spellEnd"/>
              <w:r w:rsidRPr="000F16C1">
                <w:rPr>
                  <w:rStyle w:val="Hyperlink"/>
                  <w:rFonts w:cstheme="minorHAnsi"/>
                </w:rPr>
                <w:t xml:space="preserve"> – how the handcrafted bags reached Rangiora | Asia Pacific Report</w:t>
              </w:r>
            </w:hyperlink>
          </w:p>
          <w:p w14:paraId="340CF719" w14:textId="4057B960" w:rsidR="008B3B3A" w:rsidRPr="000F16C1" w:rsidRDefault="008B3B3A" w:rsidP="000F16C1">
            <w:pPr>
              <w:pStyle w:val="ListParagraph"/>
              <w:numPr>
                <w:ilvl w:val="0"/>
                <w:numId w:val="96"/>
              </w:numPr>
              <w:ind w:left="1172" w:hanging="425"/>
              <w:contextualSpacing w:val="0"/>
              <w:rPr>
                <w:rFonts w:cstheme="minorHAnsi"/>
              </w:rPr>
            </w:pPr>
            <w:hyperlink r:id="rId512" w:history="1">
              <w:proofErr w:type="spellStart"/>
              <w:r w:rsidRPr="000F16C1">
                <w:rPr>
                  <w:rStyle w:val="Hyperlink"/>
                  <w:rFonts w:cstheme="minorHAnsi"/>
                </w:rPr>
                <w:t>Bilum</w:t>
              </w:r>
              <w:proofErr w:type="spellEnd"/>
              <w:r w:rsidRPr="000F16C1">
                <w:rPr>
                  <w:rStyle w:val="Hyperlink"/>
                  <w:rFonts w:cstheme="minorHAnsi"/>
                </w:rPr>
                <w:t xml:space="preserve"> Making Tutorial Part 2 - How To Start Your </w:t>
              </w:r>
              <w:proofErr w:type="spellStart"/>
              <w:r w:rsidRPr="000F16C1">
                <w:rPr>
                  <w:rStyle w:val="Hyperlink"/>
                  <w:rFonts w:cstheme="minorHAnsi"/>
                </w:rPr>
                <w:t>Bilum</w:t>
              </w:r>
              <w:proofErr w:type="spellEnd"/>
              <w:r w:rsidRPr="000F16C1">
                <w:rPr>
                  <w:rStyle w:val="Hyperlink"/>
                  <w:rFonts w:cstheme="minorHAnsi"/>
                </w:rPr>
                <w:t xml:space="preserve"> for Beginners - YouTube</w:t>
              </w:r>
            </w:hyperlink>
          </w:p>
          <w:p w14:paraId="358AF376" w14:textId="77777777" w:rsidR="008B3B3A" w:rsidRPr="000F16C1" w:rsidRDefault="008B3B3A" w:rsidP="000F16C1">
            <w:pPr>
              <w:pStyle w:val="ListParagraph"/>
              <w:numPr>
                <w:ilvl w:val="0"/>
                <w:numId w:val="96"/>
              </w:numPr>
              <w:ind w:left="1172" w:hanging="425"/>
              <w:contextualSpacing w:val="0"/>
              <w:rPr>
                <w:rFonts w:cstheme="minorHAnsi"/>
              </w:rPr>
            </w:pPr>
            <w:hyperlink r:id="rId513" w:history="1">
              <w:r w:rsidRPr="000F16C1">
                <w:rPr>
                  <w:rStyle w:val="Hyperlink"/>
                  <w:rFonts w:cstheme="minorHAnsi"/>
                </w:rPr>
                <w:t>COP29: The Papua New Guinea businesswomen who's successful trade ended up at the Emmys</w:t>
              </w:r>
            </w:hyperlink>
          </w:p>
          <w:p w14:paraId="11C0A9CF" w14:textId="77777777" w:rsidR="008B3B3A" w:rsidRPr="000F16C1" w:rsidRDefault="008B3B3A" w:rsidP="000F16C1">
            <w:pPr>
              <w:pStyle w:val="ListParagraph"/>
              <w:numPr>
                <w:ilvl w:val="0"/>
                <w:numId w:val="96"/>
              </w:numPr>
              <w:ind w:left="1172" w:hanging="425"/>
              <w:contextualSpacing w:val="0"/>
              <w:rPr>
                <w:rFonts w:cstheme="minorHAnsi"/>
              </w:rPr>
            </w:pPr>
            <w:hyperlink r:id="rId514" w:history="1">
              <w:r w:rsidRPr="000F16C1">
                <w:rPr>
                  <w:rStyle w:val="Hyperlink"/>
                  <w:rFonts w:cstheme="minorHAnsi"/>
                </w:rPr>
                <w:t>BILUM &amp; BILAS – Our Process</w:t>
              </w:r>
            </w:hyperlink>
          </w:p>
          <w:p w14:paraId="6C3E5104" w14:textId="77777777" w:rsidR="008B3B3A" w:rsidRPr="000F16C1" w:rsidRDefault="008B3B3A" w:rsidP="000F16C1">
            <w:pPr>
              <w:pStyle w:val="ListParagraph"/>
              <w:numPr>
                <w:ilvl w:val="0"/>
                <w:numId w:val="96"/>
              </w:numPr>
              <w:ind w:left="1172" w:hanging="425"/>
              <w:contextualSpacing w:val="0"/>
              <w:rPr>
                <w:rFonts w:cstheme="minorHAnsi"/>
              </w:rPr>
            </w:pPr>
            <w:hyperlink r:id="rId515" w:history="1">
              <w:r w:rsidRPr="000F16C1">
                <w:rPr>
                  <w:rStyle w:val="Hyperlink"/>
                  <w:rFonts w:cstheme="minorHAnsi"/>
                </w:rPr>
                <w:t xml:space="preserve">Leonie Heter, </w:t>
              </w:r>
              <w:proofErr w:type="spellStart"/>
              <w:r w:rsidRPr="000F16C1">
                <w:rPr>
                  <w:rStyle w:val="Hyperlink"/>
                  <w:rFonts w:cstheme="minorHAnsi"/>
                </w:rPr>
                <w:t>Bilum</w:t>
              </w:r>
              <w:proofErr w:type="spellEnd"/>
              <w:r w:rsidRPr="000F16C1">
                <w:rPr>
                  <w:rStyle w:val="Hyperlink"/>
                  <w:rFonts w:cstheme="minorHAnsi"/>
                </w:rPr>
                <w:t xml:space="preserve"> Weaver - Papua New Guinea</w:t>
              </w:r>
            </w:hyperlink>
          </w:p>
          <w:p w14:paraId="5C439A04" w14:textId="6880E87A" w:rsidR="008056CF" w:rsidRPr="000F16C1" w:rsidRDefault="008056CF" w:rsidP="000F16C1">
            <w:pPr>
              <w:pStyle w:val="ListParagraph"/>
              <w:numPr>
                <w:ilvl w:val="0"/>
                <w:numId w:val="96"/>
              </w:numPr>
              <w:ind w:left="1172" w:hanging="425"/>
              <w:contextualSpacing w:val="0"/>
              <w:rPr>
                <w:rFonts w:cstheme="minorHAnsi"/>
              </w:rPr>
            </w:pPr>
            <w:hyperlink r:id="rId516" w:history="1">
              <w:r w:rsidRPr="000F16C1">
                <w:rPr>
                  <w:rStyle w:val="Hyperlink"/>
                  <w:rFonts w:cstheme="minorHAnsi"/>
                </w:rPr>
                <w:t xml:space="preserve">UNFPA Asia and the Pacific | The threads that bind: How </w:t>
              </w:r>
              <w:proofErr w:type="spellStart"/>
              <w:r w:rsidRPr="000F16C1">
                <w:rPr>
                  <w:rStyle w:val="Hyperlink"/>
                  <w:rFonts w:cstheme="minorHAnsi"/>
                </w:rPr>
                <w:t>bilum</w:t>
              </w:r>
              <w:proofErr w:type="spellEnd"/>
              <w:r w:rsidRPr="000F16C1">
                <w:rPr>
                  <w:rStyle w:val="Hyperlink"/>
                  <w:rFonts w:cstheme="minorHAnsi"/>
                </w:rPr>
                <w:t>-weaving in Papua New Guinea tells stories from the lives of women and girls</w:t>
              </w:r>
            </w:hyperlink>
          </w:p>
          <w:p w14:paraId="56992249" w14:textId="77777777" w:rsidR="000F16C1" w:rsidRDefault="000F16C1" w:rsidP="000F16C1">
            <w:pPr>
              <w:rPr>
                <w:rFonts w:cstheme="minorHAnsi"/>
              </w:rPr>
            </w:pPr>
          </w:p>
          <w:p w14:paraId="21EB9254" w14:textId="77777777" w:rsidR="000F16C1" w:rsidRDefault="000F16C1" w:rsidP="000F16C1">
            <w:pPr>
              <w:rPr>
                <w:rFonts w:cstheme="minorHAnsi"/>
              </w:rPr>
            </w:pPr>
          </w:p>
          <w:p w14:paraId="2F3A25F9" w14:textId="77777777" w:rsidR="000F16C1" w:rsidRDefault="000F16C1" w:rsidP="000F16C1">
            <w:pPr>
              <w:rPr>
                <w:rFonts w:cstheme="minorHAnsi"/>
              </w:rPr>
            </w:pPr>
          </w:p>
          <w:p w14:paraId="08BF843A" w14:textId="77777777" w:rsidR="000F16C1" w:rsidRPr="000F16C1" w:rsidRDefault="000F16C1" w:rsidP="000F16C1">
            <w:pPr>
              <w:rPr>
                <w:rFonts w:cstheme="minorHAnsi"/>
              </w:rPr>
            </w:pPr>
          </w:p>
          <w:p w14:paraId="1B3CB220" w14:textId="532FEDAC" w:rsidR="00F10249" w:rsidRPr="000F16C1" w:rsidRDefault="0049129D" w:rsidP="005048BB">
            <w:pPr>
              <w:pStyle w:val="ListParagraph"/>
              <w:numPr>
                <w:ilvl w:val="0"/>
                <w:numId w:val="54"/>
              </w:numPr>
              <w:contextualSpacing w:val="0"/>
              <w:rPr>
                <w:rFonts w:cstheme="minorHAnsi"/>
                <w:b/>
                <w:bCs/>
              </w:rPr>
            </w:pPr>
            <w:r w:rsidRPr="000F16C1">
              <w:rPr>
                <w:rFonts w:cstheme="minorHAnsi"/>
                <w:b/>
                <w:bCs/>
              </w:rPr>
              <w:lastRenderedPageBreak/>
              <w:t>Voyaging Traditions Revival</w:t>
            </w:r>
          </w:p>
          <w:p w14:paraId="0BCFFFAB" w14:textId="3BF0430A" w:rsidR="00F10249" w:rsidRPr="000F16C1" w:rsidRDefault="00F10249" w:rsidP="000F16C1">
            <w:pPr>
              <w:pStyle w:val="ListParagraph"/>
              <w:numPr>
                <w:ilvl w:val="0"/>
                <w:numId w:val="97"/>
              </w:numPr>
              <w:ind w:left="1172" w:hanging="425"/>
              <w:contextualSpacing w:val="0"/>
              <w:rPr>
                <w:rFonts w:cstheme="minorHAnsi"/>
              </w:rPr>
            </w:pPr>
            <w:r w:rsidRPr="000F16C1">
              <w:rPr>
                <w:rFonts w:cstheme="minorHAnsi"/>
              </w:rPr>
              <w:t>Voyaging Society Hawaii</w:t>
            </w:r>
            <w:r w:rsidR="007658AA" w:rsidRPr="000F16C1">
              <w:rPr>
                <w:rFonts w:cstheme="minorHAnsi"/>
              </w:rPr>
              <w:t xml:space="preserve"> Archive of Educational Materials- </w:t>
            </w:r>
            <w:hyperlink r:id="rId517" w:history="1">
              <w:r w:rsidR="007658AA" w:rsidRPr="000F16C1">
                <w:rPr>
                  <w:rStyle w:val="Hyperlink"/>
                  <w:rFonts w:cstheme="minorHAnsi"/>
                </w:rPr>
                <w:t>Hawaiian Voyaging Traditions</w:t>
              </w:r>
            </w:hyperlink>
          </w:p>
          <w:p w14:paraId="18684F96" w14:textId="65198971" w:rsidR="00F10249" w:rsidRPr="000F16C1" w:rsidRDefault="00F10249" w:rsidP="000F16C1">
            <w:pPr>
              <w:pStyle w:val="ListParagraph"/>
              <w:numPr>
                <w:ilvl w:val="0"/>
                <w:numId w:val="97"/>
              </w:numPr>
              <w:ind w:left="1172" w:hanging="425"/>
              <w:contextualSpacing w:val="0"/>
              <w:rPr>
                <w:rFonts w:cstheme="minorHAnsi"/>
              </w:rPr>
            </w:pPr>
            <w:hyperlink r:id="rId518" w:history="1">
              <w:r w:rsidRPr="000F16C1">
                <w:rPr>
                  <w:rStyle w:val="Hyperlink"/>
                  <w:rFonts w:cstheme="minorHAnsi"/>
                </w:rPr>
                <w:t xml:space="preserve">Polynesian Wayfinding - </w:t>
              </w:r>
              <w:proofErr w:type="spellStart"/>
              <w:r w:rsidRPr="000F16C1">
                <w:rPr>
                  <w:rStyle w:val="Hyperlink"/>
                  <w:rFonts w:cstheme="minorHAnsi"/>
                </w:rPr>
                <w:t>Hōkūleʻa</w:t>
              </w:r>
              <w:proofErr w:type="spellEnd"/>
            </w:hyperlink>
            <w:r w:rsidR="007658AA" w:rsidRPr="000F16C1">
              <w:rPr>
                <w:rFonts w:cstheme="minorHAnsi"/>
              </w:rPr>
              <w:t>- Polynesian Voyaging Society</w:t>
            </w:r>
          </w:p>
          <w:p w14:paraId="3AFC58A7" w14:textId="21C1440E" w:rsidR="00F10249" w:rsidRPr="000F16C1" w:rsidRDefault="00F10249" w:rsidP="000F16C1">
            <w:pPr>
              <w:pStyle w:val="ListParagraph"/>
              <w:numPr>
                <w:ilvl w:val="0"/>
                <w:numId w:val="97"/>
              </w:numPr>
              <w:ind w:left="1172" w:hanging="425"/>
              <w:contextualSpacing w:val="0"/>
              <w:rPr>
                <w:rFonts w:cstheme="minorHAnsi"/>
              </w:rPr>
            </w:pPr>
            <w:hyperlink r:id="rId519" w:history="1">
              <w:r w:rsidRPr="000F16C1">
                <w:rPr>
                  <w:rStyle w:val="Hyperlink"/>
                  <w:rFonts w:cstheme="minorHAnsi"/>
                </w:rPr>
                <w:t>Land of Voyagers</w:t>
              </w:r>
            </w:hyperlink>
            <w:r w:rsidRPr="000F16C1">
              <w:rPr>
                <w:rFonts w:cstheme="minorHAnsi"/>
              </w:rPr>
              <w:t xml:space="preserve"> NZ</w:t>
            </w:r>
          </w:p>
          <w:p w14:paraId="1435E14D" w14:textId="77777777" w:rsidR="008B3B3A" w:rsidRPr="000F16C1" w:rsidRDefault="00F10249" w:rsidP="000F16C1">
            <w:pPr>
              <w:pStyle w:val="ListParagraph"/>
              <w:numPr>
                <w:ilvl w:val="0"/>
                <w:numId w:val="97"/>
              </w:numPr>
              <w:ind w:left="1172" w:hanging="425"/>
              <w:contextualSpacing w:val="0"/>
              <w:rPr>
                <w:rFonts w:cstheme="minorHAnsi"/>
              </w:rPr>
            </w:pPr>
            <w:hyperlink r:id="rId520" w:history="1">
              <w:r w:rsidRPr="000F16C1">
                <w:rPr>
                  <w:rStyle w:val="Hyperlink"/>
                  <w:rFonts w:cstheme="minorHAnsi"/>
                </w:rPr>
                <w:t>NavigationPaper-DIGITAL-REDUCED.pdf</w:t>
              </w:r>
            </w:hyperlink>
          </w:p>
          <w:p w14:paraId="26629443" w14:textId="59FF32B8" w:rsidR="00F10249" w:rsidRPr="000F16C1" w:rsidRDefault="00F10249" w:rsidP="000F16C1">
            <w:pPr>
              <w:pStyle w:val="ListParagraph"/>
              <w:numPr>
                <w:ilvl w:val="0"/>
                <w:numId w:val="97"/>
              </w:numPr>
              <w:ind w:left="1172" w:hanging="425"/>
              <w:contextualSpacing w:val="0"/>
              <w:rPr>
                <w:rFonts w:cstheme="minorHAnsi"/>
              </w:rPr>
            </w:pPr>
            <w:r w:rsidRPr="000F16C1">
              <w:rPr>
                <w:rFonts w:cstheme="minorHAnsi"/>
              </w:rPr>
              <w:t xml:space="preserve">BEN FINNEY Nautical Cartography and Traditional Navigation in Oceania </w:t>
            </w:r>
            <w:hyperlink r:id="rId521" w:history="1">
              <w:r w:rsidRPr="000F16C1">
                <w:rPr>
                  <w:rStyle w:val="Hyperlink"/>
                  <w:rFonts w:cstheme="minorHAnsi"/>
                </w:rPr>
                <w:t>HOC_VOLUME2_Book3_chapter13.pdf</w:t>
              </w:r>
            </w:hyperlink>
            <w:r w:rsidRPr="000F16C1">
              <w:rPr>
                <w:rFonts w:cstheme="minorHAnsi"/>
              </w:rPr>
              <w:t xml:space="preserve"> University of Chicago</w:t>
            </w:r>
          </w:p>
          <w:p w14:paraId="0FEE1CD9" w14:textId="77777777" w:rsidR="00F10249" w:rsidRPr="000F16C1" w:rsidRDefault="003E459F" w:rsidP="000F16C1">
            <w:pPr>
              <w:pStyle w:val="ListParagraph"/>
              <w:numPr>
                <w:ilvl w:val="0"/>
                <w:numId w:val="97"/>
              </w:numPr>
              <w:ind w:left="1172" w:hanging="425"/>
              <w:contextualSpacing w:val="0"/>
              <w:rPr>
                <w:rFonts w:cstheme="minorHAnsi"/>
              </w:rPr>
            </w:pPr>
            <w:hyperlink r:id="rId522" w:history="1">
              <w:r w:rsidRPr="000F16C1">
                <w:rPr>
                  <w:rStyle w:val="Hyperlink"/>
                  <w:rFonts w:cstheme="minorHAnsi"/>
                </w:rPr>
                <w:t xml:space="preserve">Celebrating Our Cultural Legacy with Master Navigator PWO Sesario </w:t>
              </w:r>
              <w:proofErr w:type="spellStart"/>
              <w:r w:rsidRPr="000F16C1">
                <w:rPr>
                  <w:rStyle w:val="Hyperlink"/>
                  <w:rFonts w:cstheme="minorHAnsi"/>
                </w:rPr>
                <w:t>Sewralur</w:t>
              </w:r>
              <w:proofErr w:type="spellEnd"/>
              <w:r w:rsidRPr="000F16C1">
                <w:rPr>
                  <w:rStyle w:val="Hyperlink"/>
                  <w:rFonts w:cstheme="minorHAnsi"/>
                </w:rPr>
                <w:t xml:space="preserve"> and </w:t>
              </w:r>
              <w:proofErr w:type="spellStart"/>
              <w:r w:rsidRPr="000F16C1">
                <w:rPr>
                  <w:rStyle w:val="Hyperlink"/>
                  <w:rFonts w:cstheme="minorHAnsi"/>
                </w:rPr>
                <w:t>Alingano</w:t>
              </w:r>
              <w:proofErr w:type="spellEnd"/>
              <w:r w:rsidRPr="000F16C1">
                <w:rPr>
                  <w:rStyle w:val="Hyperlink"/>
                  <w:rFonts w:cstheme="minorHAnsi"/>
                </w:rPr>
                <w:t xml:space="preserve"> </w:t>
              </w:r>
              <w:proofErr w:type="spellStart"/>
              <w:r w:rsidRPr="000F16C1">
                <w:rPr>
                  <w:rStyle w:val="Hyperlink"/>
                  <w:rFonts w:cstheme="minorHAnsi"/>
                </w:rPr>
                <w:t>Maisu</w:t>
              </w:r>
              <w:proofErr w:type="spellEnd"/>
              <w:r w:rsidRPr="000F16C1">
                <w:rPr>
                  <w:rStyle w:val="Hyperlink"/>
                  <w:rFonts w:cstheme="minorHAnsi"/>
                </w:rPr>
                <w:t xml:space="preserve"> | United Nations in Micronesia</w:t>
              </w:r>
            </w:hyperlink>
          </w:p>
          <w:p w14:paraId="0D84ACE8" w14:textId="77777777" w:rsidR="003E459F" w:rsidRPr="000F16C1" w:rsidRDefault="003E459F" w:rsidP="000F16C1">
            <w:pPr>
              <w:pStyle w:val="ListParagraph"/>
              <w:numPr>
                <w:ilvl w:val="0"/>
                <w:numId w:val="97"/>
              </w:numPr>
              <w:ind w:left="1172" w:hanging="425"/>
              <w:contextualSpacing w:val="0"/>
              <w:rPr>
                <w:rFonts w:cstheme="minorHAnsi"/>
              </w:rPr>
            </w:pPr>
            <w:hyperlink r:id="rId523" w:history="1">
              <w:r w:rsidRPr="000F16C1">
                <w:rPr>
                  <w:rStyle w:val="Hyperlink"/>
                  <w:rFonts w:cstheme="minorHAnsi"/>
                </w:rPr>
                <w:t>How One Man and a Legendary Canoe Rescued the Dying Art of Polynesian Navigation</w:t>
              </w:r>
            </w:hyperlink>
          </w:p>
          <w:p w14:paraId="619BE2FB" w14:textId="77777777" w:rsidR="003E459F" w:rsidRPr="000F16C1" w:rsidRDefault="003E459F" w:rsidP="000F16C1">
            <w:pPr>
              <w:pStyle w:val="ListParagraph"/>
              <w:numPr>
                <w:ilvl w:val="0"/>
                <w:numId w:val="97"/>
              </w:numPr>
              <w:ind w:left="1172" w:hanging="425"/>
              <w:contextualSpacing w:val="0"/>
              <w:rPr>
                <w:rFonts w:cstheme="minorHAnsi"/>
              </w:rPr>
            </w:pPr>
            <w:hyperlink r:id="rId524" w:history="1">
              <w:r w:rsidRPr="000F16C1">
                <w:rPr>
                  <w:rStyle w:val="Hyperlink"/>
                  <w:rFonts w:cstheme="minorHAnsi"/>
                </w:rPr>
                <w:t>Sail from a model canoe from the Kapingamarangi Atoll, Micronesia – Works – collections.sea.museum/</w:t>
              </w:r>
            </w:hyperlink>
          </w:p>
          <w:p w14:paraId="53CC6803" w14:textId="35F8FC56" w:rsidR="003E459F" w:rsidRPr="000F16C1" w:rsidRDefault="003E459F" w:rsidP="000F16C1">
            <w:pPr>
              <w:pStyle w:val="ListParagraph"/>
              <w:numPr>
                <w:ilvl w:val="0"/>
                <w:numId w:val="97"/>
              </w:numPr>
              <w:ind w:left="1172" w:hanging="425"/>
              <w:contextualSpacing w:val="0"/>
              <w:rPr>
                <w:rFonts w:cstheme="minorHAnsi"/>
              </w:rPr>
            </w:pPr>
            <w:hyperlink r:id="rId525" w:history="1">
              <w:r w:rsidRPr="000F16C1">
                <w:rPr>
                  <w:rStyle w:val="Hyperlink"/>
                  <w:rFonts w:cstheme="minorHAnsi"/>
                </w:rPr>
                <w:t>Wayfinders : Wayfinding</w:t>
              </w:r>
            </w:hyperlink>
            <w:r w:rsidRPr="000F16C1">
              <w:rPr>
                <w:rFonts w:cstheme="minorHAnsi"/>
              </w:rPr>
              <w:t xml:space="preserve"> PBS</w:t>
            </w:r>
          </w:p>
          <w:p w14:paraId="78BA2210" w14:textId="50FD5D45" w:rsidR="003E459F" w:rsidRPr="000F16C1" w:rsidRDefault="003E459F" w:rsidP="000F16C1">
            <w:pPr>
              <w:pStyle w:val="ListParagraph"/>
              <w:numPr>
                <w:ilvl w:val="0"/>
                <w:numId w:val="97"/>
              </w:numPr>
              <w:ind w:left="1172" w:hanging="425"/>
              <w:contextualSpacing w:val="0"/>
              <w:rPr>
                <w:rFonts w:cstheme="minorHAnsi"/>
              </w:rPr>
            </w:pPr>
            <w:hyperlink r:id="rId526" w:history="1">
              <w:r w:rsidRPr="000F16C1">
                <w:rPr>
                  <w:rStyle w:val="Hyperlink"/>
                  <w:rFonts w:cstheme="minorHAnsi"/>
                </w:rPr>
                <w:t>Wayfinders : Wayfinding</w:t>
              </w:r>
            </w:hyperlink>
            <w:r w:rsidRPr="000F16C1">
              <w:rPr>
                <w:rFonts w:cstheme="minorHAnsi"/>
              </w:rPr>
              <w:t xml:space="preserve"> PBS Essay- Nainoa Thompson</w:t>
            </w:r>
          </w:p>
          <w:p w14:paraId="3BB7B5F6" w14:textId="47397E08" w:rsidR="003E459F" w:rsidRPr="000F16C1" w:rsidRDefault="003E459F" w:rsidP="000F16C1">
            <w:pPr>
              <w:pStyle w:val="ListParagraph"/>
              <w:numPr>
                <w:ilvl w:val="0"/>
                <w:numId w:val="97"/>
              </w:numPr>
              <w:ind w:left="1172" w:hanging="425"/>
              <w:contextualSpacing w:val="0"/>
              <w:rPr>
                <w:rFonts w:cstheme="minorHAnsi"/>
              </w:rPr>
            </w:pPr>
            <w:r w:rsidRPr="000F16C1">
              <w:rPr>
                <w:rFonts w:cstheme="minorHAnsi"/>
              </w:rPr>
              <w:t xml:space="preserve">Interview with Nainoa Thompson </w:t>
            </w:r>
            <w:hyperlink r:id="rId527" w:history="1">
              <w:r w:rsidRPr="000F16C1">
                <w:rPr>
                  <w:rStyle w:val="Hyperlink"/>
                  <w:rFonts w:cstheme="minorHAnsi"/>
                </w:rPr>
                <w:t>Wayfinders : Wayfinding</w:t>
              </w:r>
            </w:hyperlink>
          </w:p>
          <w:p w14:paraId="62EE4DD7" w14:textId="77777777" w:rsidR="003E459F" w:rsidRPr="000F16C1" w:rsidRDefault="003E459F" w:rsidP="000F16C1">
            <w:pPr>
              <w:pStyle w:val="ListParagraph"/>
              <w:numPr>
                <w:ilvl w:val="0"/>
                <w:numId w:val="97"/>
              </w:numPr>
              <w:ind w:left="1172" w:hanging="425"/>
              <w:contextualSpacing w:val="0"/>
              <w:rPr>
                <w:rFonts w:cstheme="minorHAnsi"/>
              </w:rPr>
            </w:pPr>
            <w:hyperlink r:id="rId528" w:history="1">
              <w:r w:rsidRPr="000F16C1">
                <w:rPr>
                  <w:rStyle w:val="Hyperlink"/>
                  <w:rFonts w:cstheme="minorHAnsi"/>
                </w:rPr>
                <w:t>Revitalizing ‘Traditional’ Navigation Systems in the Contemporary Pacific (Chapter 15) - The Cambridge History of the Pacific Ocean</w:t>
              </w:r>
            </w:hyperlink>
          </w:p>
          <w:p w14:paraId="2D12C7D0" w14:textId="77777777" w:rsidR="000F16C1" w:rsidRPr="000F16C1" w:rsidRDefault="000F16C1" w:rsidP="000F16C1">
            <w:pPr>
              <w:rPr>
                <w:rFonts w:cstheme="minorHAnsi"/>
              </w:rPr>
            </w:pPr>
          </w:p>
          <w:p w14:paraId="3ABA701A" w14:textId="6E996CC3" w:rsidR="0049129D" w:rsidRPr="000F16C1" w:rsidRDefault="0049129D" w:rsidP="005048BB">
            <w:pPr>
              <w:pStyle w:val="ListParagraph"/>
              <w:numPr>
                <w:ilvl w:val="0"/>
                <w:numId w:val="54"/>
              </w:numPr>
              <w:contextualSpacing w:val="0"/>
              <w:rPr>
                <w:rFonts w:cstheme="minorHAnsi"/>
                <w:b/>
                <w:bCs/>
              </w:rPr>
            </w:pPr>
            <w:r w:rsidRPr="000F16C1">
              <w:rPr>
                <w:rFonts w:cstheme="minorHAnsi"/>
                <w:b/>
                <w:bCs/>
              </w:rPr>
              <w:t>Modern Practices for Traditional Dance</w:t>
            </w:r>
          </w:p>
          <w:p w14:paraId="2B3526A2" w14:textId="77777777" w:rsidR="0049129D" w:rsidRPr="000F16C1" w:rsidRDefault="0049129D" w:rsidP="000F16C1">
            <w:pPr>
              <w:pStyle w:val="ListParagraph"/>
              <w:numPr>
                <w:ilvl w:val="0"/>
                <w:numId w:val="98"/>
              </w:numPr>
              <w:ind w:left="1172" w:hanging="425"/>
              <w:contextualSpacing w:val="0"/>
              <w:rPr>
                <w:rFonts w:cstheme="minorHAnsi"/>
              </w:rPr>
            </w:pPr>
            <w:r w:rsidRPr="000F16C1">
              <w:rPr>
                <w:rFonts w:cstheme="minorHAnsi"/>
              </w:rPr>
              <w:t>Merry Monarch Competitions</w:t>
            </w:r>
            <w:r w:rsidR="006F3F5B" w:rsidRPr="000F16C1">
              <w:rPr>
                <w:rFonts w:cstheme="minorHAnsi"/>
              </w:rPr>
              <w:t xml:space="preserve">- </w:t>
            </w:r>
            <w:hyperlink r:id="rId529" w:history="1">
              <w:r w:rsidR="006F3F5B" w:rsidRPr="000F16C1">
                <w:rPr>
                  <w:rStyle w:val="Hyperlink"/>
                  <w:rFonts w:cstheme="minorHAnsi"/>
                </w:rPr>
                <w:t>Merrie Monarch | The Official Site of the Merrie Monarch Festival</w:t>
              </w:r>
            </w:hyperlink>
          </w:p>
          <w:p w14:paraId="7488693B" w14:textId="234E6409" w:rsidR="006F3F5B" w:rsidRPr="000F16C1" w:rsidRDefault="006F3F5B" w:rsidP="000F16C1">
            <w:pPr>
              <w:pStyle w:val="ListParagraph"/>
              <w:numPr>
                <w:ilvl w:val="0"/>
                <w:numId w:val="98"/>
              </w:numPr>
              <w:ind w:left="1172" w:hanging="425"/>
              <w:contextualSpacing w:val="0"/>
              <w:rPr>
                <w:rFonts w:cstheme="minorHAnsi"/>
              </w:rPr>
            </w:pPr>
            <w:r w:rsidRPr="000F16C1">
              <w:rPr>
                <w:rFonts w:cstheme="minorHAnsi"/>
              </w:rPr>
              <w:t xml:space="preserve">The Merrie Monarch Festival: Hawaiian Cultural Survivance Through Hula Performance </w:t>
            </w:r>
            <w:hyperlink r:id="rId530" w:history="1">
              <w:r w:rsidRPr="000F16C1">
                <w:rPr>
                  <w:rStyle w:val="Hyperlink"/>
                  <w:rFonts w:cstheme="minorHAnsi"/>
                </w:rPr>
                <w:t>content</w:t>
              </w:r>
            </w:hyperlink>
          </w:p>
          <w:p w14:paraId="3B8E787D" w14:textId="1C8C68AB" w:rsidR="006F3F5B" w:rsidRPr="000F16C1" w:rsidRDefault="006F3F5B" w:rsidP="000F16C1">
            <w:pPr>
              <w:pStyle w:val="ListParagraph"/>
              <w:numPr>
                <w:ilvl w:val="0"/>
                <w:numId w:val="98"/>
              </w:numPr>
              <w:ind w:left="1172" w:hanging="425"/>
              <w:contextualSpacing w:val="0"/>
              <w:rPr>
                <w:rFonts w:cstheme="minorHAnsi"/>
              </w:rPr>
            </w:pPr>
            <w:hyperlink r:id="rId531" w:history="1">
              <w:r w:rsidRPr="000F16C1">
                <w:rPr>
                  <w:rStyle w:val="Hyperlink"/>
                  <w:rFonts w:cstheme="minorHAnsi"/>
                </w:rPr>
                <w:t>The history of the world renowned Merrie Monarch Festival : Kauai Now</w:t>
              </w:r>
            </w:hyperlink>
            <w:r w:rsidRPr="000F16C1">
              <w:rPr>
                <w:rFonts w:cstheme="minorHAnsi"/>
              </w:rPr>
              <w:t xml:space="preserve"> News</w:t>
            </w:r>
          </w:p>
          <w:p w14:paraId="51D528F9" w14:textId="67CB1242" w:rsidR="006F3F5B" w:rsidRPr="000F16C1" w:rsidRDefault="006F3F5B" w:rsidP="000F16C1">
            <w:pPr>
              <w:pStyle w:val="ListParagraph"/>
              <w:numPr>
                <w:ilvl w:val="0"/>
                <w:numId w:val="98"/>
              </w:numPr>
              <w:ind w:left="1172" w:hanging="425"/>
              <w:contextualSpacing w:val="0"/>
              <w:rPr>
                <w:rFonts w:cstheme="minorHAnsi"/>
              </w:rPr>
            </w:pPr>
            <w:proofErr w:type="spellStart"/>
            <w:r w:rsidRPr="000F16C1">
              <w:rPr>
                <w:rFonts w:cstheme="minorHAnsi"/>
              </w:rPr>
              <w:t>Polyfest</w:t>
            </w:r>
            <w:proofErr w:type="spellEnd"/>
            <w:r w:rsidRPr="000F16C1">
              <w:rPr>
                <w:rFonts w:cstheme="minorHAnsi"/>
              </w:rPr>
              <w:t xml:space="preserve"> New Zealand- </w:t>
            </w:r>
            <w:hyperlink r:id="rId532" w:history="1">
              <w:r w:rsidRPr="000F16C1">
                <w:rPr>
                  <w:rStyle w:val="Hyperlink"/>
                  <w:rFonts w:cstheme="minorHAnsi"/>
                </w:rPr>
                <w:t xml:space="preserve">ASB </w:t>
              </w:r>
              <w:proofErr w:type="spellStart"/>
              <w:r w:rsidRPr="000F16C1">
                <w:rPr>
                  <w:rStyle w:val="Hyperlink"/>
                  <w:rFonts w:cstheme="minorHAnsi"/>
                </w:rPr>
                <w:t>Polyfest</w:t>
              </w:r>
              <w:proofErr w:type="spellEnd"/>
            </w:hyperlink>
          </w:p>
          <w:p w14:paraId="3A407746" w14:textId="77777777" w:rsidR="006F3F5B" w:rsidRPr="000F16C1" w:rsidRDefault="006F3F5B" w:rsidP="000F16C1">
            <w:pPr>
              <w:pStyle w:val="ListParagraph"/>
              <w:numPr>
                <w:ilvl w:val="0"/>
                <w:numId w:val="98"/>
              </w:numPr>
              <w:ind w:left="1172" w:hanging="425"/>
              <w:contextualSpacing w:val="0"/>
              <w:rPr>
                <w:rFonts w:cstheme="minorHAnsi"/>
              </w:rPr>
            </w:pPr>
            <w:hyperlink r:id="rId533" w:history="1">
              <w:proofErr w:type="spellStart"/>
              <w:r w:rsidRPr="000F16C1">
                <w:rPr>
                  <w:rStyle w:val="Hyperlink"/>
                  <w:rFonts w:cstheme="minorHAnsi"/>
                </w:rPr>
                <w:t>Polyfest</w:t>
              </w:r>
              <w:proofErr w:type="spellEnd"/>
              <w:r w:rsidRPr="000F16C1">
                <w:rPr>
                  <w:rStyle w:val="Hyperlink"/>
                  <w:rFonts w:cstheme="minorHAnsi"/>
                </w:rPr>
                <w:t xml:space="preserve"> at 50: Uncovering the true and heart-wrenching origin story</w:t>
              </w:r>
            </w:hyperlink>
            <w:r w:rsidRPr="000F16C1">
              <w:rPr>
                <w:rFonts w:cstheme="minorHAnsi"/>
              </w:rPr>
              <w:t xml:space="preserve"> TVNZ, 1News</w:t>
            </w:r>
          </w:p>
          <w:p w14:paraId="5B355F23" w14:textId="77777777" w:rsidR="006F3F5B" w:rsidRPr="000F16C1" w:rsidRDefault="006F3F5B" w:rsidP="000F16C1">
            <w:pPr>
              <w:pStyle w:val="ListParagraph"/>
              <w:numPr>
                <w:ilvl w:val="0"/>
                <w:numId w:val="98"/>
              </w:numPr>
              <w:ind w:left="1172" w:hanging="425"/>
              <w:contextualSpacing w:val="0"/>
              <w:rPr>
                <w:rFonts w:cstheme="minorHAnsi"/>
              </w:rPr>
            </w:pPr>
            <w:hyperlink r:id="rId534" w:history="1">
              <w:proofErr w:type="spellStart"/>
              <w:r w:rsidRPr="000F16C1">
                <w:rPr>
                  <w:rStyle w:val="Hyperlink"/>
                  <w:rFonts w:cstheme="minorHAnsi"/>
                </w:rPr>
                <w:t>Polyfest</w:t>
              </w:r>
              <w:proofErr w:type="spellEnd"/>
              <w:r w:rsidRPr="000F16C1">
                <w:rPr>
                  <w:rStyle w:val="Hyperlink"/>
                  <w:rFonts w:cstheme="minorHAnsi"/>
                </w:rPr>
                <w:t xml:space="preserve"> 2025: Opening day unveils two diversity stages for the first time | RNZ</w:t>
              </w:r>
            </w:hyperlink>
          </w:p>
          <w:p w14:paraId="48985A1F" w14:textId="77777777" w:rsidR="006F3F5B" w:rsidRPr="000F16C1" w:rsidRDefault="006F3F5B" w:rsidP="000F16C1">
            <w:pPr>
              <w:pStyle w:val="ListParagraph"/>
              <w:numPr>
                <w:ilvl w:val="0"/>
                <w:numId w:val="98"/>
              </w:numPr>
              <w:ind w:left="1172" w:hanging="425"/>
              <w:contextualSpacing w:val="0"/>
              <w:rPr>
                <w:rFonts w:cstheme="minorHAnsi"/>
              </w:rPr>
            </w:pPr>
            <w:hyperlink r:id="rId535" w:history="1">
              <w:r w:rsidRPr="000F16C1">
                <w:rPr>
                  <w:rStyle w:val="Hyperlink"/>
                  <w:rFonts w:cstheme="minorHAnsi"/>
                </w:rPr>
                <w:t xml:space="preserve">AGGS Samoan alumni group reunite for a historic performance at </w:t>
              </w:r>
              <w:proofErr w:type="spellStart"/>
              <w:r w:rsidRPr="000F16C1">
                <w:rPr>
                  <w:rStyle w:val="Hyperlink"/>
                  <w:rFonts w:cstheme="minorHAnsi"/>
                </w:rPr>
                <w:t>Polyfest</w:t>
              </w:r>
              <w:proofErr w:type="spellEnd"/>
            </w:hyperlink>
          </w:p>
          <w:p w14:paraId="273A1C6F" w14:textId="04C26719" w:rsidR="006F3F5B" w:rsidRPr="000F16C1" w:rsidRDefault="006F3F5B" w:rsidP="000F16C1">
            <w:pPr>
              <w:pStyle w:val="ListParagraph"/>
              <w:numPr>
                <w:ilvl w:val="0"/>
                <w:numId w:val="98"/>
              </w:numPr>
              <w:ind w:left="1172" w:hanging="425"/>
              <w:contextualSpacing w:val="0"/>
              <w:rPr>
                <w:rFonts w:cstheme="minorHAnsi"/>
              </w:rPr>
            </w:pPr>
            <w:hyperlink r:id="rId536" w:history="1">
              <w:r w:rsidRPr="000F16C1">
                <w:rPr>
                  <w:rStyle w:val="Hyperlink"/>
                  <w:rFonts w:cstheme="minorHAnsi"/>
                </w:rPr>
                <w:t xml:space="preserve">Record number of groups to perform on </w:t>
              </w:r>
              <w:proofErr w:type="spellStart"/>
              <w:r w:rsidRPr="000F16C1">
                <w:rPr>
                  <w:rStyle w:val="Hyperlink"/>
                  <w:rFonts w:cstheme="minorHAnsi"/>
                </w:rPr>
                <w:t>Polyfest</w:t>
              </w:r>
              <w:proofErr w:type="spellEnd"/>
              <w:r w:rsidRPr="000F16C1">
                <w:rPr>
                  <w:rStyle w:val="Hyperlink"/>
                  <w:rFonts w:cstheme="minorHAnsi"/>
                </w:rPr>
                <w:t xml:space="preserve"> stage for 50th anniversary – Te Ao Māori News</w:t>
              </w:r>
            </w:hyperlink>
          </w:p>
          <w:p w14:paraId="2539FE3B" w14:textId="77777777" w:rsidR="006F3F5B" w:rsidRPr="000F16C1" w:rsidRDefault="001E3A5E" w:rsidP="000F16C1">
            <w:pPr>
              <w:pStyle w:val="ListParagraph"/>
              <w:numPr>
                <w:ilvl w:val="0"/>
                <w:numId w:val="98"/>
              </w:numPr>
              <w:ind w:left="1172" w:hanging="425"/>
              <w:contextualSpacing w:val="0"/>
              <w:rPr>
                <w:rFonts w:cstheme="minorHAnsi"/>
              </w:rPr>
            </w:pPr>
            <w:hyperlink r:id="rId537" w:history="1">
              <w:proofErr w:type="spellStart"/>
              <w:r w:rsidRPr="000F16C1">
                <w:rPr>
                  <w:rStyle w:val="Hyperlink"/>
                  <w:rFonts w:cstheme="minorHAnsi"/>
                </w:rPr>
                <w:t>Atamira</w:t>
              </w:r>
              <w:proofErr w:type="spellEnd"/>
              <w:r w:rsidRPr="000F16C1">
                <w:rPr>
                  <w:rStyle w:val="Hyperlink"/>
                  <w:rFonts w:cstheme="minorHAnsi"/>
                </w:rPr>
                <w:t xml:space="preserve"> Dance | </w:t>
              </w:r>
              <w:proofErr w:type="spellStart"/>
              <w:r w:rsidRPr="000F16C1">
                <w:rPr>
                  <w:rStyle w:val="Hyperlink"/>
                  <w:rFonts w:cstheme="minorHAnsi"/>
                </w:rPr>
                <w:t>Atamira</w:t>
              </w:r>
              <w:proofErr w:type="spellEnd"/>
              <w:r w:rsidRPr="000F16C1">
                <w:rPr>
                  <w:rStyle w:val="Hyperlink"/>
                  <w:rFonts w:cstheme="minorHAnsi"/>
                </w:rPr>
                <w:t xml:space="preserve"> Dance Company | Contemporary Māori Dance</w:t>
              </w:r>
            </w:hyperlink>
          </w:p>
          <w:p w14:paraId="3CF44BEB" w14:textId="77777777" w:rsidR="000F16C1" w:rsidRPr="000F16C1" w:rsidRDefault="000F16C1" w:rsidP="000F16C1">
            <w:pPr>
              <w:rPr>
                <w:rFonts w:cstheme="minorHAnsi"/>
              </w:rPr>
            </w:pPr>
          </w:p>
          <w:p w14:paraId="7D59D89B" w14:textId="0E8FE923" w:rsidR="001E3A5E" w:rsidRPr="000F16C1" w:rsidRDefault="00BF6704" w:rsidP="005048BB">
            <w:pPr>
              <w:pStyle w:val="ListParagraph"/>
              <w:numPr>
                <w:ilvl w:val="0"/>
                <w:numId w:val="99"/>
              </w:numPr>
              <w:contextualSpacing w:val="0"/>
              <w:rPr>
                <w:rFonts w:cstheme="minorHAnsi"/>
                <w:b/>
                <w:bCs/>
              </w:rPr>
            </w:pPr>
            <w:r w:rsidRPr="000F16C1">
              <w:rPr>
                <w:rFonts w:cstheme="minorHAnsi"/>
                <w:b/>
                <w:bCs/>
              </w:rPr>
              <w:t xml:space="preserve">Māori </w:t>
            </w:r>
            <w:r w:rsidR="001E3A5E" w:rsidRPr="000F16C1">
              <w:rPr>
                <w:rFonts w:cstheme="minorHAnsi"/>
                <w:b/>
                <w:bCs/>
              </w:rPr>
              <w:t>Haka</w:t>
            </w:r>
            <w:r w:rsidRPr="000F16C1">
              <w:rPr>
                <w:rFonts w:cstheme="minorHAnsi"/>
                <w:b/>
                <w:bCs/>
              </w:rPr>
              <w:t xml:space="preserve"> Ka Mate</w:t>
            </w:r>
          </w:p>
          <w:p w14:paraId="52BF65C9" w14:textId="21ECF1C9" w:rsidR="001E3A5E" w:rsidRPr="000F16C1" w:rsidRDefault="001E3A5E" w:rsidP="000F16C1">
            <w:pPr>
              <w:pStyle w:val="ListParagraph"/>
              <w:numPr>
                <w:ilvl w:val="0"/>
                <w:numId w:val="100"/>
              </w:numPr>
              <w:ind w:left="1172" w:hanging="425"/>
              <w:contextualSpacing w:val="0"/>
              <w:rPr>
                <w:rFonts w:cstheme="minorHAnsi"/>
              </w:rPr>
            </w:pPr>
            <w:hyperlink r:id="rId538" w:history="1">
              <w:r w:rsidRPr="000F16C1">
                <w:rPr>
                  <w:rStyle w:val="Hyperlink"/>
                  <w:rFonts w:cstheme="minorHAnsi"/>
                </w:rPr>
                <w:t xml:space="preserve">The Haka: A Powerful Tradition of New Zealand’s </w:t>
              </w:r>
              <w:proofErr w:type="spellStart"/>
              <w:r w:rsidRPr="000F16C1">
                <w:rPr>
                  <w:rStyle w:val="Hyperlink"/>
                  <w:rFonts w:cstheme="minorHAnsi"/>
                </w:rPr>
                <w:t>Maori</w:t>
              </w:r>
              <w:proofErr w:type="spellEnd"/>
              <w:r w:rsidRPr="000F16C1">
                <w:rPr>
                  <w:rStyle w:val="Hyperlink"/>
                  <w:rFonts w:cstheme="minorHAnsi"/>
                </w:rPr>
                <w:t xml:space="preserve"> Culture</w:t>
              </w:r>
            </w:hyperlink>
            <w:r w:rsidRPr="000F16C1">
              <w:rPr>
                <w:rFonts w:cstheme="minorHAnsi"/>
              </w:rPr>
              <w:t>- The archaeologist Magazine</w:t>
            </w:r>
          </w:p>
          <w:p w14:paraId="3770FE8C" w14:textId="0376FC15" w:rsidR="001E3A5E" w:rsidRPr="000F16C1" w:rsidRDefault="001E3A5E" w:rsidP="000F16C1">
            <w:pPr>
              <w:pStyle w:val="ListParagraph"/>
              <w:numPr>
                <w:ilvl w:val="0"/>
                <w:numId w:val="100"/>
              </w:numPr>
              <w:ind w:left="1172" w:hanging="425"/>
              <w:contextualSpacing w:val="0"/>
              <w:rPr>
                <w:rFonts w:cstheme="minorHAnsi"/>
              </w:rPr>
            </w:pPr>
            <w:hyperlink r:id="rId539" w:history="1">
              <w:r w:rsidRPr="000F16C1">
                <w:rPr>
                  <w:rStyle w:val="Hyperlink"/>
                  <w:rFonts w:cstheme="minorHAnsi"/>
                </w:rPr>
                <w:t>Haka Ka Mate Attribution Act 2014 No 18, Public Act Contents – New Zealand Legislation</w:t>
              </w:r>
            </w:hyperlink>
          </w:p>
          <w:p w14:paraId="16720528" w14:textId="376D6A56" w:rsidR="00BF6704" w:rsidRPr="000F16C1" w:rsidRDefault="00BF6704" w:rsidP="000F16C1">
            <w:pPr>
              <w:pStyle w:val="ListParagraph"/>
              <w:numPr>
                <w:ilvl w:val="0"/>
                <w:numId w:val="100"/>
              </w:numPr>
              <w:ind w:left="1172" w:hanging="425"/>
              <w:contextualSpacing w:val="0"/>
              <w:rPr>
                <w:rFonts w:cstheme="minorHAnsi"/>
              </w:rPr>
            </w:pPr>
            <w:r w:rsidRPr="000F16C1">
              <w:rPr>
                <w:rFonts w:cstheme="minorHAnsi"/>
              </w:rPr>
              <w:t xml:space="preserve">NZ government Publication- </w:t>
            </w:r>
            <w:hyperlink r:id="rId540" w:history="1">
              <w:r w:rsidRPr="000F16C1">
                <w:rPr>
                  <w:rStyle w:val="Hyperlink"/>
                  <w:rFonts w:cstheme="minorHAnsi"/>
                </w:rPr>
                <w:t>Haka Ka Mate guidelines</w:t>
              </w:r>
            </w:hyperlink>
          </w:p>
          <w:p w14:paraId="3746B775" w14:textId="10EC87C7" w:rsidR="001E3A5E" w:rsidRPr="000F16C1" w:rsidRDefault="001E3A5E" w:rsidP="000F16C1">
            <w:pPr>
              <w:pStyle w:val="ListParagraph"/>
              <w:numPr>
                <w:ilvl w:val="0"/>
                <w:numId w:val="100"/>
              </w:numPr>
              <w:ind w:left="1172" w:hanging="425"/>
              <w:contextualSpacing w:val="0"/>
              <w:rPr>
                <w:rFonts w:cstheme="minorHAnsi"/>
              </w:rPr>
            </w:pPr>
            <w:hyperlink r:id="rId541" w:history="1">
              <w:r w:rsidRPr="000F16C1">
                <w:rPr>
                  <w:rStyle w:val="Hyperlink"/>
                  <w:rFonts w:cstheme="minorHAnsi"/>
                </w:rPr>
                <w:t>Ngāti Toa Rangatira</w:t>
              </w:r>
            </w:hyperlink>
            <w:r w:rsidRPr="000F16C1">
              <w:rPr>
                <w:rFonts w:cstheme="minorHAnsi"/>
              </w:rPr>
              <w:t xml:space="preserve">- Ka Mate- </w:t>
            </w:r>
            <w:hyperlink r:id="rId542" w:history="1">
              <w:r w:rsidRPr="000F16C1">
                <w:rPr>
                  <w:rStyle w:val="Hyperlink"/>
                  <w:rFonts w:cstheme="minorHAnsi"/>
                </w:rPr>
                <w:t>General 1 — Ngāti Toa Rangatira</w:t>
              </w:r>
            </w:hyperlink>
          </w:p>
          <w:p w14:paraId="495F23D3" w14:textId="10FBA09D" w:rsidR="001E3A5E" w:rsidRPr="000F16C1" w:rsidRDefault="00BF6704" w:rsidP="000F16C1">
            <w:pPr>
              <w:pStyle w:val="ListParagraph"/>
              <w:numPr>
                <w:ilvl w:val="0"/>
                <w:numId w:val="100"/>
              </w:numPr>
              <w:ind w:left="1172" w:hanging="425"/>
              <w:contextualSpacing w:val="0"/>
              <w:rPr>
                <w:rFonts w:cstheme="minorHAnsi"/>
              </w:rPr>
            </w:pPr>
            <w:hyperlink r:id="rId543" w:history="1">
              <w:r w:rsidRPr="000F16C1">
                <w:rPr>
                  <w:rStyle w:val="Hyperlink"/>
                  <w:rFonts w:cstheme="minorHAnsi"/>
                </w:rPr>
                <w:t>Māori Haka | 100% Pure New</w:t>
              </w:r>
              <w:r w:rsidR="00116C65">
                <w:rPr>
                  <w:rStyle w:val="Hyperlink"/>
                  <w:rFonts w:cstheme="minorHAnsi"/>
                </w:rPr>
                <w:t xml:space="preserve"> </w:t>
              </w:r>
              <w:r w:rsidRPr="000F16C1">
                <w:rPr>
                  <w:rStyle w:val="Hyperlink"/>
                  <w:rFonts w:cstheme="minorHAnsi"/>
                </w:rPr>
                <w:t>Zealand</w:t>
              </w:r>
            </w:hyperlink>
          </w:p>
          <w:p w14:paraId="2C60F7BB" w14:textId="2DDEACDA" w:rsidR="00435F16" w:rsidRPr="000F16C1" w:rsidRDefault="00435F16" w:rsidP="000F16C1">
            <w:pPr>
              <w:pStyle w:val="ListParagraph"/>
              <w:numPr>
                <w:ilvl w:val="0"/>
                <w:numId w:val="100"/>
              </w:numPr>
              <w:ind w:left="1172" w:hanging="425"/>
              <w:contextualSpacing w:val="0"/>
              <w:rPr>
                <w:rFonts w:cstheme="minorHAnsi"/>
              </w:rPr>
            </w:pPr>
            <w:hyperlink r:id="rId544" w:history="1">
              <w:r w:rsidRPr="000F16C1">
                <w:rPr>
                  <w:rStyle w:val="Hyperlink"/>
                  <w:rFonts w:cstheme="minorHAnsi"/>
                </w:rPr>
                <w:t>Don't just call them all "haka": the differences between the Pacific war dances you'll see at the Rugby World Cup - ABC Pacific</w:t>
              </w:r>
            </w:hyperlink>
          </w:p>
          <w:p w14:paraId="4878CDB9" w14:textId="77777777" w:rsidR="000F16C1" w:rsidRPr="000F16C1" w:rsidRDefault="000F16C1" w:rsidP="000F16C1">
            <w:pPr>
              <w:rPr>
                <w:rFonts w:cstheme="minorHAnsi"/>
              </w:rPr>
            </w:pPr>
          </w:p>
          <w:p w14:paraId="119D362A" w14:textId="65C9E1F4" w:rsidR="00BF6704" w:rsidRPr="000F16C1" w:rsidRDefault="00BF6704" w:rsidP="005048BB">
            <w:pPr>
              <w:pStyle w:val="ListParagraph"/>
              <w:numPr>
                <w:ilvl w:val="0"/>
                <w:numId w:val="101"/>
              </w:numPr>
              <w:contextualSpacing w:val="0"/>
              <w:rPr>
                <w:rFonts w:cstheme="minorHAnsi"/>
                <w:b/>
                <w:bCs/>
              </w:rPr>
            </w:pPr>
            <w:r w:rsidRPr="000F16C1">
              <w:rPr>
                <w:rFonts w:cstheme="minorHAnsi"/>
                <w:b/>
                <w:bCs/>
              </w:rPr>
              <w:t>Tongan Sipi Tau/Kailao</w:t>
            </w:r>
          </w:p>
          <w:p w14:paraId="7A03965A" w14:textId="77777777" w:rsidR="001E3A5E" w:rsidRPr="000F16C1" w:rsidRDefault="00BF6704" w:rsidP="000F16C1">
            <w:pPr>
              <w:pStyle w:val="ListParagraph"/>
              <w:numPr>
                <w:ilvl w:val="0"/>
                <w:numId w:val="104"/>
              </w:numPr>
              <w:ind w:left="1172" w:hanging="425"/>
              <w:contextualSpacing w:val="0"/>
              <w:rPr>
                <w:rFonts w:cstheme="minorHAnsi"/>
              </w:rPr>
            </w:pPr>
            <w:hyperlink r:id="rId545" w:history="1">
              <w:r w:rsidRPr="000F16C1">
                <w:rPr>
                  <w:rStyle w:val="Hyperlink"/>
                  <w:rFonts w:cstheme="minorHAnsi"/>
                </w:rPr>
                <w:t>Deadliest Warriors In The World: Royal Tongan Marines Battle Cry - Sipi Tau (Kailao)</w:t>
              </w:r>
            </w:hyperlink>
          </w:p>
          <w:p w14:paraId="46FD2E9E" w14:textId="77777777" w:rsidR="00BF6704" w:rsidRPr="000F16C1" w:rsidRDefault="00BF6704" w:rsidP="000F16C1">
            <w:pPr>
              <w:pStyle w:val="ListParagraph"/>
              <w:numPr>
                <w:ilvl w:val="0"/>
                <w:numId w:val="104"/>
              </w:numPr>
              <w:ind w:left="1172" w:hanging="425"/>
              <w:contextualSpacing w:val="0"/>
              <w:rPr>
                <w:rFonts w:cstheme="minorHAnsi"/>
              </w:rPr>
            </w:pPr>
            <w:hyperlink r:id="rId546" w:anchor="Lyrics_(Tongan)" w:history="1">
              <w:r w:rsidRPr="000F16C1">
                <w:rPr>
                  <w:rStyle w:val="Hyperlink"/>
                  <w:rFonts w:cstheme="minorHAnsi"/>
                </w:rPr>
                <w:t>Kailao - Wikipedia</w:t>
              </w:r>
            </w:hyperlink>
            <w:r w:rsidRPr="000F16C1">
              <w:rPr>
                <w:rFonts w:cstheme="minorHAnsi"/>
              </w:rPr>
              <w:t>- Lyrics in Tongan</w:t>
            </w:r>
          </w:p>
          <w:p w14:paraId="39BD616E" w14:textId="181258F8" w:rsidR="00435F16" w:rsidRPr="000F16C1" w:rsidRDefault="00435F16" w:rsidP="000F16C1">
            <w:pPr>
              <w:pStyle w:val="ListParagraph"/>
              <w:numPr>
                <w:ilvl w:val="0"/>
                <w:numId w:val="104"/>
              </w:numPr>
              <w:ind w:left="1172" w:hanging="425"/>
              <w:contextualSpacing w:val="0"/>
              <w:rPr>
                <w:rFonts w:cstheme="minorHAnsi"/>
              </w:rPr>
            </w:pPr>
            <w:hyperlink r:id="rId547" w:history="1">
              <w:r w:rsidRPr="000F16C1">
                <w:rPr>
                  <w:rStyle w:val="Hyperlink"/>
                  <w:rFonts w:cstheme="minorHAnsi"/>
                </w:rPr>
                <w:t>Pacific Championships final 2024: Tonga's Sipi Tau rendition ahead of clash with Australian Kangaroos</w:t>
              </w:r>
            </w:hyperlink>
          </w:p>
          <w:p w14:paraId="39446502" w14:textId="1A4D7309" w:rsidR="00435F16" w:rsidRPr="000F16C1" w:rsidRDefault="00435F16" w:rsidP="000F16C1">
            <w:pPr>
              <w:pStyle w:val="ListParagraph"/>
              <w:numPr>
                <w:ilvl w:val="0"/>
                <w:numId w:val="104"/>
              </w:numPr>
              <w:ind w:left="1172" w:hanging="425"/>
              <w:contextualSpacing w:val="0"/>
              <w:rPr>
                <w:rFonts w:cstheme="minorHAnsi"/>
              </w:rPr>
            </w:pPr>
            <w:hyperlink r:id="rId548" w:history="1">
              <w:r w:rsidRPr="000F16C1">
                <w:rPr>
                  <w:rStyle w:val="Hyperlink"/>
                  <w:rFonts w:cstheme="minorHAnsi"/>
                </w:rPr>
                <w:t>The enduring power of Sipi and Siva Tau | NRL.com</w:t>
              </w:r>
            </w:hyperlink>
          </w:p>
          <w:p w14:paraId="079693A0" w14:textId="70C95B1D" w:rsidR="000F16C1" w:rsidRPr="000F16C1" w:rsidRDefault="00435F16" w:rsidP="000F16C1">
            <w:pPr>
              <w:pStyle w:val="ListParagraph"/>
              <w:numPr>
                <w:ilvl w:val="0"/>
                <w:numId w:val="104"/>
              </w:numPr>
              <w:ind w:left="1172" w:hanging="425"/>
              <w:contextualSpacing w:val="0"/>
              <w:rPr>
                <w:rFonts w:cstheme="minorHAnsi"/>
              </w:rPr>
            </w:pPr>
            <w:hyperlink r:id="rId549" w:history="1">
              <w:r w:rsidRPr="000F16C1">
                <w:rPr>
                  <w:rStyle w:val="Hyperlink"/>
                  <w:rFonts w:cstheme="minorHAnsi"/>
                </w:rPr>
                <w:t>Don't just call them all "haka": the differences between the Pacific war dances you'll see at the Rugby World Cup - ABC Pacific</w:t>
              </w:r>
            </w:hyperlink>
          </w:p>
          <w:p w14:paraId="1A61025D" w14:textId="77777777" w:rsidR="000F16C1" w:rsidRDefault="000F16C1" w:rsidP="000F16C1">
            <w:pPr>
              <w:rPr>
                <w:rFonts w:cstheme="minorHAnsi"/>
              </w:rPr>
            </w:pPr>
          </w:p>
          <w:p w14:paraId="6FF76ECF" w14:textId="6602BB50" w:rsidR="00BF6704" w:rsidRPr="000F16C1" w:rsidRDefault="00435F16" w:rsidP="005048BB">
            <w:pPr>
              <w:pStyle w:val="ListParagraph"/>
              <w:numPr>
                <w:ilvl w:val="0"/>
                <w:numId w:val="101"/>
              </w:numPr>
              <w:contextualSpacing w:val="0"/>
              <w:rPr>
                <w:rFonts w:cstheme="minorHAnsi"/>
                <w:b/>
                <w:bCs/>
              </w:rPr>
            </w:pPr>
            <w:r w:rsidRPr="000F16C1">
              <w:rPr>
                <w:rFonts w:cstheme="minorHAnsi"/>
                <w:b/>
                <w:bCs/>
              </w:rPr>
              <w:lastRenderedPageBreak/>
              <w:t xml:space="preserve">Samoa- </w:t>
            </w:r>
            <w:r w:rsidR="00BF6704" w:rsidRPr="000F16C1">
              <w:rPr>
                <w:rFonts w:cstheme="minorHAnsi"/>
                <w:b/>
                <w:bCs/>
              </w:rPr>
              <w:t xml:space="preserve">Manu </w:t>
            </w:r>
            <w:proofErr w:type="spellStart"/>
            <w:r w:rsidR="00BF6704" w:rsidRPr="000F16C1">
              <w:rPr>
                <w:rFonts w:cstheme="minorHAnsi"/>
                <w:b/>
                <w:bCs/>
              </w:rPr>
              <w:t>Sivu</w:t>
            </w:r>
            <w:proofErr w:type="spellEnd"/>
            <w:r w:rsidR="00BF6704" w:rsidRPr="000F16C1">
              <w:rPr>
                <w:rFonts w:cstheme="minorHAnsi"/>
                <w:b/>
                <w:bCs/>
              </w:rPr>
              <w:t xml:space="preserve"> Tau</w:t>
            </w:r>
          </w:p>
          <w:p w14:paraId="0123DD8C" w14:textId="77777777" w:rsidR="00BF6704" w:rsidRPr="000F16C1" w:rsidRDefault="00435F16" w:rsidP="000F16C1">
            <w:pPr>
              <w:pStyle w:val="ListParagraph"/>
              <w:numPr>
                <w:ilvl w:val="0"/>
                <w:numId w:val="103"/>
              </w:numPr>
              <w:ind w:left="1172" w:hanging="425"/>
              <w:contextualSpacing w:val="0"/>
              <w:rPr>
                <w:rFonts w:cstheme="minorHAnsi"/>
              </w:rPr>
            </w:pPr>
            <w:hyperlink r:id="rId550" w:history="1">
              <w:r w:rsidRPr="000F16C1">
                <w:rPr>
                  <w:rStyle w:val="Hyperlink"/>
                  <w:rFonts w:cstheme="minorHAnsi"/>
                </w:rPr>
                <w:t>Siva Tau - Wikipedia</w:t>
              </w:r>
            </w:hyperlink>
          </w:p>
          <w:p w14:paraId="1C01EA6B" w14:textId="77777777" w:rsidR="00435F16" w:rsidRPr="000F16C1" w:rsidRDefault="00435F16" w:rsidP="000F16C1">
            <w:pPr>
              <w:pStyle w:val="ListParagraph"/>
              <w:numPr>
                <w:ilvl w:val="0"/>
                <w:numId w:val="103"/>
              </w:numPr>
              <w:ind w:left="1172" w:hanging="425"/>
              <w:contextualSpacing w:val="0"/>
              <w:rPr>
                <w:rFonts w:cstheme="minorHAnsi"/>
              </w:rPr>
            </w:pPr>
            <w:hyperlink r:id="rId551" w:history="1">
              <w:r w:rsidRPr="000F16C1">
                <w:rPr>
                  <w:rStyle w:val="Hyperlink"/>
                  <w:rFonts w:cstheme="minorHAnsi"/>
                </w:rPr>
                <w:t xml:space="preserve">How to Siva Tau like the Toa Samoa — thecoconet.tv - The world’s largest hub of Pacific Island </w:t>
              </w:r>
              <w:proofErr w:type="spellStart"/>
              <w:r w:rsidRPr="000F16C1">
                <w:rPr>
                  <w:rStyle w:val="Hyperlink"/>
                  <w:rFonts w:cstheme="minorHAnsi"/>
                </w:rPr>
                <w:t>content.uu</w:t>
              </w:r>
              <w:proofErr w:type="spellEnd"/>
            </w:hyperlink>
          </w:p>
          <w:p w14:paraId="52B0AEC3" w14:textId="26782623" w:rsidR="00435F16" w:rsidRPr="000F16C1" w:rsidRDefault="00435F16" w:rsidP="000F16C1">
            <w:pPr>
              <w:pStyle w:val="ListParagraph"/>
              <w:numPr>
                <w:ilvl w:val="0"/>
                <w:numId w:val="103"/>
              </w:numPr>
              <w:ind w:left="1172" w:hanging="425"/>
              <w:contextualSpacing w:val="0"/>
              <w:rPr>
                <w:rFonts w:cstheme="minorHAnsi"/>
              </w:rPr>
            </w:pPr>
            <w:hyperlink r:id="rId552" w:history="1">
              <w:r w:rsidRPr="000F16C1">
                <w:rPr>
                  <w:rStyle w:val="Hyperlink"/>
                  <w:rFonts w:cstheme="minorHAnsi"/>
                </w:rPr>
                <w:t>The enduring power of Sipi and Siva Tau | NRL.com</w:t>
              </w:r>
            </w:hyperlink>
          </w:p>
          <w:p w14:paraId="0009EA5D" w14:textId="38CA947E" w:rsidR="00435F16" w:rsidRPr="000F16C1" w:rsidRDefault="00435F16" w:rsidP="000F16C1">
            <w:pPr>
              <w:pStyle w:val="ListParagraph"/>
              <w:numPr>
                <w:ilvl w:val="0"/>
                <w:numId w:val="103"/>
              </w:numPr>
              <w:ind w:left="1172" w:hanging="425"/>
              <w:contextualSpacing w:val="0"/>
              <w:rPr>
                <w:rFonts w:cstheme="minorHAnsi"/>
              </w:rPr>
            </w:pPr>
            <w:hyperlink r:id="rId553" w:history="1">
              <w:r w:rsidRPr="000F16C1">
                <w:rPr>
                  <w:rStyle w:val="Hyperlink"/>
                  <w:rFonts w:cstheme="minorHAnsi"/>
                </w:rPr>
                <w:t>Don't just call them all "haka": the differences between the Pacific war dances you'll see at the Rugby World Cup - ABC Pacific</w:t>
              </w:r>
            </w:hyperlink>
          </w:p>
          <w:p w14:paraId="3F985311" w14:textId="0B86624D" w:rsidR="00435F16" w:rsidRPr="000F16C1" w:rsidRDefault="00435F16" w:rsidP="005048BB">
            <w:pPr>
              <w:rPr>
                <w:rFonts w:cstheme="minorHAnsi"/>
                <w:b/>
                <w:bCs/>
              </w:rPr>
            </w:pPr>
          </w:p>
        </w:tc>
      </w:tr>
      <w:tr w:rsidR="006824E4" w:rsidRPr="00B61460" w14:paraId="6979F767" w14:textId="77777777" w:rsidTr="00EA7C92">
        <w:tc>
          <w:tcPr>
            <w:tcW w:w="2977" w:type="dxa"/>
            <w:shd w:val="clear" w:color="auto" w:fill="F2F2F2" w:themeFill="background1" w:themeFillShade="F2"/>
          </w:tcPr>
          <w:p w14:paraId="095EE77E" w14:textId="111374B3" w:rsidR="006824E4" w:rsidRPr="00BC39E1" w:rsidRDefault="00F00CF3" w:rsidP="005048BB">
            <w:r w:rsidRPr="001072F0">
              <w:rPr>
                <w:b/>
                <w:bCs/>
              </w:rPr>
              <w:lastRenderedPageBreak/>
              <w:t>critically analyses different perspectives of various disciplines</w:t>
            </w:r>
            <w:r w:rsidRPr="00D25985">
              <w:t xml:space="preserve"> on Pacific popular culture</w:t>
            </w:r>
          </w:p>
        </w:tc>
        <w:tc>
          <w:tcPr>
            <w:tcW w:w="11907" w:type="dxa"/>
          </w:tcPr>
          <w:p w14:paraId="5B2CDA7C" w14:textId="3A861E8C" w:rsidR="00B4143B" w:rsidRPr="000F16C1" w:rsidRDefault="001E1C48" w:rsidP="005048BB">
            <w:pPr>
              <w:tabs>
                <w:tab w:val="num" w:pos="720"/>
              </w:tabs>
              <w:rPr>
                <w:rFonts w:cstheme="minorHAnsi"/>
                <w:b/>
                <w:bCs/>
              </w:rPr>
            </w:pPr>
            <w:r w:rsidRPr="000F16C1">
              <w:rPr>
                <w:rFonts w:cstheme="minorHAnsi"/>
                <w:b/>
                <w:bCs/>
              </w:rPr>
              <w:t>Students are to explore different perspectives about Pacific popular culture, building on the content discussed in the CDs above. This critically analysis should involve examining, evaluating, and interpreting information or ideas to understand their meaning, strengths, and weaknesses.</w:t>
            </w:r>
          </w:p>
          <w:p w14:paraId="7D5B44FD" w14:textId="77777777" w:rsidR="00B4143B" w:rsidRPr="000F16C1" w:rsidRDefault="00B4143B" w:rsidP="005048BB">
            <w:pPr>
              <w:tabs>
                <w:tab w:val="num" w:pos="720"/>
              </w:tabs>
              <w:rPr>
                <w:rFonts w:cstheme="minorHAnsi"/>
              </w:rPr>
            </w:pPr>
          </w:p>
          <w:p w14:paraId="5119EF4B" w14:textId="62C6BD5B" w:rsidR="001E1C48" w:rsidRPr="000F16C1" w:rsidRDefault="001E1C48" w:rsidP="005048BB">
            <w:pPr>
              <w:tabs>
                <w:tab w:val="num" w:pos="720"/>
              </w:tabs>
              <w:rPr>
                <w:rFonts w:cstheme="minorHAnsi"/>
                <w:b/>
                <w:bCs/>
              </w:rPr>
            </w:pPr>
            <w:r w:rsidRPr="000F16C1">
              <w:rPr>
                <w:rFonts w:cstheme="minorHAnsi"/>
                <w:b/>
                <w:bCs/>
              </w:rPr>
              <w:t>Sample topics include:</w:t>
            </w:r>
          </w:p>
          <w:p w14:paraId="3B8BBF9D" w14:textId="77777777" w:rsidR="006F3F5B" w:rsidRPr="000F16C1" w:rsidRDefault="006F3F5B" w:rsidP="005048BB">
            <w:pPr>
              <w:tabs>
                <w:tab w:val="num" w:pos="720"/>
              </w:tabs>
              <w:rPr>
                <w:rFonts w:cstheme="minorHAnsi"/>
              </w:rPr>
            </w:pPr>
          </w:p>
          <w:p w14:paraId="546BF39B" w14:textId="69069F49" w:rsidR="00084877" w:rsidRPr="000F16C1" w:rsidRDefault="001072F0" w:rsidP="005048BB">
            <w:pPr>
              <w:pStyle w:val="ListParagraph"/>
              <w:numPr>
                <w:ilvl w:val="0"/>
                <w:numId w:val="39"/>
              </w:numPr>
              <w:contextualSpacing w:val="0"/>
              <w:rPr>
                <w:rFonts w:cstheme="minorHAnsi"/>
                <w:b/>
                <w:bCs/>
              </w:rPr>
            </w:pPr>
            <w:r w:rsidRPr="000F16C1">
              <w:rPr>
                <w:rFonts w:cstheme="minorHAnsi"/>
                <w:b/>
                <w:bCs/>
              </w:rPr>
              <w:t>T</w:t>
            </w:r>
            <w:r w:rsidR="006B227C" w:rsidRPr="000F16C1">
              <w:rPr>
                <w:rFonts w:cstheme="minorHAnsi"/>
                <w:b/>
                <w:bCs/>
              </w:rPr>
              <w:t>ourism costs and benefits</w:t>
            </w:r>
          </w:p>
          <w:p w14:paraId="1FE6E259" w14:textId="2AA8ECD2" w:rsidR="00084877" w:rsidRPr="000F16C1" w:rsidRDefault="00084877" w:rsidP="000F16C1">
            <w:pPr>
              <w:pStyle w:val="ListParagraph"/>
              <w:numPr>
                <w:ilvl w:val="0"/>
                <w:numId w:val="107"/>
              </w:numPr>
              <w:tabs>
                <w:tab w:val="clear" w:pos="720"/>
                <w:tab w:val="num" w:pos="1172"/>
              </w:tabs>
              <w:ind w:left="1172" w:hanging="425"/>
              <w:contextualSpacing w:val="0"/>
              <w:rPr>
                <w:rFonts w:cstheme="minorHAnsi"/>
              </w:rPr>
            </w:pPr>
            <w:hyperlink r:id="rId554" w:history="1">
              <w:r w:rsidRPr="000F16C1">
                <w:rPr>
                  <w:rStyle w:val="Hyperlink"/>
                  <w:rFonts w:cstheme="minorHAnsi"/>
                </w:rPr>
                <w:t>Home - Pacific Tourism Organisation</w:t>
              </w:r>
            </w:hyperlink>
            <w:r w:rsidRPr="000F16C1">
              <w:rPr>
                <w:rFonts w:cstheme="minorHAnsi"/>
              </w:rPr>
              <w:t>;</w:t>
            </w:r>
          </w:p>
          <w:p w14:paraId="1B2348E9" w14:textId="28E94586" w:rsidR="00084877" w:rsidRPr="000F16C1" w:rsidRDefault="00084877" w:rsidP="000F16C1">
            <w:pPr>
              <w:pStyle w:val="ListParagraph"/>
              <w:numPr>
                <w:ilvl w:val="0"/>
                <w:numId w:val="107"/>
              </w:numPr>
              <w:tabs>
                <w:tab w:val="clear" w:pos="720"/>
                <w:tab w:val="num" w:pos="1172"/>
              </w:tabs>
              <w:ind w:left="1172" w:hanging="425"/>
              <w:contextualSpacing w:val="0"/>
              <w:rPr>
                <w:rFonts w:cstheme="minorHAnsi"/>
              </w:rPr>
            </w:pPr>
            <w:hyperlink r:id="rId555" w:history="1">
              <w:r w:rsidRPr="000F16C1">
                <w:rPr>
                  <w:rStyle w:val="Hyperlink"/>
                  <w:rFonts w:cstheme="minorHAnsi"/>
                </w:rPr>
                <w:t>Tourism-Development-in-the-South-Pacific-The-Cases-of-Nauru-and-Tuvalu.pdf</w:t>
              </w:r>
            </w:hyperlink>
            <w:r w:rsidRPr="000F16C1">
              <w:rPr>
                <w:rFonts w:cstheme="minorHAnsi"/>
              </w:rPr>
              <w:t>;</w:t>
            </w:r>
          </w:p>
          <w:p w14:paraId="161FC52A" w14:textId="181CF9D4" w:rsidR="00B4143B" w:rsidRPr="000F16C1" w:rsidRDefault="00084877" w:rsidP="000F16C1">
            <w:pPr>
              <w:pStyle w:val="ListParagraph"/>
              <w:numPr>
                <w:ilvl w:val="0"/>
                <w:numId w:val="107"/>
              </w:numPr>
              <w:tabs>
                <w:tab w:val="clear" w:pos="720"/>
                <w:tab w:val="num" w:pos="1172"/>
              </w:tabs>
              <w:ind w:left="1172" w:hanging="425"/>
              <w:contextualSpacing w:val="0"/>
              <w:rPr>
                <w:rFonts w:cstheme="minorHAnsi"/>
              </w:rPr>
            </w:pPr>
            <w:hyperlink r:id="rId556" w:history="1">
              <w:r w:rsidRPr="000F16C1">
                <w:rPr>
                  <w:rStyle w:val="Hyperlink"/>
                  <w:rFonts w:cstheme="minorHAnsi"/>
                </w:rPr>
                <w:t>Tourism as a Driver of Growth in the Pacific: A Pathway to Growth and Prosperity for Pacific Island Countries</w:t>
              </w:r>
            </w:hyperlink>
            <w:r w:rsidRPr="000F16C1">
              <w:rPr>
                <w:rFonts w:cstheme="minorHAnsi"/>
              </w:rPr>
              <w:t>;</w:t>
            </w:r>
          </w:p>
          <w:p w14:paraId="6C0578A2" w14:textId="390A34D2" w:rsidR="00084877" w:rsidRPr="000F16C1" w:rsidRDefault="00084877" w:rsidP="000F16C1">
            <w:pPr>
              <w:pStyle w:val="ListParagraph"/>
              <w:numPr>
                <w:ilvl w:val="0"/>
                <w:numId w:val="107"/>
              </w:numPr>
              <w:tabs>
                <w:tab w:val="clear" w:pos="720"/>
                <w:tab w:val="num" w:pos="1172"/>
              </w:tabs>
              <w:ind w:left="1172" w:hanging="425"/>
              <w:contextualSpacing w:val="0"/>
              <w:rPr>
                <w:rFonts w:cstheme="minorHAnsi"/>
              </w:rPr>
            </w:pPr>
            <w:hyperlink r:id="rId557" w:history="1">
              <w:r w:rsidRPr="000F16C1">
                <w:rPr>
                  <w:rStyle w:val="Hyperlink"/>
                  <w:rFonts w:cstheme="minorHAnsi"/>
                </w:rPr>
                <w:t>Overtourism in Asia Pacific: Implication from Global Case Studies : 4Hoteliers</w:t>
              </w:r>
            </w:hyperlink>
          </w:p>
          <w:p w14:paraId="0BD5C251" w14:textId="77777777" w:rsidR="000F16C1" w:rsidRPr="000F16C1" w:rsidRDefault="000F16C1" w:rsidP="000F16C1">
            <w:pPr>
              <w:rPr>
                <w:rFonts w:cstheme="minorHAnsi"/>
              </w:rPr>
            </w:pPr>
          </w:p>
          <w:p w14:paraId="5C06E8F2" w14:textId="77777777" w:rsidR="00084877" w:rsidRPr="000F16C1" w:rsidRDefault="001072F0" w:rsidP="005048BB">
            <w:pPr>
              <w:pStyle w:val="ListParagraph"/>
              <w:numPr>
                <w:ilvl w:val="0"/>
                <w:numId w:val="39"/>
              </w:numPr>
              <w:contextualSpacing w:val="0"/>
              <w:rPr>
                <w:rFonts w:cstheme="minorHAnsi"/>
                <w:b/>
                <w:bCs/>
              </w:rPr>
            </w:pPr>
            <w:r w:rsidRPr="000F16C1">
              <w:rPr>
                <w:rFonts w:cstheme="minorHAnsi"/>
                <w:b/>
                <w:bCs/>
              </w:rPr>
              <w:t>T</w:t>
            </w:r>
            <w:r w:rsidR="006B227C" w:rsidRPr="000F16C1">
              <w:rPr>
                <w:rFonts w:cstheme="minorHAnsi"/>
                <w:b/>
                <w:bCs/>
              </w:rPr>
              <w:t>rade</w:t>
            </w:r>
          </w:p>
          <w:p w14:paraId="39624A85" w14:textId="28E84C36" w:rsidR="00084877" w:rsidRPr="000F16C1" w:rsidRDefault="00084877" w:rsidP="000F16C1">
            <w:pPr>
              <w:pStyle w:val="ListParagraph"/>
              <w:numPr>
                <w:ilvl w:val="0"/>
                <w:numId w:val="108"/>
              </w:numPr>
              <w:tabs>
                <w:tab w:val="clear" w:pos="720"/>
                <w:tab w:val="num" w:pos="1172"/>
              </w:tabs>
              <w:ind w:left="1172" w:hanging="425"/>
              <w:contextualSpacing w:val="0"/>
              <w:rPr>
                <w:rFonts w:cstheme="minorHAnsi"/>
              </w:rPr>
            </w:pPr>
            <w:hyperlink r:id="rId558" w:history="1">
              <w:r w:rsidRPr="000F16C1">
                <w:rPr>
                  <w:rStyle w:val="Hyperlink"/>
                  <w:rFonts w:cstheme="minorHAnsi"/>
                </w:rPr>
                <w:t>Pacific Trade Invest Network | Pacific Islands Forum Secretariat</w:t>
              </w:r>
            </w:hyperlink>
          </w:p>
          <w:p w14:paraId="4EFE57FE" w14:textId="432FE921" w:rsidR="00084877" w:rsidRPr="000F16C1" w:rsidRDefault="00084877" w:rsidP="000F16C1">
            <w:pPr>
              <w:pStyle w:val="ListParagraph"/>
              <w:numPr>
                <w:ilvl w:val="0"/>
                <w:numId w:val="108"/>
              </w:numPr>
              <w:tabs>
                <w:tab w:val="clear" w:pos="720"/>
                <w:tab w:val="num" w:pos="1172"/>
              </w:tabs>
              <w:ind w:left="1172" w:hanging="425"/>
              <w:contextualSpacing w:val="0"/>
              <w:rPr>
                <w:rFonts w:cstheme="minorHAnsi"/>
              </w:rPr>
            </w:pPr>
            <w:hyperlink r:id="rId559" w:history="1">
              <w:r w:rsidRPr="000F16C1">
                <w:rPr>
                  <w:rStyle w:val="Hyperlink"/>
                  <w:rFonts w:cstheme="minorHAnsi"/>
                </w:rPr>
                <w:t>Pacific-Trade-Invest-Report-2024.pdf</w:t>
              </w:r>
            </w:hyperlink>
          </w:p>
          <w:p w14:paraId="1425CBBE" w14:textId="6B9B3321" w:rsidR="00084877" w:rsidRPr="000F16C1" w:rsidRDefault="00084877" w:rsidP="000F16C1">
            <w:pPr>
              <w:pStyle w:val="ListParagraph"/>
              <w:numPr>
                <w:ilvl w:val="0"/>
                <w:numId w:val="108"/>
              </w:numPr>
              <w:tabs>
                <w:tab w:val="clear" w:pos="720"/>
                <w:tab w:val="num" w:pos="1172"/>
              </w:tabs>
              <w:ind w:left="1172" w:hanging="425"/>
              <w:contextualSpacing w:val="0"/>
              <w:rPr>
                <w:rFonts w:cstheme="minorHAnsi"/>
              </w:rPr>
            </w:pPr>
            <w:hyperlink r:id="rId560" w:history="1">
              <w:r w:rsidRPr="000F16C1">
                <w:rPr>
                  <w:rStyle w:val="Hyperlink"/>
                  <w:rFonts w:cstheme="minorHAnsi"/>
                </w:rPr>
                <w:t>Pacific Trade Invest network achieves record Pacific export deals in 2024 - Australia Pacific Islands Business Council</w:t>
              </w:r>
            </w:hyperlink>
          </w:p>
          <w:p w14:paraId="4550947D" w14:textId="207AEF9E" w:rsidR="00E12EDD" w:rsidRPr="000F16C1" w:rsidRDefault="00E12EDD" w:rsidP="000F16C1">
            <w:pPr>
              <w:pStyle w:val="ListParagraph"/>
              <w:numPr>
                <w:ilvl w:val="0"/>
                <w:numId w:val="108"/>
              </w:numPr>
              <w:tabs>
                <w:tab w:val="clear" w:pos="720"/>
                <w:tab w:val="num" w:pos="1172"/>
              </w:tabs>
              <w:ind w:left="1172" w:hanging="425"/>
              <w:contextualSpacing w:val="0"/>
              <w:rPr>
                <w:rFonts w:cstheme="minorHAnsi"/>
              </w:rPr>
            </w:pPr>
            <w:hyperlink r:id="rId561" w:history="1">
              <w:r w:rsidRPr="000F16C1">
                <w:rPr>
                  <w:rStyle w:val="Hyperlink"/>
                  <w:rFonts w:cstheme="minorHAnsi"/>
                </w:rPr>
                <w:t>Crowdfunding Success: $15M in Micro Loans Delivered Through Kiva and SPBD Partnership | South Pacific Business Development</w:t>
              </w:r>
            </w:hyperlink>
          </w:p>
          <w:p w14:paraId="59073738" w14:textId="77777777" w:rsidR="00E12EDD" w:rsidRPr="000F16C1" w:rsidRDefault="00E12EDD" w:rsidP="000F16C1">
            <w:pPr>
              <w:pStyle w:val="ListParagraph"/>
              <w:numPr>
                <w:ilvl w:val="0"/>
                <w:numId w:val="108"/>
              </w:numPr>
              <w:tabs>
                <w:tab w:val="clear" w:pos="720"/>
                <w:tab w:val="num" w:pos="1172"/>
              </w:tabs>
              <w:ind w:left="1172" w:hanging="425"/>
              <w:contextualSpacing w:val="0"/>
              <w:rPr>
                <w:rFonts w:cstheme="minorHAnsi"/>
              </w:rPr>
            </w:pPr>
            <w:hyperlink r:id="rId562" w:history="1">
              <w:r w:rsidRPr="000F16C1">
                <w:rPr>
                  <w:rStyle w:val="Hyperlink"/>
                  <w:rFonts w:cstheme="minorHAnsi"/>
                </w:rPr>
                <w:t>Multi-Donor Climate Resilience Fund - Kiwa Initiative</w:t>
              </w:r>
            </w:hyperlink>
          </w:p>
          <w:p w14:paraId="0C58465E" w14:textId="017145E6" w:rsidR="00E12EDD" w:rsidRPr="000F16C1" w:rsidRDefault="00E12EDD" w:rsidP="000F16C1">
            <w:pPr>
              <w:pStyle w:val="ListParagraph"/>
              <w:numPr>
                <w:ilvl w:val="0"/>
                <w:numId w:val="108"/>
              </w:numPr>
              <w:tabs>
                <w:tab w:val="clear" w:pos="720"/>
                <w:tab w:val="num" w:pos="1172"/>
              </w:tabs>
              <w:ind w:left="1172" w:hanging="425"/>
              <w:contextualSpacing w:val="0"/>
              <w:rPr>
                <w:rFonts w:cstheme="minorHAnsi"/>
              </w:rPr>
            </w:pPr>
            <w:hyperlink r:id="rId563" w:history="1">
              <w:r w:rsidRPr="000F16C1">
                <w:rPr>
                  <w:rStyle w:val="Hyperlink"/>
                  <w:rFonts w:cstheme="minorHAnsi"/>
                </w:rPr>
                <w:t>Blue Pacific Portal | Pacific Trade Invest</w:t>
              </w:r>
            </w:hyperlink>
          </w:p>
          <w:p w14:paraId="7A361BB4" w14:textId="77777777" w:rsidR="000F16C1" w:rsidRPr="000F16C1" w:rsidRDefault="000F16C1" w:rsidP="000F16C1">
            <w:pPr>
              <w:rPr>
                <w:rFonts w:cstheme="minorHAnsi"/>
              </w:rPr>
            </w:pPr>
          </w:p>
          <w:p w14:paraId="5B296E85" w14:textId="17596867" w:rsidR="00B4143B" w:rsidRPr="000F16C1" w:rsidRDefault="001072F0" w:rsidP="005048BB">
            <w:pPr>
              <w:pStyle w:val="ListParagraph"/>
              <w:numPr>
                <w:ilvl w:val="0"/>
                <w:numId w:val="39"/>
              </w:numPr>
              <w:contextualSpacing w:val="0"/>
              <w:rPr>
                <w:rFonts w:cstheme="minorHAnsi"/>
              </w:rPr>
            </w:pPr>
            <w:r w:rsidRPr="000F16C1">
              <w:rPr>
                <w:rFonts w:cstheme="minorHAnsi"/>
              </w:rPr>
              <w:t>L</w:t>
            </w:r>
            <w:r w:rsidR="006B227C" w:rsidRPr="000F16C1">
              <w:rPr>
                <w:rFonts w:cstheme="minorHAnsi"/>
              </w:rPr>
              <w:t>anguage decline and loss</w:t>
            </w:r>
          </w:p>
          <w:p w14:paraId="723535B2" w14:textId="2F185862" w:rsidR="00B4143B" w:rsidRPr="000F16C1" w:rsidRDefault="001072F0" w:rsidP="005048BB">
            <w:pPr>
              <w:pStyle w:val="ListParagraph"/>
              <w:numPr>
                <w:ilvl w:val="0"/>
                <w:numId w:val="39"/>
              </w:numPr>
              <w:contextualSpacing w:val="0"/>
              <w:rPr>
                <w:rFonts w:cstheme="minorHAnsi"/>
              </w:rPr>
            </w:pPr>
            <w:r w:rsidRPr="000F16C1">
              <w:rPr>
                <w:rFonts w:cstheme="minorHAnsi"/>
              </w:rPr>
              <w:t>G</w:t>
            </w:r>
            <w:r w:rsidR="006B227C" w:rsidRPr="000F16C1">
              <w:rPr>
                <w:rFonts w:cstheme="minorHAnsi"/>
              </w:rPr>
              <w:t>ender-based violence</w:t>
            </w:r>
          </w:p>
          <w:p w14:paraId="7BE0AAEA" w14:textId="77777777" w:rsidR="00B4143B" w:rsidRPr="000F16C1" w:rsidRDefault="006B227C" w:rsidP="005048BB">
            <w:pPr>
              <w:pStyle w:val="ListParagraph"/>
              <w:numPr>
                <w:ilvl w:val="0"/>
                <w:numId w:val="39"/>
              </w:numPr>
              <w:contextualSpacing w:val="0"/>
              <w:rPr>
                <w:rFonts w:cstheme="minorHAnsi"/>
              </w:rPr>
            </w:pPr>
            <w:r w:rsidRPr="000F16C1">
              <w:rPr>
                <w:rFonts w:cstheme="minorHAnsi"/>
              </w:rPr>
              <w:t>Human Rights</w:t>
            </w:r>
          </w:p>
          <w:p w14:paraId="1B62894A" w14:textId="77777777" w:rsidR="00B4143B" w:rsidRPr="000F16C1" w:rsidRDefault="006B227C" w:rsidP="005048BB">
            <w:pPr>
              <w:pStyle w:val="ListParagraph"/>
              <w:numPr>
                <w:ilvl w:val="0"/>
                <w:numId w:val="39"/>
              </w:numPr>
              <w:contextualSpacing w:val="0"/>
              <w:rPr>
                <w:rFonts w:cstheme="minorHAnsi"/>
              </w:rPr>
            </w:pPr>
            <w:r w:rsidRPr="000F16C1">
              <w:rPr>
                <w:rFonts w:cstheme="minorHAnsi"/>
              </w:rPr>
              <w:t>Body modification</w:t>
            </w:r>
          </w:p>
          <w:p w14:paraId="3C676070" w14:textId="223F639E" w:rsidR="00B4143B" w:rsidRPr="000F16C1" w:rsidRDefault="001072F0" w:rsidP="005048BB">
            <w:pPr>
              <w:pStyle w:val="ListParagraph"/>
              <w:numPr>
                <w:ilvl w:val="0"/>
                <w:numId w:val="39"/>
              </w:numPr>
              <w:contextualSpacing w:val="0"/>
              <w:rPr>
                <w:rFonts w:cstheme="minorHAnsi"/>
              </w:rPr>
            </w:pPr>
            <w:r w:rsidRPr="000F16C1">
              <w:rPr>
                <w:rFonts w:cstheme="minorHAnsi"/>
              </w:rPr>
              <w:t>C</w:t>
            </w:r>
            <w:r w:rsidR="006B227C" w:rsidRPr="000F16C1">
              <w:rPr>
                <w:rFonts w:cstheme="minorHAnsi"/>
              </w:rPr>
              <w:t>ultural tattooing</w:t>
            </w:r>
          </w:p>
          <w:p w14:paraId="456D9A19" w14:textId="2D91ED9C" w:rsidR="00B4143B" w:rsidRPr="000F16C1" w:rsidRDefault="006B227C" w:rsidP="005048BB">
            <w:pPr>
              <w:pStyle w:val="ListParagraph"/>
              <w:numPr>
                <w:ilvl w:val="0"/>
                <w:numId w:val="39"/>
              </w:numPr>
              <w:contextualSpacing w:val="0"/>
              <w:rPr>
                <w:rFonts w:cstheme="minorHAnsi"/>
              </w:rPr>
            </w:pPr>
            <w:r w:rsidRPr="000F16C1">
              <w:rPr>
                <w:rFonts w:cstheme="minorHAnsi"/>
              </w:rPr>
              <w:t>Beauty Pageants</w:t>
            </w:r>
            <w:r w:rsidR="007658AA" w:rsidRPr="000F16C1">
              <w:rPr>
                <w:rFonts w:cstheme="minorHAnsi"/>
              </w:rPr>
              <w:t xml:space="preserve">- </w:t>
            </w:r>
            <w:hyperlink r:id="rId564" w:history="1">
              <w:r w:rsidR="007658AA" w:rsidRPr="000F16C1">
                <w:rPr>
                  <w:rStyle w:val="Hyperlink"/>
                  <w:rFonts w:cstheme="minorHAnsi"/>
                </w:rPr>
                <w:t>Miss Pacific Islands Pageant</w:t>
              </w:r>
            </w:hyperlink>
          </w:p>
          <w:p w14:paraId="6AFC8136" w14:textId="160A58AE" w:rsidR="00B4143B" w:rsidRPr="000F16C1" w:rsidRDefault="006B227C" w:rsidP="005048BB">
            <w:pPr>
              <w:pStyle w:val="ListParagraph"/>
              <w:numPr>
                <w:ilvl w:val="0"/>
                <w:numId w:val="39"/>
              </w:numPr>
              <w:contextualSpacing w:val="0"/>
              <w:rPr>
                <w:rFonts w:cstheme="minorHAnsi"/>
              </w:rPr>
            </w:pPr>
            <w:hyperlink r:id="rId565" w:history="1">
              <w:r w:rsidRPr="000F16C1">
                <w:rPr>
                  <w:rStyle w:val="Hyperlink"/>
                  <w:rFonts w:cstheme="minorHAnsi"/>
                </w:rPr>
                <w:t>Tongan Leitis’ Association</w:t>
              </w:r>
            </w:hyperlink>
          </w:p>
          <w:p w14:paraId="14E88D2D" w14:textId="508A310B" w:rsidR="006F3F5B" w:rsidRPr="000F16C1" w:rsidRDefault="001072F0" w:rsidP="005048BB">
            <w:pPr>
              <w:pStyle w:val="ListParagraph"/>
              <w:numPr>
                <w:ilvl w:val="0"/>
                <w:numId w:val="39"/>
              </w:numPr>
              <w:contextualSpacing w:val="0"/>
              <w:rPr>
                <w:rFonts w:cstheme="minorHAnsi"/>
              </w:rPr>
            </w:pPr>
            <w:r w:rsidRPr="000F16C1">
              <w:rPr>
                <w:rFonts w:cstheme="minorHAnsi"/>
              </w:rPr>
              <w:t>P</w:t>
            </w:r>
            <w:r w:rsidR="006B227C" w:rsidRPr="000F16C1">
              <w:rPr>
                <w:rFonts w:cstheme="minorHAnsi"/>
              </w:rPr>
              <w:t>opular culture representation in Australian media</w:t>
            </w:r>
          </w:p>
          <w:p w14:paraId="574020F9" w14:textId="77777777" w:rsidR="000F16C1" w:rsidRPr="000F16C1" w:rsidRDefault="000F16C1" w:rsidP="000F16C1">
            <w:pPr>
              <w:rPr>
                <w:rFonts w:cstheme="minorHAnsi"/>
              </w:rPr>
            </w:pPr>
          </w:p>
          <w:p w14:paraId="3E83803D" w14:textId="00137ED9" w:rsidR="008B3B3A" w:rsidRPr="000F16C1" w:rsidRDefault="006F3F5B" w:rsidP="005048BB">
            <w:pPr>
              <w:pStyle w:val="ListParagraph"/>
              <w:numPr>
                <w:ilvl w:val="0"/>
                <w:numId w:val="39"/>
              </w:numPr>
              <w:contextualSpacing w:val="0"/>
              <w:rPr>
                <w:rFonts w:cstheme="minorHAnsi"/>
                <w:b/>
                <w:bCs/>
              </w:rPr>
            </w:pPr>
            <w:r w:rsidRPr="000F16C1">
              <w:rPr>
                <w:rFonts w:cstheme="minorHAnsi"/>
                <w:b/>
                <w:bCs/>
              </w:rPr>
              <w:t>Tattooing</w:t>
            </w:r>
          </w:p>
          <w:p w14:paraId="02E6D2A4" w14:textId="77777777" w:rsidR="008B3B3A" w:rsidRPr="000F16C1" w:rsidRDefault="003E459F" w:rsidP="000F16C1">
            <w:pPr>
              <w:pStyle w:val="ListParagraph"/>
              <w:numPr>
                <w:ilvl w:val="0"/>
                <w:numId w:val="102"/>
              </w:numPr>
              <w:ind w:left="1172" w:hanging="425"/>
              <w:contextualSpacing w:val="0"/>
              <w:rPr>
                <w:rFonts w:cstheme="minorHAnsi"/>
              </w:rPr>
            </w:pPr>
            <w:hyperlink r:id="rId566" w:history="1">
              <w:r w:rsidRPr="000F16C1">
                <w:rPr>
                  <w:rStyle w:val="Hyperlink"/>
                  <w:rFonts w:cstheme="minorHAnsi"/>
                </w:rPr>
                <w:t>The Role of Tatau in the Pacific Diaspora | Massive Magazine</w:t>
              </w:r>
            </w:hyperlink>
          </w:p>
          <w:p w14:paraId="5EF8514B" w14:textId="5AECF95D" w:rsidR="003E459F" w:rsidRPr="000F16C1" w:rsidRDefault="003E459F" w:rsidP="000F16C1">
            <w:pPr>
              <w:pStyle w:val="ListParagraph"/>
              <w:numPr>
                <w:ilvl w:val="0"/>
                <w:numId w:val="102"/>
              </w:numPr>
              <w:ind w:left="1172" w:hanging="425"/>
              <w:contextualSpacing w:val="0"/>
              <w:rPr>
                <w:rFonts w:cstheme="minorHAnsi"/>
              </w:rPr>
            </w:pPr>
            <w:hyperlink r:id="rId567" w:history="1">
              <w:r w:rsidRPr="000F16C1">
                <w:rPr>
                  <w:rStyle w:val="Hyperlink"/>
                  <w:rFonts w:cstheme="minorHAnsi"/>
                </w:rPr>
                <w:t xml:space="preserve">The traditional art of </w:t>
              </w:r>
              <w:proofErr w:type="spellStart"/>
              <w:r w:rsidRPr="000F16C1">
                <w:rPr>
                  <w:rStyle w:val="Hyperlink"/>
                  <w:rFonts w:cstheme="minorHAnsi"/>
                </w:rPr>
                <w:t>tatau</w:t>
              </w:r>
              <w:proofErr w:type="spellEnd"/>
              <w:r w:rsidRPr="000F16C1">
                <w:rPr>
                  <w:rStyle w:val="Hyperlink"/>
                  <w:rFonts w:cstheme="minorHAnsi"/>
                </w:rPr>
                <w:t xml:space="preserve"> was 'quiet' for decades — but now 'it's back, it's loud and in your face' - ABC Pacific</w:t>
              </w:r>
            </w:hyperlink>
          </w:p>
          <w:p w14:paraId="22CE0FDE" w14:textId="5CDAFB94" w:rsidR="003E459F" w:rsidRPr="000F16C1" w:rsidRDefault="003E459F" w:rsidP="000F16C1">
            <w:pPr>
              <w:pStyle w:val="ListParagraph"/>
              <w:numPr>
                <w:ilvl w:val="0"/>
                <w:numId w:val="102"/>
              </w:numPr>
              <w:ind w:left="1172" w:hanging="425"/>
              <w:contextualSpacing w:val="0"/>
              <w:rPr>
                <w:rFonts w:cstheme="minorHAnsi"/>
              </w:rPr>
            </w:pPr>
            <w:hyperlink r:id="rId568" w:history="1">
              <w:r w:rsidRPr="000F16C1">
                <w:rPr>
                  <w:rStyle w:val="Hyperlink"/>
                  <w:rFonts w:cstheme="minorHAnsi"/>
                </w:rPr>
                <w:t>Secrets of early Pacific tattooing tools - The Australian Museum Blog</w:t>
              </w:r>
            </w:hyperlink>
          </w:p>
          <w:p w14:paraId="3B981914" w14:textId="427A46CD" w:rsidR="003E459F" w:rsidRPr="000F16C1" w:rsidRDefault="00DF55E0" w:rsidP="000F16C1">
            <w:pPr>
              <w:pStyle w:val="ListParagraph"/>
              <w:numPr>
                <w:ilvl w:val="0"/>
                <w:numId w:val="102"/>
              </w:numPr>
              <w:ind w:left="1172" w:hanging="425"/>
              <w:contextualSpacing w:val="0"/>
              <w:rPr>
                <w:rFonts w:cstheme="minorHAnsi"/>
              </w:rPr>
            </w:pPr>
            <w:hyperlink r:id="rId569" w:history="1">
              <w:r w:rsidRPr="000F16C1">
                <w:rPr>
                  <w:rStyle w:val="Hyperlink"/>
                  <w:rFonts w:cstheme="minorHAnsi"/>
                </w:rPr>
                <w:t xml:space="preserve">Tools of </w:t>
              </w:r>
              <w:proofErr w:type="spellStart"/>
              <w:r w:rsidRPr="000F16C1">
                <w:rPr>
                  <w:rStyle w:val="Hyperlink"/>
                  <w:rFonts w:cstheme="minorHAnsi"/>
                </w:rPr>
                <w:t>Tātau</w:t>
              </w:r>
              <w:proofErr w:type="spellEnd"/>
              <w:r w:rsidRPr="000F16C1">
                <w:rPr>
                  <w:rStyle w:val="Hyperlink"/>
                  <w:rFonts w:cstheme="minorHAnsi"/>
                </w:rPr>
                <w:t xml:space="preserve"> and the Marks of a Leader - Blog - Auckland War Memorial Museum</w:t>
              </w:r>
            </w:hyperlink>
          </w:p>
          <w:p w14:paraId="18E377DC" w14:textId="09E56735" w:rsidR="003E459F" w:rsidRPr="000F16C1" w:rsidRDefault="00DF55E0" w:rsidP="000F16C1">
            <w:pPr>
              <w:pStyle w:val="ListParagraph"/>
              <w:numPr>
                <w:ilvl w:val="0"/>
                <w:numId w:val="102"/>
              </w:numPr>
              <w:ind w:left="1172" w:hanging="425"/>
              <w:contextualSpacing w:val="0"/>
              <w:rPr>
                <w:rFonts w:cstheme="minorHAnsi"/>
              </w:rPr>
            </w:pPr>
            <w:hyperlink r:id="rId570" w:history="1">
              <w:r w:rsidRPr="000F16C1">
                <w:rPr>
                  <w:rStyle w:val="Hyperlink"/>
                  <w:rFonts w:cstheme="minorHAnsi"/>
                </w:rPr>
                <w:t>The Politics of Cultural Appropriation Claims and Law Reform</w:t>
              </w:r>
            </w:hyperlink>
          </w:p>
        </w:tc>
      </w:tr>
      <w:tr w:rsidR="006824E4" w:rsidRPr="000F16C1" w14:paraId="522DA624" w14:textId="77777777" w:rsidTr="00EA7C92">
        <w:tc>
          <w:tcPr>
            <w:tcW w:w="14884" w:type="dxa"/>
            <w:gridSpan w:val="2"/>
            <w:shd w:val="clear" w:color="auto" w:fill="DBE5F1" w:themeFill="accent1" w:themeFillTint="33"/>
          </w:tcPr>
          <w:p w14:paraId="07152B60" w14:textId="77777777" w:rsidR="006824E4" w:rsidRPr="000F16C1" w:rsidRDefault="006824E4" w:rsidP="005048BB">
            <w:pPr>
              <w:rPr>
                <w:rFonts w:cstheme="minorHAnsi"/>
                <w:sz w:val="28"/>
                <w:szCs w:val="28"/>
              </w:rPr>
            </w:pPr>
            <w:r w:rsidRPr="000F16C1">
              <w:rPr>
                <w:rFonts w:cstheme="minorHAnsi"/>
                <w:sz w:val="28"/>
                <w:szCs w:val="28"/>
              </w:rPr>
              <w:lastRenderedPageBreak/>
              <w:t>S</w:t>
            </w:r>
            <w:r w:rsidRPr="000F16C1">
              <w:rPr>
                <w:rFonts w:cstheme="minorHAnsi"/>
                <w:sz w:val="28"/>
                <w:szCs w:val="28"/>
                <w:shd w:val="clear" w:color="auto" w:fill="DBE5F1" w:themeFill="accent1" w:themeFillTint="33"/>
              </w:rPr>
              <w:t>kills</w:t>
            </w:r>
          </w:p>
        </w:tc>
      </w:tr>
      <w:tr w:rsidR="006824E4" w:rsidRPr="00B52D3C" w14:paraId="3A6A7D32" w14:textId="77777777" w:rsidTr="00EA7C92">
        <w:tc>
          <w:tcPr>
            <w:tcW w:w="2977" w:type="dxa"/>
            <w:shd w:val="clear" w:color="auto" w:fill="FFFFFF" w:themeFill="background1"/>
          </w:tcPr>
          <w:p w14:paraId="3C4B899F" w14:textId="77777777" w:rsidR="006824E4" w:rsidRPr="00B52D3C" w:rsidRDefault="006824E4" w:rsidP="005048BB">
            <w:pPr>
              <w:rPr>
                <w:rFonts w:cstheme="minorHAnsi"/>
                <w:b/>
                <w:bCs/>
              </w:rPr>
            </w:pPr>
            <w:r w:rsidRPr="00B52D3C">
              <w:rPr>
                <w:rFonts w:cstheme="minorHAnsi"/>
                <w:b/>
                <w:bCs/>
              </w:rPr>
              <w:t>Content description</w:t>
            </w:r>
          </w:p>
        </w:tc>
        <w:tc>
          <w:tcPr>
            <w:tcW w:w="11907" w:type="dxa"/>
          </w:tcPr>
          <w:p w14:paraId="38EB6ABC" w14:textId="77777777" w:rsidR="006824E4" w:rsidRPr="00B52D3C" w:rsidRDefault="006824E4" w:rsidP="005048BB">
            <w:pPr>
              <w:rPr>
                <w:rFonts w:cstheme="minorHAnsi"/>
                <w:b/>
                <w:bCs/>
              </w:rPr>
            </w:pPr>
            <w:r w:rsidRPr="00B52D3C">
              <w:rPr>
                <w:rFonts w:cstheme="minorHAnsi"/>
                <w:b/>
                <w:bCs/>
              </w:rPr>
              <w:t>Elaborations</w:t>
            </w:r>
          </w:p>
        </w:tc>
      </w:tr>
      <w:tr w:rsidR="006824E4" w:rsidRPr="00174E8C" w14:paraId="2BF07EAE" w14:textId="77777777" w:rsidTr="00EA7C92">
        <w:tc>
          <w:tcPr>
            <w:tcW w:w="2977" w:type="dxa"/>
            <w:shd w:val="clear" w:color="auto" w:fill="F2F2F2" w:themeFill="background1" w:themeFillShade="F2"/>
          </w:tcPr>
          <w:p w14:paraId="2251CB45" w14:textId="67DDC892" w:rsidR="006824E4" w:rsidRPr="00BC39E1" w:rsidRDefault="006824E4" w:rsidP="005048BB">
            <w:r w:rsidRPr="001072F0">
              <w:rPr>
                <w:b/>
                <w:bCs/>
              </w:rPr>
              <w:t>plan and undertake independent inquiries</w:t>
            </w:r>
            <w:r w:rsidRPr="00D25985">
              <w:t xml:space="preserve"> incorporating specific discipline knowledge and skills, including the appropriate use of Pacific ways of research and knowing and sources in Pacific Languages where possible</w:t>
            </w:r>
          </w:p>
        </w:tc>
        <w:tc>
          <w:tcPr>
            <w:tcW w:w="11907" w:type="dxa"/>
          </w:tcPr>
          <w:p w14:paraId="5DA069B4" w14:textId="42A97735" w:rsidR="001E1C48" w:rsidRPr="000F16C1" w:rsidRDefault="001E1C48" w:rsidP="005048BB">
            <w:pPr>
              <w:rPr>
                <w:rFonts w:cstheme="minorHAnsi"/>
                <w:b/>
                <w:bCs/>
              </w:rPr>
            </w:pPr>
            <w:r w:rsidRPr="000F16C1">
              <w:rPr>
                <w:rFonts w:cstheme="minorHAnsi"/>
                <w:b/>
                <w:bCs/>
              </w:rPr>
              <w:t>Drawing on learning from the Knowledge and Understanding strands topics, students demonstrate understanding of a chosen problem by gathering empirical data or using an existing data set to analyse trends, correlations, distributions etc. in the data and validates or challenges findings using established research on the problem.</w:t>
            </w:r>
          </w:p>
          <w:p w14:paraId="422E54F9" w14:textId="77777777" w:rsidR="000F16C1" w:rsidRPr="007E7295" w:rsidRDefault="000F16C1" w:rsidP="005048BB">
            <w:pPr>
              <w:rPr>
                <w:rFonts w:cstheme="minorHAnsi"/>
              </w:rPr>
            </w:pPr>
          </w:p>
          <w:p w14:paraId="6E040497" w14:textId="77777777" w:rsidR="001E1C48" w:rsidRPr="007E7295" w:rsidRDefault="001E1C48" w:rsidP="005048BB">
            <w:pPr>
              <w:pStyle w:val="ListParagraph"/>
              <w:numPr>
                <w:ilvl w:val="0"/>
                <w:numId w:val="22"/>
              </w:numPr>
              <w:contextualSpacing w:val="0"/>
              <w:rPr>
                <w:rFonts w:cstheme="minorHAnsi"/>
              </w:rPr>
            </w:pPr>
            <w:r w:rsidRPr="007E7295">
              <w:rPr>
                <w:rFonts w:cstheme="minorHAnsi"/>
              </w:rPr>
              <w:t xml:space="preserve">statistical analysis </w:t>
            </w:r>
          </w:p>
          <w:p w14:paraId="2B310BC5" w14:textId="77777777" w:rsidR="001E1C48" w:rsidRPr="007E7295" w:rsidRDefault="001E1C48" w:rsidP="005048BB">
            <w:pPr>
              <w:pStyle w:val="ListParagraph"/>
              <w:numPr>
                <w:ilvl w:val="0"/>
                <w:numId w:val="22"/>
              </w:numPr>
              <w:contextualSpacing w:val="0"/>
              <w:rPr>
                <w:rFonts w:cstheme="minorHAnsi"/>
              </w:rPr>
            </w:pPr>
            <w:r w:rsidRPr="007E7295">
              <w:rPr>
                <w:rFonts w:cstheme="minorHAnsi"/>
              </w:rPr>
              <w:t>conduct own survey</w:t>
            </w:r>
          </w:p>
          <w:p w14:paraId="139D423C" w14:textId="77777777" w:rsidR="001E1C48" w:rsidRPr="007E7295" w:rsidRDefault="001E1C48" w:rsidP="005048BB">
            <w:pPr>
              <w:pStyle w:val="ListParagraph"/>
              <w:numPr>
                <w:ilvl w:val="0"/>
                <w:numId w:val="22"/>
              </w:numPr>
              <w:contextualSpacing w:val="0"/>
              <w:rPr>
                <w:rFonts w:cstheme="minorHAnsi"/>
              </w:rPr>
            </w:pPr>
            <w:r w:rsidRPr="007E7295">
              <w:rPr>
                <w:rFonts w:cstheme="minorHAnsi"/>
              </w:rPr>
              <w:t>representing data in engaging ways</w:t>
            </w:r>
          </w:p>
          <w:p w14:paraId="1302BE15" w14:textId="77777777" w:rsidR="001E1C48" w:rsidRDefault="001E1C48" w:rsidP="005048BB">
            <w:pPr>
              <w:pStyle w:val="ListParagraph"/>
              <w:numPr>
                <w:ilvl w:val="0"/>
                <w:numId w:val="22"/>
              </w:numPr>
              <w:contextualSpacing w:val="0"/>
              <w:rPr>
                <w:rFonts w:cstheme="minorHAnsi"/>
              </w:rPr>
            </w:pPr>
            <w:r w:rsidRPr="007E7295">
              <w:rPr>
                <w:rFonts w:cstheme="minorHAnsi"/>
              </w:rPr>
              <w:t>correlation v causation</w:t>
            </w:r>
          </w:p>
          <w:p w14:paraId="4364BD21" w14:textId="77777777" w:rsidR="000F16C1" w:rsidRPr="000F16C1" w:rsidRDefault="000F16C1" w:rsidP="000F16C1">
            <w:pPr>
              <w:rPr>
                <w:rFonts w:cstheme="minorHAnsi"/>
              </w:rPr>
            </w:pPr>
          </w:p>
          <w:p w14:paraId="6B42EDA3" w14:textId="77777777" w:rsidR="001E1C48" w:rsidRPr="000F16C1" w:rsidRDefault="001E1C48" w:rsidP="005048BB">
            <w:pPr>
              <w:rPr>
                <w:rFonts w:cstheme="minorHAnsi"/>
                <w:b/>
                <w:bCs/>
              </w:rPr>
            </w:pPr>
            <w:r w:rsidRPr="000F16C1">
              <w:rPr>
                <w:rFonts w:cstheme="minorHAnsi"/>
                <w:b/>
                <w:bCs/>
              </w:rPr>
              <w:t>Sources of established Data Sets</w:t>
            </w:r>
          </w:p>
          <w:p w14:paraId="69B860D9" w14:textId="77777777" w:rsidR="008B3B3A" w:rsidRDefault="008B3B3A" w:rsidP="005048BB">
            <w:pPr>
              <w:rPr>
                <w:rFonts w:cstheme="minorHAnsi"/>
              </w:rPr>
            </w:pPr>
            <w:hyperlink r:id="rId571" w:history="1">
              <w:r w:rsidRPr="00830CC3">
                <w:rPr>
                  <w:rStyle w:val="Hyperlink"/>
                  <w:rFonts w:cstheme="minorHAnsi"/>
                </w:rPr>
                <w:t>The Pacific Data Hub Indicator Database</w:t>
              </w:r>
            </w:hyperlink>
          </w:p>
          <w:p w14:paraId="61685B4B" w14:textId="77777777" w:rsidR="008B3B3A" w:rsidRDefault="008B3B3A" w:rsidP="005048BB">
            <w:hyperlink r:id="rId572" w:history="1">
              <w:r w:rsidRPr="00830CC3">
                <w:rPr>
                  <w:rStyle w:val="Hyperlink"/>
                  <w:rFonts w:cstheme="minorHAnsi"/>
                </w:rPr>
                <w:t>Statistics for Development Division</w:t>
              </w:r>
            </w:hyperlink>
          </w:p>
          <w:p w14:paraId="564C6741" w14:textId="445E7C9A" w:rsidR="00E12EDD" w:rsidRDefault="00E12EDD" w:rsidP="005048BB">
            <w:pPr>
              <w:rPr>
                <w:rFonts w:cstheme="minorHAnsi"/>
              </w:rPr>
            </w:pPr>
            <w:hyperlink r:id="rId573" w:history="1">
              <w:r w:rsidRPr="00E12EDD">
                <w:rPr>
                  <w:rStyle w:val="Hyperlink"/>
                  <w:rFonts w:cstheme="minorHAnsi"/>
                </w:rPr>
                <w:t>Reports | Pacific Trade Invest</w:t>
              </w:r>
            </w:hyperlink>
          </w:p>
          <w:p w14:paraId="5A712D77" w14:textId="77777777" w:rsidR="00B4143B" w:rsidRPr="007E7295" w:rsidRDefault="00B4143B" w:rsidP="005048BB">
            <w:pPr>
              <w:rPr>
                <w:rFonts w:cstheme="minorHAnsi"/>
              </w:rPr>
            </w:pPr>
          </w:p>
          <w:p w14:paraId="36EFE351" w14:textId="090B3849" w:rsidR="006824E4" w:rsidRPr="000F16C1" w:rsidRDefault="001E1C48" w:rsidP="005048BB">
            <w:pPr>
              <w:rPr>
                <w:rFonts w:cstheme="minorHAnsi"/>
              </w:rPr>
            </w:pPr>
            <w:r w:rsidRPr="007E7295">
              <w:rPr>
                <w:rFonts w:cstheme="minorHAnsi"/>
                <w:b/>
                <w:bCs/>
              </w:rPr>
              <w:t>OR</w:t>
            </w:r>
            <w:r w:rsidRPr="007E7295">
              <w:rPr>
                <w:rFonts w:cstheme="minorHAnsi"/>
              </w:rPr>
              <w:t xml:space="preserve"> rather than a quantitative data science approach, Students could undertake a literature review on the chosen problems and critically analyse by comparing perspectives and data to determine their own point of view on the problem.</w:t>
            </w:r>
          </w:p>
        </w:tc>
      </w:tr>
      <w:tr w:rsidR="00DC7FE8" w:rsidRPr="00174E8C" w14:paraId="5A43694A" w14:textId="77777777" w:rsidTr="00EA7C92">
        <w:tc>
          <w:tcPr>
            <w:tcW w:w="2977" w:type="dxa"/>
            <w:shd w:val="clear" w:color="auto" w:fill="F2F2F2" w:themeFill="background1" w:themeFillShade="F2"/>
          </w:tcPr>
          <w:p w14:paraId="5269B54C" w14:textId="2D4D7A4D" w:rsidR="00DC7FE8" w:rsidRPr="00D25985" w:rsidRDefault="001072F0" w:rsidP="005048BB">
            <w:r>
              <w:t>a</w:t>
            </w:r>
            <w:r w:rsidR="00DC7FE8">
              <w:t xml:space="preserve">pplies information literacy skills critically to </w:t>
            </w:r>
            <w:r w:rsidR="00DC7FE8" w:rsidRPr="001072F0">
              <w:rPr>
                <w:b/>
                <w:bCs/>
              </w:rPr>
              <w:t>evaluate information for reliability and usefulness</w:t>
            </w:r>
          </w:p>
        </w:tc>
        <w:tc>
          <w:tcPr>
            <w:tcW w:w="11907" w:type="dxa"/>
          </w:tcPr>
          <w:p w14:paraId="4A043D20" w14:textId="082C8A84" w:rsidR="001072F0" w:rsidRPr="000F16C1" w:rsidRDefault="001072F0" w:rsidP="005048BB">
            <w:pPr>
              <w:rPr>
                <w:rFonts w:cstheme="minorHAnsi"/>
                <w:b/>
                <w:bCs/>
              </w:rPr>
            </w:pPr>
            <w:r w:rsidRPr="000F16C1">
              <w:rPr>
                <w:rFonts w:cstheme="minorHAnsi"/>
                <w:b/>
                <w:bCs/>
              </w:rPr>
              <w:t>Apply information literacy skills critically to evaluate information for</w:t>
            </w:r>
            <w:r w:rsidR="000F16C1">
              <w:rPr>
                <w:rFonts w:cstheme="minorHAnsi"/>
                <w:b/>
                <w:bCs/>
              </w:rPr>
              <w:t xml:space="preserve"> </w:t>
            </w:r>
            <w:r w:rsidRPr="000F16C1">
              <w:rPr>
                <w:rFonts w:cstheme="minorHAnsi"/>
                <w:b/>
                <w:bCs/>
              </w:rPr>
              <w:t>reliability and usefulness</w:t>
            </w:r>
            <w:r w:rsidR="000F16C1" w:rsidRPr="000F16C1">
              <w:rPr>
                <w:rFonts w:cstheme="minorHAnsi"/>
                <w:b/>
                <w:bCs/>
              </w:rPr>
              <w:t xml:space="preserve"> </w:t>
            </w:r>
            <w:r w:rsidRPr="000F16C1">
              <w:rPr>
                <w:rFonts w:cstheme="minorHAnsi"/>
                <w:b/>
                <w:bCs/>
              </w:rPr>
              <w:t>in a Pacific Studies context:</w:t>
            </w:r>
          </w:p>
          <w:p w14:paraId="1FA9BE6F" w14:textId="77777777" w:rsidR="001072F0" w:rsidRPr="00435F16" w:rsidRDefault="001072F0" w:rsidP="005048BB">
            <w:pPr>
              <w:rPr>
                <w:rFonts w:cstheme="minorHAnsi"/>
              </w:rPr>
            </w:pPr>
          </w:p>
          <w:p w14:paraId="4DFB5894" w14:textId="2FCA9AA8" w:rsidR="001072F0" w:rsidRPr="000F16C1" w:rsidRDefault="001072F0" w:rsidP="005048BB">
            <w:pPr>
              <w:rPr>
                <w:rFonts w:cstheme="minorHAnsi"/>
                <w:b/>
                <w:bCs/>
              </w:rPr>
            </w:pPr>
            <w:r w:rsidRPr="000F16C1">
              <w:rPr>
                <w:rFonts w:cstheme="minorHAnsi"/>
                <w:b/>
                <w:bCs/>
              </w:rPr>
              <w:t>Example</w:t>
            </w:r>
            <w:r w:rsidR="000F16C1">
              <w:rPr>
                <w:rFonts w:cstheme="minorHAnsi"/>
                <w:b/>
                <w:bCs/>
              </w:rPr>
              <w:t>s</w:t>
            </w:r>
            <w:r w:rsidRPr="000F16C1">
              <w:rPr>
                <w:rFonts w:cstheme="minorHAnsi"/>
                <w:b/>
                <w:bCs/>
              </w:rPr>
              <w:t>:</w:t>
            </w:r>
          </w:p>
          <w:p w14:paraId="73F3B5E2" w14:textId="77777777" w:rsidR="001072F0" w:rsidRPr="00435F16" w:rsidRDefault="001072F0" w:rsidP="005048BB">
            <w:pPr>
              <w:pStyle w:val="ListParagraph"/>
              <w:numPr>
                <w:ilvl w:val="0"/>
                <w:numId w:val="45"/>
              </w:numPr>
              <w:contextualSpacing w:val="0"/>
              <w:rPr>
                <w:rFonts w:cstheme="minorHAnsi"/>
              </w:rPr>
            </w:pPr>
            <w:r w:rsidRPr="00435F16">
              <w:rPr>
                <w:rFonts w:cstheme="minorHAnsi"/>
              </w:rPr>
              <w:t>Consider the nature of social media algorithms and misinformation ecosystems in presenting information to readers.</w:t>
            </w:r>
          </w:p>
          <w:p w14:paraId="2F8175DB" w14:textId="77777777" w:rsidR="001072F0" w:rsidRPr="00435F16" w:rsidRDefault="001072F0" w:rsidP="005048BB">
            <w:pPr>
              <w:pStyle w:val="ListParagraph"/>
              <w:numPr>
                <w:ilvl w:val="0"/>
                <w:numId w:val="45"/>
              </w:numPr>
              <w:contextualSpacing w:val="0"/>
              <w:rPr>
                <w:rFonts w:cstheme="minorHAnsi"/>
              </w:rPr>
            </w:pPr>
            <w:r w:rsidRPr="00435F16">
              <w:rPr>
                <w:rFonts w:cstheme="minorHAnsi"/>
              </w:rPr>
              <w:t>Cultural representation – tattoo – compare a social media post, a museum website, and an academic journal article. Critically evaluate which source offers respectful, accurate, and culturally informed information</w:t>
            </w:r>
          </w:p>
          <w:p w14:paraId="18D54865" w14:textId="77777777" w:rsidR="00236881" w:rsidRPr="00435F16" w:rsidRDefault="00236881" w:rsidP="005048BB">
            <w:pPr>
              <w:pStyle w:val="ListParagraph"/>
              <w:numPr>
                <w:ilvl w:val="0"/>
                <w:numId w:val="45"/>
              </w:numPr>
              <w:contextualSpacing w:val="0"/>
              <w:rPr>
                <w:rFonts w:cstheme="minorHAnsi"/>
              </w:rPr>
            </w:pPr>
            <w:hyperlink r:id="rId574" w:history="1">
              <w:r w:rsidRPr="00435F16">
                <w:rPr>
                  <w:rStyle w:val="Hyperlink"/>
                  <w:rFonts w:cstheme="minorHAnsi"/>
                </w:rPr>
                <w:t>The deadly consequences of disinformation in the Pacific | Lowy Institute</w:t>
              </w:r>
            </w:hyperlink>
          </w:p>
          <w:p w14:paraId="4946F9F9" w14:textId="77777777" w:rsidR="00236881" w:rsidRPr="00435F16" w:rsidRDefault="00236881" w:rsidP="005048BB">
            <w:pPr>
              <w:pStyle w:val="ListParagraph"/>
              <w:numPr>
                <w:ilvl w:val="0"/>
                <w:numId w:val="45"/>
              </w:numPr>
              <w:contextualSpacing w:val="0"/>
              <w:rPr>
                <w:rFonts w:cstheme="minorHAnsi"/>
              </w:rPr>
            </w:pPr>
            <w:hyperlink r:id="rId575" w:history="1">
              <w:r w:rsidRPr="00435F16">
                <w:rPr>
                  <w:rStyle w:val="Hyperlink"/>
                  <w:rFonts w:cstheme="minorHAnsi"/>
                </w:rPr>
                <w:t>Foreign State-Sponsored Disinformation in the Pacific Islands - Australian Institute of International Affairs</w:t>
              </w:r>
            </w:hyperlink>
          </w:p>
          <w:p w14:paraId="42F09089" w14:textId="77777777" w:rsidR="00236881" w:rsidRPr="00435F16" w:rsidRDefault="00236881" w:rsidP="005048BB">
            <w:pPr>
              <w:pStyle w:val="ListParagraph"/>
              <w:numPr>
                <w:ilvl w:val="0"/>
                <w:numId w:val="45"/>
              </w:numPr>
              <w:contextualSpacing w:val="0"/>
              <w:rPr>
                <w:rFonts w:cstheme="minorHAnsi"/>
              </w:rPr>
            </w:pPr>
            <w:hyperlink r:id="rId576" w:history="1">
              <w:r w:rsidRPr="00435F16">
                <w:rPr>
                  <w:rStyle w:val="Hyperlink"/>
                  <w:rFonts w:cstheme="minorHAnsi"/>
                </w:rPr>
                <w:t>How the Pacific Islands became a hotbed of online misinformation | The Spinoff</w:t>
              </w:r>
            </w:hyperlink>
          </w:p>
          <w:p w14:paraId="21E5B1C3" w14:textId="77777777" w:rsidR="00236881" w:rsidRPr="00435F16" w:rsidRDefault="00236881" w:rsidP="005048BB">
            <w:pPr>
              <w:pStyle w:val="ListParagraph"/>
              <w:numPr>
                <w:ilvl w:val="0"/>
                <w:numId w:val="45"/>
              </w:numPr>
              <w:contextualSpacing w:val="0"/>
              <w:rPr>
                <w:rFonts w:cstheme="minorHAnsi"/>
              </w:rPr>
            </w:pPr>
            <w:hyperlink r:id="rId577" w:history="1">
              <w:r w:rsidRPr="00435F16">
                <w:rPr>
                  <w:rStyle w:val="Hyperlink"/>
                  <w:rFonts w:cstheme="minorHAnsi"/>
                </w:rPr>
                <w:t>Greater internet accessibility in the Pacific, brings problems of 'mis-information' - ABC Pacific</w:t>
              </w:r>
            </w:hyperlink>
          </w:p>
          <w:p w14:paraId="03E13F17" w14:textId="77777777" w:rsidR="00236881" w:rsidRPr="00435F16" w:rsidRDefault="00236881" w:rsidP="005048BB">
            <w:pPr>
              <w:pStyle w:val="ListParagraph"/>
              <w:numPr>
                <w:ilvl w:val="0"/>
                <w:numId w:val="45"/>
              </w:numPr>
              <w:contextualSpacing w:val="0"/>
              <w:rPr>
                <w:rFonts w:cstheme="minorHAnsi"/>
              </w:rPr>
            </w:pPr>
            <w:hyperlink r:id="rId578" w:history="1">
              <w:r w:rsidRPr="00435F16">
                <w:rPr>
                  <w:rStyle w:val="Hyperlink"/>
                  <w:rFonts w:cstheme="minorHAnsi"/>
                </w:rPr>
                <w:t>UNDP Pacific and the EU Launch Study to Combat Online Misinformation and Hate Speech | United Nations Development Programme</w:t>
              </w:r>
            </w:hyperlink>
          </w:p>
          <w:p w14:paraId="733E0023" w14:textId="77777777" w:rsidR="00236881" w:rsidRPr="00435F16" w:rsidRDefault="00236881" w:rsidP="005048BB">
            <w:pPr>
              <w:pStyle w:val="ListParagraph"/>
              <w:numPr>
                <w:ilvl w:val="0"/>
                <w:numId w:val="45"/>
              </w:numPr>
              <w:contextualSpacing w:val="0"/>
              <w:rPr>
                <w:rFonts w:cstheme="minorHAnsi"/>
              </w:rPr>
            </w:pPr>
            <w:hyperlink r:id="rId579" w:history="1">
              <w:r w:rsidRPr="00435F16">
                <w:rPr>
                  <w:rStyle w:val="Hyperlink"/>
                  <w:rFonts w:cstheme="minorHAnsi"/>
                </w:rPr>
                <w:t>Strength in unity: collaborative efforts against health misinformation in the Pacific - Island Times</w:t>
              </w:r>
            </w:hyperlink>
          </w:p>
          <w:p w14:paraId="2C98340E" w14:textId="77777777" w:rsidR="00236881" w:rsidRPr="00435F16" w:rsidRDefault="00236881" w:rsidP="005048BB">
            <w:pPr>
              <w:pStyle w:val="ListParagraph"/>
              <w:numPr>
                <w:ilvl w:val="0"/>
                <w:numId w:val="45"/>
              </w:numPr>
              <w:contextualSpacing w:val="0"/>
              <w:rPr>
                <w:rFonts w:cstheme="minorHAnsi"/>
              </w:rPr>
            </w:pPr>
            <w:r w:rsidRPr="00435F16">
              <w:rPr>
                <w:rFonts w:cstheme="minorHAnsi"/>
              </w:rPr>
              <w:t xml:space="preserve">Andrea Carson, Fighting Fake News, La Trobe University Report </w:t>
            </w:r>
            <w:hyperlink r:id="rId580" w:history="1">
              <w:r w:rsidRPr="00435F16">
                <w:rPr>
                  <w:rStyle w:val="Hyperlink"/>
                  <w:rFonts w:cstheme="minorHAnsi"/>
                </w:rPr>
                <w:t>carson-fake-news.pdf</w:t>
              </w:r>
            </w:hyperlink>
          </w:p>
          <w:p w14:paraId="6611C1F1" w14:textId="77777777" w:rsidR="00236881" w:rsidRPr="00435F16" w:rsidRDefault="00236881" w:rsidP="005048BB">
            <w:pPr>
              <w:pStyle w:val="ListParagraph"/>
              <w:numPr>
                <w:ilvl w:val="0"/>
                <w:numId w:val="45"/>
              </w:numPr>
              <w:contextualSpacing w:val="0"/>
              <w:rPr>
                <w:rFonts w:cstheme="minorHAnsi"/>
              </w:rPr>
            </w:pPr>
            <w:hyperlink r:id="rId581" w:history="1">
              <w:r w:rsidRPr="00435F16">
                <w:rPr>
                  <w:rStyle w:val="Hyperlink"/>
                  <w:rFonts w:cstheme="minorHAnsi"/>
                </w:rPr>
                <w:t>Interactive lesson: Spotting online misinformation and disinformation - ABC Education</w:t>
              </w:r>
            </w:hyperlink>
          </w:p>
          <w:p w14:paraId="524A37FB" w14:textId="77777777" w:rsidR="00236881" w:rsidRPr="00435F16" w:rsidRDefault="00236881" w:rsidP="005048BB">
            <w:pPr>
              <w:pStyle w:val="ListParagraph"/>
              <w:numPr>
                <w:ilvl w:val="0"/>
                <w:numId w:val="45"/>
              </w:numPr>
              <w:contextualSpacing w:val="0"/>
              <w:rPr>
                <w:rFonts w:cstheme="minorHAnsi"/>
              </w:rPr>
            </w:pPr>
            <w:hyperlink r:id="rId582" w:anchor="slide-deck" w:history="1">
              <w:r w:rsidRPr="00435F16">
                <w:rPr>
                  <w:rStyle w:val="Hyperlink"/>
                  <w:rFonts w:cstheme="minorHAnsi"/>
                </w:rPr>
                <w:t>Lesson: What is misinformation and what can we do about it? | Oak National Academy</w:t>
              </w:r>
            </w:hyperlink>
          </w:p>
          <w:p w14:paraId="04527493" w14:textId="77777777" w:rsidR="00236881" w:rsidRPr="00435F16" w:rsidRDefault="00236881" w:rsidP="005048BB">
            <w:pPr>
              <w:pStyle w:val="ListParagraph"/>
              <w:numPr>
                <w:ilvl w:val="0"/>
                <w:numId w:val="45"/>
              </w:numPr>
              <w:contextualSpacing w:val="0"/>
              <w:rPr>
                <w:rFonts w:cstheme="minorHAnsi"/>
              </w:rPr>
            </w:pPr>
            <w:hyperlink r:id="rId583" w:history="1">
              <w:r w:rsidRPr="00435F16">
                <w:rPr>
                  <w:rStyle w:val="Hyperlink"/>
                  <w:rFonts w:cstheme="minorHAnsi"/>
                </w:rPr>
                <w:t>Lesson plan: How to fight truth decay through media literacy | PBS NewsHour Classroom</w:t>
              </w:r>
            </w:hyperlink>
          </w:p>
          <w:p w14:paraId="1AD1791C" w14:textId="77777777" w:rsidR="00236881" w:rsidRPr="000F16C1" w:rsidRDefault="00236881" w:rsidP="005048BB">
            <w:pPr>
              <w:pStyle w:val="ListParagraph"/>
              <w:numPr>
                <w:ilvl w:val="0"/>
                <w:numId w:val="45"/>
              </w:numPr>
              <w:contextualSpacing w:val="0"/>
              <w:rPr>
                <w:rFonts w:cstheme="minorHAnsi"/>
              </w:rPr>
            </w:pPr>
            <w:hyperlink r:id="rId584" w:history="1">
              <w:r w:rsidRPr="00435F16">
                <w:rPr>
                  <w:rStyle w:val="Hyperlink"/>
                  <w:rFonts w:cstheme="minorHAnsi"/>
                </w:rPr>
                <w:t>Lesson plan: Build a 'media literacy survival kit' | PBS NewsHour Classroom</w:t>
              </w:r>
            </w:hyperlink>
          </w:p>
          <w:p w14:paraId="499C2A61" w14:textId="77777777" w:rsidR="000F16C1" w:rsidRDefault="000F16C1" w:rsidP="000F16C1">
            <w:pPr>
              <w:rPr>
                <w:rFonts w:cstheme="minorHAnsi"/>
              </w:rPr>
            </w:pPr>
          </w:p>
          <w:p w14:paraId="71E93B36" w14:textId="77777777" w:rsidR="000F16C1" w:rsidRDefault="000F16C1" w:rsidP="000F16C1">
            <w:pPr>
              <w:rPr>
                <w:rFonts w:cstheme="minorHAnsi"/>
              </w:rPr>
            </w:pPr>
          </w:p>
          <w:p w14:paraId="357E5F9C" w14:textId="77777777" w:rsidR="000F16C1" w:rsidRDefault="000F16C1" w:rsidP="000F16C1">
            <w:pPr>
              <w:rPr>
                <w:rFonts w:cstheme="minorHAnsi"/>
              </w:rPr>
            </w:pPr>
          </w:p>
          <w:p w14:paraId="3C5D16E0" w14:textId="4BDDEF9D" w:rsidR="000F16C1" w:rsidRPr="000F16C1" w:rsidRDefault="000F16C1" w:rsidP="000F16C1">
            <w:pPr>
              <w:rPr>
                <w:rFonts w:cstheme="minorHAnsi"/>
              </w:rPr>
            </w:pPr>
          </w:p>
        </w:tc>
      </w:tr>
      <w:tr w:rsidR="006824E4" w:rsidRPr="007121C7" w14:paraId="5B302D1D" w14:textId="77777777" w:rsidTr="00EA7C92">
        <w:tc>
          <w:tcPr>
            <w:tcW w:w="2977" w:type="dxa"/>
            <w:shd w:val="clear" w:color="auto" w:fill="F2F2F2" w:themeFill="background1" w:themeFillShade="F2"/>
          </w:tcPr>
          <w:p w14:paraId="4438B466" w14:textId="683A9689" w:rsidR="006824E4" w:rsidRPr="00BC39E1" w:rsidRDefault="006824E4" w:rsidP="005048BB">
            <w:r w:rsidRPr="001072F0">
              <w:rPr>
                <w:b/>
                <w:bCs/>
              </w:rPr>
              <w:lastRenderedPageBreak/>
              <w:t>communicate effectively understanding, reasoned conclusions, and new ideas</w:t>
            </w:r>
            <w:r w:rsidRPr="00D25985">
              <w:t xml:space="preserve"> and insights in artistic, academic, or integrated formats about the learning interest with accurate referencing, including employing Pacific ways of knowing and</w:t>
            </w:r>
            <w:r>
              <w:t xml:space="preserve"> </w:t>
            </w:r>
            <w:r w:rsidRPr="00D25985">
              <w:t xml:space="preserve">expression </w:t>
            </w:r>
          </w:p>
        </w:tc>
        <w:tc>
          <w:tcPr>
            <w:tcW w:w="11907" w:type="dxa"/>
          </w:tcPr>
          <w:p w14:paraId="03F4C600" w14:textId="4C26BF15" w:rsidR="001E1C48" w:rsidRPr="00C339B3" w:rsidRDefault="001E1C48" w:rsidP="005048BB">
            <w:pPr>
              <w:rPr>
                <w:rFonts w:cstheme="minorHAnsi"/>
                <w:b/>
                <w:bCs/>
              </w:rPr>
            </w:pPr>
            <w:r w:rsidRPr="00C339B3">
              <w:rPr>
                <w:rFonts w:cstheme="minorHAnsi"/>
                <w:b/>
                <w:bCs/>
              </w:rPr>
              <w:t>This will be measured as student’s complete tasks indicated in other CDs. Communication modes are ideally from the discipline and authentically represent communication in Pacific Studies Contexts. Care should also be taken to keep in mind vulnerability to AI cheating, or AI be harnessed in the generation of texts. This range also includes written and spoken exams. Note that exams can contain a variety of written formats or genres such as letters, promotional scripts, essays, client plans, case notes.</w:t>
            </w:r>
          </w:p>
          <w:p w14:paraId="39ACBF6F" w14:textId="77777777" w:rsidR="000F16C1" w:rsidRPr="00C339B3" w:rsidRDefault="000F16C1" w:rsidP="005048BB">
            <w:pPr>
              <w:rPr>
                <w:rFonts w:cstheme="minorHAnsi"/>
              </w:rPr>
            </w:pPr>
          </w:p>
          <w:p w14:paraId="605CA0BA" w14:textId="3338DB6B" w:rsidR="001E1C48" w:rsidRPr="00C339B3" w:rsidRDefault="001E1C48" w:rsidP="005048BB">
            <w:pPr>
              <w:rPr>
                <w:rFonts w:cstheme="minorHAnsi"/>
              </w:rPr>
            </w:pPr>
            <w:r w:rsidRPr="00C339B3">
              <w:rPr>
                <w:rFonts w:cstheme="minorHAnsi"/>
              </w:rPr>
              <w:t>Only three to five tasks are permitted in a 1.0 unit.</w:t>
            </w:r>
          </w:p>
          <w:p w14:paraId="5C8ED849" w14:textId="77777777" w:rsidR="001E1C48" w:rsidRPr="00C339B3" w:rsidRDefault="001E1C48" w:rsidP="005048BB">
            <w:pPr>
              <w:rPr>
                <w:rFonts w:cstheme="minorHAnsi"/>
              </w:rPr>
            </w:pPr>
          </w:p>
          <w:p w14:paraId="6F0C44C1" w14:textId="77777777" w:rsidR="001E1C48" w:rsidRPr="00C339B3" w:rsidRDefault="001E1C48" w:rsidP="005048BB">
            <w:pPr>
              <w:rPr>
                <w:rFonts w:cstheme="minorHAnsi"/>
                <w:b/>
                <w:bCs/>
              </w:rPr>
            </w:pPr>
            <w:r w:rsidRPr="00C339B3">
              <w:rPr>
                <w:rFonts w:cstheme="minorHAnsi"/>
                <w:b/>
                <w:bCs/>
              </w:rPr>
              <w:t>Examples of texts students can create</w:t>
            </w:r>
          </w:p>
          <w:p w14:paraId="44B690F5" w14:textId="77777777" w:rsidR="001E1C48" w:rsidRPr="00C339B3" w:rsidRDefault="001E1C48" w:rsidP="005048BB">
            <w:pPr>
              <w:pStyle w:val="ListParagraph"/>
              <w:numPr>
                <w:ilvl w:val="0"/>
                <w:numId w:val="28"/>
              </w:numPr>
              <w:contextualSpacing w:val="0"/>
              <w:rPr>
                <w:rFonts w:cstheme="minorHAnsi"/>
              </w:rPr>
            </w:pPr>
            <w:r w:rsidRPr="00C339B3">
              <w:rPr>
                <w:rFonts w:cstheme="minorHAnsi"/>
              </w:rPr>
              <w:t xml:space="preserve">Interpreting and using graphs, tables and diagrams/ data, </w:t>
            </w:r>
          </w:p>
          <w:p w14:paraId="2AE3CFC3" w14:textId="77777777" w:rsidR="001E1C48" w:rsidRPr="00C339B3" w:rsidRDefault="001E1C48" w:rsidP="005048BB">
            <w:pPr>
              <w:pStyle w:val="ListParagraph"/>
              <w:numPr>
                <w:ilvl w:val="0"/>
                <w:numId w:val="28"/>
              </w:numPr>
              <w:contextualSpacing w:val="0"/>
              <w:rPr>
                <w:rFonts w:cstheme="minorHAnsi"/>
              </w:rPr>
            </w:pPr>
            <w:r w:rsidRPr="00C339B3">
              <w:rPr>
                <w:rFonts w:cstheme="minorHAnsi"/>
              </w:rPr>
              <w:t>Face to face conversations/interviews</w:t>
            </w:r>
          </w:p>
          <w:p w14:paraId="00A62DA2" w14:textId="77777777" w:rsidR="001E1C48" w:rsidRPr="00C339B3" w:rsidRDefault="001E1C48" w:rsidP="005048BB">
            <w:pPr>
              <w:pStyle w:val="ListParagraph"/>
              <w:numPr>
                <w:ilvl w:val="0"/>
                <w:numId w:val="28"/>
              </w:numPr>
              <w:contextualSpacing w:val="0"/>
              <w:rPr>
                <w:rFonts w:cstheme="minorHAnsi"/>
              </w:rPr>
            </w:pPr>
            <w:r w:rsidRPr="00C339B3">
              <w:rPr>
                <w:rFonts w:cstheme="minorHAnsi"/>
              </w:rPr>
              <w:t>Small group seminars</w:t>
            </w:r>
          </w:p>
          <w:p w14:paraId="02313F67" w14:textId="77777777" w:rsidR="001E1C48" w:rsidRPr="00C339B3" w:rsidRDefault="001E1C48" w:rsidP="005048BB">
            <w:pPr>
              <w:pStyle w:val="ListParagraph"/>
              <w:numPr>
                <w:ilvl w:val="0"/>
                <w:numId w:val="28"/>
              </w:numPr>
              <w:contextualSpacing w:val="0"/>
              <w:rPr>
                <w:rFonts w:cstheme="minorHAnsi"/>
              </w:rPr>
            </w:pPr>
            <w:r w:rsidRPr="00C339B3">
              <w:rPr>
                <w:rFonts w:cstheme="minorHAnsi"/>
              </w:rPr>
              <w:t>Brochure for general audience- including rationale, (Without rationale there is the danger that the brochure is too descriptive to allow students to achieve high grades)</w:t>
            </w:r>
          </w:p>
          <w:p w14:paraId="6563000F" w14:textId="77777777" w:rsidR="00B4143B" w:rsidRPr="00C339B3" w:rsidRDefault="001E1C48" w:rsidP="005048BB">
            <w:pPr>
              <w:pStyle w:val="ListParagraph"/>
              <w:numPr>
                <w:ilvl w:val="0"/>
                <w:numId w:val="28"/>
              </w:numPr>
              <w:contextualSpacing w:val="0"/>
              <w:rPr>
                <w:rFonts w:cstheme="minorHAnsi"/>
              </w:rPr>
            </w:pPr>
            <w:r w:rsidRPr="00C339B3">
              <w:rPr>
                <w:rFonts w:cstheme="minorHAnsi"/>
              </w:rPr>
              <w:t>Stimulus Response- essay, short responses, multiple choice, health related plan</w:t>
            </w:r>
          </w:p>
          <w:p w14:paraId="4E6D8911" w14:textId="22063158" w:rsidR="001E1C48" w:rsidRPr="00C339B3" w:rsidRDefault="00B4143B" w:rsidP="005048BB">
            <w:pPr>
              <w:pStyle w:val="ListParagraph"/>
              <w:numPr>
                <w:ilvl w:val="0"/>
                <w:numId w:val="28"/>
              </w:numPr>
              <w:contextualSpacing w:val="0"/>
              <w:rPr>
                <w:rFonts w:cstheme="minorHAnsi"/>
              </w:rPr>
            </w:pPr>
            <w:r w:rsidRPr="00C339B3">
              <w:rPr>
                <w:rFonts w:cstheme="minorHAnsi"/>
              </w:rPr>
              <w:t>P</w:t>
            </w:r>
            <w:r w:rsidR="001E1C48" w:rsidRPr="00C339B3">
              <w:rPr>
                <w:rFonts w:cstheme="minorHAnsi"/>
              </w:rPr>
              <w:t>acific ways of knowing and expression, such as storytelling, symbolism, language, and cultural practices</w:t>
            </w:r>
          </w:p>
        </w:tc>
      </w:tr>
      <w:tr w:rsidR="006824E4" w:rsidRPr="00C37483" w14:paraId="405DF85B" w14:textId="77777777" w:rsidTr="00EA7C92">
        <w:tc>
          <w:tcPr>
            <w:tcW w:w="2977" w:type="dxa"/>
            <w:shd w:val="clear" w:color="auto" w:fill="F2F2F2" w:themeFill="background1" w:themeFillShade="F2"/>
          </w:tcPr>
          <w:p w14:paraId="623F8681" w14:textId="2AADFE8E" w:rsidR="006824E4" w:rsidRPr="00BC39E1" w:rsidRDefault="006824E4" w:rsidP="005048BB">
            <w:r w:rsidRPr="001072F0">
              <w:rPr>
                <w:b/>
                <w:bCs/>
              </w:rPr>
              <w:t>demonstrate effective, ethical communication, interpersonal and intrapersonal skills</w:t>
            </w:r>
            <w:r w:rsidRPr="00D25985">
              <w:t xml:space="preserve"> in developing an understanding of research and research topics in discussion with community members, and where possible using </w:t>
            </w:r>
            <w:r>
              <w:t>P</w:t>
            </w:r>
            <w:r w:rsidRPr="00D25985">
              <w:t>acific Languages</w:t>
            </w:r>
          </w:p>
        </w:tc>
        <w:tc>
          <w:tcPr>
            <w:tcW w:w="11907" w:type="dxa"/>
          </w:tcPr>
          <w:p w14:paraId="7776E22F" w14:textId="553E308E" w:rsidR="001E1C48" w:rsidRPr="00C339B3" w:rsidRDefault="001E1C48" w:rsidP="005048BB">
            <w:pPr>
              <w:rPr>
                <w:rFonts w:cstheme="minorHAnsi"/>
                <w:b/>
                <w:bCs/>
              </w:rPr>
            </w:pPr>
            <w:r w:rsidRPr="00C339B3">
              <w:rPr>
                <w:rFonts w:cstheme="minorHAnsi"/>
                <w:b/>
                <w:bCs/>
              </w:rPr>
              <w:t>Students may show these people skills within the contexts of tasks. This will involve group tasks in which students demonstrate effective inter/intrapersonal skills, and leadership skills. Teachers will need to set up rubrics or observations opportunities that isolate the personal skills to make them assessable. Teachers will need to explicitly teach positive interaction/ leadership/ intrapersonal strategies and practices. Intrapersonal skills may need to be measured in combination with the reflection activities.</w:t>
            </w:r>
          </w:p>
          <w:p w14:paraId="26D01984" w14:textId="77777777" w:rsidR="001E1C48" w:rsidRPr="00C339B3" w:rsidRDefault="001E1C48" w:rsidP="005048BB">
            <w:pPr>
              <w:rPr>
                <w:rFonts w:cstheme="minorHAnsi"/>
              </w:rPr>
            </w:pPr>
          </w:p>
          <w:p w14:paraId="186F9AEC" w14:textId="5681231B" w:rsidR="001E1C48" w:rsidRPr="00C339B3" w:rsidRDefault="001E1C48" w:rsidP="005048BB">
            <w:pPr>
              <w:rPr>
                <w:rFonts w:cstheme="minorHAnsi"/>
                <w:b/>
                <w:bCs/>
              </w:rPr>
            </w:pPr>
            <w:r w:rsidRPr="00C339B3">
              <w:rPr>
                <w:rFonts w:cstheme="minorHAnsi"/>
                <w:b/>
                <w:bCs/>
              </w:rPr>
              <w:t>Examples of Communication</w:t>
            </w:r>
          </w:p>
          <w:p w14:paraId="0C970B88" w14:textId="77777777" w:rsidR="001E1C48" w:rsidRPr="00C339B3" w:rsidRDefault="001E1C48" w:rsidP="005048BB">
            <w:pPr>
              <w:pStyle w:val="ListParagraph"/>
              <w:numPr>
                <w:ilvl w:val="0"/>
                <w:numId w:val="23"/>
              </w:numPr>
              <w:contextualSpacing w:val="0"/>
              <w:rPr>
                <w:rFonts w:cstheme="minorHAnsi"/>
              </w:rPr>
            </w:pPr>
            <w:hyperlink r:id="rId585" w:history="1">
              <w:r w:rsidRPr="00C339B3">
                <w:rPr>
                  <w:rStyle w:val="Hyperlink"/>
                  <w:rFonts w:cstheme="minorHAnsi"/>
                </w:rPr>
                <w:t>Talanoa</w:t>
              </w:r>
            </w:hyperlink>
          </w:p>
          <w:p w14:paraId="19A211F0" w14:textId="77777777" w:rsidR="001E1C48" w:rsidRPr="00C339B3" w:rsidRDefault="001E1C48" w:rsidP="005048BB">
            <w:pPr>
              <w:pStyle w:val="ListParagraph"/>
              <w:numPr>
                <w:ilvl w:val="0"/>
                <w:numId w:val="23"/>
              </w:numPr>
              <w:contextualSpacing w:val="0"/>
              <w:rPr>
                <w:rFonts w:cstheme="minorHAnsi"/>
              </w:rPr>
            </w:pPr>
            <w:hyperlink r:id="rId586" w:history="1">
              <w:proofErr w:type="spellStart"/>
              <w:r w:rsidRPr="00C339B3">
                <w:rPr>
                  <w:rStyle w:val="Hyperlink"/>
                  <w:rFonts w:cstheme="minorHAnsi"/>
                </w:rPr>
                <w:t>Kakala</w:t>
              </w:r>
              <w:proofErr w:type="spellEnd"/>
            </w:hyperlink>
          </w:p>
          <w:p w14:paraId="7996DA22" w14:textId="77777777" w:rsidR="001E1C48" w:rsidRPr="00C339B3" w:rsidRDefault="001E1C48" w:rsidP="005048BB">
            <w:pPr>
              <w:pStyle w:val="ListParagraph"/>
              <w:numPr>
                <w:ilvl w:val="0"/>
                <w:numId w:val="23"/>
              </w:numPr>
              <w:contextualSpacing w:val="0"/>
              <w:rPr>
                <w:rFonts w:cstheme="minorHAnsi"/>
              </w:rPr>
            </w:pPr>
            <w:hyperlink r:id="rId587" w:history="1">
              <w:r w:rsidRPr="00C339B3">
                <w:rPr>
                  <w:rStyle w:val="Hyperlink"/>
                  <w:rFonts w:cstheme="minorHAnsi"/>
                </w:rPr>
                <w:t xml:space="preserve">Tok </w:t>
              </w:r>
              <w:proofErr w:type="spellStart"/>
              <w:r w:rsidRPr="00C339B3">
                <w:rPr>
                  <w:rStyle w:val="Hyperlink"/>
                  <w:rFonts w:cstheme="minorHAnsi"/>
                </w:rPr>
                <w:t>stori</w:t>
              </w:r>
              <w:proofErr w:type="spellEnd"/>
            </w:hyperlink>
          </w:p>
          <w:p w14:paraId="2B3B422A" w14:textId="77777777" w:rsidR="001E1C48" w:rsidRPr="00C339B3" w:rsidRDefault="001E1C48" w:rsidP="005048BB">
            <w:pPr>
              <w:pStyle w:val="ListParagraph"/>
              <w:numPr>
                <w:ilvl w:val="0"/>
                <w:numId w:val="23"/>
              </w:numPr>
              <w:contextualSpacing w:val="0"/>
              <w:rPr>
                <w:rFonts w:cstheme="minorHAnsi"/>
              </w:rPr>
            </w:pPr>
            <w:hyperlink r:id="rId588" w:history="1">
              <w:r w:rsidRPr="00C339B3">
                <w:rPr>
                  <w:rStyle w:val="Hyperlink"/>
                  <w:rFonts w:cstheme="minorHAnsi"/>
                </w:rPr>
                <w:t>Te Waa</w:t>
              </w:r>
            </w:hyperlink>
          </w:p>
          <w:p w14:paraId="1B6609D2" w14:textId="77777777" w:rsidR="001E1C48" w:rsidRPr="00C339B3" w:rsidRDefault="001E1C48" w:rsidP="005048BB">
            <w:pPr>
              <w:pStyle w:val="ListParagraph"/>
              <w:numPr>
                <w:ilvl w:val="0"/>
                <w:numId w:val="23"/>
              </w:numPr>
              <w:contextualSpacing w:val="0"/>
              <w:rPr>
                <w:rFonts w:cstheme="minorHAnsi"/>
              </w:rPr>
            </w:pPr>
            <w:hyperlink r:id="rId589" w:history="1">
              <w:proofErr w:type="spellStart"/>
              <w:r w:rsidRPr="00C339B3">
                <w:rPr>
                  <w:rStyle w:val="Hyperlink"/>
                  <w:rFonts w:cstheme="minorHAnsi"/>
                </w:rPr>
                <w:t>Tivaevae</w:t>
              </w:r>
              <w:proofErr w:type="spellEnd"/>
            </w:hyperlink>
          </w:p>
          <w:p w14:paraId="32EB6363" w14:textId="77777777" w:rsidR="00C339B3" w:rsidRPr="00C339B3" w:rsidRDefault="00C339B3" w:rsidP="00C339B3">
            <w:pPr>
              <w:rPr>
                <w:rFonts w:cstheme="minorHAnsi"/>
              </w:rPr>
            </w:pPr>
          </w:p>
          <w:p w14:paraId="3493787C" w14:textId="77777777" w:rsidR="001E1C48" w:rsidRPr="00C339B3" w:rsidRDefault="001E1C48" w:rsidP="005048BB">
            <w:pPr>
              <w:rPr>
                <w:rFonts w:cstheme="minorHAnsi"/>
                <w:b/>
                <w:bCs/>
              </w:rPr>
            </w:pPr>
            <w:r w:rsidRPr="00C339B3">
              <w:rPr>
                <w:rFonts w:cstheme="minorHAnsi"/>
                <w:b/>
                <w:bCs/>
              </w:rPr>
              <w:t>Examples of group tasks</w:t>
            </w:r>
          </w:p>
          <w:p w14:paraId="1881F38F" w14:textId="77777777" w:rsidR="001E1C48" w:rsidRPr="00C339B3" w:rsidRDefault="001E1C48" w:rsidP="005048BB">
            <w:pPr>
              <w:pStyle w:val="ListParagraph"/>
              <w:numPr>
                <w:ilvl w:val="0"/>
                <w:numId w:val="26"/>
              </w:numPr>
              <w:contextualSpacing w:val="0"/>
              <w:rPr>
                <w:rFonts w:cstheme="minorHAnsi"/>
              </w:rPr>
            </w:pPr>
            <w:r w:rsidRPr="00C339B3">
              <w:rPr>
                <w:rFonts w:cstheme="minorHAnsi"/>
              </w:rPr>
              <w:t>Students lead mini-seminars/lessons of topics and take questions</w:t>
            </w:r>
          </w:p>
          <w:p w14:paraId="4C696581" w14:textId="77777777" w:rsidR="001E1C48" w:rsidRPr="00C339B3" w:rsidRDefault="001E1C48" w:rsidP="005048BB">
            <w:pPr>
              <w:pStyle w:val="ListParagraph"/>
              <w:numPr>
                <w:ilvl w:val="0"/>
                <w:numId w:val="26"/>
              </w:numPr>
              <w:contextualSpacing w:val="0"/>
              <w:rPr>
                <w:rFonts w:cstheme="minorHAnsi"/>
              </w:rPr>
            </w:pPr>
            <w:r w:rsidRPr="00C339B3">
              <w:rPr>
                <w:rFonts w:cstheme="minorHAnsi"/>
              </w:rPr>
              <w:t>Jigsaw activities joint research processes</w:t>
            </w:r>
          </w:p>
          <w:p w14:paraId="0267D451" w14:textId="77777777" w:rsidR="001E1C48" w:rsidRPr="00C339B3" w:rsidRDefault="001E1C48" w:rsidP="005048BB">
            <w:pPr>
              <w:pStyle w:val="ListParagraph"/>
              <w:numPr>
                <w:ilvl w:val="0"/>
                <w:numId w:val="26"/>
              </w:numPr>
              <w:contextualSpacing w:val="0"/>
              <w:rPr>
                <w:rFonts w:cstheme="minorHAnsi"/>
              </w:rPr>
            </w:pPr>
            <w:r w:rsidRPr="00C339B3">
              <w:rPr>
                <w:rFonts w:cstheme="minorHAnsi"/>
              </w:rPr>
              <w:t>Conducting an experimental study as a group</w:t>
            </w:r>
          </w:p>
          <w:p w14:paraId="3A17DBF4" w14:textId="6A082BB1" w:rsidR="001E1C48" w:rsidRPr="00C339B3" w:rsidRDefault="001E1C48" w:rsidP="005048BB">
            <w:pPr>
              <w:pStyle w:val="ListParagraph"/>
              <w:numPr>
                <w:ilvl w:val="0"/>
                <w:numId w:val="26"/>
              </w:numPr>
              <w:contextualSpacing w:val="0"/>
              <w:rPr>
                <w:rFonts w:cstheme="minorHAnsi"/>
              </w:rPr>
            </w:pPr>
            <w:r w:rsidRPr="00C339B3">
              <w:rPr>
                <w:rFonts w:cstheme="minorHAnsi"/>
              </w:rPr>
              <w:t>Fishbowl Activity</w:t>
            </w:r>
          </w:p>
        </w:tc>
      </w:tr>
      <w:tr w:rsidR="006824E4" w:rsidRPr="000C5222" w14:paraId="35D3801D" w14:textId="77777777" w:rsidTr="00EA7C92">
        <w:tc>
          <w:tcPr>
            <w:tcW w:w="2977" w:type="dxa"/>
            <w:shd w:val="clear" w:color="auto" w:fill="F2F2F2" w:themeFill="background1" w:themeFillShade="F2"/>
          </w:tcPr>
          <w:p w14:paraId="700D974B" w14:textId="71F5DD89" w:rsidR="006824E4" w:rsidRPr="0080046B" w:rsidRDefault="006824E4" w:rsidP="005048BB">
            <w:pPr>
              <w:rPr>
                <w:rFonts w:cstheme="minorHAnsi"/>
              </w:rPr>
            </w:pPr>
            <w:r w:rsidRPr="001072F0">
              <w:rPr>
                <w:b/>
                <w:bCs/>
              </w:rPr>
              <w:t>evaluate, reflect on and respond to the inquiry process</w:t>
            </w:r>
            <w:r w:rsidRPr="00D25985">
              <w:t>, own learning and progress in learning with insight</w:t>
            </w:r>
          </w:p>
        </w:tc>
        <w:tc>
          <w:tcPr>
            <w:tcW w:w="11907" w:type="dxa"/>
          </w:tcPr>
          <w:p w14:paraId="6B582280" w14:textId="77777777" w:rsidR="001E1C48" w:rsidRPr="00C339B3" w:rsidRDefault="001E1C48" w:rsidP="005048BB">
            <w:pPr>
              <w:rPr>
                <w:rFonts w:cstheme="minorHAnsi"/>
                <w:b/>
                <w:bCs/>
              </w:rPr>
            </w:pPr>
            <w:r w:rsidRPr="00C339B3">
              <w:rPr>
                <w:rFonts w:cstheme="minorHAnsi"/>
                <w:b/>
                <w:bCs/>
              </w:rPr>
              <w:t>Either orally or in writing, as part of an investigation, experiment or- summative exam, or as a stand-alone summative task (e.g. journaling), students are required to reflect on planning, time management, and use of appropriate independent and collaborative work strategies.</w:t>
            </w:r>
          </w:p>
          <w:p w14:paraId="515CFFA8" w14:textId="77777777" w:rsidR="00C339B3" w:rsidRPr="00C339B3" w:rsidRDefault="00C339B3" w:rsidP="005048BB">
            <w:pPr>
              <w:rPr>
                <w:rFonts w:cstheme="minorHAnsi"/>
              </w:rPr>
            </w:pPr>
          </w:p>
          <w:p w14:paraId="2F308BB3" w14:textId="77777777" w:rsidR="001E1C48" w:rsidRPr="00C339B3" w:rsidRDefault="001E1C48" w:rsidP="005048BB">
            <w:pPr>
              <w:rPr>
                <w:rFonts w:cstheme="minorHAnsi"/>
                <w:b/>
                <w:bCs/>
              </w:rPr>
            </w:pPr>
            <w:r w:rsidRPr="00C339B3">
              <w:rPr>
                <w:rFonts w:cstheme="minorHAnsi"/>
                <w:b/>
                <w:bCs/>
              </w:rPr>
              <w:t>Some suggested methods for reflection include:</w:t>
            </w:r>
          </w:p>
          <w:p w14:paraId="746C2DF6" w14:textId="77777777" w:rsidR="001E1C48" w:rsidRPr="007E7295" w:rsidRDefault="001E1C48" w:rsidP="005048BB">
            <w:pPr>
              <w:numPr>
                <w:ilvl w:val="0"/>
                <w:numId w:val="24"/>
              </w:numPr>
              <w:rPr>
                <w:rFonts w:cstheme="minorHAnsi"/>
              </w:rPr>
            </w:pPr>
            <w:r w:rsidRPr="007E7295">
              <w:rPr>
                <w:rFonts w:cstheme="minorHAnsi"/>
              </w:rPr>
              <w:t>Journals</w:t>
            </w:r>
          </w:p>
          <w:p w14:paraId="752C31B2" w14:textId="77777777" w:rsidR="001E1C48" w:rsidRPr="007E7295" w:rsidRDefault="001E1C48" w:rsidP="005048BB">
            <w:pPr>
              <w:numPr>
                <w:ilvl w:val="0"/>
                <w:numId w:val="24"/>
              </w:numPr>
              <w:rPr>
                <w:rFonts w:cstheme="minorHAnsi"/>
              </w:rPr>
            </w:pPr>
            <w:r w:rsidRPr="007E7295">
              <w:rPr>
                <w:rFonts w:cstheme="minorHAnsi"/>
              </w:rPr>
              <w:t>Reflective essays</w:t>
            </w:r>
          </w:p>
          <w:p w14:paraId="3B7B7944" w14:textId="77777777" w:rsidR="001E1C48" w:rsidRPr="007E7295" w:rsidRDefault="001E1C48" w:rsidP="005048BB">
            <w:pPr>
              <w:numPr>
                <w:ilvl w:val="0"/>
                <w:numId w:val="24"/>
              </w:numPr>
              <w:rPr>
                <w:rFonts w:cstheme="minorHAnsi"/>
              </w:rPr>
            </w:pPr>
            <w:r w:rsidRPr="007E7295">
              <w:rPr>
                <w:rFonts w:cstheme="minorHAnsi"/>
              </w:rPr>
              <w:t>Exit slips</w:t>
            </w:r>
          </w:p>
          <w:p w14:paraId="0AE80C6F" w14:textId="77777777" w:rsidR="001E1C48" w:rsidRPr="007E7295" w:rsidRDefault="001E1C48" w:rsidP="005048BB">
            <w:pPr>
              <w:numPr>
                <w:ilvl w:val="0"/>
                <w:numId w:val="24"/>
              </w:numPr>
              <w:rPr>
                <w:rFonts w:cstheme="minorHAnsi"/>
              </w:rPr>
            </w:pPr>
            <w:r w:rsidRPr="007E7295">
              <w:rPr>
                <w:rFonts w:cstheme="minorHAnsi"/>
              </w:rPr>
              <w:t>Group discussions</w:t>
            </w:r>
          </w:p>
          <w:p w14:paraId="0331B2EE" w14:textId="77777777" w:rsidR="001E1C48" w:rsidRPr="007E7295" w:rsidRDefault="001E1C48" w:rsidP="005048BB">
            <w:pPr>
              <w:numPr>
                <w:ilvl w:val="0"/>
                <w:numId w:val="24"/>
              </w:numPr>
              <w:rPr>
                <w:rFonts w:cstheme="minorHAnsi"/>
              </w:rPr>
            </w:pPr>
            <w:r w:rsidRPr="007E7295">
              <w:rPr>
                <w:rFonts w:cstheme="minorHAnsi"/>
              </w:rPr>
              <w:t>One-on-one interviews</w:t>
            </w:r>
          </w:p>
          <w:p w14:paraId="24A9F535" w14:textId="77777777" w:rsidR="001E1C48" w:rsidRPr="007E7295" w:rsidRDefault="001E1C48" w:rsidP="005048BB">
            <w:pPr>
              <w:numPr>
                <w:ilvl w:val="0"/>
                <w:numId w:val="24"/>
              </w:numPr>
              <w:rPr>
                <w:rFonts w:cstheme="minorHAnsi"/>
              </w:rPr>
            </w:pPr>
            <w:r w:rsidRPr="007E7295">
              <w:rPr>
                <w:rFonts w:cstheme="minorHAnsi"/>
              </w:rPr>
              <w:lastRenderedPageBreak/>
              <w:t>Artistic expression</w:t>
            </w:r>
          </w:p>
          <w:p w14:paraId="2730B432" w14:textId="7C5C0C7F" w:rsidR="001E1C48" w:rsidRPr="007E7295" w:rsidRDefault="001E1C48" w:rsidP="005048BB">
            <w:pPr>
              <w:numPr>
                <w:ilvl w:val="0"/>
                <w:numId w:val="24"/>
              </w:numPr>
              <w:rPr>
                <w:rFonts w:cstheme="minorHAnsi"/>
              </w:rPr>
            </w:pPr>
            <w:r w:rsidRPr="007E7295">
              <w:rPr>
                <w:rFonts w:cstheme="minorHAnsi"/>
              </w:rPr>
              <w:t>Storytelling</w:t>
            </w:r>
          </w:p>
          <w:p w14:paraId="127DA6A7" w14:textId="77777777" w:rsidR="001E1C48" w:rsidRPr="007E7295" w:rsidRDefault="001E1C48" w:rsidP="005048BB">
            <w:pPr>
              <w:numPr>
                <w:ilvl w:val="0"/>
                <w:numId w:val="24"/>
              </w:numPr>
              <w:rPr>
                <w:rFonts w:cstheme="minorHAnsi"/>
              </w:rPr>
            </w:pPr>
            <w:r w:rsidRPr="007E7295">
              <w:rPr>
                <w:rFonts w:cstheme="minorHAnsi"/>
              </w:rPr>
              <w:t>Poetry</w:t>
            </w:r>
          </w:p>
          <w:p w14:paraId="796F08E4" w14:textId="77777777" w:rsidR="001E1C48" w:rsidRDefault="001E1C48" w:rsidP="005048BB">
            <w:pPr>
              <w:numPr>
                <w:ilvl w:val="0"/>
                <w:numId w:val="24"/>
              </w:numPr>
              <w:rPr>
                <w:rFonts w:cstheme="minorHAnsi"/>
              </w:rPr>
            </w:pPr>
            <w:r w:rsidRPr="007E7295">
              <w:rPr>
                <w:rFonts w:cstheme="minorHAnsi"/>
              </w:rPr>
              <w:t>Reflection prompts or questions</w:t>
            </w:r>
          </w:p>
          <w:p w14:paraId="6A5FE834" w14:textId="77777777" w:rsidR="00C339B3" w:rsidRPr="007E7295" w:rsidRDefault="00C339B3" w:rsidP="00C339B3">
            <w:pPr>
              <w:rPr>
                <w:rFonts w:cstheme="minorHAnsi"/>
              </w:rPr>
            </w:pPr>
          </w:p>
          <w:p w14:paraId="54720916" w14:textId="33B503D2" w:rsidR="006824E4" w:rsidRPr="006B227C" w:rsidRDefault="001E1C48" w:rsidP="005048BB">
            <w:pPr>
              <w:rPr>
                <w:rFonts w:cstheme="minorHAnsi"/>
                <w:i/>
                <w:iCs/>
              </w:rPr>
            </w:pPr>
            <w:r w:rsidRPr="007E7295">
              <w:rPr>
                <w:rFonts w:cstheme="minorHAnsi"/>
              </w:rPr>
              <w:t xml:space="preserve">Pacific ways of reflection- </w:t>
            </w:r>
            <w:r w:rsidRPr="00724BFB">
              <w:rPr>
                <w:rFonts w:cstheme="minorHAnsi"/>
              </w:rPr>
              <w:t>Using cultural practices such as </w:t>
            </w:r>
            <w:r w:rsidRPr="007E7295">
              <w:rPr>
                <w:rFonts w:cstheme="minorHAnsi"/>
                <w:i/>
                <w:iCs/>
              </w:rPr>
              <w:t>Talanoa</w:t>
            </w:r>
            <w:r w:rsidRPr="00724BFB">
              <w:rPr>
                <w:rFonts w:cstheme="minorHAnsi"/>
              </w:rPr>
              <w:t> </w:t>
            </w:r>
          </w:p>
        </w:tc>
      </w:tr>
      <w:tr w:rsidR="00DC7FE8" w:rsidRPr="000C5222" w14:paraId="7E4448D8" w14:textId="77777777" w:rsidTr="00EA7C92">
        <w:tc>
          <w:tcPr>
            <w:tcW w:w="2977" w:type="dxa"/>
            <w:shd w:val="clear" w:color="auto" w:fill="F2F2F2" w:themeFill="background1" w:themeFillShade="F2"/>
          </w:tcPr>
          <w:p w14:paraId="43B8F9E5" w14:textId="74D6470F" w:rsidR="00DC7FE8" w:rsidRPr="00D25985" w:rsidRDefault="00DC7FE8" w:rsidP="005048BB">
            <w:r>
              <w:lastRenderedPageBreak/>
              <w:t>Reflect on how learning has changed understanding of self and the world</w:t>
            </w:r>
          </w:p>
        </w:tc>
        <w:tc>
          <w:tcPr>
            <w:tcW w:w="11907" w:type="dxa"/>
          </w:tcPr>
          <w:p w14:paraId="5700721B" w14:textId="72585CC5" w:rsidR="001072F0" w:rsidRPr="00C339B3" w:rsidRDefault="001072F0" w:rsidP="005048BB">
            <w:pPr>
              <w:rPr>
                <w:rFonts w:cstheme="minorHAnsi"/>
                <w:b/>
                <w:bCs/>
              </w:rPr>
            </w:pPr>
            <w:r w:rsidRPr="00C339B3">
              <w:rPr>
                <w:rFonts w:cstheme="minorHAnsi"/>
                <w:b/>
                <w:bCs/>
              </w:rPr>
              <w:t>Either orally or in writing, as part of an investigation, experiment, or summative exam, or as a stand-alone summative task (e.g. journaling), students are required to reflect</w:t>
            </w:r>
            <w:r w:rsidRPr="00C339B3">
              <w:rPr>
                <w:rFonts w:cstheme="minorHAnsi"/>
                <w:b/>
                <w:bCs/>
                <w:sz w:val="24"/>
                <w:szCs w:val="24"/>
              </w:rPr>
              <w:t xml:space="preserve"> </w:t>
            </w:r>
            <w:r w:rsidRPr="00C339B3">
              <w:rPr>
                <w:rFonts w:cstheme="minorHAnsi"/>
                <w:b/>
                <w:bCs/>
              </w:rPr>
              <w:t>how learning in Pacific studies has changed their understanding of themselves and the world</w:t>
            </w:r>
            <w:r w:rsidR="00C339B3" w:rsidRPr="00C339B3">
              <w:rPr>
                <w:rFonts w:cstheme="minorHAnsi"/>
                <w:b/>
                <w:bCs/>
              </w:rPr>
              <w:t>.</w:t>
            </w:r>
          </w:p>
          <w:p w14:paraId="6D76890A" w14:textId="77777777" w:rsidR="00C339B3" w:rsidRPr="00C339B3" w:rsidRDefault="00C339B3" w:rsidP="005048BB">
            <w:pPr>
              <w:rPr>
                <w:rFonts w:cstheme="minorHAnsi"/>
              </w:rPr>
            </w:pPr>
          </w:p>
          <w:p w14:paraId="47266839" w14:textId="77777777" w:rsidR="001072F0" w:rsidRPr="00C339B3" w:rsidRDefault="001072F0" w:rsidP="005048BB">
            <w:pPr>
              <w:rPr>
                <w:rFonts w:cstheme="minorHAnsi"/>
                <w:b/>
                <w:bCs/>
              </w:rPr>
            </w:pPr>
            <w:r w:rsidRPr="00C339B3">
              <w:rPr>
                <w:rFonts w:cstheme="minorHAnsi"/>
                <w:b/>
                <w:bCs/>
              </w:rPr>
              <w:t>Some suggested methods for reflection include:</w:t>
            </w:r>
          </w:p>
          <w:p w14:paraId="27793A8F" w14:textId="77777777" w:rsidR="001072F0" w:rsidRPr="00435F16" w:rsidRDefault="001072F0" w:rsidP="005048BB">
            <w:pPr>
              <w:pStyle w:val="ListParagraph"/>
              <w:numPr>
                <w:ilvl w:val="0"/>
                <w:numId w:val="44"/>
              </w:numPr>
              <w:contextualSpacing w:val="0"/>
              <w:rPr>
                <w:rFonts w:cstheme="minorHAnsi"/>
              </w:rPr>
            </w:pPr>
            <w:r w:rsidRPr="00435F16">
              <w:rPr>
                <w:rFonts w:cstheme="minorHAnsi"/>
              </w:rPr>
              <w:t>Talanoa</w:t>
            </w:r>
          </w:p>
          <w:p w14:paraId="70C85058" w14:textId="151430AD" w:rsidR="001072F0" w:rsidRPr="00435F16" w:rsidRDefault="001072F0" w:rsidP="005048BB">
            <w:pPr>
              <w:pStyle w:val="ListParagraph"/>
              <w:numPr>
                <w:ilvl w:val="0"/>
                <w:numId w:val="44"/>
              </w:numPr>
              <w:contextualSpacing w:val="0"/>
              <w:rPr>
                <w:rFonts w:cstheme="minorHAnsi"/>
              </w:rPr>
            </w:pPr>
            <w:r w:rsidRPr="00435F16">
              <w:rPr>
                <w:rFonts w:cstheme="minorHAnsi"/>
              </w:rPr>
              <w:t>Storytelling</w:t>
            </w:r>
          </w:p>
          <w:p w14:paraId="4FBF3C59" w14:textId="77777777" w:rsidR="001072F0" w:rsidRPr="00435F16" w:rsidRDefault="001072F0" w:rsidP="005048BB">
            <w:pPr>
              <w:pStyle w:val="ListParagraph"/>
              <w:numPr>
                <w:ilvl w:val="0"/>
                <w:numId w:val="44"/>
              </w:numPr>
              <w:contextualSpacing w:val="0"/>
              <w:rPr>
                <w:rFonts w:cstheme="minorHAnsi"/>
              </w:rPr>
            </w:pPr>
            <w:r w:rsidRPr="00435F16">
              <w:rPr>
                <w:rFonts w:cstheme="minorHAnsi"/>
              </w:rPr>
              <w:t>Visual Reflection e.g. through art</w:t>
            </w:r>
          </w:p>
          <w:p w14:paraId="767B1040" w14:textId="77777777" w:rsidR="001072F0" w:rsidRPr="00435F16" w:rsidRDefault="001072F0" w:rsidP="005048BB">
            <w:pPr>
              <w:pStyle w:val="ListParagraph"/>
              <w:numPr>
                <w:ilvl w:val="0"/>
                <w:numId w:val="43"/>
              </w:numPr>
              <w:contextualSpacing w:val="0"/>
              <w:rPr>
                <w:rFonts w:cstheme="minorHAnsi"/>
              </w:rPr>
            </w:pPr>
            <w:r w:rsidRPr="00435F16">
              <w:rPr>
                <w:rFonts w:cstheme="minorHAnsi"/>
              </w:rPr>
              <w:t>Collective Reflection e.g. through shared dialogue or collaborative activities.</w:t>
            </w:r>
          </w:p>
          <w:p w14:paraId="6A2B52FF" w14:textId="77777777" w:rsidR="001072F0" w:rsidRDefault="001072F0" w:rsidP="005048BB">
            <w:pPr>
              <w:pStyle w:val="ListParagraph"/>
              <w:numPr>
                <w:ilvl w:val="0"/>
                <w:numId w:val="43"/>
              </w:numPr>
              <w:contextualSpacing w:val="0"/>
              <w:rPr>
                <w:rFonts w:cstheme="minorHAnsi"/>
              </w:rPr>
            </w:pPr>
            <w:r w:rsidRPr="00435F16">
              <w:rPr>
                <w:rFonts w:cstheme="minorHAnsi"/>
              </w:rPr>
              <w:t>Other methods for reflection</w:t>
            </w:r>
          </w:p>
          <w:p w14:paraId="40A74CE7" w14:textId="77777777" w:rsidR="00C339B3" w:rsidRPr="00C339B3" w:rsidRDefault="00C339B3" w:rsidP="00C339B3">
            <w:pPr>
              <w:rPr>
                <w:rFonts w:cstheme="minorHAnsi"/>
              </w:rPr>
            </w:pPr>
          </w:p>
          <w:p w14:paraId="4088DFFF" w14:textId="77777777" w:rsidR="00435F16" w:rsidRPr="002A291D" w:rsidRDefault="00435F16" w:rsidP="005048BB">
            <w:pPr>
              <w:rPr>
                <w:rFonts w:cstheme="minorHAnsi"/>
                <w:b/>
                <w:bCs/>
              </w:rPr>
            </w:pPr>
            <w:r w:rsidRPr="002A291D">
              <w:rPr>
                <w:rFonts w:cstheme="minorHAnsi"/>
                <w:b/>
                <w:bCs/>
              </w:rPr>
              <w:t>Resources:</w:t>
            </w:r>
          </w:p>
          <w:p w14:paraId="5E06011E" w14:textId="77777777" w:rsidR="00435F16" w:rsidRPr="002A291D" w:rsidRDefault="00435F16" w:rsidP="005048BB">
            <w:pPr>
              <w:pStyle w:val="ListParagraph"/>
              <w:numPr>
                <w:ilvl w:val="0"/>
                <w:numId w:val="43"/>
              </w:numPr>
              <w:contextualSpacing w:val="0"/>
              <w:rPr>
                <w:rFonts w:cstheme="minorHAnsi"/>
              </w:rPr>
            </w:pPr>
            <w:hyperlink r:id="rId590" w:history="1">
              <w:r w:rsidRPr="002A291D">
                <w:rPr>
                  <w:rStyle w:val="Hyperlink"/>
                  <w:rFonts w:cstheme="minorHAnsi"/>
                </w:rPr>
                <w:t xml:space="preserve">3. Reflection for </w:t>
              </w:r>
              <w:proofErr w:type="spellStart"/>
              <w:r w:rsidRPr="002A291D">
                <w:rPr>
                  <w:rStyle w:val="Hyperlink"/>
                  <w:rFonts w:cstheme="minorHAnsi"/>
                </w:rPr>
                <w:t>Learning_A</w:t>
              </w:r>
              <w:proofErr w:type="spellEnd"/>
              <w:r w:rsidRPr="002A291D">
                <w:rPr>
                  <w:rStyle w:val="Hyperlink"/>
                  <w:rFonts w:cstheme="minorHAnsi"/>
                </w:rPr>
                <w:t xml:space="preserve"> scholarly practice guide for educators .pdf</w:t>
              </w:r>
            </w:hyperlink>
          </w:p>
          <w:p w14:paraId="2765C0AE" w14:textId="77777777" w:rsidR="00435F16" w:rsidRPr="002A291D" w:rsidRDefault="00435F16" w:rsidP="005048BB">
            <w:pPr>
              <w:pStyle w:val="ListParagraph"/>
              <w:numPr>
                <w:ilvl w:val="0"/>
                <w:numId w:val="43"/>
              </w:numPr>
              <w:contextualSpacing w:val="0"/>
              <w:rPr>
                <w:rFonts w:cstheme="minorHAnsi"/>
              </w:rPr>
            </w:pPr>
            <w:hyperlink r:id="rId591" w:history="1">
              <w:r w:rsidRPr="002A291D">
                <w:rPr>
                  <w:rStyle w:val="Hyperlink"/>
                  <w:rFonts w:cstheme="minorHAnsi"/>
                </w:rPr>
                <w:t xml:space="preserve">Reflective journals as meaningful authentic </w:t>
              </w:r>
              <w:proofErr w:type="spellStart"/>
              <w:r w:rsidRPr="002A291D">
                <w:rPr>
                  <w:rStyle w:val="Hyperlink"/>
                  <w:rFonts w:cstheme="minorHAnsi"/>
                </w:rPr>
                <w:t>asessments</w:t>
              </w:r>
              <w:proofErr w:type="spellEnd"/>
              <w:r w:rsidRPr="002A291D">
                <w:rPr>
                  <w:rStyle w:val="Hyperlink"/>
                  <w:rFonts w:cstheme="minorHAnsi"/>
                </w:rPr>
                <w:t xml:space="preserve"> in art history fieldwork – </w:t>
              </w:r>
              <w:proofErr w:type="spellStart"/>
              <w:r w:rsidRPr="002A291D">
                <w:rPr>
                  <w:rStyle w:val="Hyperlink"/>
                  <w:rFonts w:cstheme="minorHAnsi"/>
                </w:rPr>
                <w:t>Teaching@Sydney</w:t>
              </w:r>
              <w:proofErr w:type="spellEnd"/>
            </w:hyperlink>
          </w:p>
          <w:p w14:paraId="059D9274" w14:textId="77777777" w:rsidR="00435F16" w:rsidRPr="002A291D" w:rsidRDefault="00435F16" w:rsidP="005048BB">
            <w:pPr>
              <w:pStyle w:val="ListParagraph"/>
              <w:numPr>
                <w:ilvl w:val="0"/>
                <w:numId w:val="43"/>
              </w:numPr>
              <w:contextualSpacing w:val="0"/>
              <w:rPr>
                <w:rFonts w:cstheme="minorHAnsi"/>
              </w:rPr>
            </w:pPr>
            <w:hyperlink r:id="rId592" w:history="1">
              <w:r w:rsidRPr="002A291D">
                <w:rPr>
                  <w:rStyle w:val="Hyperlink"/>
                  <w:rFonts w:cstheme="minorHAnsi"/>
                </w:rPr>
                <w:t>Visual Directions | Reflective Writing examples</w:t>
              </w:r>
            </w:hyperlink>
          </w:p>
          <w:p w14:paraId="09082B4F" w14:textId="77777777" w:rsidR="00435F16" w:rsidRPr="002A291D" w:rsidRDefault="00435F16" w:rsidP="005048BB">
            <w:pPr>
              <w:pStyle w:val="ListParagraph"/>
              <w:numPr>
                <w:ilvl w:val="0"/>
                <w:numId w:val="43"/>
              </w:numPr>
              <w:contextualSpacing w:val="0"/>
              <w:rPr>
                <w:rFonts w:cstheme="minorHAnsi"/>
              </w:rPr>
            </w:pPr>
            <w:hyperlink r:id="rId593" w:history="1">
              <w:r w:rsidRPr="002A291D">
                <w:rPr>
                  <w:rStyle w:val="Hyperlink"/>
                  <w:rFonts w:cstheme="minorHAnsi"/>
                </w:rPr>
                <w:t>Sample reflection - Learning Lab - RMIT University</w:t>
              </w:r>
            </w:hyperlink>
          </w:p>
          <w:p w14:paraId="2A579D8F" w14:textId="56583BA8" w:rsidR="00DC7FE8" w:rsidRPr="00C339B3" w:rsidRDefault="00435F16" w:rsidP="005048BB">
            <w:pPr>
              <w:pStyle w:val="ListParagraph"/>
              <w:numPr>
                <w:ilvl w:val="0"/>
                <w:numId w:val="43"/>
              </w:numPr>
              <w:contextualSpacing w:val="0"/>
              <w:rPr>
                <w:rFonts w:cstheme="minorHAnsi"/>
              </w:rPr>
            </w:pPr>
            <w:hyperlink r:id="rId594" w:history="1">
              <w:r w:rsidRPr="002A291D">
                <w:rPr>
                  <w:rStyle w:val="Hyperlink"/>
                  <w:rFonts w:cstheme="minorHAnsi"/>
                </w:rPr>
                <w:t>Drawing as a Reflective Practice in Life-Long Learning | SpringerLink</w:t>
              </w:r>
            </w:hyperlink>
          </w:p>
        </w:tc>
      </w:tr>
    </w:tbl>
    <w:p w14:paraId="77EBA48D" w14:textId="4A315205" w:rsidR="00C339B3" w:rsidRDefault="00C339B3" w:rsidP="005048BB">
      <w:pPr>
        <w:spacing w:after="0" w:line="240" w:lineRule="auto"/>
        <w:rPr>
          <w:rFonts w:ascii="Calibri" w:eastAsia="Calibri" w:hAnsi="Calibri" w:cs="Times New Roman"/>
          <w:sz w:val="20"/>
          <w:szCs w:val="20"/>
        </w:rPr>
      </w:pPr>
    </w:p>
    <w:p w14:paraId="61245D5C" w14:textId="77777777" w:rsidR="00C339B3" w:rsidRDefault="00C339B3">
      <w:pPr>
        <w:rPr>
          <w:rFonts w:ascii="Calibri" w:eastAsia="Calibri" w:hAnsi="Calibri" w:cs="Times New Roman"/>
          <w:sz w:val="20"/>
          <w:szCs w:val="20"/>
        </w:rPr>
      </w:pPr>
      <w:r>
        <w:rPr>
          <w:rFonts w:ascii="Calibri" w:eastAsia="Calibri" w:hAnsi="Calibri" w:cs="Times New Roman"/>
          <w:sz w:val="20"/>
          <w:szCs w:val="20"/>
        </w:rPr>
        <w:br w:type="page"/>
      </w:r>
    </w:p>
    <w:p w14:paraId="5ADF00FD" w14:textId="0C8F6F65" w:rsidR="004C2B64" w:rsidRPr="00C339B3" w:rsidRDefault="004C2B64" w:rsidP="005048BB">
      <w:pPr>
        <w:spacing w:after="0" w:line="240" w:lineRule="auto"/>
        <w:rPr>
          <w:rFonts w:ascii="Calibri" w:eastAsia="Calibri" w:hAnsi="Calibri" w:cs="Times New Roman"/>
          <w:b/>
          <w:bCs/>
          <w:sz w:val="28"/>
          <w:szCs w:val="28"/>
        </w:rPr>
      </w:pPr>
      <w:r w:rsidRPr="00C339B3">
        <w:rPr>
          <w:rFonts w:ascii="Calibri" w:eastAsia="Calibri" w:hAnsi="Calibri" w:cs="Times New Roman"/>
          <w:b/>
          <w:bCs/>
          <w:sz w:val="28"/>
          <w:szCs w:val="28"/>
        </w:rPr>
        <w:lastRenderedPageBreak/>
        <w:t>Films</w:t>
      </w:r>
    </w:p>
    <w:p w14:paraId="6F5B97DB" w14:textId="77777777" w:rsidR="00C339B3" w:rsidRPr="00C339B3" w:rsidRDefault="00C339B3" w:rsidP="005048BB">
      <w:pPr>
        <w:spacing w:after="0" w:line="240" w:lineRule="auto"/>
        <w:rPr>
          <w:rFonts w:ascii="Calibri" w:eastAsia="Calibri" w:hAnsi="Calibri" w:cs="Times New Roman"/>
          <w:sz w:val="20"/>
          <w:szCs w:val="20"/>
        </w:rPr>
      </w:pPr>
    </w:p>
    <w:p w14:paraId="2923412F" w14:textId="1F742E72" w:rsidR="004C2B64" w:rsidRPr="00C339B3" w:rsidRDefault="004C2B64"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Once were warriors (1994)</w:t>
      </w:r>
    </w:p>
    <w:p w14:paraId="2DFDDE8C" w14:textId="6AE4B045" w:rsidR="004C2B64" w:rsidRPr="00C339B3" w:rsidRDefault="004C2B64"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The Dead lands (2014)</w:t>
      </w:r>
    </w:p>
    <w:p w14:paraId="672B4E03" w14:textId="1A6DCB71" w:rsidR="00F74AB9" w:rsidRPr="00C339B3" w:rsidRDefault="004C2B64" w:rsidP="005048BB">
      <w:pPr>
        <w:pStyle w:val="ListParagraph"/>
        <w:numPr>
          <w:ilvl w:val="0"/>
          <w:numId w:val="41"/>
        </w:numPr>
        <w:spacing w:after="0" w:line="240" w:lineRule="auto"/>
        <w:contextualSpacing w:val="0"/>
        <w:rPr>
          <w:rFonts w:ascii="Calibri" w:eastAsia="Calibri" w:hAnsi="Calibri" w:cstheme="minorHAnsi"/>
          <w:sz w:val="20"/>
          <w:szCs w:val="20"/>
          <w:lang w:eastAsia="en-AU"/>
        </w:rPr>
      </w:pPr>
      <w:r w:rsidRPr="00C339B3">
        <w:rPr>
          <w:rFonts w:ascii="Calibri" w:eastAsia="Calibri" w:hAnsi="Calibri" w:cs="Times New Roman"/>
          <w:sz w:val="20"/>
          <w:szCs w:val="20"/>
        </w:rPr>
        <w:t>Tanna (2015)</w:t>
      </w:r>
    </w:p>
    <w:p w14:paraId="1121B2DF" w14:textId="0B14463B" w:rsidR="004C2B64" w:rsidRPr="00C339B3" w:rsidRDefault="004C2B64"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Uproar (2023)</w:t>
      </w:r>
    </w:p>
    <w:p w14:paraId="55A2EC40" w14:textId="6BB86397"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Whale Rider (2002)</w:t>
      </w:r>
    </w:p>
    <w:p w14:paraId="528C933E" w14:textId="148F9A82" w:rsidR="004C2B64"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 xml:space="preserve">Ka </w:t>
      </w:r>
      <w:proofErr w:type="spellStart"/>
      <w:r w:rsidRPr="00C339B3">
        <w:rPr>
          <w:rFonts w:ascii="Calibri" w:eastAsia="Calibri" w:hAnsi="Calibri" w:cs="Times New Roman"/>
          <w:sz w:val="20"/>
          <w:szCs w:val="20"/>
        </w:rPr>
        <w:t>Whawhai</w:t>
      </w:r>
      <w:proofErr w:type="spellEnd"/>
      <w:r w:rsidRPr="00C339B3">
        <w:rPr>
          <w:rFonts w:ascii="Calibri" w:eastAsia="Calibri" w:hAnsi="Calibri" w:cs="Times New Roman"/>
          <w:sz w:val="20"/>
          <w:szCs w:val="20"/>
        </w:rPr>
        <w:t xml:space="preserve"> Tonu (struggle without end) (2024)</w:t>
      </w:r>
      <w:r w:rsidR="0014252A" w:rsidRPr="00C339B3">
        <w:rPr>
          <w:rFonts w:ascii="Calibri" w:eastAsia="Calibri" w:hAnsi="Calibri" w:cs="Times New Roman"/>
          <w:sz w:val="20"/>
          <w:szCs w:val="20"/>
        </w:rPr>
        <w:t xml:space="preserve"> </w:t>
      </w:r>
      <w:hyperlink r:id="rId595" w:history="1">
        <w:r w:rsidR="0014252A" w:rsidRPr="00C339B3">
          <w:rPr>
            <w:rStyle w:val="Hyperlink"/>
            <w:rFonts w:ascii="Calibri" w:eastAsia="Calibri" w:hAnsi="Calibri" w:cs="Times New Roman"/>
            <w:sz w:val="20"/>
            <w:szCs w:val="20"/>
          </w:rPr>
          <w:t xml:space="preserve">Watch Ka </w:t>
        </w:r>
        <w:proofErr w:type="spellStart"/>
        <w:r w:rsidR="0014252A" w:rsidRPr="00C339B3">
          <w:rPr>
            <w:rStyle w:val="Hyperlink"/>
            <w:rFonts w:ascii="Calibri" w:eastAsia="Calibri" w:hAnsi="Calibri" w:cs="Times New Roman"/>
            <w:sz w:val="20"/>
            <w:szCs w:val="20"/>
          </w:rPr>
          <w:t>Whawhai</w:t>
        </w:r>
        <w:proofErr w:type="spellEnd"/>
        <w:r w:rsidR="0014252A" w:rsidRPr="00C339B3">
          <w:rPr>
            <w:rStyle w:val="Hyperlink"/>
            <w:rFonts w:ascii="Calibri" w:eastAsia="Calibri" w:hAnsi="Calibri" w:cs="Times New Roman"/>
            <w:sz w:val="20"/>
            <w:szCs w:val="20"/>
          </w:rPr>
          <w:t xml:space="preserve"> Tonu | Stream free on SBS On Demand</w:t>
        </w:r>
      </w:hyperlink>
    </w:p>
    <w:p w14:paraId="6011B883" w14:textId="311EC677"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The convert (2023)</w:t>
      </w:r>
    </w:p>
    <w:p w14:paraId="5E5DC4E7" w14:textId="59787BF2"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Tina (2021)</w:t>
      </w:r>
    </w:p>
    <w:p w14:paraId="0F0B086D" w14:textId="60E0C4D8"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Boy (2010)</w:t>
      </w:r>
      <w:r w:rsidR="0014252A" w:rsidRPr="00C339B3">
        <w:rPr>
          <w:rFonts w:ascii="Calibri" w:eastAsia="Calibri" w:hAnsi="Calibri" w:cs="Times New Roman"/>
          <w:sz w:val="20"/>
          <w:szCs w:val="20"/>
        </w:rPr>
        <w:t xml:space="preserve"> </w:t>
      </w:r>
      <w:hyperlink r:id="rId596" w:history="1">
        <w:r w:rsidR="0014252A" w:rsidRPr="00C339B3">
          <w:rPr>
            <w:rStyle w:val="Hyperlink"/>
            <w:rFonts w:ascii="Calibri" w:eastAsia="Calibri" w:hAnsi="Calibri" w:cs="Times New Roman"/>
            <w:sz w:val="20"/>
            <w:szCs w:val="20"/>
          </w:rPr>
          <w:t xml:space="preserve">Boy : ABC </w:t>
        </w:r>
        <w:proofErr w:type="spellStart"/>
        <w:r w:rsidR="0014252A" w:rsidRPr="00C339B3">
          <w:rPr>
            <w:rStyle w:val="Hyperlink"/>
            <w:rFonts w:ascii="Calibri" w:eastAsia="Calibri" w:hAnsi="Calibri" w:cs="Times New Roman"/>
            <w:sz w:val="20"/>
            <w:szCs w:val="20"/>
          </w:rPr>
          <w:t>iview</w:t>
        </w:r>
        <w:proofErr w:type="spellEnd"/>
      </w:hyperlink>
    </w:p>
    <w:p w14:paraId="63F01A3B" w14:textId="64FB9240"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Vai (2019)</w:t>
      </w:r>
    </w:p>
    <w:p w14:paraId="3A433466" w14:textId="52D30081"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Moana (2016, 2025)</w:t>
      </w:r>
    </w:p>
    <w:p w14:paraId="735C8D47" w14:textId="7F994A82"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Avatar (2009, 2022 and 2025)</w:t>
      </w:r>
    </w:p>
    <w:p w14:paraId="5B457E65" w14:textId="31F53854"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Wave finders (2000)</w:t>
      </w:r>
    </w:p>
    <w:p w14:paraId="4152B0D9" w14:textId="1EDC846E"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Tep Tok – PNG  - doco</w:t>
      </w:r>
    </w:p>
    <w:p w14:paraId="467018A8" w14:textId="79EFEC99"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Marks of Mana  - doco</w:t>
      </w:r>
      <w:r w:rsidR="00014861" w:rsidRPr="00C339B3">
        <w:rPr>
          <w:rFonts w:ascii="Calibri" w:eastAsia="Calibri" w:hAnsi="Calibri" w:cs="Times New Roman"/>
          <w:sz w:val="20"/>
          <w:szCs w:val="20"/>
        </w:rPr>
        <w:t xml:space="preserve"> </w:t>
      </w:r>
      <w:hyperlink r:id="rId597" w:history="1">
        <w:r w:rsidR="00014861" w:rsidRPr="00C339B3">
          <w:rPr>
            <w:rStyle w:val="Hyperlink"/>
            <w:rFonts w:ascii="Calibri" w:eastAsia="Calibri" w:hAnsi="Calibri" w:cs="Times New Roman"/>
            <w:sz w:val="20"/>
            <w:szCs w:val="20"/>
          </w:rPr>
          <w:t>Marks of Mana Full Documentary</w:t>
        </w:r>
      </w:hyperlink>
    </w:p>
    <w:p w14:paraId="3D0D6B6D" w14:textId="3B802335" w:rsidR="00F74AB9" w:rsidRPr="00C339B3" w:rsidRDefault="00F74AB9"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Island Soldier (2017) - doco</w:t>
      </w:r>
    </w:p>
    <w:p w14:paraId="61201825" w14:textId="2B987279"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Children of the migration (2004) – doco</w:t>
      </w:r>
    </w:p>
    <w:p w14:paraId="0D150D05" w14:textId="5D34F5CF" w:rsidR="00A1757D" w:rsidRPr="00C339B3" w:rsidRDefault="00A1757D"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 xml:space="preserve">Chief of </w:t>
      </w:r>
      <w:r w:rsidR="005F7786" w:rsidRPr="00C339B3">
        <w:rPr>
          <w:rFonts w:ascii="Calibri" w:eastAsia="Calibri" w:hAnsi="Calibri" w:cs="Times New Roman"/>
          <w:sz w:val="20"/>
          <w:szCs w:val="20"/>
        </w:rPr>
        <w:t>W</w:t>
      </w:r>
      <w:r w:rsidRPr="00C339B3">
        <w:rPr>
          <w:rFonts w:ascii="Calibri" w:eastAsia="Calibri" w:hAnsi="Calibri" w:cs="Times New Roman"/>
          <w:sz w:val="20"/>
          <w:szCs w:val="20"/>
        </w:rPr>
        <w:t>ar (2025)</w:t>
      </w:r>
    </w:p>
    <w:p w14:paraId="643ACAE1" w14:textId="5949BB6E" w:rsidR="00F74AB9" w:rsidRPr="00C339B3" w:rsidRDefault="00F74AB9" w:rsidP="005048BB">
      <w:pPr>
        <w:pStyle w:val="ListParagraph"/>
        <w:numPr>
          <w:ilvl w:val="0"/>
          <w:numId w:val="41"/>
        </w:numPr>
        <w:spacing w:after="0" w:line="240" w:lineRule="auto"/>
        <w:contextualSpacing w:val="0"/>
        <w:rPr>
          <w:rFonts w:ascii="Calibri" w:eastAsia="Calibri" w:hAnsi="Calibri" w:cs="Times New Roman"/>
          <w:sz w:val="20"/>
          <w:szCs w:val="20"/>
        </w:rPr>
      </w:pPr>
      <w:r w:rsidRPr="00C339B3">
        <w:rPr>
          <w:rFonts w:ascii="Calibri" w:eastAsia="Calibri" w:hAnsi="Calibri" w:cs="Times New Roman"/>
          <w:sz w:val="20"/>
          <w:szCs w:val="20"/>
        </w:rPr>
        <w:t xml:space="preserve">The </w:t>
      </w:r>
      <w:r w:rsidR="00ED37E7" w:rsidRPr="00C339B3">
        <w:rPr>
          <w:rFonts w:ascii="Calibri" w:eastAsia="Calibri" w:hAnsi="Calibri" w:cs="Times New Roman"/>
          <w:sz w:val="20"/>
          <w:szCs w:val="20"/>
        </w:rPr>
        <w:t>F</w:t>
      </w:r>
      <w:r w:rsidRPr="00C339B3">
        <w:rPr>
          <w:rFonts w:ascii="Calibri" w:eastAsia="Calibri" w:hAnsi="Calibri" w:cs="Times New Roman"/>
          <w:sz w:val="20"/>
          <w:szCs w:val="20"/>
        </w:rPr>
        <w:t xml:space="preserve">orgotten Pacific – doco – </w:t>
      </w:r>
      <w:hyperlink r:id="rId598" w:history="1">
        <w:r w:rsidR="00014861" w:rsidRPr="00C339B3">
          <w:rPr>
            <w:rStyle w:val="Hyperlink"/>
            <w:rFonts w:ascii="Calibri" w:eastAsia="Calibri" w:hAnsi="Calibri" w:cs="Times New Roman"/>
            <w:sz w:val="20"/>
            <w:szCs w:val="20"/>
          </w:rPr>
          <w:t>The Forgotten Pacific Documentary</w:t>
        </w:r>
      </w:hyperlink>
    </w:p>
    <w:p w14:paraId="446E8F8E" w14:textId="3ACA2F27" w:rsidR="00F74AB9" w:rsidRPr="00C339B3" w:rsidRDefault="00F74AB9" w:rsidP="005048BB">
      <w:pPr>
        <w:pStyle w:val="ListParagraph"/>
        <w:numPr>
          <w:ilvl w:val="0"/>
          <w:numId w:val="41"/>
        </w:numPr>
        <w:spacing w:after="0" w:line="240" w:lineRule="auto"/>
        <w:contextualSpacing w:val="0"/>
        <w:rPr>
          <w:rFonts w:ascii="Calibri" w:eastAsia="Calibri" w:hAnsi="Calibri" w:cs="Times New Roman"/>
          <w:sz w:val="20"/>
          <w:szCs w:val="20"/>
        </w:rPr>
      </w:pPr>
      <w:proofErr w:type="spellStart"/>
      <w:r w:rsidRPr="00C339B3">
        <w:rPr>
          <w:rFonts w:ascii="Calibri" w:eastAsia="Calibri" w:hAnsi="Calibri" w:cs="Times New Roman"/>
          <w:sz w:val="20"/>
          <w:szCs w:val="20"/>
        </w:rPr>
        <w:t>Girmit</w:t>
      </w:r>
      <w:proofErr w:type="spellEnd"/>
      <w:r w:rsidRPr="00C339B3">
        <w:rPr>
          <w:rFonts w:ascii="Calibri" w:eastAsia="Calibri" w:hAnsi="Calibri" w:cs="Times New Roman"/>
          <w:sz w:val="20"/>
          <w:szCs w:val="20"/>
        </w:rPr>
        <w:t>: the fields of sadness (2024)</w:t>
      </w:r>
    </w:p>
    <w:p w14:paraId="23CAD0E1" w14:textId="77777777" w:rsidR="00B4143B" w:rsidRPr="00C339B3" w:rsidRDefault="00B4143B" w:rsidP="005048BB">
      <w:pPr>
        <w:spacing w:after="0" w:line="240" w:lineRule="auto"/>
        <w:rPr>
          <w:rFonts w:ascii="Calibri" w:eastAsia="Calibri" w:hAnsi="Calibri" w:cs="Times New Roman"/>
          <w:sz w:val="20"/>
          <w:szCs w:val="20"/>
        </w:rPr>
      </w:pPr>
    </w:p>
    <w:p w14:paraId="744CA602" w14:textId="58DE2B27" w:rsidR="00B4143B" w:rsidRPr="00C339B3" w:rsidRDefault="00B4143B" w:rsidP="005048BB">
      <w:pPr>
        <w:spacing w:after="0" w:line="240" w:lineRule="auto"/>
        <w:rPr>
          <w:rFonts w:ascii="Calibri" w:eastAsia="Calibri" w:hAnsi="Calibri" w:cs="Times New Roman"/>
          <w:b/>
          <w:bCs/>
          <w:sz w:val="28"/>
          <w:szCs w:val="28"/>
        </w:rPr>
      </w:pPr>
      <w:r w:rsidRPr="00C339B3">
        <w:rPr>
          <w:rFonts w:ascii="Calibri" w:eastAsia="Calibri" w:hAnsi="Calibri" w:cs="Times New Roman"/>
          <w:b/>
          <w:bCs/>
          <w:sz w:val="28"/>
          <w:szCs w:val="28"/>
        </w:rPr>
        <w:t>Excursions and incursions</w:t>
      </w:r>
    </w:p>
    <w:p w14:paraId="7CD236D3" w14:textId="77777777" w:rsidR="00C339B3" w:rsidRPr="00C339B3" w:rsidRDefault="00C339B3" w:rsidP="005048BB">
      <w:pPr>
        <w:spacing w:after="0" w:line="240" w:lineRule="auto"/>
        <w:rPr>
          <w:rFonts w:ascii="Calibri" w:eastAsia="Calibri" w:hAnsi="Calibri" w:cs="Times New Roman"/>
          <w:sz w:val="20"/>
          <w:szCs w:val="20"/>
        </w:rPr>
      </w:pPr>
    </w:p>
    <w:p w14:paraId="178C95BF" w14:textId="0DAAAD36" w:rsidR="00B4143B" w:rsidRDefault="00B4143B" w:rsidP="005048BB">
      <w:pPr>
        <w:pStyle w:val="ListParagraph"/>
        <w:numPr>
          <w:ilvl w:val="0"/>
          <w:numId w:val="40"/>
        </w:numPr>
        <w:spacing w:after="0" w:line="240" w:lineRule="auto"/>
        <w:contextualSpacing w:val="0"/>
        <w:rPr>
          <w:rFonts w:ascii="Calibri" w:eastAsia="Calibri" w:hAnsi="Calibri" w:cs="Times New Roman"/>
          <w:sz w:val="20"/>
          <w:szCs w:val="20"/>
        </w:rPr>
      </w:pPr>
      <w:r>
        <w:rPr>
          <w:rFonts w:ascii="Calibri" w:eastAsia="Calibri" w:hAnsi="Calibri" w:cs="Times New Roman"/>
          <w:sz w:val="20"/>
          <w:szCs w:val="20"/>
        </w:rPr>
        <w:t>ANU Library</w:t>
      </w:r>
    </w:p>
    <w:p w14:paraId="56FC8414" w14:textId="6C3714F6" w:rsidR="00B4143B" w:rsidRPr="00C339B3" w:rsidRDefault="00B4143B" w:rsidP="005048BB">
      <w:pPr>
        <w:pStyle w:val="ListParagraph"/>
        <w:numPr>
          <w:ilvl w:val="0"/>
          <w:numId w:val="40"/>
        </w:numPr>
        <w:spacing w:after="0" w:line="240" w:lineRule="auto"/>
        <w:contextualSpacing w:val="0"/>
        <w:rPr>
          <w:rFonts w:ascii="Calibri" w:eastAsia="Calibri" w:hAnsi="Calibri" w:cs="Times New Roman"/>
          <w:sz w:val="20"/>
          <w:szCs w:val="20"/>
        </w:rPr>
      </w:pPr>
      <w:r>
        <w:rPr>
          <w:rFonts w:ascii="Calibri" w:eastAsia="Calibri" w:hAnsi="Calibri" w:cs="Times New Roman"/>
          <w:sz w:val="20"/>
          <w:szCs w:val="20"/>
        </w:rPr>
        <w:t xml:space="preserve">Australian museum </w:t>
      </w:r>
      <w:r w:rsidR="0076350F">
        <w:rPr>
          <w:rFonts w:ascii="Calibri" w:eastAsia="Calibri" w:hAnsi="Calibri" w:cs="Times New Roman"/>
          <w:sz w:val="20"/>
          <w:szCs w:val="20"/>
        </w:rPr>
        <w:t>–</w:t>
      </w:r>
      <w:r>
        <w:rPr>
          <w:rFonts w:ascii="Calibri" w:eastAsia="Calibri" w:hAnsi="Calibri" w:cs="Times New Roman"/>
          <w:sz w:val="20"/>
          <w:szCs w:val="20"/>
        </w:rPr>
        <w:t xml:space="preserve"> </w:t>
      </w:r>
      <w:hyperlink r:id="rId599" w:history="1">
        <w:proofErr w:type="spellStart"/>
        <w:r w:rsidR="00FA1814" w:rsidRPr="0076350F">
          <w:rPr>
            <w:rStyle w:val="Hyperlink"/>
            <w:rFonts w:ascii="Calibri" w:eastAsia="Calibri" w:hAnsi="Calibri" w:cs="Times New Roman"/>
            <w:sz w:val="20"/>
            <w:szCs w:val="20"/>
          </w:rPr>
          <w:t>Wansolmoana</w:t>
        </w:r>
        <w:proofErr w:type="spellEnd"/>
      </w:hyperlink>
    </w:p>
    <w:p w14:paraId="29094772" w14:textId="77777777" w:rsidR="00C339B3" w:rsidRPr="00C339B3" w:rsidRDefault="00C339B3" w:rsidP="00C339B3">
      <w:pPr>
        <w:spacing w:after="0" w:line="240" w:lineRule="auto"/>
        <w:rPr>
          <w:rFonts w:ascii="Calibri" w:eastAsia="Calibri" w:hAnsi="Calibri" w:cs="Times New Roman"/>
          <w:sz w:val="20"/>
          <w:szCs w:val="20"/>
        </w:rPr>
      </w:pPr>
    </w:p>
    <w:p w14:paraId="1E9CC981" w14:textId="77777777" w:rsidR="00C339B3" w:rsidRDefault="00C339B3" w:rsidP="00C339B3">
      <w:pPr>
        <w:spacing w:after="0" w:line="240" w:lineRule="auto"/>
        <w:rPr>
          <w:rFonts w:ascii="Calibri" w:eastAsia="Calibri" w:hAnsi="Calibri" w:cs="Times New Roman"/>
          <w:sz w:val="20"/>
          <w:szCs w:val="20"/>
        </w:rPr>
        <w:sectPr w:rsidR="00C339B3" w:rsidSect="009148D3">
          <w:footerReference w:type="default" r:id="rId600"/>
          <w:pgSz w:w="16838" w:h="11906" w:orient="landscape"/>
          <w:pgMar w:top="709" w:right="1440" w:bottom="851" w:left="1440" w:header="708" w:footer="319" w:gutter="0"/>
          <w:pgNumType w:start="1"/>
          <w:cols w:space="708"/>
          <w:docGrid w:linePitch="360"/>
        </w:sectPr>
      </w:pPr>
    </w:p>
    <w:p w14:paraId="50BAE7D2" w14:textId="77777777" w:rsidR="00C339B3" w:rsidRDefault="00C339B3" w:rsidP="00C339B3">
      <w:pPr>
        <w:spacing w:after="0" w:line="240" w:lineRule="auto"/>
        <w:rPr>
          <w:rFonts w:ascii="Calibri" w:eastAsia="Calibri" w:hAnsi="Calibri" w:cs="Times New Roman"/>
          <w:sz w:val="20"/>
          <w:szCs w:val="20"/>
        </w:rPr>
      </w:pPr>
    </w:p>
    <w:p w14:paraId="7A2334FA" w14:textId="77777777" w:rsidR="00C339B3" w:rsidRPr="00C339B3" w:rsidRDefault="00C339B3" w:rsidP="00C339B3">
      <w:pPr>
        <w:spacing w:after="0" w:line="240" w:lineRule="auto"/>
        <w:rPr>
          <w:rFonts w:ascii="Calibri" w:eastAsia="Calibri" w:hAnsi="Calibri" w:cs="Times New Roman"/>
          <w:sz w:val="20"/>
          <w:szCs w:val="20"/>
        </w:rPr>
      </w:pPr>
    </w:p>
    <w:sectPr w:rsidR="00C339B3" w:rsidRPr="00C339B3" w:rsidSect="009148D3">
      <w:headerReference w:type="default" r:id="rId601"/>
      <w:footerReference w:type="default" r:id="rId602"/>
      <w:pgSz w:w="16838" w:h="11906" w:orient="landscape"/>
      <w:pgMar w:top="709" w:right="1440" w:bottom="851" w:left="1440" w:header="708" w:footer="3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C1FAD" w14:textId="77777777" w:rsidR="00852115" w:rsidRDefault="00852115" w:rsidP="00852115">
      <w:pPr>
        <w:spacing w:after="0" w:line="240" w:lineRule="auto"/>
      </w:pPr>
      <w:r>
        <w:separator/>
      </w:r>
    </w:p>
  </w:endnote>
  <w:endnote w:type="continuationSeparator" w:id="0">
    <w:p w14:paraId="72A2F285" w14:textId="77777777" w:rsidR="00852115" w:rsidRDefault="00852115" w:rsidP="0085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B414" w14:textId="2673413C" w:rsidR="00852115" w:rsidRPr="006511CD" w:rsidRDefault="00852115" w:rsidP="006511CD">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044878"/>
      <w:docPartObj>
        <w:docPartGallery w:val="Page Numbers (Bottom of Page)"/>
        <w:docPartUnique/>
      </w:docPartObj>
    </w:sdtPr>
    <w:sdtEndPr>
      <w:rPr>
        <w:noProof/>
        <w:sz w:val="20"/>
        <w:szCs w:val="20"/>
      </w:rPr>
    </w:sdtEndPr>
    <w:sdtContent>
      <w:p w14:paraId="1572693E" w14:textId="77777777" w:rsidR="00D13FA2" w:rsidRPr="006511CD" w:rsidRDefault="00D13FA2" w:rsidP="006511CD">
        <w:pPr>
          <w:pStyle w:val="Footer"/>
          <w:jc w:val="center"/>
          <w:rPr>
            <w:sz w:val="20"/>
            <w:szCs w:val="20"/>
          </w:rPr>
        </w:pPr>
        <w:r w:rsidRPr="006511CD">
          <w:rPr>
            <w:sz w:val="20"/>
            <w:szCs w:val="20"/>
          </w:rPr>
          <w:fldChar w:fldCharType="begin"/>
        </w:r>
        <w:r w:rsidRPr="006511CD">
          <w:rPr>
            <w:sz w:val="20"/>
            <w:szCs w:val="20"/>
          </w:rPr>
          <w:instrText xml:space="preserve"> PAGE   \* MERGEFORMAT </w:instrText>
        </w:r>
        <w:r w:rsidRPr="006511CD">
          <w:rPr>
            <w:sz w:val="20"/>
            <w:szCs w:val="20"/>
          </w:rPr>
          <w:fldChar w:fldCharType="separate"/>
        </w:r>
        <w:r w:rsidRPr="006511CD">
          <w:rPr>
            <w:noProof/>
            <w:sz w:val="20"/>
            <w:szCs w:val="20"/>
          </w:rPr>
          <w:t>2</w:t>
        </w:r>
        <w:r w:rsidRPr="006511CD">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3798" w14:textId="574D1D0F" w:rsidR="00C339B3" w:rsidRPr="006511CD" w:rsidRDefault="00C339B3" w:rsidP="006511CD">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B158F" w14:textId="77777777" w:rsidR="00852115" w:rsidRDefault="00852115" w:rsidP="00852115">
      <w:pPr>
        <w:spacing w:after="0" w:line="240" w:lineRule="auto"/>
      </w:pPr>
      <w:r>
        <w:separator/>
      </w:r>
    </w:p>
  </w:footnote>
  <w:footnote w:type="continuationSeparator" w:id="0">
    <w:p w14:paraId="159D92B8" w14:textId="77777777" w:rsidR="00852115" w:rsidRDefault="00852115" w:rsidP="00852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1B6B" w14:textId="77777777" w:rsidR="00604C21" w:rsidRDefault="00604C21">
    <w:pPr>
      <w:pStyle w:val="Header"/>
    </w:pPr>
    <w:r>
      <w:rPr>
        <w:noProof/>
      </w:rPr>
      <w:drawing>
        <wp:anchor distT="0" distB="0" distL="114300" distR="114300" simplePos="0" relativeHeight="251661312" behindDoc="1" locked="0" layoutInCell="1" allowOverlap="1" wp14:anchorId="093BCE90" wp14:editId="567012FF">
          <wp:simplePos x="0" y="0"/>
          <wp:positionH relativeFrom="margin">
            <wp:align>center</wp:align>
          </wp:positionH>
          <wp:positionV relativeFrom="paragraph">
            <wp:posOffset>2275481</wp:posOffset>
          </wp:positionV>
          <wp:extent cx="1835150" cy="2011680"/>
          <wp:effectExtent l="0" t="0" r="0" b="7620"/>
          <wp:wrapNone/>
          <wp:docPr id="52156926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1090" name="Picture 2"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2011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38A0"/>
    <w:multiLevelType w:val="hybridMultilevel"/>
    <w:tmpl w:val="A1DCF6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623FF6"/>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B79CB"/>
    <w:multiLevelType w:val="hybridMultilevel"/>
    <w:tmpl w:val="4CDA9D4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203E08"/>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B0000"/>
    <w:multiLevelType w:val="hybridMultilevel"/>
    <w:tmpl w:val="E9E0D8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57642C2"/>
    <w:multiLevelType w:val="hybridMultilevel"/>
    <w:tmpl w:val="BA2E1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470898"/>
    <w:multiLevelType w:val="hybridMultilevel"/>
    <w:tmpl w:val="B972D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300CD"/>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BF6773"/>
    <w:multiLevelType w:val="multilevel"/>
    <w:tmpl w:val="094E47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F16113"/>
    <w:multiLevelType w:val="multilevel"/>
    <w:tmpl w:val="BD86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90359F2"/>
    <w:multiLevelType w:val="multilevel"/>
    <w:tmpl w:val="CB78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9571B9"/>
    <w:multiLevelType w:val="multilevel"/>
    <w:tmpl w:val="2240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5C0CA5"/>
    <w:multiLevelType w:val="multilevel"/>
    <w:tmpl w:val="962A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351201"/>
    <w:multiLevelType w:val="hybridMultilevel"/>
    <w:tmpl w:val="B2307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775434"/>
    <w:multiLevelType w:val="hybridMultilevel"/>
    <w:tmpl w:val="4EC68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D47AAD"/>
    <w:multiLevelType w:val="hybridMultilevel"/>
    <w:tmpl w:val="EE4A3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D74ACA"/>
    <w:multiLevelType w:val="multilevel"/>
    <w:tmpl w:val="EE2822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E45207"/>
    <w:multiLevelType w:val="hybridMultilevel"/>
    <w:tmpl w:val="29E81D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2655CF"/>
    <w:multiLevelType w:val="multilevel"/>
    <w:tmpl w:val="3E5E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4D4628"/>
    <w:multiLevelType w:val="hybridMultilevel"/>
    <w:tmpl w:val="4314E9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AF73B2"/>
    <w:multiLevelType w:val="hybridMultilevel"/>
    <w:tmpl w:val="A8B480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307988"/>
    <w:multiLevelType w:val="hybridMultilevel"/>
    <w:tmpl w:val="1E7838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8A04D2"/>
    <w:multiLevelType w:val="hybridMultilevel"/>
    <w:tmpl w:val="7C66CA7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6F3BDF"/>
    <w:multiLevelType w:val="hybridMultilevel"/>
    <w:tmpl w:val="B22CDA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204D5B"/>
    <w:multiLevelType w:val="multilevel"/>
    <w:tmpl w:val="DC98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C977367"/>
    <w:multiLevelType w:val="hybridMultilevel"/>
    <w:tmpl w:val="F912A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585F1F"/>
    <w:multiLevelType w:val="hybridMultilevel"/>
    <w:tmpl w:val="E8DA7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5F339D"/>
    <w:multiLevelType w:val="hybridMultilevel"/>
    <w:tmpl w:val="8D44C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AA7DA4"/>
    <w:multiLevelType w:val="hybridMultilevel"/>
    <w:tmpl w:val="EFE48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241143"/>
    <w:multiLevelType w:val="hybridMultilevel"/>
    <w:tmpl w:val="FA2AAC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9C08C0"/>
    <w:multiLevelType w:val="multilevel"/>
    <w:tmpl w:val="9868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20A0A4B"/>
    <w:multiLevelType w:val="hybridMultilevel"/>
    <w:tmpl w:val="2E467B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617E2F"/>
    <w:multiLevelType w:val="multilevel"/>
    <w:tmpl w:val="0D6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A224D2"/>
    <w:multiLevelType w:val="hybridMultilevel"/>
    <w:tmpl w:val="6D861C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24208C"/>
    <w:multiLevelType w:val="multilevel"/>
    <w:tmpl w:val="29CAA9C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AF0396"/>
    <w:multiLevelType w:val="hybridMultilevel"/>
    <w:tmpl w:val="7C7E83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1D4176"/>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8811F68"/>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8E75211"/>
    <w:multiLevelType w:val="hybridMultilevel"/>
    <w:tmpl w:val="4A1C6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FD39A4"/>
    <w:multiLevelType w:val="multilevel"/>
    <w:tmpl w:val="0700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156175"/>
    <w:multiLevelType w:val="hybridMultilevel"/>
    <w:tmpl w:val="3DB49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C50287D"/>
    <w:multiLevelType w:val="hybridMultilevel"/>
    <w:tmpl w:val="E15E56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EFB20EB"/>
    <w:multiLevelType w:val="hybridMultilevel"/>
    <w:tmpl w:val="1F1855F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312AB0"/>
    <w:multiLevelType w:val="hybridMultilevel"/>
    <w:tmpl w:val="CDE67A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053289E"/>
    <w:multiLevelType w:val="multilevel"/>
    <w:tmpl w:val="EEC4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0770AE0"/>
    <w:multiLevelType w:val="multilevel"/>
    <w:tmpl w:val="B080C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08E77A5"/>
    <w:multiLevelType w:val="multilevel"/>
    <w:tmpl w:val="778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E75B6E"/>
    <w:multiLevelType w:val="hybridMultilevel"/>
    <w:tmpl w:val="8F484EB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EC0AFD"/>
    <w:multiLevelType w:val="hybridMultilevel"/>
    <w:tmpl w:val="A24CD2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33A72A8"/>
    <w:multiLevelType w:val="hybridMultilevel"/>
    <w:tmpl w:val="C332C6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44D3AA8"/>
    <w:multiLevelType w:val="hybridMultilevel"/>
    <w:tmpl w:val="F0D26E5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47815B5"/>
    <w:multiLevelType w:val="hybridMultilevel"/>
    <w:tmpl w:val="C84C91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5233C58"/>
    <w:multiLevelType w:val="hybridMultilevel"/>
    <w:tmpl w:val="7248A7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5441DFB"/>
    <w:multiLevelType w:val="multilevel"/>
    <w:tmpl w:val="D4F2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6EC289D"/>
    <w:multiLevelType w:val="multilevel"/>
    <w:tmpl w:val="AC9E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7295809"/>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AD53823"/>
    <w:multiLevelType w:val="multilevel"/>
    <w:tmpl w:val="AC4460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B5E452E"/>
    <w:multiLevelType w:val="hybridMultilevel"/>
    <w:tmpl w:val="40F693D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B724C4D"/>
    <w:multiLevelType w:val="hybridMultilevel"/>
    <w:tmpl w:val="ECE24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DC43F1D"/>
    <w:multiLevelType w:val="hybridMultilevel"/>
    <w:tmpl w:val="F956EC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A254EA"/>
    <w:multiLevelType w:val="hybridMultilevel"/>
    <w:tmpl w:val="8F0EA86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5CF5BD6"/>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6480107"/>
    <w:multiLevelType w:val="hybridMultilevel"/>
    <w:tmpl w:val="0FE40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E57D87"/>
    <w:multiLevelType w:val="hybridMultilevel"/>
    <w:tmpl w:val="CDB097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7373F19"/>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C0D61B9"/>
    <w:multiLevelType w:val="multilevel"/>
    <w:tmpl w:val="87F2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C521DA7"/>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CCD1291"/>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CE06145"/>
    <w:multiLevelType w:val="hybridMultilevel"/>
    <w:tmpl w:val="A606C3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CE1266F"/>
    <w:multiLevelType w:val="hybridMultilevel"/>
    <w:tmpl w:val="BC524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DB02810"/>
    <w:multiLevelType w:val="hybridMultilevel"/>
    <w:tmpl w:val="659C6CC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EDE6795"/>
    <w:multiLevelType w:val="multilevel"/>
    <w:tmpl w:val="F618796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907AA0"/>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19C0BAB"/>
    <w:multiLevelType w:val="multilevel"/>
    <w:tmpl w:val="B98C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2C04A40"/>
    <w:multiLevelType w:val="hybridMultilevel"/>
    <w:tmpl w:val="5F7C9C0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4F554F"/>
    <w:multiLevelType w:val="hybridMultilevel"/>
    <w:tmpl w:val="EB022A3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39009F5"/>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4F873E3"/>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6C87806"/>
    <w:multiLevelType w:val="hybridMultilevel"/>
    <w:tmpl w:val="919A35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6F23C63"/>
    <w:multiLevelType w:val="hybridMultilevel"/>
    <w:tmpl w:val="DECCC9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7A1778C"/>
    <w:multiLevelType w:val="hybridMultilevel"/>
    <w:tmpl w:val="8A78A0B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8811720"/>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A030034"/>
    <w:multiLevelType w:val="multilevel"/>
    <w:tmpl w:val="EEC4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A926EE2"/>
    <w:multiLevelType w:val="hybridMultilevel"/>
    <w:tmpl w:val="2884A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C0D1DDF"/>
    <w:multiLevelType w:val="hybridMultilevel"/>
    <w:tmpl w:val="5ECAF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C2949F9"/>
    <w:multiLevelType w:val="hybridMultilevel"/>
    <w:tmpl w:val="415A88A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CDB0761"/>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F895495"/>
    <w:multiLevelType w:val="multilevel"/>
    <w:tmpl w:val="526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2BE63AD"/>
    <w:multiLevelType w:val="multilevel"/>
    <w:tmpl w:val="197E55E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33E7DAC"/>
    <w:multiLevelType w:val="multilevel"/>
    <w:tmpl w:val="1FF6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4C534D6"/>
    <w:multiLevelType w:val="hybridMultilevel"/>
    <w:tmpl w:val="576E9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9762151"/>
    <w:multiLevelType w:val="hybridMultilevel"/>
    <w:tmpl w:val="B2C4BA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6748D0"/>
    <w:multiLevelType w:val="hybridMultilevel"/>
    <w:tmpl w:val="430EC4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79091D"/>
    <w:multiLevelType w:val="hybridMultilevel"/>
    <w:tmpl w:val="B282BB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D9B1F56"/>
    <w:multiLevelType w:val="hybridMultilevel"/>
    <w:tmpl w:val="C17E7B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0C451ED"/>
    <w:multiLevelType w:val="multilevel"/>
    <w:tmpl w:val="283023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1C7202A"/>
    <w:multiLevelType w:val="hybridMultilevel"/>
    <w:tmpl w:val="31DE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2487998"/>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2B30CF8"/>
    <w:multiLevelType w:val="hybridMultilevel"/>
    <w:tmpl w:val="7AB840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C129A8"/>
    <w:multiLevelType w:val="hybridMultilevel"/>
    <w:tmpl w:val="77125CB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32B0610"/>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3A432CA"/>
    <w:multiLevelType w:val="hybridMultilevel"/>
    <w:tmpl w:val="377E3D2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BF349E"/>
    <w:multiLevelType w:val="multilevel"/>
    <w:tmpl w:val="727A518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4536E2D"/>
    <w:multiLevelType w:val="hybridMultilevel"/>
    <w:tmpl w:val="B84842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8256734"/>
    <w:multiLevelType w:val="multilevel"/>
    <w:tmpl w:val="E538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AE5092F"/>
    <w:multiLevelType w:val="multilevel"/>
    <w:tmpl w:val="EABE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B2A506A"/>
    <w:multiLevelType w:val="hybridMultilevel"/>
    <w:tmpl w:val="036C9F9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CCC00EC"/>
    <w:multiLevelType w:val="hybridMultilevel"/>
    <w:tmpl w:val="F9E2FF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CD1369A"/>
    <w:multiLevelType w:val="hybridMultilevel"/>
    <w:tmpl w:val="46F6E1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D3C2C29"/>
    <w:multiLevelType w:val="hybridMultilevel"/>
    <w:tmpl w:val="49B63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D63E61"/>
    <w:multiLevelType w:val="multilevel"/>
    <w:tmpl w:val="90FA5C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EDE51E4"/>
    <w:multiLevelType w:val="hybridMultilevel"/>
    <w:tmpl w:val="BD7CE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EF0209F"/>
    <w:multiLevelType w:val="multilevel"/>
    <w:tmpl w:val="500E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F4308CE"/>
    <w:multiLevelType w:val="hybridMultilevel"/>
    <w:tmpl w:val="0608BD5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FF65C06"/>
    <w:multiLevelType w:val="hybridMultilevel"/>
    <w:tmpl w:val="445A9F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911425">
    <w:abstractNumId w:val="15"/>
  </w:num>
  <w:num w:numId="2" w16cid:durableId="1085227797">
    <w:abstractNumId w:val="110"/>
  </w:num>
  <w:num w:numId="3" w16cid:durableId="1514412581">
    <w:abstractNumId w:val="45"/>
  </w:num>
  <w:num w:numId="4" w16cid:durableId="776632905">
    <w:abstractNumId w:val="46"/>
  </w:num>
  <w:num w:numId="5" w16cid:durableId="1791774888">
    <w:abstractNumId w:val="24"/>
  </w:num>
  <w:num w:numId="6" w16cid:durableId="1088817480">
    <w:abstractNumId w:val="18"/>
  </w:num>
  <w:num w:numId="7" w16cid:durableId="1603486674">
    <w:abstractNumId w:val="65"/>
  </w:num>
  <w:num w:numId="8" w16cid:durableId="1759325107">
    <w:abstractNumId w:val="9"/>
  </w:num>
  <w:num w:numId="9" w16cid:durableId="1783262989">
    <w:abstractNumId w:val="105"/>
  </w:num>
  <w:num w:numId="10" w16cid:durableId="623732897">
    <w:abstractNumId w:val="12"/>
  </w:num>
  <w:num w:numId="11" w16cid:durableId="1193610177">
    <w:abstractNumId w:val="39"/>
  </w:num>
  <w:num w:numId="12" w16cid:durableId="445390987">
    <w:abstractNumId w:val="11"/>
  </w:num>
  <w:num w:numId="13" w16cid:durableId="125592434">
    <w:abstractNumId w:val="54"/>
  </w:num>
  <w:num w:numId="14" w16cid:durableId="1923678426">
    <w:abstractNumId w:val="73"/>
  </w:num>
  <w:num w:numId="15" w16cid:durableId="2094544058">
    <w:abstractNumId w:val="89"/>
  </w:num>
  <w:num w:numId="16" w16cid:durableId="717826469">
    <w:abstractNumId w:val="104"/>
  </w:num>
  <w:num w:numId="17" w16cid:durableId="1836190544">
    <w:abstractNumId w:val="10"/>
  </w:num>
  <w:num w:numId="18" w16cid:durableId="424771201">
    <w:abstractNumId w:val="87"/>
  </w:num>
  <w:num w:numId="19" w16cid:durableId="1482697669">
    <w:abstractNumId w:val="82"/>
  </w:num>
  <w:num w:numId="20" w16cid:durableId="528762601">
    <w:abstractNumId w:val="71"/>
  </w:num>
  <w:num w:numId="21" w16cid:durableId="1680698467">
    <w:abstractNumId w:val="30"/>
  </w:num>
  <w:num w:numId="22" w16cid:durableId="372463966">
    <w:abstractNumId w:val="38"/>
  </w:num>
  <w:num w:numId="23" w16cid:durableId="293100074">
    <w:abstractNumId w:val="58"/>
  </w:num>
  <w:num w:numId="24" w16cid:durableId="339938273">
    <w:abstractNumId w:val="96"/>
  </w:num>
  <w:num w:numId="25" w16cid:durableId="361856819">
    <w:abstractNumId w:val="53"/>
  </w:num>
  <w:num w:numId="26" w16cid:durableId="433522591">
    <w:abstractNumId w:val="26"/>
  </w:num>
  <w:num w:numId="27" w16cid:durableId="1518500338">
    <w:abstractNumId w:val="111"/>
  </w:num>
  <w:num w:numId="28" w16cid:durableId="163404733">
    <w:abstractNumId w:val="25"/>
  </w:num>
  <w:num w:numId="29" w16cid:durableId="836191225">
    <w:abstractNumId w:val="8"/>
  </w:num>
  <w:num w:numId="30" w16cid:durableId="1711831920">
    <w:abstractNumId w:val="69"/>
  </w:num>
  <w:num w:numId="31" w16cid:durableId="1191843776">
    <w:abstractNumId w:val="72"/>
  </w:num>
  <w:num w:numId="32" w16cid:durableId="1815684205">
    <w:abstractNumId w:val="14"/>
  </w:num>
  <w:num w:numId="33" w16cid:durableId="48454903">
    <w:abstractNumId w:val="36"/>
  </w:num>
  <w:num w:numId="34" w16cid:durableId="107625734">
    <w:abstractNumId w:val="81"/>
  </w:num>
  <w:num w:numId="35" w16cid:durableId="134571615">
    <w:abstractNumId w:val="37"/>
  </w:num>
  <w:num w:numId="36" w16cid:durableId="2069063776">
    <w:abstractNumId w:val="3"/>
  </w:num>
  <w:num w:numId="37" w16cid:durableId="1709600694">
    <w:abstractNumId w:val="97"/>
  </w:num>
  <w:num w:numId="38" w16cid:durableId="2102598246">
    <w:abstractNumId w:val="1"/>
  </w:num>
  <w:num w:numId="39" w16cid:durableId="919751366">
    <w:abstractNumId w:val="61"/>
  </w:num>
  <w:num w:numId="40" w16cid:durableId="352614299">
    <w:abstractNumId w:val="64"/>
  </w:num>
  <w:num w:numId="41" w16cid:durableId="2132936824">
    <w:abstractNumId w:val="108"/>
  </w:num>
  <w:num w:numId="42" w16cid:durableId="1326859801">
    <w:abstractNumId w:val="90"/>
  </w:num>
  <w:num w:numId="43" w16cid:durableId="1730768003">
    <w:abstractNumId w:val="7"/>
  </w:num>
  <w:num w:numId="44" w16cid:durableId="923302401">
    <w:abstractNumId w:val="83"/>
  </w:num>
  <w:num w:numId="45" w16cid:durableId="1873612264">
    <w:abstractNumId w:val="28"/>
  </w:num>
  <w:num w:numId="46" w16cid:durableId="1940677675">
    <w:abstractNumId w:val="5"/>
  </w:num>
  <w:num w:numId="47" w16cid:durableId="288053588">
    <w:abstractNumId w:val="40"/>
  </w:num>
  <w:num w:numId="48" w16cid:durableId="21708577">
    <w:abstractNumId w:val="27"/>
  </w:num>
  <w:num w:numId="49" w16cid:durableId="453600813">
    <w:abstractNumId w:val="34"/>
  </w:num>
  <w:num w:numId="50" w16cid:durableId="611397020">
    <w:abstractNumId w:val="112"/>
  </w:num>
  <w:num w:numId="51" w16cid:durableId="1070999345">
    <w:abstractNumId w:val="67"/>
  </w:num>
  <w:num w:numId="52" w16cid:durableId="2088380086">
    <w:abstractNumId w:val="66"/>
  </w:num>
  <w:num w:numId="53" w16cid:durableId="1127089490">
    <w:abstractNumId w:val="86"/>
  </w:num>
  <w:num w:numId="54" w16cid:durableId="1157070507">
    <w:abstractNumId w:val="44"/>
  </w:num>
  <w:num w:numId="55" w16cid:durableId="974212276">
    <w:abstractNumId w:val="76"/>
  </w:num>
  <w:num w:numId="56" w16cid:durableId="1603224949">
    <w:abstractNumId w:val="77"/>
  </w:num>
  <w:num w:numId="57" w16cid:durableId="697046136">
    <w:abstractNumId w:val="2"/>
  </w:num>
  <w:num w:numId="58" w16cid:durableId="2054035788">
    <w:abstractNumId w:val="31"/>
  </w:num>
  <w:num w:numId="59" w16cid:durableId="489249415">
    <w:abstractNumId w:val="50"/>
  </w:num>
  <w:num w:numId="60" w16cid:durableId="165873082">
    <w:abstractNumId w:val="70"/>
  </w:num>
  <w:num w:numId="61" w16cid:durableId="1646545844">
    <w:abstractNumId w:val="0"/>
  </w:num>
  <w:num w:numId="62" w16cid:durableId="1529678237">
    <w:abstractNumId w:val="109"/>
  </w:num>
  <w:num w:numId="63" w16cid:durableId="766535723">
    <w:abstractNumId w:val="13"/>
  </w:num>
  <w:num w:numId="64" w16cid:durableId="1320621455">
    <w:abstractNumId w:val="60"/>
  </w:num>
  <w:num w:numId="65" w16cid:durableId="1767311873">
    <w:abstractNumId w:val="6"/>
  </w:num>
  <w:num w:numId="66" w16cid:durableId="1084104751">
    <w:abstractNumId w:val="100"/>
  </w:num>
  <w:num w:numId="67" w16cid:durableId="613705699">
    <w:abstractNumId w:val="55"/>
  </w:num>
  <w:num w:numId="68" w16cid:durableId="715355864">
    <w:abstractNumId w:val="88"/>
  </w:num>
  <w:num w:numId="69" w16cid:durableId="1941404124">
    <w:abstractNumId w:val="68"/>
  </w:num>
  <w:num w:numId="70" w16cid:durableId="235675300">
    <w:abstractNumId w:val="22"/>
  </w:num>
  <w:num w:numId="71" w16cid:durableId="196964800">
    <w:abstractNumId w:val="21"/>
  </w:num>
  <w:num w:numId="72" w16cid:durableId="283275866">
    <w:abstractNumId w:val="80"/>
  </w:num>
  <w:num w:numId="73" w16cid:durableId="1751997546">
    <w:abstractNumId w:val="23"/>
  </w:num>
  <w:num w:numId="74" w16cid:durableId="1732263245">
    <w:abstractNumId w:val="113"/>
  </w:num>
  <w:num w:numId="75" w16cid:durableId="1060789845">
    <w:abstractNumId w:val="42"/>
  </w:num>
  <w:num w:numId="76" w16cid:durableId="1217929443">
    <w:abstractNumId w:val="84"/>
  </w:num>
  <w:num w:numId="77" w16cid:durableId="240650406">
    <w:abstractNumId w:val="92"/>
  </w:num>
  <w:num w:numId="78" w16cid:durableId="298220780">
    <w:abstractNumId w:val="41"/>
  </w:num>
  <w:num w:numId="79" w16cid:durableId="644551871">
    <w:abstractNumId w:val="19"/>
  </w:num>
  <w:num w:numId="80" w16cid:durableId="1043945455">
    <w:abstractNumId w:val="52"/>
  </w:num>
  <w:num w:numId="81" w16cid:durableId="402412554">
    <w:abstractNumId w:val="79"/>
  </w:num>
  <w:num w:numId="82" w16cid:durableId="1496923001">
    <w:abstractNumId w:val="78"/>
  </w:num>
  <w:num w:numId="83" w16cid:durableId="619528644">
    <w:abstractNumId w:val="63"/>
  </w:num>
  <w:num w:numId="84" w16cid:durableId="939407539">
    <w:abstractNumId w:val="91"/>
  </w:num>
  <w:num w:numId="85" w16cid:durableId="1014303888">
    <w:abstractNumId w:val="20"/>
  </w:num>
  <w:num w:numId="86" w16cid:durableId="228536063">
    <w:abstractNumId w:val="35"/>
  </w:num>
  <w:num w:numId="87" w16cid:durableId="729576997">
    <w:abstractNumId w:val="47"/>
  </w:num>
  <w:num w:numId="88" w16cid:durableId="14162828">
    <w:abstractNumId w:val="93"/>
  </w:num>
  <w:num w:numId="89" w16cid:durableId="1117869218">
    <w:abstractNumId w:val="29"/>
  </w:num>
  <w:num w:numId="90" w16cid:durableId="1119370414">
    <w:abstractNumId w:val="43"/>
  </w:num>
  <w:num w:numId="91" w16cid:durableId="1710715044">
    <w:abstractNumId w:val="33"/>
  </w:num>
  <w:num w:numId="92" w16cid:durableId="496308224">
    <w:abstractNumId w:val="4"/>
  </w:num>
  <w:num w:numId="93" w16cid:durableId="1191646726">
    <w:abstractNumId w:val="57"/>
  </w:num>
  <w:num w:numId="94" w16cid:durableId="931203891">
    <w:abstractNumId w:val="75"/>
  </w:num>
  <w:num w:numId="95" w16cid:durableId="1447237811">
    <w:abstractNumId w:val="74"/>
  </w:num>
  <w:num w:numId="96" w16cid:durableId="1361122319">
    <w:abstractNumId w:val="59"/>
  </w:num>
  <w:num w:numId="97" w16cid:durableId="230120113">
    <w:abstractNumId w:val="17"/>
  </w:num>
  <w:num w:numId="98" w16cid:durableId="672147999">
    <w:abstractNumId w:val="48"/>
  </w:num>
  <w:num w:numId="99" w16cid:durableId="2046709730">
    <w:abstractNumId w:val="62"/>
  </w:num>
  <w:num w:numId="100" w16cid:durableId="1275861581">
    <w:abstractNumId w:val="51"/>
  </w:num>
  <w:num w:numId="101" w16cid:durableId="330988106">
    <w:abstractNumId w:val="103"/>
  </w:num>
  <w:num w:numId="102" w16cid:durableId="240142636">
    <w:abstractNumId w:val="98"/>
  </w:num>
  <w:num w:numId="103" w16cid:durableId="1239361951">
    <w:abstractNumId w:val="101"/>
  </w:num>
  <w:num w:numId="104" w16cid:durableId="1250582000">
    <w:abstractNumId w:val="107"/>
  </w:num>
  <w:num w:numId="105" w16cid:durableId="1289162184">
    <w:abstractNumId w:val="99"/>
  </w:num>
  <w:num w:numId="106" w16cid:durableId="1050763122">
    <w:abstractNumId w:val="94"/>
  </w:num>
  <w:num w:numId="107" w16cid:durableId="1236428056">
    <w:abstractNumId w:val="95"/>
  </w:num>
  <w:num w:numId="108" w16cid:durableId="1968314148">
    <w:abstractNumId w:val="16"/>
  </w:num>
  <w:num w:numId="109" w16cid:durableId="1638026769">
    <w:abstractNumId w:val="102"/>
  </w:num>
  <w:num w:numId="110" w16cid:durableId="894511813">
    <w:abstractNumId w:val="32"/>
  </w:num>
  <w:num w:numId="111" w16cid:durableId="496380774">
    <w:abstractNumId w:val="49"/>
  </w:num>
  <w:num w:numId="112" w16cid:durableId="683703093">
    <w:abstractNumId w:val="106"/>
  </w:num>
  <w:num w:numId="113" w16cid:durableId="253587597">
    <w:abstractNumId w:val="85"/>
  </w:num>
  <w:num w:numId="114" w16cid:durableId="38630320">
    <w:abstractNumId w:val="114"/>
  </w:num>
  <w:num w:numId="115" w16cid:durableId="1173177680">
    <w:abstractNumId w:val="5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3C"/>
    <w:rsid w:val="00001A68"/>
    <w:rsid w:val="00006E63"/>
    <w:rsid w:val="00014861"/>
    <w:rsid w:val="00021777"/>
    <w:rsid w:val="00025EDC"/>
    <w:rsid w:val="00032A37"/>
    <w:rsid w:val="000359B3"/>
    <w:rsid w:val="000420B6"/>
    <w:rsid w:val="000561F0"/>
    <w:rsid w:val="00056A8E"/>
    <w:rsid w:val="00060184"/>
    <w:rsid w:val="00073C2E"/>
    <w:rsid w:val="00084627"/>
    <w:rsid w:val="00084877"/>
    <w:rsid w:val="0008509F"/>
    <w:rsid w:val="00087A22"/>
    <w:rsid w:val="00093087"/>
    <w:rsid w:val="000B436B"/>
    <w:rsid w:val="000B63CF"/>
    <w:rsid w:val="000C2C90"/>
    <w:rsid w:val="000C5222"/>
    <w:rsid w:val="000C5686"/>
    <w:rsid w:val="000C5887"/>
    <w:rsid w:val="000D0B9A"/>
    <w:rsid w:val="000D3213"/>
    <w:rsid w:val="000D4AE6"/>
    <w:rsid w:val="000E0928"/>
    <w:rsid w:val="000E3816"/>
    <w:rsid w:val="000F16C1"/>
    <w:rsid w:val="000F2FD9"/>
    <w:rsid w:val="001072F0"/>
    <w:rsid w:val="00107F70"/>
    <w:rsid w:val="00110F14"/>
    <w:rsid w:val="001155ED"/>
    <w:rsid w:val="00116C65"/>
    <w:rsid w:val="001210EC"/>
    <w:rsid w:val="00123E38"/>
    <w:rsid w:val="00125361"/>
    <w:rsid w:val="00132C65"/>
    <w:rsid w:val="00134EAA"/>
    <w:rsid w:val="0014252A"/>
    <w:rsid w:val="00145138"/>
    <w:rsid w:val="001537E3"/>
    <w:rsid w:val="001547C8"/>
    <w:rsid w:val="00160A2E"/>
    <w:rsid w:val="00160CAD"/>
    <w:rsid w:val="00161CC5"/>
    <w:rsid w:val="00171293"/>
    <w:rsid w:val="00174E8C"/>
    <w:rsid w:val="00175E27"/>
    <w:rsid w:val="0017798D"/>
    <w:rsid w:val="00180D55"/>
    <w:rsid w:val="001823F8"/>
    <w:rsid w:val="0018385C"/>
    <w:rsid w:val="00184EBD"/>
    <w:rsid w:val="001904EF"/>
    <w:rsid w:val="001922ED"/>
    <w:rsid w:val="001959FC"/>
    <w:rsid w:val="001971BD"/>
    <w:rsid w:val="001A207B"/>
    <w:rsid w:val="001A312D"/>
    <w:rsid w:val="001A7C19"/>
    <w:rsid w:val="001B0FCF"/>
    <w:rsid w:val="001B4CF9"/>
    <w:rsid w:val="001C478A"/>
    <w:rsid w:val="001D3337"/>
    <w:rsid w:val="001E1C48"/>
    <w:rsid w:val="001E3A5E"/>
    <w:rsid w:val="001E520F"/>
    <w:rsid w:val="001E5504"/>
    <w:rsid w:val="001F15EB"/>
    <w:rsid w:val="001F1DC6"/>
    <w:rsid w:val="0020138A"/>
    <w:rsid w:val="00204477"/>
    <w:rsid w:val="002064CF"/>
    <w:rsid w:val="00210D2E"/>
    <w:rsid w:val="0021127B"/>
    <w:rsid w:val="00213A7A"/>
    <w:rsid w:val="00214507"/>
    <w:rsid w:val="00220551"/>
    <w:rsid w:val="00221A5D"/>
    <w:rsid w:val="00230A5F"/>
    <w:rsid w:val="00235CF4"/>
    <w:rsid w:val="00236881"/>
    <w:rsid w:val="002467D1"/>
    <w:rsid w:val="00250935"/>
    <w:rsid w:val="00260604"/>
    <w:rsid w:val="00263B12"/>
    <w:rsid w:val="00270FEB"/>
    <w:rsid w:val="0027105C"/>
    <w:rsid w:val="00277F35"/>
    <w:rsid w:val="00283C08"/>
    <w:rsid w:val="00286E7C"/>
    <w:rsid w:val="00287583"/>
    <w:rsid w:val="00292A1B"/>
    <w:rsid w:val="00294688"/>
    <w:rsid w:val="002A1D37"/>
    <w:rsid w:val="002A291D"/>
    <w:rsid w:val="002A2954"/>
    <w:rsid w:val="002A5F9E"/>
    <w:rsid w:val="002B4809"/>
    <w:rsid w:val="002B50D4"/>
    <w:rsid w:val="002C1195"/>
    <w:rsid w:val="002C283E"/>
    <w:rsid w:val="002C42BE"/>
    <w:rsid w:val="002C6655"/>
    <w:rsid w:val="002D2BD2"/>
    <w:rsid w:val="002E5806"/>
    <w:rsid w:val="002E68B9"/>
    <w:rsid w:val="002F115A"/>
    <w:rsid w:val="002F149D"/>
    <w:rsid w:val="002F1BF6"/>
    <w:rsid w:val="002F3423"/>
    <w:rsid w:val="002F4AF8"/>
    <w:rsid w:val="003018FC"/>
    <w:rsid w:val="00303B11"/>
    <w:rsid w:val="00304B1C"/>
    <w:rsid w:val="00305CB2"/>
    <w:rsid w:val="00306145"/>
    <w:rsid w:val="0031133F"/>
    <w:rsid w:val="0031657F"/>
    <w:rsid w:val="00321FBB"/>
    <w:rsid w:val="00322CB1"/>
    <w:rsid w:val="00327E32"/>
    <w:rsid w:val="003370CC"/>
    <w:rsid w:val="00340040"/>
    <w:rsid w:val="003462EE"/>
    <w:rsid w:val="0034743A"/>
    <w:rsid w:val="0035462B"/>
    <w:rsid w:val="00354A7C"/>
    <w:rsid w:val="00354F30"/>
    <w:rsid w:val="00356A5A"/>
    <w:rsid w:val="003576FF"/>
    <w:rsid w:val="00364E39"/>
    <w:rsid w:val="003732F6"/>
    <w:rsid w:val="003736B6"/>
    <w:rsid w:val="00375761"/>
    <w:rsid w:val="00377D23"/>
    <w:rsid w:val="003808AF"/>
    <w:rsid w:val="00381B4C"/>
    <w:rsid w:val="0038298A"/>
    <w:rsid w:val="00386053"/>
    <w:rsid w:val="00394750"/>
    <w:rsid w:val="003A02FF"/>
    <w:rsid w:val="003B2F2B"/>
    <w:rsid w:val="003C205A"/>
    <w:rsid w:val="003C7D48"/>
    <w:rsid w:val="003D3033"/>
    <w:rsid w:val="003D3A4E"/>
    <w:rsid w:val="003E09BB"/>
    <w:rsid w:val="003E10B7"/>
    <w:rsid w:val="003E459F"/>
    <w:rsid w:val="003F0643"/>
    <w:rsid w:val="003F0E14"/>
    <w:rsid w:val="003F1A01"/>
    <w:rsid w:val="003F49B8"/>
    <w:rsid w:val="003F5B46"/>
    <w:rsid w:val="003F6C32"/>
    <w:rsid w:val="004021D2"/>
    <w:rsid w:val="004064B2"/>
    <w:rsid w:val="00410245"/>
    <w:rsid w:val="00411315"/>
    <w:rsid w:val="004119E0"/>
    <w:rsid w:val="00426339"/>
    <w:rsid w:val="00427FD2"/>
    <w:rsid w:val="0043383B"/>
    <w:rsid w:val="004341B2"/>
    <w:rsid w:val="00435F16"/>
    <w:rsid w:val="004374A4"/>
    <w:rsid w:val="00437E17"/>
    <w:rsid w:val="00445992"/>
    <w:rsid w:val="00447FBF"/>
    <w:rsid w:val="004540C3"/>
    <w:rsid w:val="00457FF8"/>
    <w:rsid w:val="004663F0"/>
    <w:rsid w:val="00471D56"/>
    <w:rsid w:val="00480212"/>
    <w:rsid w:val="00485BF1"/>
    <w:rsid w:val="004869F5"/>
    <w:rsid w:val="00490989"/>
    <w:rsid w:val="0049129D"/>
    <w:rsid w:val="00492A89"/>
    <w:rsid w:val="00493013"/>
    <w:rsid w:val="004950C4"/>
    <w:rsid w:val="004969B9"/>
    <w:rsid w:val="004A1F72"/>
    <w:rsid w:val="004A1FC4"/>
    <w:rsid w:val="004A435A"/>
    <w:rsid w:val="004A5DD0"/>
    <w:rsid w:val="004B0EC5"/>
    <w:rsid w:val="004B24A3"/>
    <w:rsid w:val="004B252D"/>
    <w:rsid w:val="004B3958"/>
    <w:rsid w:val="004C2B64"/>
    <w:rsid w:val="004C4D63"/>
    <w:rsid w:val="004D6C70"/>
    <w:rsid w:val="004D7820"/>
    <w:rsid w:val="004E5562"/>
    <w:rsid w:val="004E76BC"/>
    <w:rsid w:val="004F51C9"/>
    <w:rsid w:val="004F5439"/>
    <w:rsid w:val="004F552B"/>
    <w:rsid w:val="005000D2"/>
    <w:rsid w:val="00500470"/>
    <w:rsid w:val="00501428"/>
    <w:rsid w:val="005048BB"/>
    <w:rsid w:val="005060A0"/>
    <w:rsid w:val="00516263"/>
    <w:rsid w:val="005309D3"/>
    <w:rsid w:val="00531F31"/>
    <w:rsid w:val="00533CA5"/>
    <w:rsid w:val="005361BB"/>
    <w:rsid w:val="00536F05"/>
    <w:rsid w:val="0054046B"/>
    <w:rsid w:val="005431FF"/>
    <w:rsid w:val="00544245"/>
    <w:rsid w:val="0054510E"/>
    <w:rsid w:val="005466E2"/>
    <w:rsid w:val="0055196B"/>
    <w:rsid w:val="00553DB8"/>
    <w:rsid w:val="00553E11"/>
    <w:rsid w:val="005757F9"/>
    <w:rsid w:val="00575F5C"/>
    <w:rsid w:val="00583B59"/>
    <w:rsid w:val="005919F3"/>
    <w:rsid w:val="0059334B"/>
    <w:rsid w:val="005A1FCF"/>
    <w:rsid w:val="005A4844"/>
    <w:rsid w:val="005A5940"/>
    <w:rsid w:val="005A598E"/>
    <w:rsid w:val="005B160D"/>
    <w:rsid w:val="005C42AC"/>
    <w:rsid w:val="005C5940"/>
    <w:rsid w:val="005C7ED3"/>
    <w:rsid w:val="005D69EB"/>
    <w:rsid w:val="005F60D0"/>
    <w:rsid w:val="005F7786"/>
    <w:rsid w:val="00600B40"/>
    <w:rsid w:val="00604267"/>
    <w:rsid w:val="0060488F"/>
    <w:rsid w:val="00604C21"/>
    <w:rsid w:val="00606CC5"/>
    <w:rsid w:val="00611EB2"/>
    <w:rsid w:val="006120D2"/>
    <w:rsid w:val="006125D9"/>
    <w:rsid w:val="0062007A"/>
    <w:rsid w:val="00623383"/>
    <w:rsid w:val="00634FAB"/>
    <w:rsid w:val="0063751E"/>
    <w:rsid w:val="006375AB"/>
    <w:rsid w:val="006418E4"/>
    <w:rsid w:val="00641977"/>
    <w:rsid w:val="00643361"/>
    <w:rsid w:val="006511CD"/>
    <w:rsid w:val="00654D98"/>
    <w:rsid w:val="006650D0"/>
    <w:rsid w:val="00667D84"/>
    <w:rsid w:val="006754A2"/>
    <w:rsid w:val="006768AF"/>
    <w:rsid w:val="006824E4"/>
    <w:rsid w:val="00684528"/>
    <w:rsid w:val="0068473A"/>
    <w:rsid w:val="00685D15"/>
    <w:rsid w:val="00686667"/>
    <w:rsid w:val="00687925"/>
    <w:rsid w:val="00696A22"/>
    <w:rsid w:val="00696C1B"/>
    <w:rsid w:val="006A3241"/>
    <w:rsid w:val="006A4438"/>
    <w:rsid w:val="006B1C05"/>
    <w:rsid w:val="006B227C"/>
    <w:rsid w:val="006B3442"/>
    <w:rsid w:val="006B3C26"/>
    <w:rsid w:val="006B6C05"/>
    <w:rsid w:val="006B734D"/>
    <w:rsid w:val="006B7E77"/>
    <w:rsid w:val="006C7252"/>
    <w:rsid w:val="006D20C4"/>
    <w:rsid w:val="006E1119"/>
    <w:rsid w:val="006E4F7D"/>
    <w:rsid w:val="006F2F7D"/>
    <w:rsid w:val="006F3071"/>
    <w:rsid w:val="006F3F5B"/>
    <w:rsid w:val="006F78B6"/>
    <w:rsid w:val="00700610"/>
    <w:rsid w:val="00701B36"/>
    <w:rsid w:val="00702702"/>
    <w:rsid w:val="007121C7"/>
    <w:rsid w:val="007151C6"/>
    <w:rsid w:val="007226D0"/>
    <w:rsid w:val="00724BFB"/>
    <w:rsid w:val="0072676E"/>
    <w:rsid w:val="00733C7D"/>
    <w:rsid w:val="00733CAC"/>
    <w:rsid w:val="007340F2"/>
    <w:rsid w:val="00735940"/>
    <w:rsid w:val="00740BBD"/>
    <w:rsid w:val="007432CE"/>
    <w:rsid w:val="00743A6C"/>
    <w:rsid w:val="007519B4"/>
    <w:rsid w:val="007529A0"/>
    <w:rsid w:val="0076350F"/>
    <w:rsid w:val="007658AA"/>
    <w:rsid w:val="007669C3"/>
    <w:rsid w:val="007713D5"/>
    <w:rsid w:val="00777A06"/>
    <w:rsid w:val="007835D2"/>
    <w:rsid w:val="007857A7"/>
    <w:rsid w:val="0079057E"/>
    <w:rsid w:val="007A27D5"/>
    <w:rsid w:val="007A4D27"/>
    <w:rsid w:val="007A5636"/>
    <w:rsid w:val="007A6F26"/>
    <w:rsid w:val="007B1516"/>
    <w:rsid w:val="007C48C6"/>
    <w:rsid w:val="007C5E52"/>
    <w:rsid w:val="007D14C0"/>
    <w:rsid w:val="007E4B7B"/>
    <w:rsid w:val="007E57C4"/>
    <w:rsid w:val="007E7295"/>
    <w:rsid w:val="007F6E3A"/>
    <w:rsid w:val="007F711D"/>
    <w:rsid w:val="008029CF"/>
    <w:rsid w:val="008030DB"/>
    <w:rsid w:val="008056CF"/>
    <w:rsid w:val="00810AEE"/>
    <w:rsid w:val="00824399"/>
    <w:rsid w:val="00830276"/>
    <w:rsid w:val="00830CC3"/>
    <w:rsid w:val="0083616A"/>
    <w:rsid w:val="008373AC"/>
    <w:rsid w:val="00850A91"/>
    <w:rsid w:val="00852115"/>
    <w:rsid w:val="0085473B"/>
    <w:rsid w:val="00855FC3"/>
    <w:rsid w:val="00860844"/>
    <w:rsid w:val="0088108F"/>
    <w:rsid w:val="00881A96"/>
    <w:rsid w:val="00881B53"/>
    <w:rsid w:val="0088215B"/>
    <w:rsid w:val="00885D6B"/>
    <w:rsid w:val="008874E2"/>
    <w:rsid w:val="008A0818"/>
    <w:rsid w:val="008A2A37"/>
    <w:rsid w:val="008A4855"/>
    <w:rsid w:val="008A4B6A"/>
    <w:rsid w:val="008A7084"/>
    <w:rsid w:val="008B3B3A"/>
    <w:rsid w:val="008B3BD5"/>
    <w:rsid w:val="008B528E"/>
    <w:rsid w:val="008B58E4"/>
    <w:rsid w:val="008C1288"/>
    <w:rsid w:val="008C4ED2"/>
    <w:rsid w:val="008C65E9"/>
    <w:rsid w:val="008D27E0"/>
    <w:rsid w:val="008E7110"/>
    <w:rsid w:val="008E7603"/>
    <w:rsid w:val="008F00F0"/>
    <w:rsid w:val="008F54BF"/>
    <w:rsid w:val="008F580A"/>
    <w:rsid w:val="008F6421"/>
    <w:rsid w:val="009059B6"/>
    <w:rsid w:val="00907759"/>
    <w:rsid w:val="00913470"/>
    <w:rsid w:val="009148D3"/>
    <w:rsid w:val="0092198F"/>
    <w:rsid w:val="009236FB"/>
    <w:rsid w:val="00926CE5"/>
    <w:rsid w:val="00927768"/>
    <w:rsid w:val="009305DF"/>
    <w:rsid w:val="0093187D"/>
    <w:rsid w:val="00934889"/>
    <w:rsid w:val="00953E71"/>
    <w:rsid w:val="009548E8"/>
    <w:rsid w:val="00970184"/>
    <w:rsid w:val="00976BB5"/>
    <w:rsid w:val="00976E33"/>
    <w:rsid w:val="009946CD"/>
    <w:rsid w:val="00997579"/>
    <w:rsid w:val="009A0A3A"/>
    <w:rsid w:val="009A0FF1"/>
    <w:rsid w:val="009B26F1"/>
    <w:rsid w:val="009B7FD7"/>
    <w:rsid w:val="009C201B"/>
    <w:rsid w:val="009C216A"/>
    <w:rsid w:val="009C4774"/>
    <w:rsid w:val="009C4D70"/>
    <w:rsid w:val="009D03BC"/>
    <w:rsid w:val="009D7BE9"/>
    <w:rsid w:val="009F561E"/>
    <w:rsid w:val="009F5662"/>
    <w:rsid w:val="009F6D53"/>
    <w:rsid w:val="00A0169C"/>
    <w:rsid w:val="00A01AF0"/>
    <w:rsid w:val="00A11BDE"/>
    <w:rsid w:val="00A12F4B"/>
    <w:rsid w:val="00A13E8B"/>
    <w:rsid w:val="00A1757D"/>
    <w:rsid w:val="00A30207"/>
    <w:rsid w:val="00A303FA"/>
    <w:rsid w:val="00A305A9"/>
    <w:rsid w:val="00A3201F"/>
    <w:rsid w:val="00A33809"/>
    <w:rsid w:val="00A35E3F"/>
    <w:rsid w:val="00A40BFF"/>
    <w:rsid w:val="00A41D80"/>
    <w:rsid w:val="00A42B8B"/>
    <w:rsid w:val="00A442C4"/>
    <w:rsid w:val="00A47F4E"/>
    <w:rsid w:val="00A67A40"/>
    <w:rsid w:val="00A717A3"/>
    <w:rsid w:val="00A757F3"/>
    <w:rsid w:val="00A8431D"/>
    <w:rsid w:val="00A86217"/>
    <w:rsid w:val="00AA069D"/>
    <w:rsid w:val="00AA22D7"/>
    <w:rsid w:val="00AA43F6"/>
    <w:rsid w:val="00AB78EF"/>
    <w:rsid w:val="00AC3DB3"/>
    <w:rsid w:val="00AC3F16"/>
    <w:rsid w:val="00AC779B"/>
    <w:rsid w:val="00AD1A4B"/>
    <w:rsid w:val="00AD2C64"/>
    <w:rsid w:val="00AD58CC"/>
    <w:rsid w:val="00AD5D04"/>
    <w:rsid w:val="00AD6F20"/>
    <w:rsid w:val="00AE0018"/>
    <w:rsid w:val="00AE322F"/>
    <w:rsid w:val="00AF1E96"/>
    <w:rsid w:val="00AF6AF2"/>
    <w:rsid w:val="00AF7B83"/>
    <w:rsid w:val="00B02024"/>
    <w:rsid w:val="00B02F41"/>
    <w:rsid w:val="00B079F1"/>
    <w:rsid w:val="00B105A4"/>
    <w:rsid w:val="00B131D0"/>
    <w:rsid w:val="00B226FF"/>
    <w:rsid w:val="00B3548A"/>
    <w:rsid w:val="00B40E4C"/>
    <w:rsid w:val="00B4143B"/>
    <w:rsid w:val="00B4163C"/>
    <w:rsid w:val="00B46379"/>
    <w:rsid w:val="00B52D3C"/>
    <w:rsid w:val="00B61460"/>
    <w:rsid w:val="00B61C18"/>
    <w:rsid w:val="00B702C3"/>
    <w:rsid w:val="00B72523"/>
    <w:rsid w:val="00B72BDF"/>
    <w:rsid w:val="00B745E0"/>
    <w:rsid w:val="00B82B2B"/>
    <w:rsid w:val="00B94F28"/>
    <w:rsid w:val="00BA15EE"/>
    <w:rsid w:val="00BA4BF1"/>
    <w:rsid w:val="00BA7B4E"/>
    <w:rsid w:val="00BB227D"/>
    <w:rsid w:val="00BB2488"/>
    <w:rsid w:val="00BB2629"/>
    <w:rsid w:val="00BB2B11"/>
    <w:rsid w:val="00BC2E59"/>
    <w:rsid w:val="00BC39E1"/>
    <w:rsid w:val="00BC6426"/>
    <w:rsid w:val="00BD1D01"/>
    <w:rsid w:val="00BD3F3D"/>
    <w:rsid w:val="00BD4555"/>
    <w:rsid w:val="00BD6C58"/>
    <w:rsid w:val="00BE6FE4"/>
    <w:rsid w:val="00BE7E88"/>
    <w:rsid w:val="00BF3DAC"/>
    <w:rsid w:val="00BF5187"/>
    <w:rsid w:val="00BF6704"/>
    <w:rsid w:val="00BF76C7"/>
    <w:rsid w:val="00C01B5F"/>
    <w:rsid w:val="00C03F25"/>
    <w:rsid w:val="00C069F6"/>
    <w:rsid w:val="00C073F9"/>
    <w:rsid w:val="00C1152C"/>
    <w:rsid w:val="00C12FD7"/>
    <w:rsid w:val="00C1414C"/>
    <w:rsid w:val="00C14661"/>
    <w:rsid w:val="00C14E85"/>
    <w:rsid w:val="00C152F0"/>
    <w:rsid w:val="00C15AB8"/>
    <w:rsid w:val="00C20996"/>
    <w:rsid w:val="00C329E5"/>
    <w:rsid w:val="00C33043"/>
    <w:rsid w:val="00C339B3"/>
    <w:rsid w:val="00C33E57"/>
    <w:rsid w:val="00C34890"/>
    <w:rsid w:val="00C3500B"/>
    <w:rsid w:val="00C371CC"/>
    <w:rsid w:val="00C37374"/>
    <w:rsid w:val="00C37483"/>
    <w:rsid w:val="00C40BF4"/>
    <w:rsid w:val="00C41D51"/>
    <w:rsid w:val="00C530BA"/>
    <w:rsid w:val="00C536DD"/>
    <w:rsid w:val="00C551CB"/>
    <w:rsid w:val="00C6527D"/>
    <w:rsid w:val="00C732DC"/>
    <w:rsid w:val="00C82BCA"/>
    <w:rsid w:val="00C83352"/>
    <w:rsid w:val="00C87DC4"/>
    <w:rsid w:val="00C97F73"/>
    <w:rsid w:val="00CA7431"/>
    <w:rsid w:val="00CB00ED"/>
    <w:rsid w:val="00CB1CB9"/>
    <w:rsid w:val="00CB4AD6"/>
    <w:rsid w:val="00CB6C3F"/>
    <w:rsid w:val="00CC0291"/>
    <w:rsid w:val="00CC2A4E"/>
    <w:rsid w:val="00CC7647"/>
    <w:rsid w:val="00CF1B37"/>
    <w:rsid w:val="00CF49EE"/>
    <w:rsid w:val="00D0463B"/>
    <w:rsid w:val="00D06033"/>
    <w:rsid w:val="00D117A2"/>
    <w:rsid w:val="00D13FA2"/>
    <w:rsid w:val="00D152AF"/>
    <w:rsid w:val="00D15841"/>
    <w:rsid w:val="00D20888"/>
    <w:rsid w:val="00D24F4F"/>
    <w:rsid w:val="00D3652D"/>
    <w:rsid w:val="00D37EA3"/>
    <w:rsid w:val="00D42172"/>
    <w:rsid w:val="00D453F9"/>
    <w:rsid w:val="00D51C96"/>
    <w:rsid w:val="00D62D4F"/>
    <w:rsid w:val="00D66762"/>
    <w:rsid w:val="00D721B9"/>
    <w:rsid w:val="00D722A1"/>
    <w:rsid w:val="00D8266B"/>
    <w:rsid w:val="00D82D13"/>
    <w:rsid w:val="00D864EA"/>
    <w:rsid w:val="00D87F91"/>
    <w:rsid w:val="00D9505E"/>
    <w:rsid w:val="00D970FD"/>
    <w:rsid w:val="00D979ED"/>
    <w:rsid w:val="00DA3532"/>
    <w:rsid w:val="00DA38F4"/>
    <w:rsid w:val="00DA3DFB"/>
    <w:rsid w:val="00DA6E75"/>
    <w:rsid w:val="00DA7B63"/>
    <w:rsid w:val="00DB75BE"/>
    <w:rsid w:val="00DC5952"/>
    <w:rsid w:val="00DC7FE8"/>
    <w:rsid w:val="00DD0444"/>
    <w:rsid w:val="00DE6171"/>
    <w:rsid w:val="00DF55E0"/>
    <w:rsid w:val="00E001B8"/>
    <w:rsid w:val="00E00F67"/>
    <w:rsid w:val="00E04F37"/>
    <w:rsid w:val="00E12EDD"/>
    <w:rsid w:val="00E1775A"/>
    <w:rsid w:val="00E26908"/>
    <w:rsid w:val="00E33120"/>
    <w:rsid w:val="00E344E4"/>
    <w:rsid w:val="00E369E5"/>
    <w:rsid w:val="00E36AAC"/>
    <w:rsid w:val="00E433CB"/>
    <w:rsid w:val="00E477DA"/>
    <w:rsid w:val="00E53E75"/>
    <w:rsid w:val="00E560BE"/>
    <w:rsid w:val="00E5671F"/>
    <w:rsid w:val="00E57952"/>
    <w:rsid w:val="00E721CE"/>
    <w:rsid w:val="00E75622"/>
    <w:rsid w:val="00E82FBE"/>
    <w:rsid w:val="00E930FE"/>
    <w:rsid w:val="00E95C40"/>
    <w:rsid w:val="00E96220"/>
    <w:rsid w:val="00E975DD"/>
    <w:rsid w:val="00EA095D"/>
    <w:rsid w:val="00EA417C"/>
    <w:rsid w:val="00EA5047"/>
    <w:rsid w:val="00EA7062"/>
    <w:rsid w:val="00EA7C92"/>
    <w:rsid w:val="00EB15D1"/>
    <w:rsid w:val="00EB2647"/>
    <w:rsid w:val="00EB5740"/>
    <w:rsid w:val="00ED37E7"/>
    <w:rsid w:val="00ED3B16"/>
    <w:rsid w:val="00ED5A84"/>
    <w:rsid w:val="00EE6162"/>
    <w:rsid w:val="00EF4447"/>
    <w:rsid w:val="00F00CF3"/>
    <w:rsid w:val="00F10249"/>
    <w:rsid w:val="00F113F2"/>
    <w:rsid w:val="00F122C0"/>
    <w:rsid w:val="00F1381F"/>
    <w:rsid w:val="00F17A86"/>
    <w:rsid w:val="00F20041"/>
    <w:rsid w:val="00F217B4"/>
    <w:rsid w:val="00F21856"/>
    <w:rsid w:val="00F249BA"/>
    <w:rsid w:val="00F262BC"/>
    <w:rsid w:val="00F268CF"/>
    <w:rsid w:val="00F26E88"/>
    <w:rsid w:val="00F31B59"/>
    <w:rsid w:val="00F329D0"/>
    <w:rsid w:val="00F335DB"/>
    <w:rsid w:val="00F35BEA"/>
    <w:rsid w:val="00F4033D"/>
    <w:rsid w:val="00F5248F"/>
    <w:rsid w:val="00F56C32"/>
    <w:rsid w:val="00F625E6"/>
    <w:rsid w:val="00F74AB9"/>
    <w:rsid w:val="00F75DFC"/>
    <w:rsid w:val="00F76100"/>
    <w:rsid w:val="00F836E4"/>
    <w:rsid w:val="00F863ED"/>
    <w:rsid w:val="00F94870"/>
    <w:rsid w:val="00FA1814"/>
    <w:rsid w:val="00FB30F6"/>
    <w:rsid w:val="00FD419F"/>
    <w:rsid w:val="00FD4C44"/>
    <w:rsid w:val="00FD63CD"/>
    <w:rsid w:val="00FE052D"/>
    <w:rsid w:val="00FE3178"/>
    <w:rsid w:val="00FF16BF"/>
    <w:rsid w:val="00FF1D21"/>
    <w:rsid w:val="00FF2019"/>
    <w:rsid w:val="00FF54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C9818F2"/>
  <w15:chartTrackingRefBased/>
  <w15:docId w15:val="{85C9A4E1-28A4-4AD4-A497-53045199E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A4B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0D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064B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335D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335D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2D3C"/>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414C"/>
    <w:rPr>
      <w:color w:val="0000FF" w:themeColor="hyperlink"/>
      <w:u w:val="single"/>
    </w:rPr>
  </w:style>
  <w:style w:type="character" w:styleId="UnresolvedMention">
    <w:name w:val="Unresolved Mention"/>
    <w:basedOn w:val="DefaultParagraphFont"/>
    <w:uiPriority w:val="99"/>
    <w:semiHidden/>
    <w:unhideWhenUsed/>
    <w:rsid w:val="00C1414C"/>
    <w:rPr>
      <w:color w:val="605E5C"/>
      <w:shd w:val="clear" w:color="auto" w:fill="E1DFDD"/>
    </w:rPr>
  </w:style>
  <w:style w:type="paragraph" w:styleId="Revision">
    <w:name w:val="Revision"/>
    <w:hidden/>
    <w:uiPriority w:val="99"/>
    <w:semiHidden/>
    <w:rsid w:val="004B0EC5"/>
    <w:pPr>
      <w:spacing w:after="0" w:line="240" w:lineRule="auto"/>
    </w:pPr>
  </w:style>
  <w:style w:type="paragraph" w:styleId="ListParagraph">
    <w:name w:val="List Paragraph"/>
    <w:basedOn w:val="Normal"/>
    <w:link w:val="ListParagraphChar"/>
    <w:uiPriority w:val="34"/>
    <w:qFormat/>
    <w:rsid w:val="00021777"/>
    <w:pPr>
      <w:ind w:left="720"/>
      <w:contextualSpacing/>
    </w:pPr>
  </w:style>
  <w:style w:type="paragraph" w:styleId="NormalWeb">
    <w:name w:val="Normal (Web)"/>
    <w:basedOn w:val="Normal"/>
    <w:uiPriority w:val="99"/>
    <w:semiHidden/>
    <w:unhideWhenUsed/>
    <w:rsid w:val="00600B40"/>
    <w:rPr>
      <w:rFonts w:ascii="Times New Roman" w:hAnsi="Times New Roman" w:cs="Times New Roman"/>
      <w:sz w:val="24"/>
      <w:szCs w:val="24"/>
    </w:rPr>
  </w:style>
  <w:style w:type="paragraph" w:styleId="Header">
    <w:name w:val="header"/>
    <w:basedOn w:val="Normal"/>
    <w:link w:val="HeaderChar"/>
    <w:uiPriority w:val="99"/>
    <w:unhideWhenUsed/>
    <w:rsid w:val="008521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115"/>
  </w:style>
  <w:style w:type="paragraph" w:styleId="Footer">
    <w:name w:val="footer"/>
    <w:basedOn w:val="Normal"/>
    <w:link w:val="FooterChar"/>
    <w:uiPriority w:val="99"/>
    <w:unhideWhenUsed/>
    <w:rsid w:val="008521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115"/>
  </w:style>
  <w:style w:type="character" w:customStyle="1" w:styleId="ListParagraphChar">
    <w:name w:val="List Paragraph Char"/>
    <w:link w:val="ListParagraph"/>
    <w:uiPriority w:val="34"/>
    <w:rsid w:val="00BF3DAC"/>
  </w:style>
  <w:style w:type="character" w:styleId="Strong">
    <w:name w:val="Strong"/>
    <w:basedOn w:val="DefaultParagraphFont"/>
    <w:uiPriority w:val="22"/>
    <w:qFormat/>
    <w:rsid w:val="005C5940"/>
    <w:rPr>
      <w:b/>
      <w:bCs/>
    </w:rPr>
  </w:style>
  <w:style w:type="character" w:styleId="FollowedHyperlink">
    <w:name w:val="FollowedHyperlink"/>
    <w:basedOn w:val="DefaultParagraphFont"/>
    <w:uiPriority w:val="99"/>
    <w:semiHidden/>
    <w:unhideWhenUsed/>
    <w:rsid w:val="000C5686"/>
    <w:rPr>
      <w:color w:val="800080" w:themeColor="followedHyperlink"/>
      <w:u w:val="single"/>
    </w:rPr>
  </w:style>
  <w:style w:type="character" w:customStyle="1" w:styleId="Heading1Char">
    <w:name w:val="Heading 1 Char"/>
    <w:basedOn w:val="DefaultParagraphFont"/>
    <w:link w:val="Heading1"/>
    <w:uiPriority w:val="9"/>
    <w:rsid w:val="006375A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80D55"/>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6824E4"/>
    <w:pPr>
      <w:spacing w:after="0" w:line="240" w:lineRule="auto"/>
    </w:pPr>
    <w:rPr>
      <w:lang w:val="en-US"/>
    </w:rPr>
  </w:style>
  <w:style w:type="character" w:customStyle="1" w:styleId="Heading2Char">
    <w:name w:val="Heading 2 Char"/>
    <w:basedOn w:val="DefaultParagraphFont"/>
    <w:link w:val="Heading2"/>
    <w:uiPriority w:val="9"/>
    <w:semiHidden/>
    <w:rsid w:val="008A4B6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4064B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335D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335DB"/>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3021">
      <w:bodyDiv w:val="1"/>
      <w:marLeft w:val="0"/>
      <w:marRight w:val="0"/>
      <w:marTop w:val="0"/>
      <w:marBottom w:val="0"/>
      <w:divBdr>
        <w:top w:val="none" w:sz="0" w:space="0" w:color="auto"/>
        <w:left w:val="none" w:sz="0" w:space="0" w:color="auto"/>
        <w:bottom w:val="none" w:sz="0" w:space="0" w:color="auto"/>
        <w:right w:val="none" w:sz="0" w:space="0" w:color="auto"/>
      </w:divBdr>
    </w:div>
    <w:div w:id="8919426">
      <w:bodyDiv w:val="1"/>
      <w:marLeft w:val="0"/>
      <w:marRight w:val="0"/>
      <w:marTop w:val="0"/>
      <w:marBottom w:val="0"/>
      <w:divBdr>
        <w:top w:val="none" w:sz="0" w:space="0" w:color="auto"/>
        <w:left w:val="none" w:sz="0" w:space="0" w:color="auto"/>
        <w:bottom w:val="none" w:sz="0" w:space="0" w:color="auto"/>
        <w:right w:val="none" w:sz="0" w:space="0" w:color="auto"/>
      </w:divBdr>
      <w:divsChild>
        <w:div w:id="2111853628">
          <w:marLeft w:val="0"/>
          <w:marRight w:val="0"/>
          <w:marTop w:val="0"/>
          <w:marBottom w:val="480"/>
          <w:divBdr>
            <w:top w:val="none" w:sz="0" w:space="0" w:color="auto"/>
            <w:left w:val="none" w:sz="0" w:space="0" w:color="auto"/>
            <w:bottom w:val="none" w:sz="0" w:space="0" w:color="auto"/>
            <w:right w:val="none" w:sz="0" w:space="0" w:color="auto"/>
          </w:divBdr>
          <w:divsChild>
            <w:div w:id="1161656745">
              <w:marLeft w:val="0"/>
              <w:marRight w:val="0"/>
              <w:marTop w:val="0"/>
              <w:marBottom w:val="0"/>
              <w:divBdr>
                <w:top w:val="none" w:sz="0" w:space="0" w:color="auto"/>
                <w:left w:val="none" w:sz="0" w:space="0" w:color="auto"/>
                <w:bottom w:val="none" w:sz="0" w:space="0" w:color="auto"/>
                <w:right w:val="none" w:sz="0" w:space="0" w:color="auto"/>
              </w:divBdr>
              <w:divsChild>
                <w:div w:id="375282422">
                  <w:marLeft w:val="0"/>
                  <w:marRight w:val="0"/>
                  <w:marTop w:val="0"/>
                  <w:marBottom w:val="0"/>
                  <w:divBdr>
                    <w:top w:val="none" w:sz="0" w:space="0" w:color="auto"/>
                    <w:left w:val="none" w:sz="0" w:space="0" w:color="auto"/>
                    <w:bottom w:val="none" w:sz="0" w:space="0" w:color="auto"/>
                    <w:right w:val="none" w:sz="0" w:space="0" w:color="auto"/>
                  </w:divBdr>
                  <w:divsChild>
                    <w:div w:id="1098938931">
                      <w:marLeft w:val="0"/>
                      <w:marRight w:val="0"/>
                      <w:marTop w:val="0"/>
                      <w:marBottom w:val="0"/>
                      <w:divBdr>
                        <w:top w:val="none" w:sz="0" w:space="0" w:color="auto"/>
                        <w:left w:val="none" w:sz="0" w:space="0" w:color="auto"/>
                        <w:bottom w:val="none" w:sz="0" w:space="0" w:color="auto"/>
                        <w:right w:val="none" w:sz="0" w:space="0" w:color="auto"/>
                      </w:divBdr>
                      <w:divsChild>
                        <w:div w:id="1045061784">
                          <w:marLeft w:val="0"/>
                          <w:marRight w:val="0"/>
                          <w:marTop w:val="0"/>
                          <w:marBottom w:val="0"/>
                          <w:divBdr>
                            <w:top w:val="none" w:sz="0" w:space="0" w:color="auto"/>
                            <w:left w:val="none" w:sz="0" w:space="0" w:color="auto"/>
                            <w:bottom w:val="none" w:sz="0" w:space="0" w:color="auto"/>
                            <w:right w:val="none" w:sz="0" w:space="0" w:color="auto"/>
                          </w:divBdr>
                          <w:divsChild>
                            <w:div w:id="254022369">
                              <w:marLeft w:val="0"/>
                              <w:marRight w:val="0"/>
                              <w:marTop w:val="0"/>
                              <w:marBottom w:val="0"/>
                              <w:divBdr>
                                <w:top w:val="none" w:sz="0" w:space="0" w:color="auto"/>
                                <w:left w:val="none" w:sz="0" w:space="0" w:color="auto"/>
                                <w:bottom w:val="none" w:sz="0" w:space="0" w:color="auto"/>
                                <w:right w:val="none" w:sz="0" w:space="0" w:color="auto"/>
                              </w:divBdr>
                              <w:divsChild>
                                <w:div w:id="737870281">
                                  <w:marLeft w:val="0"/>
                                  <w:marRight w:val="0"/>
                                  <w:marTop w:val="0"/>
                                  <w:marBottom w:val="0"/>
                                  <w:divBdr>
                                    <w:top w:val="none" w:sz="0" w:space="0" w:color="auto"/>
                                    <w:left w:val="none" w:sz="0" w:space="0" w:color="auto"/>
                                    <w:bottom w:val="none" w:sz="0" w:space="0" w:color="auto"/>
                                    <w:right w:val="none" w:sz="0" w:space="0" w:color="auto"/>
                                  </w:divBdr>
                                  <w:divsChild>
                                    <w:div w:id="873883666">
                                      <w:marLeft w:val="0"/>
                                      <w:marRight w:val="0"/>
                                      <w:marTop w:val="0"/>
                                      <w:marBottom w:val="0"/>
                                      <w:divBdr>
                                        <w:top w:val="none" w:sz="0" w:space="0" w:color="auto"/>
                                        <w:left w:val="none" w:sz="0" w:space="0" w:color="auto"/>
                                        <w:bottom w:val="none" w:sz="0" w:space="0" w:color="auto"/>
                                        <w:right w:val="none" w:sz="0" w:space="0" w:color="auto"/>
                                      </w:divBdr>
                                      <w:divsChild>
                                        <w:div w:id="3569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2962">
      <w:bodyDiv w:val="1"/>
      <w:marLeft w:val="0"/>
      <w:marRight w:val="0"/>
      <w:marTop w:val="0"/>
      <w:marBottom w:val="0"/>
      <w:divBdr>
        <w:top w:val="none" w:sz="0" w:space="0" w:color="auto"/>
        <w:left w:val="none" w:sz="0" w:space="0" w:color="auto"/>
        <w:bottom w:val="none" w:sz="0" w:space="0" w:color="auto"/>
        <w:right w:val="none" w:sz="0" w:space="0" w:color="auto"/>
      </w:divBdr>
      <w:divsChild>
        <w:div w:id="52699602">
          <w:marLeft w:val="0"/>
          <w:marRight w:val="0"/>
          <w:marTop w:val="0"/>
          <w:marBottom w:val="0"/>
          <w:divBdr>
            <w:top w:val="none" w:sz="0" w:space="0" w:color="auto"/>
            <w:left w:val="none" w:sz="0" w:space="0" w:color="auto"/>
            <w:bottom w:val="none" w:sz="0" w:space="0" w:color="auto"/>
            <w:right w:val="none" w:sz="0" w:space="0" w:color="auto"/>
          </w:divBdr>
          <w:divsChild>
            <w:div w:id="2136218429">
              <w:marLeft w:val="0"/>
              <w:marRight w:val="0"/>
              <w:marTop w:val="0"/>
              <w:marBottom w:val="0"/>
              <w:divBdr>
                <w:top w:val="none" w:sz="0" w:space="0" w:color="auto"/>
                <w:left w:val="none" w:sz="0" w:space="0" w:color="auto"/>
                <w:bottom w:val="none" w:sz="0" w:space="0" w:color="auto"/>
                <w:right w:val="none" w:sz="0" w:space="0" w:color="auto"/>
              </w:divBdr>
              <w:divsChild>
                <w:div w:id="725300598">
                  <w:marLeft w:val="0"/>
                  <w:marRight w:val="0"/>
                  <w:marTop w:val="0"/>
                  <w:marBottom w:val="0"/>
                  <w:divBdr>
                    <w:top w:val="none" w:sz="0" w:space="0" w:color="auto"/>
                    <w:left w:val="none" w:sz="0" w:space="0" w:color="auto"/>
                    <w:bottom w:val="none" w:sz="0" w:space="0" w:color="auto"/>
                    <w:right w:val="none" w:sz="0" w:space="0" w:color="auto"/>
                  </w:divBdr>
                  <w:divsChild>
                    <w:div w:id="19685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41588">
          <w:marLeft w:val="0"/>
          <w:marRight w:val="0"/>
          <w:marTop w:val="0"/>
          <w:marBottom w:val="0"/>
          <w:divBdr>
            <w:top w:val="none" w:sz="0" w:space="0" w:color="auto"/>
            <w:left w:val="none" w:sz="0" w:space="0" w:color="auto"/>
            <w:bottom w:val="none" w:sz="0" w:space="0" w:color="auto"/>
            <w:right w:val="none" w:sz="0" w:space="0" w:color="auto"/>
          </w:divBdr>
          <w:divsChild>
            <w:div w:id="539365705">
              <w:marLeft w:val="0"/>
              <w:marRight w:val="0"/>
              <w:marTop w:val="0"/>
              <w:marBottom w:val="0"/>
              <w:divBdr>
                <w:top w:val="none" w:sz="0" w:space="0" w:color="auto"/>
                <w:left w:val="none" w:sz="0" w:space="0" w:color="auto"/>
                <w:bottom w:val="none" w:sz="0" w:space="0" w:color="auto"/>
                <w:right w:val="none" w:sz="0" w:space="0" w:color="auto"/>
              </w:divBdr>
              <w:divsChild>
                <w:div w:id="1501042697">
                  <w:marLeft w:val="0"/>
                  <w:marRight w:val="0"/>
                  <w:marTop w:val="0"/>
                  <w:marBottom w:val="0"/>
                  <w:divBdr>
                    <w:top w:val="none" w:sz="0" w:space="0" w:color="auto"/>
                    <w:left w:val="none" w:sz="0" w:space="0" w:color="auto"/>
                    <w:bottom w:val="none" w:sz="0" w:space="0" w:color="auto"/>
                    <w:right w:val="none" w:sz="0" w:space="0" w:color="auto"/>
                  </w:divBdr>
                  <w:divsChild>
                    <w:div w:id="8370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54522">
      <w:bodyDiv w:val="1"/>
      <w:marLeft w:val="0"/>
      <w:marRight w:val="0"/>
      <w:marTop w:val="0"/>
      <w:marBottom w:val="0"/>
      <w:divBdr>
        <w:top w:val="none" w:sz="0" w:space="0" w:color="auto"/>
        <w:left w:val="none" w:sz="0" w:space="0" w:color="auto"/>
        <w:bottom w:val="none" w:sz="0" w:space="0" w:color="auto"/>
        <w:right w:val="none" w:sz="0" w:space="0" w:color="auto"/>
      </w:divBdr>
    </w:div>
    <w:div w:id="40176907">
      <w:bodyDiv w:val="1"/>
      <w:marLeft w:val="0"/>
      <w:marRight w:val="0"/>
      <w:marTop w:val="0"/>
      <w:marBottom w:val="0"/>
      <w:divBdr>
        <w:top w:val="none" w:sz="0" w:space="0" w:color="auto"/>
        <w:left w:val="none" w:sz="0" w:space="0" w:color="auto"/>
        <w:bottom w:val="none" w:sz="0" w:space="0" w:color="auto"/>
        <w:right w:val="none" w:sz="0" w:space="0" w:color="auto"/>
      </w:divBdr>
    </w:div>
    <w:div w:id="40790990">
      <w:bodyDiv w:val="1"/>
      <w:marLeft w:val="0"/>
      <w:marRight w:val="0"/>
      <w:marTop w:val="0"/>
      <w:marBottom w:val="0"/>
      <w:divBdr>
        <w:top w:val="none" w:sz="0" w:space="0" w:color="auto"/>
        <w:left w:val="none" w:sz="0" w:space="0" w:color="auto"/>
        <w:bottom w:val="none" w:sz="0" w:space="0" w:color="auto"/>
        <w:right w:val="none" w:sz="0" w:space="0" w:color="auto"/>
      </w:divBdr>
    </w:div>
    <w:div w:id="43910836">
      <w:bodyDiv w:val="1"/>
      <w:marLeft w:val="0"/>
      <w:marRight w:val="0"/>
      <w:marTop w:val="0"/>
      <w:marBottom w:val="0"/>
      <w:divBdr>
        <w:top w:val="none" w:sz="0" w:space="0" w:color="auto"/>
        <w:left w:val="none" w:sz="0" w:space="0" w:color="auto"/>
        <w:bottom w:val="none" w:sz="0" w:space="0" w:color="auto"/>
        <w:right w:val="none" w:sz="0" w:space="0" w:color="auto"/>
      </w:divBdr>
    </w:div>
    <w:div w:id="44448140">
      <w:bodyDiv w:val="1"/>
      <w:marLeft w:val="0"/>
      <w:marRight w:val="0"/>
      <w:marTop w:val="0"/>
      <w:marBottom w:val="0"/>
      <w:divBdr>
        <w:top w:val="none" w:sz="0" w:space="0" w:color="auto"/>
        <w:left w:val="none" w:sz="0" w:space="0" w:color="auto"/>
        <w:bottom w:val="none" w:sz="0" w:space="0" w:color="auto"/>
        <w:right w:val="none" w:sz="0" w:space="0" w:color="auto"/>
      </w:divBdr>
    </w:div>
    <w:div w:id="45226179">
      <w:bodyDiv w:val="1"/>
      <w:marLeft w:val="0"/>
      <w:marRight w:val="0"/>
      <w:marTop w:val="0"/>
      <w:marBottom w:val="0"/>
      <w:divBdr>
        <w:top w:val="none" w:sz="0" w:space="0" w:color="auto"/>
        <w:left w:val="none" w:sz="0" w:space="0" w:color="auto"/>
        <w:bottom w:val="none" w:sz="0" w:space="0" w:color="auto"/>
        <w:right w:val="none" w:sz="0" w:space="0" w:color="auto"/>
      </w:divBdr>
    </w:div>
    <w:div w:id="50807587">
      <w:bodyDiv w:val="1"/>
      <w:marLeft w:val="0"/>
      <w:marRight w:val="0"/>
      <w:marTop w:val="0"/>
      <w:marBottom w:val="0"/>
      <w:divBdr>
        <w:top w:val="none" w:sz="0" w:space="0" w:color="auto"/>
        <w:left w:val="none" w:sz="0" w:space="0" w:color="auto"/>
        <w:bottom w:val="none" w:sz="0" w:space="0" w:color="auto"/>
        <w:right w:val="none" w:sz="0" w:space="0" w:color="auto"/>
      </w:divBdr>
    </w:div>
    <w:div w:id="60325229">
      <w:bodyDiv w:val="1"/>
      <w:marLeft w:val="0"/>
      <w:marRight w:val="0"/>
      <w:marTop w:val="0"/>
      <w:marBottom w:val="0"/>
      <w:divBdr>
        <w:top w:val="none" w:sz="0" w:space="0" w:color="auto"/>
        <w:left w:val="none" w:sz="0" w:space="0" w:color="auto"/>
        <w:bottom w:val="none" w:sz="0" w:space="0" w:color="auto"/>
        <w:right w:val="none" w:sz="0" w:space="0" w:color="auto"/>
      </w:divBdr>
    </w:div>
    <w:div w:id="63989491">
      <w:bodyDiv w:val="1"/>
      <w:marLeft w:val="0"/>
      <w:marRight w:val="0"/>
      <w:marTop w:val="0"/>
      <w:marBottom w:val="0"/>
      <w:divBdr>
        <w:top w:val="none" w:sz="0" w:space="0" w:color="auto"/>
        <w:left w:val="none" w:sz="0" w:space="0" w:color="auto"/>
        <w:bottom w:val="none" w:sz="0" w:space="0" w:color="auto"/>
        <w:right w:val="none" w:sz="0" w:space="0" w:color="auto"/>
      </w:divBdr>
    </w:div>
    <w:div w:id="66610455">
      <w:bodyDiv w:val="1"/>
      <w:marLeft w:val="0"/>
      <w:marRight w:val="0"/>
      <w:marTop w:val="0"/>
      <w:marBottom w:val="0"/>
      <w:divBdr>
        <w:top w:val="none" w:sz="0" w:space="0" w:color="auto"/>
        <w:left w:val="none" w:sz="0" w:space="0" w:color="auto"/>
        <w:bottom w:val="none" w:sz="0" w:space="0" w:color="auto"/>
        <w:right w:val="none" w:sz="0" w:space="0" w:color="auto"/>
      </w:divBdr>
    </w:div>
    <w:div w:id="69231896">
      <w:bodyDiv w:val="1"/>
      <w:marLeft w:val="0"/>
      <w:marRight w:val="0"/>
      <w:marTop w:val="0"/>
      <w:marBottom w:val="0"/>
      <w:divBdr>
        <w:top w:val="none" w:sz="0" w:space="0" w:color="auto"/>
        <w:left w:val="none" w:sz="0" w:space="0" w:color="auto"/>
        <w:bottom w:val="none" w:sz="0" w:space="0" w:color="auto"/>
        <w:right w:val="none" w:sz="0" w:space="0" w:color="auto"/>
      </w:divBdr>
      <w:divsChild>
        <w:div w:id="1532188595">
          <w:marLeft w:val="0"/>
          <w:marRight w:val="0"/>
          <w:marTop w:val="0"/>
          <w:marBottom w:val="480"/>
          <w:divBdr>
            <w:top w:val="none" w:sz="0" w:space="0" w:color="auto"/>
            <w:left w:val="none" w:sz="0" w:space="0" w:color="auto"/>
            <w:bottom w:val="none" w:sz="0" w:space="0" w:color="auto"/>
            <w:right w:val="none" w:sz="0" w:space="0" w:color="auto"/>
          </w:divBdr>
          <w:divsChild>
            <w:div w:id="332269437">
              <w:marLeft w:val="0"/>
              <w:marRight w:val="0"/>
              <w:marTop w:val="0"/>
              <w:marBottom w:val="0"/>
              <w:divBdr>
                <w:top w:val="none" w:sz="0" w:space="0" w:color="auto"/>
                <w:left w:val="none" w:sz="0" w:space="0" w:color="auto"/>
                <w:bottom w:val="none" w:sz="0" w:space="0" w:color="auto"/>
                <w:right w:val="none" w:sz="0" w:space="0" w:color="auto"/>
              </w:divBdr>
              <w:divsChild>
                <w:div w:id="452097817">
                  <w:marLeft w:val="0"/>
                  <w:marRight w:val="0"/>
                  <w:marTop w:val="0"/>
                  <w:marBottom w:val="0"/>
                  <w:divBdr>
                    <w:top w:val="none" w:sz="0" w:space="0" w:color="auto"/>
                    <w:left w:val="none" w:sz="0" w:space="0" w:color="auto"/>
                    <w:bottom w:val="none" w:sz="0" w:space="0" w:color="auto"/>
                    <w:right w:val="none" w:sz="0" w:space="0" w:color="auto"/>
                  </w:divBdr>
                  <w:divsChild>
                    <w:div w:id="362444529">
                      <w:marLeft w:val="0"/>
                      <w:marRight w:val="0"/>
                      <w:marTop w:val="0"/>
                      <w:marBottom w:val="0"/>
                      <w:divBdr>
                        <w:top w:val="none" w:sz="0" w:space="0" w:color="auto"/>
                        <w:left w:val="none" w:sz="0" w:space="0" w:color="auto"/>
                        <w:bottom w:val="none" w:sz="0" w:space="0" w:color="auto"/>
                        <w:right w:val="none" w:sz="0" w:space="0" w:color="auto"/>
                      </w:divBdr>
                      <w:divsChild>
                        <w:div w:id="1211310743">
                          <w:marLeft w:val="0"/>
                          <w:marRight w:val="0"/>
                          <w:marTop w:val="0"/>
                          <w:marBottom w:val="0"/>
                          <w:divBdr>
                            <w:top w:val="none" w:sz="0" w:space="0" w:color="auto"/>
                            <w:left w:val="none" w:sz="0" w:space="0" w:color="auto"/>
                            <w:bottom w:val="none" w:sz="0" w:space="0" w:color="auto"/>
                            <w:right w:val="none" w:sz="0" w:space="0" w:color="auto"/>
                          </w:divBdr>
                          <w:divsChild>
                            <w:div w:id="334724480">
                              <w:marLeft w:val="0"/>
                              <w:marRight w:val="0"/>
                              <w:marTop w:val="0"/>
                              <w:marBottom w:val="0"/>
                              <w:divBdr>
                                <w:top w:val="none" w:sz="0" w:space="0" w:color="auto"/>
                                <w:left w:val="none" w:sz="0" w:space="0" w:color="auto"/>
                                <w:bottom w:val="none" w:sz="0" w:space="0" w:color="auto"/>
                                <w:right w:val="none" w:sz="0" w:space="0" w:color="auto"/>
                              </w:divBdr>
                              <w:divsChild>
                                <w:div w:id="636303061">
                                  <w:marLeft w:val="0"/>
                                  <w:marRight w:val="0"/>
                                  <w:marTop w:val="0"/>
                                  <w:marBottom w:val="0"/>
                                  <w:divBdr>
                                    <w:top w:val="none" w:sz="0" w:space="0" w:color="auto"/>
                                    <w:left w:val="none" w:sz="0" w:space="0" w:color="auto"/>
                                    <w:bottom w:val="none" w:sz="0" w:space="0" w:color="auto"/>
                                    <w:right w:val="none" w:sz="0" w:space="0" w:color="auto"/>
                                  </w:divBdr>
                                  <w:divsChild>
                                    <w:div w:id="258149598">
                                      <w:marLeft w:val="0"/>
                                      <w:marRight w:val="0"/>
                                      <w:marTop w:val="0"/>
                                      <w:marBottom w:val="0"/>
                                      <w:divBdr>
                                        <w:top w:val="none" w:sz="0" w:space="0" w:color="auto"/>
                                        <w:left w:val="none" w:sz="0" w:space="0" w:color="auto"/>
                                        <w:bottom w:val="none" w:sz="0" w:space="0" w:color="auto"/>
                                        <w:right w:val="none" w:sz="0" w:space="0" w:color="auto"/>
                                      </w:divBdr>
                                      <w:divsChild>
                                        <w:div w:id="9926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747419">
      <w:bodyDiv w:val="1"/>
      <w:marLeft w:val="0"/>
      <w:marRight w:val="0"/>
      <w:marTop w:val="0"/>
      <w:marBottom w:val="0"/>
      <w:divBdr>
        <w:top w:val="none" w:sz="0" w:space="0" w:color="auto"/>
        <w:left w:val="none" w:sz="0" w:space="0" w:color="auto"/>
        <w:bottom w:val="none" w:sz="0" w:space="0" w:color="auto"/>
        <w:right w:val="none" w:sz="0" w:space="0" w:color="auto"/>
      </w:divBdr>
      <w:divsChild>
        <w:div w:id="1413119863">
          <w:marLeft w:val="0"/>
          <w:marRight w:val="0"/>
          <w:marTop w:val="0"/>
          <w:marBottom w:val="0"/>
          <w:divBdr>
            <w:top w:val="single" w:sz="4" w:space="0" w:color="E0E0E0"/>
            <w:left w:val="none" w:sz="0" w:space="0" w:color="auto"/>
            <w:bottom w:val="none" w:sz="0" w:space="0" w:color="auto"/>
            <w:right w:val="none" w:sz="0" w:space="0" w:color="auto"/>
          </w:divBdr>
          <w:divsChild>
            <w:div w:id="562256965">
              <w:marLeft w:val="150"/>
              <w:marRight w:val="150"/>
              <w:marTop w:val="30"/>
              <w:marBottom w:val="0"/>
              <w:divBdr>
                <w:top w:val="none" w:sz="0" w:space="0" w:color="auto"/>
                <w:left w:val="none" w:sz="0" w:space="0" w:color="auto"/>
                <w:bottom w:val="none" w:sz="0" w:space="0" w:color="auto"/>
                <w:right w:val="none" w:sz="0" w:space="0" w:color="auto"/>
              </w:divBdr>
              <w:divsChild>
                <w:div w:id="253245585">
                  <w:marLeft w:val="0"/>
                  <w:marRight w:val="0"/>
                  <w:marTop w:val="0"/>
                  <w:marBottom w:val="0"/>
                  <w:divBdr>
                    <w:top w:val="none" w:sz="0" w:space="0" w:color="auto"/>
                    <w:left w:val="none" w:sz="0" w:space="0" w:color="auto"/>
                    <w:bottom w:val="none" w:sz="0" w:space="0" w:color="auto"/>
                    <w:right w:val="none" w:sz="0" w:space="0" w:color="auto"/>
                  </w:divBdr>
                  <w:divsChild>
                    <w:div w:id="128594995">
                      <w:marLeft w:val="0"/>
                      <w:marRight w:val="0"/>
                      <w:marTop w:val="0"/>
                      <w:marBottom w:val="180"/>
                      <w:divBdr>
                        <w:top w:val="none" w:sz="0" w:space="0" w:color="auto"/>
                        <w:left w:val="none" w:sz="0" w:space="0" w:color="auto"/>
                        <w:bottom w:val="none" w:sz="0" w:space="0" w:color="auto"/>
                        <w:right w:val="none" w:sz="0" w:space="0" w:color="auto"/>
                      </w:divBdr>
                      <w:divsChild>
                        <w:div w:id="1980108184">
                          <w:marLeft w:val="0"/>
                          <w:marRight w:val="0"/>
                          <w:marTop w:val="0"/>
                          <w:marBottom w:val="0"/>
                          <w:divBdr>
                            <w:top w:val="none" w:sz="0" w:space="0" w:color="auto"/>
                            <w:left w:val="none" w:sz="0" w:space="0" w:color="auto"/>
                            <w:bottom w:val="none" w:sz="0" w:space="0" w:color="auto"/>
                            <w:right w:val="none" w:sz="0" w:space="0" w:color="auto"/>
                          </w:divBdr>
                          <w:divsChild>
                            <w:div w:id="2125075390">
                              <w:marLeft w:val="0"/>
                              <w:marRight w:val="0"/>
                              <w:marTop w:val="0"/>
                              <w:marBottom w:val="0"/>
                              <w:divBdr>
                                <w:top w:val="none" w:sz="0" w:space="0" w:color="auto"/>
                                <w:left w:val="none" w:sz="0" w:space="0" w:color="auto"/>
                                <w:bottom w:val="none" w:sz="0" w:space="0" w:color="auto"/>
                                <w:right w:val="none" w:sz="0" w:space="0" w:color="auto"/>
                              </w:divBdr>
                              <w:divsChild>
                                <w:div w:id="1454205192">
                                  <w:marLeft w:val="0"/>
                                  <w:marRight w:val="0"/>
                                  <w:marTop w:val="0"/>
                                  <w:marBottom w:val="0"/>
                                  <w:divBdr>
                                    <w:top w:val="none" w:sz="0" w:space="0" w:color="auto"/>
                                    <w:left w:val="none" w:sz="0" w:space="0" w:color="auto"/>
                                    <w:bottom w:val="none" w:sz="0" w:space="0" w:color="auto"/>
                                    <w:right w:val="none" w:sz="0" w:space="0" w:color="auto"/>
                                  </w:divBdr>
                                  <w:divsChild>
                                    <w:div w:id="776946104">
                                      <w:marLeft w:val="0"/>
                                      <w:marRight w:val="0"/>
                                      <w:marTop w:val="0"/>
                                      <w:marBottom w:val="0"/>
                                      <w:divBdr>
                                        <w:top w:val="none" w:sz="0" w:space="0" w:color="auto"/>
                                        <w:left w:val="none" w:sz="0" w:space="0" w:color="auto"/>
                                        <w:bottom w:val="none" w:sz="0" w:space="0" w:color="auto"/>
                                        <w:right w:val="none" w:sz="0" w:space="0" w:color="auto"/>
                                      </w:divBdr>
                                      <w:divsChild>
                                        <w:div w:id="1258055185">
                                          <w:marLeft w:val="0"/>
                                          <w:marRight w:val="0"/>
                                          <w:marTop w:val="0"/>
                                          <w:marBottom w:val="480"/>
                                          <w:divBdr>
                                            <w:top w:val="none" w:sz="0" w:space="0" w:color="auto"/>
                                            <w:left w:val="none" w:sz="0" w:space="0" w:color="auto"/>
                                            <w:bottom w:val="none" w:sz="0" w:space="0" w:color="auto"/>
                                            <w:right w:val="none" w:sz="0" w:space="0" w:color="auto"/>
                                          </w:divBdr>
                                          <w:divsChild>
                                            <w:div w:id="57175300">
                                              <w:marLeft w:val="0"/>
                                              <w:marRight w:val="0"/>
                                              <w:marTop w:val="0"/>
                                              <w:marBottom w:val="0"/>
                                              <w:divBdr>
                                                <w:top w:val="none" w:sz="0" w:space="0" w:color="auto"/>
                                                <w:left w:val="none" w:sz="0" w:space="0" w:color="auto"/>
                                                <w:bottom w:val="none" w:sz="0" w:space="0" w:color="auto"/>
                                                <w:right w:val="none" w:sz="0" w:space="0" w:color="auto"/>
                                              </w:divBdr>
                                              <w:divsChild>
                                                <w:div w:id="151215387">
                                                  <w:marLeft w:val="0"/>
                                                  <w:marRight w:val="0"/>
                                                  <w:marTop w:val="0"/>
                                                  <w:marBottom w:val="0"/>
                                                  <w:divBdr>
                                                    <w:top w:val="none" w:sz="0" w:space="0" w:color="auto"/>
                                                    <w:left w:val="none" w:sz="0" w:space="0" w:color="auto"/>
                                                    <w:bottom w:val="none" w:sz="0" w:space="0" w:color="auto"/>
                                                    <w:right w:val="none" w:sz="0" w:space="0" w:color="auto"/>
                                                  </w:divBdr>
                                                  <w:divsChild>
                                                    <w:div w:id="1074010040">
                                                      <w:marLeft w:val="0"/>
                                                      <w:marRight w:val="0"/>
                                                      <w:marTop w:val="0"/>
                                                      <w:marBottom w:val="0"/>
                                                      <w:divBdr>
                                                        <w:top w:val="none" w:sz="0" w:space="0" w:color="auto"/>
                                                        <w:left w:val="none" w:sz="0" w:space="0" w:color="auto"/>
                                                        <w:bottom w:val="none" w:sz="0" w:space="0" w:color="auto"/>
                                                        <w:right w:val="none" w:sz="0" w:space="0" w:color="auto"/>
                                                      </w:divBdr>
                                                      <w:divsChild>
                                                        <w:div w:id="2092466023">
                                                          <w:marLeft w:val="0"/>
                                                          <w:marRight w:val="0"/>
                                                          <w:marTop w:val="0"/>
                                                          <w:marBottom w:val="0"/>
                                                          <w:divBdr>
                                                            <w:top w:val="none" w:sz="0" w:space="0" w:color="auto"/>
                                                            <w:left w:val="none" w:sz="0" w:space="0" w:color="auto"/>
                                                            <w:bottom w:val="none" w:sz="0" w:space="0" w:color="auto"/>
                                                            <w:right w:val="none" w:sz="0" w:space="0" w:color="auto"/>
                                                          </w:divBdr>
                                                          <w:divsChild>
                                                            <w:div w:id="186451374">
                                                              <w:marLeft w:val="0"/>
                                                              <w:marRight w:val="0"/>
                                                              <w:marTop w:val="0"/>
                                                              <w:marBottom w:val="0"/>
                                                              <w:divBdr>
                                                                <w:top w:val="none" w:sz="0" w:space="0" w:color="auto"/>
                                                                <w:left w:val="none" w:sz="0" w:space="0" w:color="auto"/>
                                                                <w:bottom w:val="none" w:sz="0" w:space="0" w:color="auto"/>
                                                                <w:right w:val="none" w:sz="0" w:space="0" w:color="auto"/>
                                                              </w:divBdr>
                                                              <w:divsChild>
                                                                <w:div w:id="486940501">
                                                                  <w:marLeft w:val="0"/>
                                                                  <w:marRight w:val="0"/>
                                                                  <w:marTop w:val="0"/>
                                                                  <w:marBottom w:val="0"/>
                                                                  <w:divBdr>
                                                                    <w:top w:val="none" w:sz="0" w:space="0" w:color="auto"/>
                                                                    <w:left w:val="none" w:sz="0" w:space="0" w:color="auto"/>
                                                                    <w:bottom w:val="none" w:sz="0" w:space="0" w:color="auto"/>
                                                                    <w:right w:val="none" w:sz="0" w:space="0" w:color="auto"/>
                                                                  </w:divBdr>
                                                                  <w:divsChild>
                                                                    <w:div w:id="1839232302">
                                                                      <w:marLeft w:val="0"/>
                                                                      <w:marRight w:val="0"/>
                                                                      <w:marTop w:val="0"/>
                                                                      <w:marBottom w:val="0"/>
                                                                      <w:divBdr>
                                                                        <w:top w:val="none" w:sz="0" w:space="0" w:color="auto"/>
                                                                        <w:left w:val="none" w:sz="0" w:space="0" w:color="auto"/>
                                                                        <w:bottom w:val="none" w:sz="0" w:space="0" w:color="auto"/>
                                                                        <w:right w:val="none" w:sz="0" w:space="0" w:color="auto"/>
                                                                      </w:divBdr>
                                                                      <w:divsChild>
                                                                        <w:div w:id="21357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6795872">
          <w:marLeft w:val="240"/>
          <w:marRight w:val="240"/>
          <w:marTop w:val="100"/>
          <w:marBottom w:val="0"/>
          <w:divBdr>
            <w:top w:val="none" w:sz="0" w:space="0" w:color="auto"/>
            <w:left w:val="none" w:sz="0" w:space="0" w:color="auto"/>
            <w:bottom w:val="none" w:sz="0" w:space="0" w:color="auto"/>
            <w:right w:val="none" w:sz="0" w:space="0" w:color="auto"/>
          </w:divBdr>
          <w:divsChild>
            <w:div w:id="101347484">
              <w:marLeft w:val="0"/>
              <w:marRight w:val="0"/>
              <w:marTop w:val="0"/>
              <w:marBottom w:val="0"/>
              <w:divBdr>
                <w:top w:val="none" w:sz="0" w:space="0" w:color="auto"/>
                <w:left w:val="none" w:sz="0" w:space="0" w:color="auto"/>
                <w:bottom w:val="none" w:sz="0" w:space="0" w:color="auto"/>
                <w:right w:val="none" w:sz="0" w:space="0" w:color="auto"/>
              </w:divBdr>
              <w:divsChild>
                <w:div w:id="9367140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6362443">
      <w:bodyDiv w:val="1"/>
      <w:marLeft w:val="0"/>
      <w:marRight w:val="0"/>
      <w:marTop w:val="0"/>
      <w:marBottom w:val="0"/>
      <w:divBdr>
        <w:top w:val="none" w:sz="0" w:space="0" w:color="auto"/>
        <w:left w:val="none" w:sz="0" w:space="0" w:color="auto"/>
        <w:bottom w:val="none" w:sz="0" w:space="0" w:color="auto"/>
        <w:right w:val="none" w:sz="0" w:space="0" w:color="auto"/>
      </w:divBdr>
    </w:div>
    <w:div w:id="86775155">
      <w:bodyDiv w:val="1"/>
      <w:marLeft w:val="0"/>
      <w:marRight w:val="0"/>
      <w:marTop w:val="0"/>
      <w:marBottom w:val="0"/>
      <w:divBdr>
        <w:top w:val="none" w:sz="0" w:space="0" w:color="auto"/>
        <w:left w:val="none" w:sz="0" w:space="0" w:color="auto"/>
        <w:bottom w:val="none" w:sz="0" w:space="0" w:color="auto"/>
        <w:right w:val="none" w:sz="0" w:space="0" w:color="auto"/>
      </w:divBdr>
    </w:div>
    <w:div w:id="91051467">
      <w:bodyDiv w:val="1"/>
      <w:marLeft w:val="0"/>
      <w:marRight w:val="0"/>
      <w:marTop w:val="0"/>
      <w:marBottom w:val="0"/>
      <w:divBdr>
        <w:top w:val="none" w:sz="0" w:space="0" w:color="auto"/>
        <w:left w:val="none" w:sz="0" w:space="0" w:color="auto"/>
        <w:bottom w:val="none" w:sz="0" w:space="0" w:color="auto"/>
        <w:right w:val="none" w:sz="0" w:space="0" w:color="auto"/>
      </w:divBdr>
    </w:div>
    <w:div w:id="93134498">
      <w:bodyDiv w:val="1"/>
      <w:marLeft w:val="0"/>
      <w:marRight w:val="0"/>
      <w:marTop w:val="0"/>
      <w:marBottom w:val="0"/>
      <w:divBdr>
        <w:top w:val="none" w:sz="0" w:space="0" w:color="auto"/>
        <w:left w:val="none" w:sz="0" w:space="0" w:color="auto"/>
        <w:bottom w:val="none" w:sz="0" w:space="0" w:color="auto"/>
        <w:right w:val="none" w:sz="0" w:space="0" w:color="auto"/>
      </w:divBdr>
    </w:div>
    <w:div w:id="93404931">
      <w:bodyDiv w:val="1"/>
      <w:marLeft w:val="0"/>
      <w:marRight w:val="0"/>
      <w:marTop w:val="0"/>
      <w:marBottom w:val="0"/>
      <w:divBdr>
        <w:top w:val="none" w:sz="0" w:space="0" w:color="auto"/>
        <w:left w:val="none" w:sz="0" w:space="0" w:color="auto"/>
        <w:bottom w:val="none" w:sz="0" w:space="0" w:color="auto"/>
        <w:right w:val="none" w:sz="0" w:space="0" w:color="auto"/>
      </w:divBdr>
    </w:div>
    <w:div w:id="104538822">
      <w:bodyDiv w:val="1"/>
      <w:marLeft w:val="0"/>
      <w:marRight w:val="0"/>
      <w:marTop w:val="0"/>
      <w:marBottom w:val="0"/>
      <w:divBdr>
        <w:top w:val="none" w:sz="0" w:space="0" w:color="auto"/>
        <w:left w:val="none" w:sz="0" w:space="0" w:color="auto"/>
        <w:bottom w:val="none" w:sz="0" w:space="0" w:color="auto"/>
        <w:right w:val="none" w:sz="0" w:space="0" w:color="auto"/>
      </w:divBdr>
      <w:divsChild>
        <w:div w:id="1564752424">
          <w:marLeft w:val="0"/>
          <w:marRight w:val="0"/>
          <w:marTop w:val="0"/>
          <w:marBottom w:val="480"/>
          <w:divBdr>
            <w:top w:val="none" w:sz="0" w:space="0" w:color="auto"/>
            <w:left w:val="none" w:sz="0" w:space="0" w:color="auto"/>
            <w:bottom w:val="none" w:sz="0" w:space="0" w:color="auto"/>
            <w:right w:val="none" w:sz="0" w:space="0" w:color="auto"/>
          </w:divBdr>
          <w:divsChild>
            <w:div w:id="1224562797">
              <w:marLeft w:val="0"/>
              <w:marRight w:val="0"/>
              <w:marTop w:val="0"/>
              <w:marBottom w:val="0"/>
              <w:divBdr>
                <w:top w:val="none" w:sz="0" w:space="0" w:color="auto"/>
                <w:left w:val="none" w:sz="0" w:space="0" w:color="auto"/>
                <w:bottom w:val="none" w:sz="0" w:space="0" w:color="auto"/>
                <w:right w:val="none" w:sz="0" w:space="0" w:color="auto"/>
              </w:divBdr>
              <w:divsChild>
                <w:div w:id="399594300">
                  <w:marLeft w:val="0"/>
                  <w:marRight w:val="0"/>
                  <w:marTop w:val="0"/>
                  <w:marBottom w:val="0"/>
                  <w:divBdr>
                    <w:top w:val="none" w:sz="0" w:space="0" w:color="auto"/>
                    <w:left w:val="none" w:sz="0" w:space="0" w:color="auto"/>
                    <w:bottom w:val="none" w:sz="0" w:space="0" w:color="auto"/>
                    <w:right w:val="none" w:sz="0" w:space="0" w:color="auto"/>
                  </w:divBdr>
                  <w:divsChild>
                    <w:div w:id="165899085">
                      <w:marLeft w:val="0"/>
                      <w:marRight w:val="0"/>
                      <w:marTop w:val="0"/>
                      <w:marBottom w:val="0"/>
                      <w:divBdr>
                        <w:top w:val="none" w:sz="0" w:space="0" w:color="auto"/>
                        <w:left w:val="none" w:sz="0" w:space="0" w:color="auto"/>
                        <w:bottom w:val="none" w:sz="0" w:space="0" w:color="auto"/>
                        <w:right w:val="none" w:sz="0" w:space="0" w:color="auto"/>
                      </w:divBdr>
                      <w:divsChild>
                        <w:div w:id="2087728055">
                          <w:marLeft w:val="0"/>
                          <w:marRight w:val="0"/>
                          <w:marTop w:val="0"/>
                          <w:marBottom w:val="0"/>
                          <w:divBdr>
                            <w:top w:val="none" w:sz="0" w:space="0" w:color="auto"/>
                            <w:left w:val="none" w:sz="0" w:space="0" w:color="auto"/>
                            <w:bottom w:val="none" w:sz="0" w:space="0" w:color="auto"/>
                            <w:right w:val="none" w:sz="0" w:space="0" w:color="auto"/>
                          </w:divBdr>
                          <w:divsChild>
                            <w:div w:id="865489188">
                              <w:marLeft w:val="0"/>
                              <w:marRight w:val="0"/>
                              <w:marTop w:val="0"/>
                              <w:marBottom w:val="0"/>
                              <w:divBdr>
                                <w:top w:val="none" w:sz="0" w:space="0" w:color="auto"/>
                                <w:left w:val="none" w:sz="0" w:space="0" w:color="auto"/>
                                <w:bottom w:val="none" w:sz="0" w:space="0" w:color="auto"/>
                                <w:right w:val="none" w:sz="0" w:space="0" w:color="auto"/>
                              </w:divBdr>
                              <w:divsChild>
                                <w:div w:id="1324091877">
                                  <w:marLeft w:val="0"/>
                                  <w:marRight w:val="0"/>
                                  <w:marTop w:val="0"/>
                                  <w:marBottom w:val="0"/>
                                  <w:divBdr>
                                    <w:top w:val="none" w:sz="0" w:space="0" w:color="auto"/>
                                    <w:left w:val="none" w:sz="0" w:space="0" w:color="auto"/>
                                    <w:bottom w:val="none" w:sz="0" w:space="0" w:color="auto"/>
                                    <w:right w:val="none" w:sz="0" w:space="0" w:color="auto"/>
                                  </w:divBdr>
                                  <w:divsChild>
                                    <w:div w:id="1233202725">
                                      <w:marLeft w:val="0"/>
                                      <w:marRight w:val="0"/>
                                      <w:marTop w:val="0"/>
                                      <w:marBottom w:val="0"/>
                                      <w:divBdr>
                                        <w:top w:val="none" w:sz="0" w:space="0" w:color="auto"/>
                                        <w:left w:val="none" w:sz="0" w:space="0" w:color="auto"/>
                                        <w:bottom w:val="none" w:sz="0" w:space="0" w:color="auto"/>
                                        <w:right w:val="none" w:sz="0" w:space="0" w:color="auto"/>
                                      </w:divBdr>
                                      <w:divsChild>
                                        <w:div w:id="15400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756253">
      <w:bodyDiv w:val="1"/>
      <w:marLeft w:val="0"/>
      <w:marRight w:val="0"/>
      <w:marTop w:val="0"/>
      <w:marBottom w:val="0"/>
      <w:divBdr>
        <w:top w:val="none" w:sz="0" w:space="0" w:color="auto"/>
        <w:left w:val="none" w:sz="0" w:space="0" w:color="auto"/>
        <w:bottom w:val="none" w:sz="0" w:space="0" w:color="auto"/>
        <w:right w:val="none" w:sz="0" w:space="0" w:color="auto"/>
      </w:divBdr>
    </w:div>
    <w:div w:id="120735880">
      <w:bodyDiv w:val="1"/>
      <w:marLeft w:val="0"/>
      <w:marRight w:val="0"/>
      <w:marTop w:val="0"/>
      <w:marBottom w:val="0"/>
      <w:divBdr>
        <w:top w:val="none" w:sz="0" w:space="0" w:color="auto"/>
        <w:left w:val="none" w:sz="0" w:space="0" w:color="auto"/>
        <w:bottom w:val="none" w:sz="0" w:space="0" w:color="auto"/>
        <w:right w:val="none" w:sz="0" w:space="0" w:color="auto"/>
      </w:divBdr>
    </w:div>
    <w:div w:id="135221074">
      <w:bodyDiv w:val="1"/>
      <w:marLeft w:val="0"/>
      <w:marRight w:val="0"/>
      <w:marTop w:val="0"/>
      <w:marBottom w:val="0"/>
      <w:divBdr>
        <w:top w:val="none" w:sz="0" w:space="0" w:color="auto"/>
        <w:left w:val="none" w:sz="0" w:space="0" w:color="auto"/>
        <w:bottom w:val="none" w:sz="0" w:space="0" w:color="auto"/>
        <w:right w:val="none" w:sz="0" w:space="0" w:color="auto"/>
      </w:divBdr>
    </w:div>
    <w:div w:id="146676756">
      <w:bodyDiv w:val="1"/>
      <w:marLeft w:val="0"/>
      <w:marRight w:val="0"/>
      <w:marTop w:val="0"/>
      <w:marBottom w:val="0"/>
      <w:divBdr>
        <w:top w:val="none" w:sz="0" w:space="0" w:color="auto"/>
        <w:left w:val="none" w:sz="0" w:space="0" w:color="auto"/>
        <w:bottom w:val="none" w:sz="0" w:space="0" w:color="auto"/>
        <w:right w:val="none" w:sz="0" w:space="0" w:color="auto"/>
      </w:divBdr>
      <w:divsChild>
        <w:div w:id="1485852224">
          <w:marLeft w:val="0"/>
          <w:marRight w:val="0"/>
          <w:marTop w:val="0"/>
          <w:marBottom w:val="0"/>
          <w:divBdr>
            <w:top w:val="none" w:sz="0" w:space="0" w:color="auto"/>
            <w:left w:val="none" w:sz="0" w:space="0" w:color="auto"/>
            <w:bottom w:val="none" w:sz="0" w:space="0" w:color="auto"/>
            <w:right w:val="none" w:sz="0" w:space="0" w:color="auto"/>
          </w:divBdr>
        </w:div>
        <w:div w:id="27922098">
          <w:marLeft w:val="0"/>
          <w:marRight w:val="0"/>
          <w:marTop w:val="0"/>
          <w:marBottom w:val="0"/>
          <w:divBdr>
            <w:top w:val="none" w:sz="0" w:space="0" w:color="auto"/>
            <w:left w:val="none" w:sz="0" w:space="0" w:color="auto"/>
            <w:bottom w:val="none" w:sz="0" w:space="0" w:color="auto"/>
            <w:right w:val="none" w:sz="0" w:space="0" w:color="auto"/>
          </w:divBdr>
        </w:div>
        <w:div w:id="446511909">
          <w:marLeft w:val="0"/>
          <w:marRight w:val="0"/>
          <w:marTop w:val="0"/>
          <w:marBottom w:val="0"/>
          <w:divBdr>
            <w:top w:val="none" w:sz="0" w:space="0" w:color="auto"/>
            <w:left w:val="none" w:sz="0" w:space="0" w:color="auto"/>
            <w:bottom w:val="none" w:sz="0" w:space="0" w:color="auto"/>
            <w:right w:val="none" w:sz="0" w:space="0" w:color="auto"/>
          </w:divBdr>
        </w:div>
      </w:divsChild>
    </w:div>
    <w:div w:id="157697285">
      <w:bodyDiv w:val="1"/>
      <w:marLeft w:val="0"/>
      <w:marRight w:val="0"/>
      <w:marTop w:val="0"/>
      <w:marBottom w:val="0"/>
      <w:divBdr>
        <w:top w:val="none" w:sz="0" w:space="0" w:color="auto"/>
        <w:left w:val="none" w:sz="0" w:space="0" w:color="auto"/>
        <w:bottom w:val="none" w:sz="0" w:space="0" w:color="auto"/>
        <w:right w:val="none" w:sz="0" w:space="0" w:color="auto"/>
      </w:divBdr>
    </w:div>
    <w:div w:id="157889910">
      <w:bodyDiv w:val="1"/>
      <w:marLeft w:val="0"/>
      <w:marRight w:val="0"/>
      <w:marTop w:val="0"/>
      <w:marBottom w:val="0"/>
      <w:divBdr>
        <w:top w:val="none" w:sz="0" w:space="0" w:color="auto"/>
        <w:left w:val="none" w:sz="0" w:space="0" w:color="auto"/>
        <w:bottom w:val="none" w:sz="0" w:space="0" w:color="auto"/>
        <w:right w:val="none" w:sz="0" w:space="0" w:color="auto"/>
      </w:divBdr>
    </w:div>
    <w:div w:id="158011510">
      <w:bodyDiv w:val="1"/>
      <w:marLeft w:val="0"/>
      <w:marRight w:val="0"/>
      <w:marTop w:val="0"/>
      <w:marBottom w:val="0"/>
      <w:divBdr>
        <w:top w:val="none" w:sz="0" w:space="0" w:color="auto"/>
        <w:left w:val="none" w:sz="0" w:space="0" w:color="auto"/>
        <w:bottom w:val="none" w:sz="0" w:space="0" w:color="auto"/>
        <w:right w:val="none" w:sz="0" w:space="0" w:color="auto"/>
      </w:divBdr>
      <w:divsChild>
        <w:div w:id="1344431700">
          <w:marLeft w:val="0"/>
          <w:marRight w:val="0"/>
          <w:marTop w:val="0"/>
          <w:marBottom w:val="480"/>
          <w:divBdr>
            <w:top w:val="none" w:sz="0" w:space="0" w:color="auto"/>
            <w:left w:val="none" w:sz="0" w:space="0" w:color="auto"/>
            <w:bottom w:val="none" w:sz="0" w:space="0" w:color="auto"/>
            <w:right w:val="none" w:sz="0" w:space="0" w:color="auto"/>
          </w:divBdr>
          <w:divsChild>
            <w:div w:id="716318545">
              <w:marLeft w:val="0"/>
              <w:marRight w:val="0"/>
              <w:marTop w:val="0"/>
              <w:marBottom w:val="0"/>
              <w:divBdr>
                <w:top w:val="none" w:sz="0" w:space="0" w:color="auto"/>
                <w:left w:val="none" w:sz="0" w:space="0" w:color="auto"/>
                <w:bottom w:val="none" w:sz="0" w:space="0" w:color="auto"/>
                <w:right w:val="none" w:sz="0" w:space="0" w:color="auto"/>
              </w:divBdr>
              <w:divsChild>
                <w:div w:id="1295678197">
                  <w:marLeft w:val="0"/>
                  <w:marRight w:val="0"/>
                  <w:marTop w:val="0"/>
                  <w:marBottom w:val="0"/>
                  <w:divBdr>
                    <w:top w:val="none" w:sz="0" w:space="0" w:color="auto"/>
                    <w:left w:val="none" w:sz="0" w:space="0" w:color="auto"/>
                    <w:bottom w:val="none" w:sz="0" w:space="0" w:color="auto"/>
                    <w:right w:val="none" w:sz="0" w:space="0" w:color="auto"/>
                  </w:divBdr>
                  <w:divsChild>
                    <w:div w:id="1534074941">
                      <w:marLeft w:val="0"/>
                      <w:marRight w:val="0"/>
                      <w:marTop w:val="0"/>
                      <w:marBottom w:val="0"/>
                      <w:divBdr>
                        <w:top w:val="none" w:sz="0" w:space="0" w:color="auto"/>
                        <w:left w:val="none" w:sz="0" w:space="0" w:color="auto"/>
                        <w:bottom w:val="none" w:sz="0" w:space="0" w:color="auto"/>
                        <w:right w:val="none" w:sz="0" w:space="0" w:color="auto"/>
                      </w:divBdr>
                      <w:divsChild>
                        <w:div w:id="1679965958">
                          <w:marLeft w:val="0"/>
                          <w:marRight w:val="0"/>
                          <w:marTop w:val="0"/>
                          <w:marBottom w:val="0"/>
                          <w:divBdr>
                            <w:top w:val="none" w:sz="0" w:space="0" w:color="auto"/>
                            <w:left w:val="none" w:sz="0" w:space="0" w:color="auto"/>
                            <w:bottom w:val="none" w:sz="0" w:space="0" w:color="auto"/>
                            <w:right w:val="none" w:sz="0" w:space="0" w:color="auto"/>
                          </w:divBdr>
                          <w:divsChild>
                            <w:div w:id="1817449753">
                              <w:marLeft w:val="0"/>
                              <w:marRight w:val="0"/>
                              <w:marTop w:val="0"/>
                              <w:marBottom w:val="0"/>
                              <w:divBdr>
                                <w:top w:val="none" w:sz="0" w:space="0" w:color="auto"/>
                                <w:left w:val="none" w:sz="0" w:space="0" w:color="auto"/>
                                <w:bottom w:val="none" w:sz="0" w:space="0" w:color="auto"/>
                                <w:right w:val="none" w:sz="0" w:space="0" w:color="auto"/>
                              </w:divBdr>
                              <w:divsChild>
                                <w:div w:id="854340925">
                                  <w:marLeft w:val="0"/>
                                  <w:marRight w:val="0"/>
                                  <w:marTop w:val="0"/>
                                  <w:marBottom w:val="0"/>
                                  <w:divBdr>
                                    <w:top w:val="none" w:sz="0" w:space="0" w:color="auto"/>
                                    <w:left w:val="none" w:sz="0" w:space="0" w:color="auto"/>
                                    <w:bottom w:val="none" w:sz="0" w:space="0" w:color="auto"/>
                                    <w:right w:val="none" w:sz="0" w:space="0" w:color="auto"/>
                                  </w:divBdr>
                                  <w:divsChild>
                                    <w:div w:id="948704846">
                                      <w:marLeft w:val="0"/>
                                      <w:marRight w:val="0"/>
                                      <w:marTop w:val="0"/>
                                      <w:marBottom w:val="0"/>
                                      <w:divBdr>
                                        <w:top w:val="none" w:sz="0" w:space="0" w:color="auto"/>
                                        <w:left w:val="none" w:sz="0" w:space="0" w:color="auto"/>
                                        <w:bottom w:val="none" w:sz="0" w:space="0" w:color="auto"/>
                                        <w:right w:val="none" w:sz="0" w:space="0" w:color="auto"/>
                                      </w:divBdr>
                                      <w:divsChild>
                                        <w:div w:id="14852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06671">
      <w:bodyDiv w:val="1"/>
      <w:marLeft w:val="0"/>
      <w:marRight w:val="0"/>
      <w:marTop w:val="0"/>
      <w:marBottom w:val="0"/>
      <w:divBdr>
        <w:top w:val="none" w:sz="0" w:space="0" w:color="auto"/>
        <w:left w:val="none" w:sz="0" w:space="0" w:color="auto"/>
        <w:bottom w:val="none" w:sz="0" w:space="0" w:color="auto"/>
        <w:right w:val="none" w:sz="0" w:space="0" w:color="auto"/>
      </w:divBdr>
    </w:div>
    <w:div w:id="164367611">
      <w:bodyDiv w:val="1"/>
      <w:marLeft w:val="0"/>
      <w:marRight w:val="0"/>
      <w:marTop w:val="0"/>
      <w:marBottom w:val="0"/>
      <w:divBdr>
        <w:top w:val="none" w:sz="0" w:space="0" w:color="auto"/>
        <w:left w:val="none" w:sz="0" w:space="0" w:color="auto"/>
        <w:bottom w:val="none" w:sz="0" w:space="0" w:color="auto"/>
        <w:right w:val="none" w:sz="0" w:space="0" w:color="auto"/>
      </w:divBdr>
    </w:div>
    <w:div w:id="180315085">
      <w:bodyDiv w:val="1"/>
      <w:marLeft w:val="0"/>
      <w:marRight w:val="0"/>
      <w:marTop w:val="0"/>
      <w:marBottom w:val="0"/>
      <w:divBdr>
        <w:top w:val="none" w:sz="0" w:space="0" w:color="auto"/>
        <w:left w:val="none" w:sz="0" w:space="0" w:color="auto"/>
        <w:bottom w:val="none" w:sz="0" w:space="0" w:color="auto"/>
        <w:right w:val="none" w:sz="0" w:space="0" w:color="auto"/>
      </w:divBdr>
    </w:div>
    <w:div w:id="181214390">
      <w:bodyDiv w:val="1"/>
      <w:marLeft w:val="0"/>
      <w:marRight w:val="0"/>
      <w:marTop w:val="0"/>
      <w:marBottom w:val="0"/>
      <w:divBdr>
        <w:top w:val="none" w:sz="0" w:space="0" w:color="auto"/>
        <w:left w:val="none" w:sz="0" w:space="0" w:color="auto"/>
        <w:bottom w:val="none" w:sz="0" w:space="0" w:color="auto"/>
        <w:right w:val="none" w:sz="0" w:space="0" w:color="auto"/>
      </w:divBdr>
    </w:div>
    <w:div w:id="182715502">
      <w:bodyDiv w:val="1"/>
      <w:marLeft w:val="0"/>
      <w:marRight w:val="0"/>
      <w:marTop w:val="0"/>
      <w:marBottom w:val="0"/>
      <w:divBdr>
        <w:top w:val="none" w:sz="0" w:space="0" w:color="auto"/>
        <w:left w:val="none" w:sz="0" w:space="0" w:color="auto"/>
        <w:bottom w:val="none" w:sz="0" w:space="0" w:color="auto"/>
        <w:right w:val="none" w:sz="0" w:space="0" w:color="auto"/>
      </w:divBdr>
    </w:div>
    <w:div w:id="184254140">
      <w:bodyDiv w:val="1"/>
      <w:marLeft w:val="0"/>
      <w:marRight w:val="0"/>
      <w:marTop w:val="0"/>
      <w:marBottom w:val="0"/>
      <w:divBdr>
        <w:top w:val="none" w:sz="0" w:space="0" w:color="auto"/>
        <w:left w:val="none" w:sz="0" w:space="0" w:color="auto"/>
        <w:bottom w:val="none" w:sz="0" w:space="0" w:color="auto"/>
        <w:right w:val="none" w:sz="0" w:space="0" w:color="auto"/>
      </w:divBdr>
    </w:div>
    <w:div w:id="210267450">
      <w:bodyDiv w:val="1"/>
      <w:marLeft w:val="0"/>
      <w:marRight w:val="0"/>
      <w:marTop w:val="0"/>
      <w:marBottom w:val="0"/>
      <w:divBdr>
        <w:top w:val="none" w:sz="0" w:space="0" w:color="auto"/>
        <w:left w:val="none" w:sz="0" w:space="0" w:color="auto"/>
        <w:bottom w:val="none" w:sz="0" w:space="0" w:color="auto"/>
        <w:right w:val="none" w:sz="0" w:space="0" w:color="auto"/>
      </w:divBdr>
    </w:div>
    <w:div w:id="211119357">
      <w:bodyDiv w:val="1"/>
      <w:marLeft w:val="0"/>
      <w:marRight w:val="0"/>
      <w:marTop w:val="0"/>
      <w:marBottom w:val="0"/>
      <w:divBdr>
        <w:top w:val="none" w:sz="0" w:space="0" w:color="auto"/>
        <w:left w:val="none" w:sz="0" w:space="0" w:color="auto"/>
        <w:bottom w:val="none" w:sz="0" w:space="0" w:color="auto"/>
        <w:right w:val="none" w:sz="0" w:space="0" w:color="auto"/>
      </w:divBdr>
    </w:div>
    <w:div w:id="217792111">
      <w:bodyDiv w:val="1"/>
      <w:marLeft w:val="0"/>
      <w:marRight w:val="0"/>
      <w:marTop w:val="0"/>
      <w:marBottom w:val="0"/>
      <w:divBdr>
        <w:top w:val="none" w:sz="0" w:space="0" w:color="auto"/>
        <w:left w:val="none" w:sz="0" w:space="0" w:color="auto"/>
        <w:bottom w:val="none" w:sz="0" w:space="0" w:color="auto"/>
        <w:right w:val="none" w:sz="0" w:space="0" w:color="auto"/>
      </w:divBdr>
    </w:div>
    <w:div w:id="246577713">
      <w:bodyDiv w:val="1"/>
      <w:marLeft w:val="0"/>
      <w:marRight w:val="0"/>
      <w:marTop w:val="0"/>
      <w:marBottom w:val="0"/>
      <w:divBdr>
        <w:top w:val="none" w:sz="0" w:space="0" w:color="auto"/>
        <w:left w:val="none" w:sz="0" w:space="0" w:color="auto"/>
        <w:bottom w:val="none" w:sz="0" w:space="0" w:color="auto"/>
        <w:right w:val="none" w:sz="0" w:space="0" w:color="auto"/>
      </w:divBdr>
      <w:divsChild>
        <w:div w:id="1998875268">
          <w:marLeft w:val="0"/>
          <w:marRight w:val="0"/>
          <w:marTop w:val="0"/>
          <w:marBottom w:val="480"/>
          <w:divBdr>
            <w:top w:val="none" w:sz="0" w:space="0" w:color="auto"/>
            <w:left w:val="none" w:sz="0" w:space="0" w:color="auto"/>
            <w:bottom w:val="none" w:sz="0" w:space="0" w:color="auto"/>
            <w:right w:val="none" w:sz="0" w:space="0" w:color="auto"/>
          </w:divBdr>
          <w:divsChild>
            <w:div w:id="234635225">
              <w:marLeft w:val="0"/>
              <w:marRight w:val="0"/>
              <w:marTop w:val="0"/>
              <w:marBottom w:val="0"/>
              <w:divBdr>
                <w:top w:val="none" w:sz="0" w:space="0" w:color="auto"/>
                <w:left w:val="none" w:sz="0" w:space="0" w:color="auto"/>
                <w:bottom w:val="none" w:sz="0" w:space="0" w:color="auto"/>
                <w:right w:val="none" w:sz="0" w:space="0" w:color="auto"/>
              </w:divBdr>
              <w:divsChild>
                <w:div w:id="1319261277">
                  <w:marLeft w:val="0"/>
                  <w:marRight w:val="0"/>
                  <w:marTop w:val="0"/>
                  <w:marBottom w:val="0"/>
                  <w:divBdr>
                    <w:top w:val="none" w:sz="0" w:space="0" w:color="auto"/>
                    <w:left w:val="none" w:sz="0" w:space="0" w:color="auto"/>
                    <w:bottom w:val="none" w:sz="0" w:space="0" w:color="auto"/>
                    <w:right w:val="none" w:sz="0" w:space="0" w:color="auto"/>
                  </w:divBdr>
                  <w:divsChild>
                    <w:div w:id="1462336689">
                      <w:marLeft w:val="0"/>
                      <w:marRight w:val="0"/>
                      <w:marTop w:val="0"/>
                      <w:marBottom w:val="0"/>
                      <w:divBdr>
                        <w:top w:val="none" w:sz="0" w:space="0" w:color="auto"/>
                        <w:left w:val="none" w:sz="0" w:space="0" w:color="auto"/>
                        <w:bottom w:val="none" w:sz="0" w:space="0" w:color="auto"/>
                        <w:right w:val="none" w:sz="0" w:space="0" w:color="auto"/>
                      </w:divBdr>
                      <w:divsChild>
                        <w:div w:id="292172722">
                          <w:marLeft w:val="0"/>
                          <w:marRight w:val="0"/>
                          <w:marTop w:val="0"/>
                          <w:marBottom w:val="0"/>
                          <w:divBdr>
                            <w:top w:val="none" w:sz="0" w:space="0" w:color="auto"/>
                            <w:left w:val="none" w:sz="0" w:space="0" w:color="auto"/>
                            <w:bottom w:val="none" w:sz="0" w:space="0" w:color="auto"/>
                            <w:right w:val="none" w:sz="0" w:space="0" w:color="auto"/>
                          </w:divBdr>
                          <w:divsChild>
                            <w:div w:id="1450781746">
                              <w:marLeft w:val="0"/>
                              <w:marRight w:val="0"/>
                              <w:marTop w:val="0"/>
                              <w:marBottom w:val="0"/>
                              <w:divBdr>
                                <w:top w:val="none" w:sz="0" w:space="0" w:color="auto"/>
                                <w:left w:val="none" w:sz="0" w:space="0" w:color="auto"/>
                                <w:bottom w:val="none" w:sz="0" w:space="0" w:color="auto"/>
                                <w:right w:val="none" w:sz="0" w:space="0" w:color="auto"/>
                              </w:divBdr>
                              <w:divsChild>
                                <w:div w:id="21639647">
                                  <w:marLeft w:val="0"/>
                                  <w:marRight w:val="0"/>
                                  <w:marTop w:val="0"/>
                                  <w:marBottom w:val="0"/>
                                  <w:divBdr>
                                    <w:top w:val="none" w:sz="0" w:space="0" w:color="auto"/>
                                    <w:left w:val="none" w:sz="0" w:space="0" w:color="auto"/>
                                    <w:bottom w:val="none" w:sz="0" w:space="0" w:color="auto"/>
                                    <w:right w:val="none" w:sz="0" w:space="0" w:color="auto"/>
                                  </w:divBdr>
                                  <w:divsChild>
                                    <w:div w:id="1463423841">
                                      <w:marLeft w:val="0"/>
                                      <w:marRight w:val="0"/>
                                      <w:marTop w:val="0"/>
                                      <w:marBottom w:val="0"/>
                                      <w:divBdr>
                                        <w:top w:val="none" w:sz="0" w:space="0" w:color="auto"/>
                                        <w:left w:val="none" w:sz="0" w:space="0" w:color="auto"/>
                                        <w:bottom w:val="none" w:sz="0" w:space="0" w:color="auto"/>
                                        <w:right w:val="none" w:sz="0" w:space="0" w:color="auto"/>
                                      </w:divBdr>
                                      <w:divsChild>
                                        <w:div w:id="135882021">
                                          <w:marLeft w:val="0"/>
                                          <w:marRight w:val="0"/>
                                          <w:marTop w:val="0"/>
                                          <w:marBottom w:val="0"/>
                                          <w:divBdr>
                                            <w:top w:val="none" w:sz="0" w:space="0" w:color="auto"/>
                                            <w:left w:val="none" w:sz="0" w:space="0" w:color="auto"/>
                                            <w:bottom w:val="none" w:sz="0" w:space="0" w:color="auto"/>
                                            <w:right w:val="none" w:sz="0" w:space="0" w:color="auto"/>
                                          </w:divBdr>
                                          <w:divsChild>
                                            <w:div w:id="534774811">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257492686">
      <w:bodyDiv w:val="1"/>
      <w:marLeft w:val="0"/>
      <w:marRight w:val="0"/>
      <w:marTop w:val="0"/>
      <w:marBottom w:val="0"/>
      <w:divBdr>
        <w:top w:val="none" w:sz="0" w:space="0" w:color="auto"/>
        <w:left w:val="none" w:sz="0" w:space="0" w:color="auto"/>
        <w:bottom w:val="none" w:sz="0" w:space="0" w:color="auto"/>
        <w:right w:val="none" w:sz="0" w:space="0" w:color="auto"/>
      </w:divBdr>
      <w:divsChild>
        <w:div w:id="569537384">
          <w:marLeft w:val="0"/>
          <w:marRight w:val="0"/>
          <w:marTop w:val="0"/>
          <w:marBottom w:val="180"/>
          <w:divBdr>
            <w:top w:val="none" w:sz="0" w:space="0" w:color="auto"/>
            <w:left w:val="none" w:sz="0" w:space="0" w:color="auto"/>
            <w:bottom w:val="none" w:sz="0" w:space="0" w:color="auto"/>
            <w:right w:val="none" w:sz="0" w:space="0" w:color="auto"/>
          </w:divBdr>
          <w:divsChild>
            <w:div w:id="749742170">
              <w:marLeft w:val="0"/>
              <w:marRight w:val="0"/>
              <w:marTop w:val="0"/>
              <w:marBottom w:val="0"/>
              <w:divBdr>
                <w:top w:val="none" w:sz="0" w:space="0" w:color="auto"/>
                <w:left w:val="none" w:sz="0" w:space="0" w:color="auto"/>
                <w:bottom w:val="none" w:sz="0" w:space="0" w:color="auto"/>
                <w:right w:val="none" w:sz="0" w:space="0" w:color="auto"/>
              </w:divBdr>
              <w:divsChild>
                <w:div w:id="1435250175">
                  <w:marLeft w:val="0"/>
                  <w:marRight w:val="0"/>
                  <w:marTop w:val="0"/>
                  <w:marBottom w:val="0"/>
                  <w:divBdr>
                    <w:top w:val="none" w:sz="0" w:space="0" w:color="auto"/>
                    <w:left w:val="none" w:sz="0" w:space="0" w:color="auto"/>
                    <w:bottom w:val="none" w:sz="0" w:space="0" w:color="auto"/>
                    <w:right w:val="none" w:sz="0" w:space="0" w:color="auto"/>
                  </w:divBdr>
                  <w:divsChild>
                    <w:div w:id="1030255369">
                      <w:marLeft w:val="0"/>
                      <w:marRight w:val="0"/>
                      <w:marTop w:val="0"/>
                      <w:marBottom w:val="0"/>
                      <w:divBdr>
                        <w:top w:val="none" w:sz="0" w:space="0" w:color="auto"/>
                        <w:left w:val="none" w:sz="0" w:space="0" w:color="auto"/>
                        <w:bottom w:val="none" w:sz="0" w:space="0" w:color="auto"/>
                        <w:right w:val="none" w:sz="0" w:space="0" w:color="auto"/>
                      </w:divBdr>
                      <w:divsChild>
                        <w:div w:id="1225680047">
                          <w:marLeft w:val="0"/>
                          <w:marRight w:val="0"/>
                          <w:marTop w:val="0"/>
                          <w:marBottom w:val="0"/>
                          <w:divBdr>
                            <w:top w:val="none" w:sz="0" w:space="0" w:color="auto"/>
                            <w:left w:val="none" w:sz="0" w:space="0" w:color="auto"/>
                            <w:bottom w:val="none" w:sz="0" w:space="0" w:color="auto"/>
                            <w:right w:val="none" w:sz="0" w:space="0" w:color="auto"/>
                          </w:divBdr>
                          <w:divsChild>
                            <w:div w:id="455561100">
                              <w:marLeft w:val="0"/>
                              <w:marRight w:val="0"/>
                              <w:marTop w:val="0"/>
                              <w:marBottom w:val="480"/>
                              <w:divBdr>
                                <w:top w:val="none" w:sz="0" w:space="0" w:color="auto"/>
                                <w:left w:val="none" w:sz="0" w:space="0" w:color="auto"/>
                                <w:bottom w:val="none" w:sz="0" w:space="0" w:color="auto"/>
                                <w:right w:val="none" w:sz="0" w:space="0" w:color="auto"/>
                              </w:divBdr>
                              <w:divsChild>
                                <w:div w:id="816143691">
                                  <w:marLeft w:val="0"/>
                                  <w:marRight w:val="0"/>
                                  <w:marTop w:val="0"/>
                                  <w:marBottom w:val="0"/>
                                  <w:divBdr>
                                    <w:top w:val="none" w:sz="0" w:space="0" w:color="auto"/>
                                    <w:left w:val="none" w:sz="0" w:space="0" w:color="auto"/>
                                    <w:bottom w:val="none" w:sz="0" w:space="0" w:color="auto"/>
                                    <w:right w:val="none" w:sz="0" w:space="0" w:color="auto"/>
                                  </w:divBdr>
                                  <w:divsChild>
                                    <w:div w:id="674235984">
                                      <w:marLeft w:val="0"/>
                                      <w:marRight w:val="0"/>
                                      <w:marTop w:val="0"/>
                                      <w:marBottom w:val="0"/>
                                      <w:divBdr>
                                        <w:top w:val="none" w:sz="0" w:space="0" w:color="auto"/>
                                        <w:left w:val="none" w:sz="0" w:space="0" w:color="auto"/>
                                        <w:bottom w:val="none" w:sz="0" w:space="0" w:color="auto"/>
                                        <w:right w:val="none" w:sz="0" w:space="0" w:color="auto"/>
                                      </w:divBdr>
                                      <w:divsChild>
                                        <w:div w:id="1957444026">
                                          <w:marLeft w:val="0"/>
                                          <w:marRight w:val="0"/>
                                          <w:marTop w:val="0"/>
                                          <w:marBottom w:val="0"/>
                                          <w:divBdr>
                                            <w:top w:val="none" w:sz="0" w:space="0" w:color="auto"/>
                                            <w:left w:val="none" w:sz="0" w:space="0" w:color="auto"/>
                                            <w:bottom w:val="none" w:sz="0" w:space="0" w:color="auto"/>
                                            <w:right w:val="none" w:sz="0" w:space="0" w:color="auto"/>
                                          </w:divBdr>
                                          <w:divsChild>
                                            <w:div w:id="1145006090">
                                              <w:marLeft w:val="0"/>
                                              <w:marRight w:val="0"/>
                                              <w:marTop w:val="0"/>
                                              <w:marBottom w:val="0"/>
                                              <w:divBdr>
                                                <w:top w:val="none" w:sz="0" w:space="0" w:color="auto"/>
                                                <w:left w:val="none" w:sz="0" w:space="0" w:color="auto"/>
                                                <w:bottom w:val="none" w:sz="0" w:space="0" w:color="auto"/>
                                                <w:right w:val="none" w:sz="0" w:space="0" w:color="auto"/>
                                              </w:divBdr>
                                              <w:divsChild>
                                                <w:div w:id="2056153027">
                                                  <w:marLeft w:val="0"/>
                                                  <w:marRight w:val="0"/>
                                                  <w:marTop w:val="0"/>
                                                  <w:marBottom w:val="0"/>
                                                  <w:divBdr>
                                                    <w:top w:val="none" w:sz="0" w:space="0" w:color="auto"/>
                                                    <w:left w:val="none" w:sz="0" w:space="0" w:color="auto"/>
                                                    <w:bottom w:val="none" w:sz="0" w:space="0" w:color="auto"/>
                                                    <w:right w:val="none" w:sz="0" w:space="0" w:color="auto"/>
                                                  </w:divBdr>
                                                  <w:divsChild>
                                                    <w:div w:id="1756706566">
                                                      <w:marLeft w:val="0"/>
                                                      <w:marRight w:val="0"/>
                                                      <w:marTop w:val="0"/>
                                                      <w:marBottom w:val="0"/>
                                                      <w:divBdr>
                                                        <w:top w:val="none" w:sz="0" w:space="0" w:color="auto"/>
                                                        <w:left w:val="none" w:sz="0" w:space="0" w:color="auto"/>
                                                        <w:bottom w:val="none" w:sz="0" w:space="0" w:color="auto"/>
                                                        <w:right w:val="none" w:sz="0" w:space="0" w:color="auto"/>
                                                      </w:divBdr>
                                                      <w:divsChild>
                                                        <w:div w:id="1013072620">
                                                          <w:marLeft w:val="0"/>
                                                          <w:marRight w:val="0"/>
                                                          <w:marTop w:val="0"/>
                                                          <w:marBottom w:val="0"/>
                                                          <w:divBdr>
                                                            <w:top w:val="none" w:sz="0" w:space="0" w:color="auto"/>
                                                            <w:left w:val="none" w:sz="0" w:space="0" w:color="auto"/>
                                                            <w:bottom w:val="none" w:sz="0" w:space="0" w:color="auto"/>
                                                            <w:right w:val="none" w:sz="0" w:space="0" w:color="auto"/>
                                                          </w:divBdr>
                                                          <w:divsChild>
                                                            <w:div w:id="1585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0204824">
          <w:marLeft w:val="0"/>
          <w:marRight w:val="0"/>
          <w:marTop w:val="0"/>
          <w:marBottom w:val="180"/>
          <w:divBdr>
            <w:top w:val="none" w:sz="0" w:space="0" w:color="auto"/>
            <w:left w:val="none" w:sz="0" w:space="0" w:color="auto"/>
            <w:bottom w:val="none" w:sz="0" w:space="0" w:color="auto"/>
            <w:right w:val="none" w:sz="0" w:space="0" w:color="auto"/>
          </w:divBdr>
          <w:divsChild>
            <w:div w:id="1908950615">
              <w:marLeft w:val="0"/>
              <w:marRight w:val="0"/>
              <w:marTop w:val="0"/>
              <w:marBottom w:val="0"/>
              <w:divBdr>
                <w:top w:val="none" w:sz="0" w:space="0" w:color="auto"/>
                <w:left w:val="none" w:sz="0" w:space="0" w:color="auto"/>
                <w:bottom w:val="none" w:sz="0" w:space="0" w:color="auto"/>
                <w:right w:val="none" w:sz="0" w:space="0" w:color="auto"/>
              </w:divBdr>
              <w:divsChild>
                <w:div w:id="702751456">
                  <w:marLeft w:val="0"/>
                  <w:marRight w:val="0"/>
                  <w:marTop w:val="0"/>
                  <w:marBottom w:val="0"/>
                  <w:divBdr>
                    <w:top w:val="none" w:sz="0" w:space="0" w:color="auto"/>
                    <w:left w:val="none" w:sz="0" w:space="0" w:color="auto"/>
                    <w:bottom w:val="none" w:sz="0" w:space="0" w:color="auto"/>
                    <w:right w:val="none" w:sz="0" w:space="0" w:color="auto"/>
                  </w:divBdr>
                  <w:divsChild>
                    <w:div w:id="1448889904">
                      <w:marLeft w:val="0"/>
                      <w:marRight w:val="0"/>
                      <w:marTop w:val="0"/>
                      <w:marBottom w:val="0"/>
                      <w:divBdr>
                        <w:top w:val="single" w:sz="4" w:space="6" w:color="auto"/>
                        <w:left w:val="single" w:sz="4" w:space="12" w:color="auto"/>
                        <w:bottom w:val="single" w:sz="4" w:space="6" w:color="auto"/>
                        <w:right w:val="single" w:sz="4" w:space="12" w:color="auto"/>
                      </w:divBdr>
                      <w:divsChild>
                        <w:div w:id="19768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16828">
              <w:marLeft w:val="0"/>
              <w:marRight w:val="0"/>
              <w:marTop w:val="0"/>
              <w:marBottom w:val="0"/>
              <w:divBdr>
                <w:top w:val="none" w:sz="0" w:space="0" w:color="auto"/>
                <w:left w:val="none" w:sz="0" w:space="0" w:color="auto"/>
                <w:bottom w:val="none" w:sz="0" w:space="0" w:color="auto"/>
                <w:right w:val="none" w:sz="0" w:space="0" w:color="auto"/>
              </w:divBdr>
              <w:divsChild>
                <w:div w:id="1181579110">
                  <w:marLeft w:val="0"/>
                  <w:marRight w:val="0"/>
                  <w:marTop w:val="0"/>
                  <w:marBottom w:val="0"/>
                  <w:divBdr>
                    <w:top w:val="none" w:sz="0" w:space="0" w:color="auto"/>
                    <w:left w:val="none" w:sz="0" w:space="0" w:color="auto"/>
                    <w:bottom w:val="none" w:sz="0" w:space="0" w:color="auto"/>
                    <w:right w:val="none" w:sz="0" w:space="0" w:color="auto"/>
                  </w:divBdr>
                  <w:divsChild>
                    <w:div w:id="1052117588">
                      <w:marLeft w:val="0"/>
                      <w:marRight w:val="0"/>
                      <w:marTop w:val="0"/>
                      <w:marBottom w:val="0"/>
                      <w:divBdr>
                        <w:top w:val="none" w:sz="0" w:space="0" w:color="auto"/>
                        <w:left w:val="none" w:sz="0" w:space="0" w:color="auto"/>
                        <w:bottom w:val="none" w:sz="0" w:space="0" w:color="auto"/>
                        <w:right w:val="none" w:sz="0" w:space="0" w:color="auto"/>
                      </w:divBdr>
                      <w:divsChild>
                        <w:div w:id="1180512254">
                          <w:marLeft w:val="0"/>
                          <w:marRight w:val="0"/>
                          <w:marTop w:val="0"/>
                          <w:marBottom w:val="0"/>
                          <w:divBdr>
                            <w:top w:val="none" w:sz="0" w:space="0" w:color="auto"/>
                            <w:left w:val="none" w:sz="0" w:space="0" w:color="auto"/>
                            <w:bottom w:val="none" w:sz="0" w:space="0" w:color="auto"/>
                            <w:right w:val="none" w:sz="0" w:space="0" w:color="auto"/>
                          </w:divBdr>
                          <w:divsChild>
                            <w:div w:id="36127301">
                              <w:marLeft w:val="0"/>
                              <w:marRight w:val="0"/>
                              <w:marTop w:val="0"/>
                              <w:marBottom w:val="0"/>
                              <w:divBdr>
                                <w:top w:val="none" w:sz="0" w:space="0" w:color="auto"/>
                                <w:left w:val="none" w:sz="0" w:space="0" w:color="auto"/>
                                <w:bottom w:val="none" w:sz="0" w:space="0" w:color="auto"/>
                                <w:right w:val="none" w:sz="0" w:space="0" w:color="auto"/>
                              </w:divBdr>
                              <w:divsChild>
                                <w:div w:id="187524427">
                                  <w:marLeft w:val="0"/>
                                  <w:marRight w:val="0"/>
                                  <w:marTop w:val="0"/>
                                  <w:marBottom w:val="0"/>
                                  <w:divBdr>
                                    <w:top w:val="none" w:sz="0" w:space="0" w:color="auto"/>
                                    <w:left w:val="none" w:sz="0" w:space="0" w:color="auto"/>
                                    <w:bottom w:val="none" w:sz="0" w:space="0" w:color="auto"/>
                                    <w:right w:val="none" w:sz="0" w:space="0" w:color="auto"/>
                                  </w:divBdr>
                                </w:div>
                              </w:divsChild>
                            </w:div>
                            <w:div w:id="270868524">
                              <w:marLeft w:val="0"/>
                              <w:marRight w:val="0"/>
                              <w:marTop w:val="0"/>
                              <w:marBottom w:val="480"/>
                              <w:divBdr>
                                <w:top w:val="none" w:sz="0" w:space="0" w:color="auto"/>
                                <w:left w:val="none" w:sz="0" w:space="0" w:color="auto"/>
                                <w:bottom w:val="none" w:sz="0" w:space="0" w:color="auto"/>
                                <w:right w:val="none" w:sz="0" w:space="0" w:color="auto"/>
                              </w:divBdr>
                              <w:divsChild>
                                <w:div w:id="1634872510">
                                  <w:marLeft w:val="0"/>
                                  <w:marRight w:val="0"/>
                                  <w:marTop w:val="0"/>
                                  <w:marBottom w:val="0"/>
                                  <w:divBdr>
                                    <w:top w:val="none" w:sz="0" w:space="0" w:color="auto"/>
                                    <w:left w:val="none" w:sz="0" w:space="0" w:color="auto"/>
                                    <w:bottom w:val="none" w:sz="0" w:space="0" w:color="auto"/>
                                    <w:right w:val="none" w:sz="0" w:space="0" w:color="auto"/>
                                  </w:divBdr>
                                  <w:divsChild>
                                    <w:div w:id="1293563140">
                                      <w:marLeft w:val="0"/>
                                      <w:marRight w:val="0"/>
                                      <w:marTop w:val="0"/>
                                      <w:marBottom w:val="0"/>
                                      <w:divBdr>
                                        <w:top w:val="none" w:sz="0" w:space="0" w:color="auto"/>
                                        <w:left w:val="none" w:sz="0" w:space="0" w:color="auto"/>
                                        <w:bottom w:val="none" w:sz="0" w:space="0" w:color="auto"/>
                                        <w:right w:val="none" w:sz="0" w:space="0" w:color="auto"/>
                                      </w:divBdr>
                                      <w:divsChild>
                                        <w:div w:id="1618024735">
                                          <w:marLeft w:val="0"/>
                                          <w:marRight w:val="0"/>
                                          <w:marTop w:val="0"/>
                                          <w:marBottom w:val="0"/>
                                          <w:divBdr>
                                            <w:top w:val="none" w:sz="0" w:space="0" w:color="auto"/>
                                            <w:left w:val="none" w:sz="0" w:space="0" w:color="auto"/>
                                            <w:bottom w:val="none" w:sz="0" w:space="0" w:color="auto"/>
                                            <w:right w:val="none" w:sz="0" w:space="0" w:color="auto"/>
                                          </w:divBdr>
                                          <w:divsChild>
                                            <w:div w:id="1940331404">
                                              <w:marLeft w:val="0"/>
                                              <w:marRight w:val="0"/>
                                              <w:marTop w:val="0"/>
                                              <w:marBottom w:val="0"/>
                                              <w:divBdr>
                                                <w:top w:val="none" w:sz="0" w:space="0" w:color="auto"/>
                                                <w:left w:val="none" w:sz="0" w:space="0" w:color="auto"/>
                                                <w:bottom w:val="none" w:sz="0" w:space="0" w:color="auto"/>
                                                <w:right w:val="none" w:sz="0" w:space="0" w:color="auto"/>
                                              </w:divBdr>
                                              <w:divsChild>
                                                <w:div w:id="18556270">
                                                  <w:marLeft w:val="0"/>
                                                  <w:marRight w:val="0"/>
                                                  <w:marTop w:val="0"/>
                                                  <w:marBottom w:val="0"/>
                                                  <w:divBdr>
                                                    <w:top w:val="none" w:sz="0" w:space="0" w:color="auto"/>
                                                    <w:left w:val="none" w:sz="0" w:space="0" w:color="auto"/>
                                                    <w:bottom w:val="none" w:sz="0" w:space="0" w:color="auto"/>
                                                    <w:right w:val="none" w:sz="0" w:space="0" w:color="auto"/>
                                                  </w:divBdr>
                                                  <w:divsChild>
                                                    <w:div w:id="1980069820">
                                                      <w:marLeft w:val="0"/>
                                                      <w:marRight w:val="0"/>
                                                      <w:marTop w:val="0"/>
                                                      <w:marBottom w:val="0"/>
                                                      <w:divBdr>
                                                        <w:top w:val="none" w:sz="0" w:space="0" w:color="auto"/>
                                                        <w:left w:val="none" w:sz="0" w:space="0" w:color="auto"/>
                                                        <w:bottom w:val="none" w:sz="0" w:space="0" w:color="auto"/>
                                                        <w:right w:val="none" w:sz="0" w:space="0" w:color="auto"/>
                                                      </w:divBdr>
                                                      <w:divsChild>
                                                        <w:div w:id="1242906555">
                                                          <w:marLeft w:val="0"/>
                                                          <w:marRight w:val="0"/>
                                                          <w:marTop w:val="0"/>
                                                          <w:marBottom w:val="0"/>
                                                          <w:divBdr>
                                                            <w:top w:val="none" w:sz="0" w:space="0" w:color="auto"/>
                                                            <w:left w:val="none" w:sz="0" w:space="0" w:color="auto"/>
                                                            <w:bottom w:val="none" w:sz="0" w:space="0" w:color="auto"/>
                                                            <w:right w:val="none" w:sz="0" w:space="0" w:color="auto"/>
                                                          </w:divBdr>
                                                          <w:divsChild>
                                                            <w:div w:id="19534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5424280">
      <w:bodyDiv w:val="1"/>
      <w:marLeft w:val="0"/>
      <w:marRight w:val="0"/>
      <w:marTop w:val="0"/>
      <w:marBottom w:val="0"/>
      <w:divBdr>
        <w:top w:val="none" w:sz="0" w:space="0" w:color="auto"/>
        <w:left w:val="none" w:sz="0" w:space="0" w:color="auto"/>
        <w:bottom w:val="none" w:sz="0" w:space="0" w:color="auto"/>
        <w:right w:val="none" w:sz="0" w:space="0" w:color="auto"/>
      </w:divBdr>
    </w:div>
    <w:div w:id="265893203">
      <w:bodyDiv w:val="1"/>
      <w:marLeft w:val="0"/>
      <w:marRight w:val="0"/>
      <w:marTop w:val="0"/>
      <w:marBottom w:val="0"/>
      <w:divBdr>
        <w:top w:val="none" w:sz="0" w:space="0" w:color="auto"/>
        <w:left w:val="none" w:sz="0" w:space="0" w:color="auto"/>
        <w:bottom w:val="none" w:sz="0" w:space="0" w:color="auto"/>
        <w:right w:val="none" w:sz="0" w:space="0" w:color="auto"/>
      </w:divBdr>
    </w:div>
    <w:div w:id="273220984">
      <w:bodyDiv w:val="1"/>
      <w:marLeft w:val="0"/>
      <w:marRight w:val="0"/>
      <w:marTop w:val="0"/>
      <w:marBottom w:val="0"/>
      <w:divBdr>
        <w:top w:val="none" w:sz="0" w:space="0" w:color="auto"/>
        <w:left w:val="none" w:sz="0" w:space="0" w:color="auto"/>
        <w:bottom w:val="none" w:sz="0" w:space="0" w:color="auto"/>
        <w:right w:val="none" w:sz="0" w:space="0" w:color="auto"/>
      </w:divBdr>
    </w:div>
    <w:div w:id="277612403">
      <w:bodyDiv w:val="1"/>
      <w:marLeft w:val="0"/>
      <w:marRight w:val="0"/>
      <w:marTop w:val="0"/>
      <w:marBottom w:val="0"/>
      <w:divBdr>
        <w:top w:val="none" w:sz="0" w:space="0" w:color="auto"/>
        <w:left w:val="none" w:sz="0" w:space="0" w:color="auto"/>
        <w:bottom w:val="none" w:sz="0" w:space="0" w:color="auto"/>
        <w:right w:val="none" w:sz="0" w:space="0" w:color="auto"/>
      </w:divBdr>
      <w:divsChild>
        <w:div w:id="822427101">
          <w:marLeft w:val="0"/>
          <w:marRight w:val="0"/>
          <w:marTop w:val="0"/>
          <w:marBottom w:val="480"/>
          <w:divBdr>
            <w:top w:val="none" w:sz="0" w:space="0" w:color="auto"/>
            <w:left w:val="none" w:sz="0" w:space="0" w:color="auto"/>
            <w:bottom w:val="none" w:sz="0" w:space="0" w:color="auto"/>
            <w:right w:val="none" w:sz="0" w:space="0" w:color="auto"/>
          </w:divBdr>
          <w:divsChild>
            <w:div w:id="1113553259">
              <w:marLeft w:val="0"/>
              <w:marRight w:val="0"/>
              <w:marTop w:val="0"/>
              <w:marBottom w:val="0"/>
              <w:divBdr>
                <w:top w:val="none" w:sz="0" w:space="0" w:color="auto"/>
                <w:left w:val="none" w:sz="0" w:space="0" w:color="auto"/>
                <w:bottom w:val="none" w:sz="0" w:space="0" w:color="auto"/>
                <w:right w:val="none" w:sz="0" w:space="0" w:color="auto"/>
              </w:divBdr>
              <w:divsChild>
                <w:div w:id="1176308532">
                  <w:marLeft w:val="0"/>
                  <w:marRight w:val="0"/>
                  <w:marTop w:val="0"/>
                  <w:marBottom w:val="0"/>
                  <w:divBdr>
                    <w:top w:val="none" w:sz="0" w:space="0" w:color="auto"/>
                    <w:left w:val="none" w:sz="0" w:space="0" w:color="auto"/>
                    <w:bottom w:val="none" w:sz="0" w:space="0" w:color="auto"/>
                    <w:right w:val="none" w:sz="0" w:space="0" w:color="auto"/>
                  </w:divBdr>
                  <w:divsChild>
                    <w:div w:id="1123891082">
                      <w:marLeft w:val="0"/>
                      <w:marRight w:val="0"/>
                      <w:marTop w:val="0"/>
                      <w:marBottom w:val="0"/>
                      <w:divBdr>
                        <w:top w:val="none" w:sz="0" w:space="0" w:color="auto"/>
                        <w:left w:val="none" w:sz="0" w:space="0" w:color="auto"/>
                        <w:bottom w:val="none" w:sz="0" w:space="0" w:color="auto"/>
                        <w:right w:val="none" w:sz="0" w:space="0" w:color="auto"/>
                      </w:divBdr>
                      <w:divsChild>
                        <w:div w:id="898632963">
                          <w:marLeft w:val="0"/>
                          <w:marRight w:val="0"/>
                          <w:marTop w:val="0"/>
                          <w:marBottom w:val="0"/>
                          <w:divBdr>
                            <w:top w:val="none" w:sz="0" w:space="0" w:color="auto"/>
                            <w:left w:val="none" w:sz="0" w:space="0" w:color="auto"/>
                            <w:bottom w:val="none" w:sz="0" w:space="0" w:color="auto"/>
                            <w:right w:val="none" w:sz="0" w:space="0" w:color="auto"/>
                          </w:divBdr>
                          <w:divsChild>
                            <w:div w:id="1791968175">
                              <w:marLeft w:val="0"/>
                              <w:marRight w:val="0"/>
                              <w:marTop w:val="0"/>
                              <w:marBottom w:val="0"/>
                              <w:divBdr>
                                <w:top w:val="none" w:sz="0" w:space="0" w:color="auto"/>
                                <w:left w:val="none" w:sz="0" w:space="0" w:color="auto"/>
                                <w:bottom w:val="none" w:sz="0" w:space="0" w:color="auto"/>
                                <w:right w:val="none" w:sz="0" w:space="0" w:color="auto"/>
                              </w:divBdr>
                              <w:divsChild>
                                <w:div w:id="2083406315">
                                  <w:marLeft w:val="0"/>
                                  <w:marRight w:val="0"/>
                                  <w:marTop w:val="0"/>
                                  <w:marBottom w:val="0"/>
                                  <w:divBdr>
                                    <w:top w:val="none" w:sz="0" w:space="0" w:color="auto"/>
                                    <w:left w:val="none" w:sz="0" w:space="0" w:color="auto"/>
                                    <w:bottom w:val="none" w:sz="0" w:space="0" w:color="auto"/>
                                    <w:right w:val="none" w:sz="0" w:space="0" w:color="auto"/>
                                  </w:divBdr>
                                  <w:divsChild>
                                    <w:div w:id="2010021103">
                                      <w:marLeft w:val="0"/>
                                      <w:marRight w:val="0"/>
                                      <w:marTop w:val="0"/>
                                      <w:marBottom w:val="0"/>
                                      <w:divBdr>
                                        <w:top w:val="none" w:sz="0" w:space="0" w:color="auto"/>
                                        <w:left w:val="none" w:sz="0" w:space="0" w:color="auto"/>
                                        <w:bottom w:val="none" w:sz="0" w:space="0" w:color="auto"/>
                                        <w:right w:val="none" w:sz="0" w:space="0" w:color="auto"/>
                                      </w:divBdr>
                                      <w:divsChild>
                                        <w:div w:id="1110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964043">
      <w:bodyDiv w:val="1"/>
      <w:marLeft w:val="0"/>
      <w:marRight w:val="0"/>
      <w:marTop w:val="0"/>
      <w:marBottom w:val="0"/>
      <w:divBdr>
        <w:top w:val="none" w:sz="0" w:space="0" w:color="auto"/>
        <w:left w:val="none" w:sz="0" w:space="0" w:color="auto"/>
        <w:bottom w:val="none" w:sz="0" w:space="0" w:color="auto"/>
        <w:right w:val="none" w:sz="0" w:space="0" w:color="auto"/>
      </w:divBdr>
    </w:div>
    <w:div w:id="287784645">
      <w:bodyDiv w:val="1"/>
      <w:marLeft w:val="0"/>
      <w:marRight w:val="0"/>
      <w:marTop w:val="0"/>
      <w:marBottom w:val="0"/>
      <w:divBdr>
        <w:top w:val="none" w:sz="0" w:space="0" w:color="auto"/>
        <w:left w:val="none" w:sz="0" w:space="0" w:color="auto"/>
        <w:bottom w:val="none" w:sz="0" w:space="0" w:color="auto"/>
        <w:right w:val="none" w:sz="0" w:space="0" w:color="auto"/>
      </w:divBdr>
    </w:div>
    <w:div w:id="293604826">
      <w:bodyDiv w:val="1"/>
      <w:marLeft w:val="0"/>
      <w:marRight w:val="0"/>
      <w:marTop w:val="0"/>
      <w:marBottom w:val="0"/>
      <w:divBdr>
        <w:top w:val="none" w:sz="0" w:space="0" w:color="auto"/>
        <w:left w:val="none" w:sz="0" w:space="0" w:color="auto"/>
        <w:bottom w:val="none" w:sz="0" w:space="0" w:color="auto"/>
        <w:right w:val="none" w:sz="0" w:space="0" w:color="auto"/>
      </w:divBdr>
      <w:divsChild>
        <w:div w:id="2079472406">
          <w:marLeft w:val="0"/>
          <w:marRight w:val="0"/>
          <w:marTop w:val="0"/>
          <w:marBottom w:val="0"/>
          <w:divBdr>
            <w:top w:val="single" w:sz="4" w:space="0" w:color="E0E0E0"/>
            <w:left w:val="none" w:sz="0" w:space="0" w:color="auto"/>
            <w:bottom w:val="none" w:sz="0" w:space="0" w:color="auto"/>
            <w:right w:val="none" w:sz="0" w:space="0" w:color="auto"/>
          </w:divBdr>
          <w:divsChild>
            <w:div w:id="563568313">
              <w:marLeft w:val="150"/>
              <w:marRight w:val="150"/>
              <w:marTop w:val="30"/>
              <w:marBottom w:val="0"/>
              <w:divBdr>
                <w:top w:val="none" w:sz="0" w:space="0" w:color="auto"/>
                <w:left w:val="none" w:sz="0" w:space="0" w:color="auto"/>
                <w:bottom w:val="none" w:sz="0" w:space="0" w:color="auto"/>
                <w:right w:val="none" w:sz="0" w:space="0" w:color="auto"/>
              </w:divBdr>
              <w:divsChild>
                <w:div w:id="979001361">
                  <w:marLeft w:val="0"/>
                  <w:marRight w:val="0"/>
                  <w:marTop w:val="0"/>
                  <w:marBottom w:val="0"/>
                  <w:divBdr>
                    <w:top w:val="none" w:sz="0" w:space="0" w:color="auto"/>
                    <w:left w:val="none" w:sz="0" w:space="0" w:color="auto"/>
                    <w:bottom w:val="none" w:sz="0" w:space="0" w:color="auto"/>
                    <w:right w:val="none" w:sz="0" w:space="0" w:color="auto"/>
                  </w:divBdr>
                  <w:divsChild>
                    <w:div w:id="1372267958">
                      <w:marLeft w:val="0"/>
                      <w:marRight w:val="0"/>
                      <w:marTop w:val="0"/>
                      <w:marBottom w:val="180"/>
                      <w:divBdr>
                        <w:top w:val="none" w:sz="0" w:space="0" w:color="auto"/>
                        <w:left w:val="none" w:sz="0" w:space="0" w:color="auto"/>
                        <w:bottom w:val="none" w:sz="0" w:space="0" w:color="auto"/>
                        <w:right w:val="none" w:sz="0" w:space="0" w:color="auto"/>
                      </w:divBdr>
                      <w:divsChild>
                        <w:div w:id="141234463">
                          <w:marLeft w:val="0"/>
                          <w:marRight w:val="0"/>
                          <w:marTop w:val="0"/>
                          <w:marBottom w:val="0"/>
                          <w:divBdr>
                            <w:top w:val="none" w:sz="0" w:space="0" w:color="auto"/>
                            <w:left w:val="none" w:sz="0" w:space="0" w:color="auto"/>
                            <w:bottom w:val="none" w:sz="0" w:space="0" w:color="auto"/>
                            <w:right w:val="none" w:sz="0" w:space="0" w:color="auto"/>
                          </w:divBdr>
                          <w:divsChild>
                            <w:div w:id="259603427">
                              <w:marLeft w:val="0"/>
                              <w:marRight w:val="0"/>
                              <w:marTop w:val="0"/>
                              <w:marBottom w:val="0"/>
                              <w:divBdr>
                                <w:top w:val="none" w:sz="0" w:space="0" w:color="auto"/>
                                <w:left w:val="none" w:sz="0" w:space="0" w:color="auto"/>
                                <w:bottom w:val="none" w:sz="0" w:space="0" w:color="auto"/>
                                <w:right w:val="none" w:sz="0" w:space="0" w:color="auto"/>
                              </w:divBdr>
                              <w:divsChild>
                                <w:div w:id="642273840">
                                  <w:marLeft w:val="0"/>
                                  <w:marRight w:val="0"/>
                                  <w:marTop w:val="0"/>
                                  <w:marBottom w:val="0"/>
                                  <w:divBdr>
                                    <w:top w:val="none" w:sz="0" w:space="0" w:color="auto"/>
                                    <w:left w:val="none" w:sz="0" w:space="0" w:color="auto"/>
                                    <w:bottom w:val="none" w:sz="0" w:space="0" w:color="auto"/>
                                    <w:right w:val="none" w:sz="0" w:space="0" w:color="auto"/>
                                  </w:divBdr>
                                  <w:divsChild>
                                    <w:div w:id="1132554752">
                                      <w:marLeft w:val="0"/>
                                      <w:marRight w:val="0"/>
                                      <w:marTop w:val="0"/>
                                      <w:marBottom w:val="0"/>
                                      <w:divBdr>
                                        <w:top w:val="none" w:sz="0" w:space="0" w:color="auto"/>
                                        <w:left w:val="none" w:sz="0" w:space="0" w:color="auto"/>
                                        <w:bottom w:val="none" w:sz="0" w:space="0" w:color="auto"/>
                                        <w:right w:val="none" w:sz="0" w:space="0" w:color="auto"/>
                                      </w:divBdr>
                                      <w:divsChild>
                                        <w:div w:id="285048686">
                                          <w:marLeft w:val="0"/>
                                          <w:marRight w:val="0"/>
                                          <w:marTop w:val="0"/>
                                          <w:marBottom w:val="480"/>
                                          <w:divBdr>
                                            <w:top w:val="none" w:sz="0" w:space="0" w:color="auto"/>
                                            <w:left w:val="none" w:sz="0" w:space="0" w:color="auto"/>
                                            <w:bottom w:val="none" w:sz="0" w:space="0" w:color="auto"/>
                                            <w:right w:val="none" w:sz="0" w:space="0" w:color="auto"/>
                                          </w:divBdr>
                                          <w:divsChild>
                                            <w:div w:id="396394051">
                                              <w:marLeft w:val="0"/>
                                              <w:marRight w:val="0"/>
                                              <w:marTop w:val="0"/>
                                              <w:marBottom w:val="0"/>
                                              <w:divBdr>
                                                <w:top w:val="none" w:sz="0" w:space="0" w:color="auto"/>
                                                <w:left w:val="none" w:sz="0" w:space="0" w:color="auto"/>
                                                <w:bottom w:val="none" w:sz="0" w:space="0" w:color="auto"/>
                                                <w:right w:val="none" w:sz="0" w:space="0" w:color="auto"/>
                                              </w:divBdr>
                                              <w:divsChild>
                                                <w:div w:id="2073774122">
                                                  <w:marLeft w:val="0"/>
                                                  <w:marRight w:val="0"/>
                                                  <w:marTop w:val="0"/>
                                                  <w:marBottom w:val="0"/>
                                                  <w:divBdr>
                                                    <w:top w:val="none" w:sz="0" w:space="0" w:color="auto"/>
                                                    <w:left w:val="none" w:sz="0" w:space="0" w:color="auto"/>
                                                    <w:bottom w:val="none" w:sz="0" w:space="0" w:color="auto"/>
                                                    <w:right w:val="none" w:sz="0" w:space="0" w:color="auto"/>
                                                  </w:divBdr>
                                                  <w:divsChild>
                                                    <w:div w:id="308100604">
                                                      <w:marLeft w:val="0"/>
                                                      <w:marRight w:val="0"/>
                                                      <w:marTop w:val="0"/>
                                                      <w:marBottom w:val="0"/>
                                                      <w:divBdr>
                                                        <w:top w:val="none" w:sz="0" w:space="0" w:color="auto"/>
                                                        <w:left w:val="none" w:sz="0" w:space="0" w:color="auto"/>
                                                        <w:bottom w:val="none" w:sz="0" w:space="0" w:color="auto"/>
                                                        <w:right w:val="none" w:sz="0" w:space="0" w:color="auto"/>
                                                      </w:divBdr>
                                                      <w:divsChild>
                                                        <w:div w:id="1454518579">
                                                          <w:marLeft w:val="0"/>
                                                          <w:marRight w:val="0"/>
                                                          <w:marTop w:val="0"/>
                                                          <w:marBottom w:val="0"/>
                                                          <w:divBdr>
                                                            <w:top w:val="none" w:sz="0" w:space="0" w:color="auto"/>
                                                            <w:left w:val="none" w:sz="0" w:space="0" w:color="auto"/>
                                                            <w:bottom w:val="none" w:sz="0" w:space="0" w:color="auto"/>
                                                            <w:right w:val="none" w:sz="0" w:space="0" w:color="auto"/>
                                                          </w:divBdr>
                                                          <w:divsChild>
                                                            <w:div w:id="1667199330">
                                                              <w:marLeft w:val="0"/>
                                                              <w:marRight w:val="0"/>
                                                              <w:marTop w:val="0"/>
                                                              <w:marBottom w:val="0"/>
                                                              <w:divBdr>
                                                                <w:top w:val="none" w:sz="0" w:space="0" w:color="auto"/>
                                                                <w:left w:val="none" w:sz="0" w:space="0" w:color="auto"/>
                                                                <w:bottom w:val="none" w:sz="0" w:space="0" w:color="auto"/>
                                                                <w:right w:val="none" w:sz="0" w:space="0" w:color="auto"/>
                                                              </w:divBdr>
                                                              <w:divsChild>
                                                                <w:div w:id="482157883">
                                                                  <w:marLeft w:val="0"/>
                                                                  <w:marRight w:val="0"/>
                                                                  <w:marTop w:val="0"/>
                                                                  <w:marBottom w:val="0"/>
                                                                  <w:divBdr>
                                                                    <w:top w:val="none" w:sz="0" w:space="0" w:color="auto"/>
                                                                    <w:left w:val="none" w:sz="0" w:space="0" w:color="auto"/>
                                                                    <w:bottom w:val="none" w:sz="0" w:space="0" w:color="auto"/>
                                                                    <w:right w:val="none" w:sz="0" w:space="0" w:color="auto"/>
                                                                  </w:divBdr>
                                                                  <w:divsChild>
                                                                    <w:div w:id="1074815123">
                                                                      <w:marLeft w:val="0"/>
                                                                      <w:marRight w:val="0"/>
                                                                      <w:marTop w:val="0"/>
                                                                      <w:marBottom w:val="0"/>
                                                                      <w:divBdr>
                                                                        <w:top w:val="none" w:sz="0" w:space="0" w:color="auto"/>
                                                                        <w:left w:val="none" w:sz="0" w:space="0" w:color="auto"/>
                                                                        <w:bottom w:val="none" w:sz="0" w:space="0" w:color="auto"/>
                                                                        <w:right w:val="none" w:sz="0" w:space="0" w:color="auto"/>
                                                                      </w:divBdr>
                                                                      <w:divsChild>
                                                                        <w:div w:id="7331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6919747">
          <w:marLeft w:val="240"/>
          <w:marRight w:val="240"/>
          <w:marTop w:val="100"/>
          <w:marBottom w:val="0"/>
          <w:divBdr>
            <w:top w:val="none" w:sz="0" w:space="0" w:color="auto"/>
            <w:left w:val="none" w:sz="0" w:space="0" w:color="auto"/>
            <w:bottom w:val="none" w:sz="0" w:space="0" w:color="auto"/>
            <w:right w:val="none" w:sz="0" w:space="0" w:color="auto"/>
          </w:divBdr>
          <w:divsChild>
            <w:div w:id="1586761858">
              <w:marLeft w:val="0"/>
              <w:marRight w:val="0"/>
              <w:marTop w:val="0"/>
              <w:marBottom w:val="0"/>
              <w:divBdr>
                <w:top w:val="none" w:sz="0" w:space="0" w:color="auto"/>
                <w:left w:val="none" w:sz="0" w:space="0" w:color="auto"/>
                <w:bottom w:val="none" w:sz="0" w:space="0" w:color="auto"/>
                <w:right w:val="none" w:sz="0" w:space="0" w:color="auto"/>
              </w:divBdr>
              <w:divsChild>
                <w:div w:id="1171872727">
                  <w:marLeft w:val="0"/>
                  <w:marRight w:val="0"/>
                  <w:marTop w:val="0"/>
                  <w:marBottom w:val="120"/>
                  <w:divBdr>
                    <w:top w:val="none" w:sz="0" w:space="0" w:color="auto"/>
                    <w:left w:val="none" w:sz="0" w:space="0" w:color="auto"/>
                    <w:bottom w:val="none" w:sz="0" w:space="0" w:color="auto"/>
                    <w:right w:val="none" w:sz="0" w:space="0" w:color="auto"/>
                  </w:divBdr>
                </w:div>
              </w:divsChild>
            </w:div>
            <w:div w:id="525095509">
              <w:marLeft w:val="0"/>
              <w:marRight w:val="0"/>
              <w:marTop w:val="0"/>
              <w:marBottom w:val="0"/>
              <w:divBdr>
                <w:top w:val="none" w:sz="0" w:space="0" w:color="auto"/>
                <w:left w:val="none" w:sz="0" w:space="0" w:color="auto"/>
                <w:bottom w:val="none" w:sz="0" w:space="0" w:color="auto"/>
                <w:right w:val="none" w:sz="0" w:space="0" w:color="auto"/>
              </w:divBdr>
              <w:divsChild>
                <w:div w:id="943998418">
                  <w:marLeft w:val="0"/>
                  <w:marRight w:val="0"/>
                  <w:marTop w:val="0"/>
                  <w:marBottom w:val="0"/>
                  <w:divBdr>
                    <w:top w:val="none" w:sz="0" w:space="0" w:color="auto"/>
                    <w:left w:val="none" w:sz="0" w:space="0" w:color="auto"/>
                    <w:bottom w:val="none" w:sz="0" w:space="0" w:color="auto"/>
                    <w:right w:val="none" w:sz="0" w:space="0" w:color="auto"/>
                  </w:divBdr>
                  <w:divsChild>
                    <w:div w:id="795372429">
                      <w:marLeft w:val="0"/>
                      <w:marRight w:val="0"/>
                      <w:marTop w:val="0"/>
                      <w:marBottom w:val="0"/>
                      <w:divBdr>
                        <w:top w:val="none" w:sz="0" w:space="0" w:color="auto"/>
                        <w:left w:val="none" w:sz="0" w:space="0" w:color="auto"/>
                        <w:bottom w:val="none" w:sz="0" w:space="0" w:color="auto"/>
                        <w:right w:val="none" w:sz="0" w:space="0" w:color="auto"/>
                      </w:divBdr>
                      <w:divsChild>
                        <w:div w:id="1184173819">
                          <w:marLeft w:val="0"/>
                          <w:marRight w:val="0"/>
                          <w:marTop w:val="0"/>
                          <w:marBottom w:val="0"/>
                          <w:divBdr>
                            <w:top w:val="none" w:sz="0" w:space="0" w:color="auto"/>
                            <w:left w:val="none" w:sz="0" w:space="0" w:color="auto"/>
                            <w:bottom w:val="none" w:sz="0" w:space="0" w:color="auto"/>
                            <w:right w:val="none" w:sz="0" w:space="0" w:color="auto"/>
                          </w:divBdr>
                          <w:divsChild>
                            <w:div w:id="243153752">
                              <w:marLeft w:val="0"/>
                              <w:marRight w:val="0"/>
                              <w:marTop w:val="0"/>
                              <w:marBottom w:val="0"/>
                              <w:divBdr>
                                <w:top w:val="none" w:sz="0" w:space="0" w:color="auto"/>
                                <w:left w:val="none" w:sz="0" w:space="0" w:color="auto"/>
                                <w:bottom w:val="none" w:sz="0" w:space="0" w:color="auto"/>
                                <w:right w:val="none" w:sz="0" w:space="0" w:color="auto"/>
                              </w:divBdr>
                              <w:divsChild>
                                <w:div w:id="1098672903">
                                  <w:marLeft w:val="0"/>
                                  <w:marRight w:val="0"/>
                                  <w:marTop w:val="0"/>
                                  <w:marBottom w:val="0"/>
                                  <w:divBdr>
                                    <w:top w:val="none" w:sz="0" w:space="0" w:color="auto"/>
                                    <w:left w:val="none" w:sz="0" w:space="0" w:color="auto"/>
                                    <w:bottom w:val="none" w:sz="0" w:space="0" w:color="auto"/>
                                    <w:right w:val="none" w:sz="0" w:space="0" w:color="auto"/>
                                  </w:divBdr>
                                  <w:divsChild>
                                    <w:div w:id="2094475398">
                                      <w:marLeft w:val="0"/>
                                      <w:marRight w:val="0"/>
                                      <w:marTop w:val="0"/>
                                      <w:marBottom w:val="0"/>
                                      <w:divBdr>
                                        <w:top w:val="none" w:sz="0" w:space="0" w:color="auto"/>
                                        <w:left w:val="none" w:sz="0" w:space="0" w:color="auto"/>
                                        <w:bottom w:val="none" w:sz="0" w:space="0" w:color="auto"/>
                                        <w:right w:val="none" w:sz="0" w:space="0" w:color="auto"/>
                                      </w:divBdr>
                                      <w:divsChild>
                                        <w:div w:id="126572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024647">
      <w:bodyDiv w:val="1"/>
      <w:marLeft w:val="0"/>
      <w:marRight w:val="0"/>
      <w:marTop w:val="0"/>
      <w:marBottom w:val="0"/>
      <w:divBdr>
        <w:top w:val="none" w:sz="0" w:space="0" w:color="auto"/>
        <w:left w:val="none" w:sz="0" w:space="0" w:color="auto"/>
        <w:bottom w:val="none" w:sz="0" w:space="0" w:color="auto"/>
        <w:right w:val="none" w:sz="0" w:space="0" w:color="auto"/>
      </w:divBdr>
    </w:div>
    <w:div w:id="313533958">
      <w:bodyDiv w:val="1"/>
      <w:marLeft w:val="0"/>
      <w:marRight w:val="0"/>
      <w:marTop w:val="0"/>
      <w:marBottom w:val="0"/>
      <w:divBdr>
        <w:top w:val="none" w:sz="0" w:space="0" w:color="auto"/>
        <w:left w:val="none" w:sz="0" w:space="0" w:color="auto"/>
        <w:bottom w:val="none" w:sz="0" w:space="0" w:color="auto"/>
        <w:right w:val="none" w:sz="0" w:space="0" w:color="auto"/>
      </w:divBdr>
    </w:div>
    <w:div w:id="316806081">
      <w:bodyDiv w:val="1"/>
      <w:marLeft w:val="0"/>
      <w:marRight w:val="0"/>
      <w:marTop w:val="0"/>
      <w:marBottom w:val="0"/>
      <w:divBdr>
        <w:top w:val="none" w:sz="0" w:space="0" w:color="auto"/>
        <w:left w:val="none" w:sz="0" w:space="0" w:color="auto"/>
        <w:bottom w:val="none" w:sz="0" w:space="0" w:color="auto"/>
        <w:right w:val="none" w:sz="0" w:space="0" w:color="auto"/>
      </w:divBdr>
    </w:div>
    <w:div w:id="323902409">
      <w:bodyDiv w:val="1"/>
      <w:marLeft w:val="0"/>
      <w:marRight w:val="0"/>
      <w:marTop w:val="0"/>
      <w:marBottom w:val="0"/>
      <w:divBdr>
        <w:top w:val="none" w:sz="0" w:space="0" w:color="auto"/>
        <w:left w:val="none" w:sz="0" w:space="0" w:color="auto"/>
        <w:bottom w:val="none" w:sz="0" w:space="0" w:color="auto"/>
        <w:right w:val="none" w:sz="0" w:space="0" w:color="auto"/>
      </w:divBdr>
    </w:div>
    <w:div w:id="325598073">
      <w:bodyDiv w:val="1"/>
      <w:marLeft w:val="0"/>
      <w:marRight w:val="0"/>
      <w:marTop w:val="0"/>
      <w:marBottom w:val="0"/>
      <w:divBdr>
        <w:top w:val="none" w:sz="0" w:space="0" w:color="auto"/>
        <w:left w:val="none" w:sz="0" w:space="0" w:color="auto"/>
        <w:bottom w:val="none" w:sz="0" w:space="0" w:color="auto"/>
        <w:right w:val="none" w:sz="0" w:space="0" w:color="auto"/>
      </w:divBdr>
    </w:div>
    <w:div w:id="326595006">
      <w:bodyDiv w:val="1"/>
      <w:marLeft w:val="0"/>
      <w:marRight w:val="0"/>
      <w:marTop w:val="0"/>
      <w:marBottom w:val="0"/>
      <w:divBdr>
        <w:top w:val="none" w:sz="0" w:space="0" w:color="auto"/>
        <w:left w:val="none" w:sz="0" w:space="0" w:color="auto"/>
        <w:bottom w:val="none" w:sz="0" w:space="0" w:color="auto"/>
        <w:right w:val="none" w:sz="0" w:space="0" w:color="auto"/>
      </w:divBdr>
    </w:div>
    <w:div w:id="327027394">
      <w:bodyDiv w:val="1"/>
      <w:marLeft w:val="0"/>
      <w:marRight w:val="0"/>
      <w:marTop w:val="0"/>
      <w:marBottom w:val="0"/>
      <w:divBdr>
        <w:top w:val="none" w:sz="0" w:space="0" w:color="auto"/>
        <w:left w:val="none" w:sz="0" w:space="0" w:color="auto"/>
        <w:bottom w:val="none" w:sz="0" w:space="0" w:color="auto"/>
        <w:right w:val="none" w:sz="0" w:space="0" w:color="auto"/>
      </w:divBdr>
    </w:div>
    <w:div w:id="331683562">
      <w:bodyDiv w:val="1"/>
      <w:marLeft w:val="0"/>
      <w:marRight w:val="0"/>
      <w:marTop w:val="0"/>
      <w:marBottom w:val="0"/>
      <w:divBdr>
        <w:top w:val="none" w:sz="0" w:space="0" w:color="auto"/>
        <w:left w:val="none" w:sz="0" w:space="0" w:color="auto"/>
        <w:bottom w:val="none" w:sz="0" w:space="0" w:color="auto"/>
        <w:right w:val="none" w:sz="0" w:space="0" w:color="auto"/>
      </w:divBdr>
    </w:div>
    <w:div w:id="332951058">
      <w:bodyDiv w:val="1"/>
      <w:marLeft w:val="0"/>
      <w:marRight w:val="0"/>
      <w:marTop w:val="0"/>
      <w:marBottom w:val="0"/>
      <w:divBdr>
        <w:top w:val="none" w:sz="0" w:space="0" w:color="auto"/>
        <w:left w:val="none" w:sz="0" w:space="0" w:color="auto"/>
        <w:bottom w:val="none" w:sz="0" w:space="0" w:color="auto"/>
        <w:right w:val="none" w:sz="0" w:space="0" w:color="auto"/>
      </w:divBdr>
      <w:divsChild>
        <w:div w:id="196742277">
          <w:marLeft w:val="0"/>
          <w:marRight w:val="0"/>
          <w:marTop w:val="0"/>
          <w:marBottom w:val="480"/>
          <w:divBdr>
            <w:top w:val="none" w:sz="0" w:space="0" w:color="auto"/>
            <w:left w:val="none" w:sz="0" w:space="0" w:color="auto"/>
            <w:bottom w:val="none" w:sz="0" w:space="0" w:color="auto"/>
            <w:right w:val="none" w:sz="0" w:space="0" w:color="auto"/>
          </w:divBdr>
          <w:divsChild>
            <w:div w:id="243029765">
              <w:marLeft w:val="0"/>
              <w:marRight w:val="0"/>
              <w:marTop w:val="0"/>
              <w:marBottom w:val="0"/>
              <w:divBdr>
                <w:top w:val="none" w:sz="0" w:space="0" w:color="auto"/>
                <w:left w:val="none" w:sz="0" w:space="0" w:color="auto"/>
                <w:bottom w:val="none" w:sz="0" w:space="0" w:color="auto"/>
                <w:right w:val="none" w:sz="0" w:space="0" w:color="auto"/>
              </w:divBdr>
              <w:divsChild>
                <w:div w:id="1526601710">
                  <w:marLeft w:val="0"/>
                  <w:marRight w:val="0"/>
                  <w:marTop w:val="0"/>
                  <w:marBottom w:val="0"/>
                  <w:divBdr>
                    <w:top w:val="none" w:sz="0" w:space="0" w:color="auto"/>
                    <w:left w:val="none" w:sz="0" w:space="0" w:color="auto"/>
                    <w:bottom w:val="none" w:sz="0" w:space="0" w:color="auto"/>
                    <w:right w:val="none" w:sz="0" w:space="0" w:color="auto"/>
                  </w:divBdr>
                  <w:divsChild>
                    <w:div w:id="839538756">
                      <w:marLeft w:val="0"/>
                      <w:marRight w:val="0"/>
                      <w:marTop w:val="0"/>
                      <w:marBottom w:val="0"/>
                      <w:divBdr>
                        <w:top w:val="none" w:sz="0" w:space="0" w:color="auto"/>
                        <w:left w:val="none" w:sz="0" w:space="0" w:color="auto"/>
                        <w:bottom w:val="none" w:sz="0" w:space="0" w:color="auto"/>
                        <w:right w:val="none" w:sz="0" w:space="0" w:color="auto"/>
                      </w:divBdr>
                      <w:divsChild>
                        <w:div w:id="1135366941">
                          <w:marLeft w:val="0"/>
                          <w:marRight w:val="0"/>
                          <w:marTop w:val="0"/>
                          <w:marBottom w:val="0"/>
                          <w:divBdr>
                            <w:top w:val="none" w:sz="0" w:space="0" w:color="auto"/>
                            <w:left w:val="none" w:sz="0" w:space="0" w:color="auto"/>
                            <w:bottom w:val="none" w:sz="0" w:space="0" w:color="auto"/>
                            <w:right w:val="none" w:sz="0" w:space="0" w:color="auto"/>
                          </w:divBdr>
                          <w:divsChild>
                            <w:div w:id="1820732271">
                              <w:marLeft w:val="0"/>
                              <w:marRight w:val="0"/>
                              <w:marTop w:val="0"/>
                              <w:marBottom w:val="0"/>
                              <w:divBdr>
                                <w:top w:val="none" w:sz="0" w:space="0" w:color="auto"/>
                                <w:left w:val="none" w:sz="0" w:space="0" w:color="auto"/>
                                <w:bottom w:val="none" w:sz="0" w:space="0" w:color="auto"/>
                                <w:right w:val="none" w:sz="0" w:space="0" w:color="auto"/>
                              </w:divBdr>
                              <w:divsChild>
                                <w:div w:id="1561866106">
                                  <w:marLeft w:val="0"/>
                                  <w:marRight w:val="0"/>
                                  <w:marTop w:val="0"/>
                                  <w:marBottom w:val="0"/>
                                  <w:divBdr>
                                    <w:top w:val="none" w:sz="0" w:space="0" w:color="auto"/>
                                    <w:left w:val="none" w:sz="0" w:space="0" w:color="auto"/>
                                    <w:bottom w:val="none" w:sz="0" w:space="0" w:color="auto"/>
                                    <w:right w:val="none" w:sz="0" w:space="0" w:color="auto"/>
                                  </w:divBdr>
                                  <w:divsChild>
                                    <w:div w:id="556867071">
                                      <w:marLeft w:val="0"/>
                                      <w:marRight w:val="0"/>
                                      <w:marTop w:val="0"/>
                                      <w:marBottom w:val="0"/>
                                      <w:divBdr>
                                        <w:top w:val="none" w:sz="0" w:space="0" w:color="auto"/>
                                        <w:left w:val="none" w:sz="0" w:space="0" w:color="auto"/>
                                        <w:bottom w:val="none" w:sz="0" w:space="0" w:color="auto"/>
                                        <w:right w:val="none" w:sz="0" w:space="0" w:color="auto"/>
                                      </w:divBdr>
                                      <w:divsChild>
                                        <w:div w:id="735708948">
                                          <w:marLeft w:val="0"/>
                                          <w:marRight w:val="0"/>
                                          <w:marTop w:val="0"/>
                                          <w:marBottom w:val="0"/>
                                          <w:divBdr>
                                            <w:top w:val="none" w:sz="0" w:space="0" w:color="auto"/>
                                            <w:left w:val="none" w:sz="0" w:space="0" w:color="auto"/>
                                            <w:bottom w:val="none" w:sz="0" w:space="0" w:color="auto"/>
                                            <w:right w:val="none" w:sz="0" w:space="0" w:color="auto"/>
                                          </w:divBdr>
                                          <w:divsChild>
                                            <w:div w:id="140398306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343481036">
      <w:bodyDiv w:val="1"/>
      <w:marLeft w:val="0"/>
      <w:marRight w:val="0"/>
      <w:marTop w:val="0"/>
      <w:marBottom w:val="0"/>
      <w:divBdr>
        <w:top w:val="none" w:sz="0" w:space="0" w:color="auto"/>
        <w:left w:val="none" w:sz="0" w:space="0" w:color="auto"/>
        <w:bottom w:val="none" w:sz="0" w:space="0" w:color="auto"/>
        <w:right w:val="none" w:sz="0" w:space="0" w:color="auto"/>
      </w:divBdr>
    </w:div>
    <w:div w:id="345256502">
      <w:bodyDiv w:val="1"/>
      <w:marLeft w:val="0"/>
      <w:marRight w:val="0"/>
      <w:marTop w:val="0"/>
      <w:marBottom w:val="0"/>
      <w:divBdr>
        <w:top w:val="none" w:sz="0" w:space="0" w:color="auto"/>
        <w:left w:val="none" w:sz="0" w:space="0" w:color="auto"/>
        <w:bottom w:val="none" w:sz="0" w:space="0" w:color="auto"/>
        <w:right w:val="none" w:sz="0" w:space="0" w:color="auto"/>
      </w:divBdr>
    </w:div>
    <w:div w:id="348065393">
      <w:bodyDiv w:val="1"/>
      <w:marLeft w:val="0"/>
      <w:marRight w:val="0"/>
      <w:marTop w:val="0"/>
      <w:marBottom w:val="0"/>
      <w:divBdr>
        <w:top w:val="none" w:sz="0" w:space="0" w:color="auto"/>
        <w:left w:val="none" w:sz="0" w:space="0" w:color="auto"/>
        <w:bottom w:val="none" w:sz="0" w:space="0" w:color="auto"/>
        <w:right w:val="none" w:sz="0" w:space="0" w:color="auto"/>
      </w:divBdr>
    </w:div>
    <w:div w:id="354382038">
      <w:bodyDiv w:val="1"/>
      <w:marLeft w:val="0"/>
      <w:marRight w:val="0"/>
      <w:marTop w:val="0"/>
      <w:marBottom w:val="0"/>
      <w:divBdr>
        <w:top w:val="none" w:sz="0" w:space="0" w:color="auto"/>
        <w:left w:val="none" w:sz="0" w:space="0" w:color="auto"/>
        <w:bottom w:val="none" w:sz="0" w:space="0" w:color="auto"/>
        <w:right w:val="none" w:sz="0" w:space="0" w:color="auto"/>
      </w:divBdr>
    </w:div>
    <w:div w:id="360322637">
      <w:bodyDiv w:val="1"/>
      <w:marLeft w:val="0"/>
      <w:marRight w:val="0"/>
      <w:marTop w:val="0"/>
      <w:marBottom w:val="0"/>
      <w:divBdr>
        <w:top w:val="none" w:sz="0" w:space="0" w:color="auto"/>
        <w:left w:val="none" w:sz="0" w:space="0" w:color="auto"/>
        <w:bottom w:val="none" w:sz="0" w:space="0" w:color="auto"/>
        <w:right w:val="none" w:sz="0" w:space="0" w:color="auto"/>
      </w:divBdr>
    </w:div>
    <w:div w:id="360710704">
      <w:bodyDiv w:val="1"/>
      <w:marLeft w:val="0"/>
      <w:marRight w:val="0"/>
      <w:marTop w:val="0"/>
      <w:marBottom w:val="0"/>
      <w:divBdr>
        <w:top w:val="none" w:sz="0" w:space="0" w:color="auto"/>
        <w:left w:val="none" w:sz="0" w:space="0" w:color="auto"/>
        <w:bottom w:val="none" w:sz="0" w:space="0" w:color="auto"/>
        <w:right w:val="none" w:sz="0" w:space="0" w:color="auto"/>
      </w:divBdr>
      <w:divsChild>
        <w:div w:id="927084753">
          <w:marLeft w:val="0"/>
          <w:marRight w:val="0"/>
          <w:marTop w:val="0"/>
          <w:marBottom w:val="0"/>
          <w:divBdr>
            <w:top w:val="none" w:sz="0" w:space="0" w:color="auto"/>
            <w:left w:val="none" w:sz="0" w:space="0" w:color="auto"/>
            <w:bottom w:val="none" w:sz="0" w:space="0" w:color="auto"/>
            <w:right w:val="none" w:sz="0" w:space="0" w:color="auto"/>
          </w:divBdr>
          <w:divsChild>
            <w:div w:id="527179616">
              <w:marLeft w:val="0"/>
              <w:marRight w:val="0"/>
              <w:marTop w:val="0"/>
              <w:marBottom w:val="0"/>
              <w:divBdr>
                <w:top w:val="none" w:sz="0" w:space="0" w:color="auto"/>
                <w:left w:val="none" w:sz="0" w:space="0" w:color="auto"/>
                <w:bottom w:val="none" w:sz="0" w:space="0" w:color="auto"/>
                <w:right w:val="none" w:sz="0" w:space="0" w:color="auto"/>
              </w:divBdr>
              <w:divsChild>
                <w:div w:id="125895441">
                  <w:marLeft w:val="0"/>
                  <w:marRight w:val="0"/>
                  <w:marTop w:val="0"/>
                  <w:marBottom w:val="0"/>
                  <w:divBdr>
                    <w:top w:val="none" w:sz="0" w:space="0" w:color="auto"/>
                    <w:left w:val="none" w:sz="0" w:space="0" w:color="auto"/>
                    <w:bottom w:val="none" w:sz="0" w:space="0" w:color="auto"/>
                    <w:right w:val="none" w:sz="0" w:space="0" w:color="auto"/>
                  </w:divBdr>
                  <w:divsChild>
                    <w:div w:id="830754908">
                      <w:marLeft w:val="0"/>
                      <w:marRight w:val="0"/>
                      <w:marTop w:val="0"/>
                      <w:marBottom w:val="180"/>
                      <w:divBdr>
                        <w:top w:val="none" w:sz="0" w:space="0" w:color="auto"/>
                        <w:left w:val="none" w:sz="0" w:space="0" w:color="auto"/>
                        <w:bottom w:val="none" w:sz="0" w:space="0" w:color="auto"/>
                        <w:right w:val="none" w:sz="0" w:space="0" w:color="auto"/>
                      </w:divBdr>
                      <w:divsChild>
                        <w:div w:id="295379878">
                          <w:marLeft w:val="0"/>
                          <w:marRight w:val="0"/>
                          <w:marTop w:val="0"/>
                          <w:marBottom w:val="0"/>
                          <w:divBdr>
                            <w:top w:val="none" w:sz="0" w:space="0" w:color="auto"/>
                            <w:left w:val="none" w:sz="0" w:space="0" w:color="auto"/>
                            <w:bottom w:val="none" w:sz="0" w:space="0" w:color="auto"/>
                            <w:right w:val="none" w:sz="0" w:space="0" w:color="auto"/>
                          </w:divBdr>
                          <w:divsChild>
                            <w:div w:id="1922371876">
                              <w:marLeft w:val="30"/>
                              <w:marRight w:val="30"/>
                              <w:marTop w:val="0"/>
                              <w:marBottom w:val="0"/>
                              <w:divBdr>
                                <w:top w:val="none" w:sz="0" w:space="0" w:color="auto"/>
                                <w:left w:val="none" w:sz="0" w:space="0" w:color="auto"/>
                                <w:bottom w:val="none" w:sz="0" w:space="0" w:color="auto"/>
                                <w:right w:val="none" w:sz="0" w:space="0" w:color="auto"/>
                              </w:divBdr>
                              <w:divsChild>
                                <w:div w:id="58335524">
                                  <w:marLeft w:val="0"/>
                                  <w:marRight w:val="0"/>
                                  <w:marTop w:val="0"/>
                                  <w:marBottom w:val="0"/>
                                  <w:divBdr>
                                    <w:top w:val="none" w:sz="0" w:space="0" w:color="auto"/>
                                    <w:left w:val="none" w:sz="0" w:space="0" w:color="auto"/>
                                    <w:bottom w:val="none" w:sz="0" w:space="0" w:color="auto"/>
                                    <w:right w:val="none" w:sz="0" w:space="0" w:color="auto"/>
                                  </w:divBdr>
                                  <w:divsChild>
                                    <w:div w:id="246810868">
                                      <w:marLeft w:val="0"/>
                                      <w:marRight w:val="0"/>
                                      <w:marTop w:val="0"/>
                                      <w:marBottom w:val="0"/>
                                      <w:divBdr>
                                        <w:top w:val="none" w:sz="0" w:space="0" w:color="auto"/>
                                        <w:left w:val="none" w:sz="0" w:space="0" w:color="auto"/>
                                        <w:bottom w:val="none" w:sz="0" w:space="0" w:color="auto"/>
                                        <w:right w:val="none" w:sz="0" w:space="0" w:color="auto"/>
                                      </w:divBdr>
                                      <w:divsChild>
                                        <w:div w:id="23749819">
                                          <w:marLeft w:val="0"/>
                                          <w:marRight w:val="0"/>
                                          <w:marTop w:val="0"/>
                                          <w:marBottom w:val="480"/>
                                          <w:divBdr>
                                            <w:top w:val="none" w:sz="0" w:space="0" w:color="auto"/>
                                            <w:left w:val="none" w:sz="0" w:space="0" w:color="auto"/>
                                            <w:bottom w:val="none" w:sz="0" w:space="0" w:color="auto"/>
                                            <w:right w:val="none" w:sz="0" w:space="0" w:color="auto"/>
                                          </w:divBdr>
                                          <w:divsChild>
                                            <w:div w:id="599027169">
                                              <w:marLeft w:val="0"/>
                                              <w:marRight w:val="0"/>
                                              <w:marTop w:val="0"/>
                                              <w:marBottom w:val="0"/>
                                              <w:divBdr>
                                                <w:top w:val="none" w:sz="0" w:space="0" w:color="auto"/>
                                                <w:left w:val="none" w:sz="0" w:space="0" w:color="auto"/>
                                                <w:bottom w:val="none" w:sz="0" w:space="0" w:color="auto"/>
                                                <w:right w:val="none" w:sz="0" w:space="0" w:color="auto"/>
                                              </w:divBdr>
                                              <w:divsChild>
                                                <w:div w:id="1347709303">
                                                  <w:marLeft w:val="0"/>
                                                  <w:marRight w:val="0"/>
                                                  <w:marTop w:val="0"/>
                                                  <w:marBottom w:val="0"/>
                                                  <w:divBdr>
                                                    <w:top w:val="none" w:sz="0" w:space="0" w:color="auto"/>
                                                    <w:left w:val="none" w:sz="0" w:space="0" w:color="auto"/>
                                                    <w:bottom w:val="none" w:sz="0" w:space="0" w:color="auto"/>
                                                    <w:right w:val="none" w:sz="0" w:space="0" w:color="auto"/>
                                                  </w:divBdr>
                                                  <w:divsChild>
                                                    <w:div w:id="450976453">
                                                      <w:marLeft w:val="0"/>
                                                      <w:marRight w:val="0"/>
                                                      <w:marTop w:val="0"/>
                                                      <w:marBottom w:val="0"/>
                                                      <w:divBdr>
                                                        <w:top w:val="none" w:sz="0" w:space="0" w:color="auto"/>
                                                        <w:left w:val="none" w:sz="0" w:space="0" w:color="auto"/>
                                                        <w:bottom w:val="none" w:sz="0" w:space="0" w:color="auto"/>
                                                        <w:right w:val="none" w:sz="0" w:space="0" w:color="auto"/>
                                                      </w:divBdr>
                                                      <w:divsChild>
                                                        <w:div w:id="145125388">
                                                          <w:marLeft w:val="0"/>
                                                          <w:marRight w:val="0"/>
                                                          <w:marTop w:val="0"/>
                                                          <w:marBottom w:val="0"/>
                                                          <w:divBdr>
                                                            <w:top w:val="none" w:sz="0" w:space="0" w:color="auto"/>
                                                            <w:left w:val="none" w:sz="0" w:space="0" w:color="auto"/>
                                                            <w:bottom w:val="none" w:sz="0" w:space="0" w:color="auto"/>
                                                            <w:right w:val="none" w:sz="0" w:space="0" w:color="auto"/>
                                                          </w:divBdr>
                                                          <w:divsChild>
                                                            <w:div w:id="1353649657">
                                                              <w:marLeft w:val="0"/>
                                                              <w:marRight w:val="0"/>
                                                              <w:marTop w:val="0"/>
                                                              <w:marBottom w:val="0"/>
                                                              <w:divBdr>
                                                                <w:top w:val="none" w:sz="0" w:space="0" w:color="auto"/>
                                                                <w:left w:val="none" w:sz="0" w:space="0" w:color="auto"/>
                                                                <w:bottom w:val="none" w:sz="0" w:space="0" w:color="auto"/>
                                                                <w:right w:val="none" w:sz="0" w:space="0" w:color="auto"/>
                                                              </w:divBdr>
                                                              <w:divsChild>
                                                                <w:div w:id="105463387">
                                                                  <w:marLeft w:val="0"/>
                                                                  <w:marRight w:val="0"/>
                                                                  <w:marTop w:val="0"/>
                                                                  <w:marBottom w:val="0"/>
                                                                  <w:divBdr>
                                                                    <w:top w:val="none" w:sz="0" w:space="0" w:color="auto"/>
                                                                    <w:left w:val="none" w:sz="0" w:space="0" w:color="auto"/>
                                                                    <w:bottom w:val="none" w:sz="0" w:space="0" w:color="auto"/>
                                                                    <w:right w:val="none" w:sz="0" w:space="0" w:color="auto"/>
                                                                  </w:divBdr>
                                                                  <w:divsChild>
                                                                    <w:div w:id="1179124680">
                                                                      <w:marLeft w:val="0"/>
                                                                      <w:marRight w:val="0"/>
                                                                      <w:marTop w:val="0"/>
                                                                      <w:marBottom w:val="0"/>
                                                                      <w:divBdr>
                                                                        <w:top w:val="none" w:sz="0" w:space="0" w:color="auto"/>
                                                                        <w:left w:val="none" w:sz="0" w:space="0" w:color="auto"/>
                                                                        <w:bottom w:val="none" w:sz="0" w:space="0" w:color="auto"/>
                                                                        <w:right w:val="none" w:sz="0" w:space="0" w:color="auto"/>
                                                                      </w:divBdr>
                                                                      <w:divsChild>
                                                                        <w:div w:id="20244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4656270">
          <w:marLeft w:val="240"/>
          <w:marRight w:val="240"/>
          <w:marTop w:val="100"/>
          <w:marBottom w:val="0"/>
          <w:divBdr>
            <w:top w:val="none" w:sz="0" w:space="0" w:color="auto"/>
            <w:left w:val="none" w:sz="0" w:space="0" w:color="auto"/>
            <w:bottom w:val="none" w:sz="0" w:space="0" w:color="auto"/>
            <w:right w:val="none" w:sz="0" w:space="0" w:color="auto"/>
          </w:divBdr>
          <w:divsChild>
            <w:div w:id="1959801278">
              <w:marLeft w:val="0"/>
              <w:marRight w:val="0"/>
              <w:marTop w:val="0"/>
              <w:marBottom w:val="0"/>
              <w:divBdr>
                <w:top w:val="none" w:sz="0" w:space="0" w:color="auto"/>
                <w:left w:val="none" w:sz="0" w:space="0" w:color="auto"/>
                <w:bottom w:val="none" w:sz="0" w:space="0" w:color="auto"/>
                <w:right w:val="none" w:sz="0" w:space="0" w:color="auto"/>
              </w:divBdr>
              <w:divsChild>
                <w:div w:id="1631470486">
                  <w:marLeft w:val="0"/>
                  <w:marRight w:val="0"/>
                  <w:marTop w:val="120"/>
                  <w:marBottom w:val="120"/>
                  <w:divBdr>
                    <w:top w:val="none" w:sz="0" w:space="0" w:color="auto"/>
                    <w:left w:val="none" w:sz="0" w:space="0" w:color="auto"/>
                    <w:bottom w:val="none" w:sz="0" w:space="0" w:color="auto"/>
                    <w:right w:val="none" w:sz="0" w:space="0" w:color="auto"/>
                  </w:divBdr>
                </w:div>
              </w:divsChild>
            </w:div>
            <w:div w:id="2057775542">
              <w:marLeft w:val="0"/>
              <w:marRight w:val="0"/>
              <w:marTop w:val="0"/>
              <w:marBottom w:val="0"/>
              <w:divBdr>
                <w:top w:val="none" w:sz="0" w:space="0" w:color="auto"/>
                <w:left w:val="none" w:sz="0" w:space="0" w:color="auto"/>
                <w:bottom w:val="none" w:sz="0" w:space="0" w:color="auto"/>
                <w:right w:val="none" w:sz="0" w:space="0" w:color="auto"/>
              </w:divBdr>
              <w:divsChild>
                <w:div w:id="693194274">
                  <w:marLeft w:val="0"/>
                  <w:marRight w:val="0"/>
                  <w:marTop w:val="0"/>
                  <w:marBottom w:val="0"/>
                  <w:divBdr>
                    <w:top w:val="none" w:sz="0" w:space="0" w:color="auto"/>
                    <w:left w:val="none" w:sz="0" w:space="0" w:color="auto"/>
                    <w:bottom w:val="none" w:sz="0" w:space="0" w:color="auto"/>
                    <w:right w:val="none" w:sz="0" w:space="0" w:color="auto"/>
                  </w:divBdr>
                  <w:divsChild>
                    <w:div w:id="1188448809">
                      <w:marLeft w:val="0"/>
                      <w:marRight w:val="0"/>
                      <w:marTop w:val="0"/>
                      <w:marBottom w:val="0"/>
                      <w:divBdr>
                        <w:top w:val="none" w:sz="0" w:space="0" w:color="auto"/>
                        <w:left w:val="none" w:sz="0" w:space="0" w:color="auto"/>
                        <w:bottom w:val="none" w:sz="0" w:space="0" w:color="auto"/>
                        <w:right w:val="none" w:sz="0" w:space="0" w:color="auto"/>
                      </w:divBdr>
                      <w:divsChild>
                        <w:div w:id="109712214">
                          <w:marLeft w:val="0"/>
                          <w:marRight w:val="0"/>
                          <w:marTop w:val="0"/>
                          <w:marBottom w:val="0"/>
                          <w:divBdr>
                            <w:top w:val="none" w:sz="0" w:space="0" w:color="auto"/>
                            <w:left w:val="none" w:sz="0" w:space="0" w:color="auto"/>
                            <w:bottom w:val="none" w:sz="0" w:space="0" w:color="auto"/>
                            <w:right w:val="none" w:sz="0" w:space="0" w:color="auto"/>
                          </w:divBdr>
                          <w:divsChild>
                            <w:div w:id="1075277178">
                              <w:marLeft w:val="0"/>
                              <w:marRight w:val="0"/>
                              <w:marTop w:val="0"/>
                              <w:marBottom w:val="0"/>
                              <w:divBdr>
                                <w:top w:val="none" w:sz="0" w:space="0" w:color="auto"/>
                                <w:left w:val="none" w:sz="0" w:space="0" w:color="auto"/>
                                <w:bottom w:val="none" w:sz="0" w:space="0" w:color="auto"/>
                                <w:right w:val="none" w:sz="0" w:space="0" w:color="auto"/>
                              </w:divBdr>
                              <w:divsChild>
                                <w:div w:id="1590848748">
                                  <w:marLeft w:val="0"/>
                                  <w:marRight w:val="0"/>
                                  <w:marTop w:val="0"/>
                                  <w:marBottom w:val="0"/>
                                  <w:divBdr>
                                    <w:top w:val="none" w:sz="0" w:space="0" w:color="auto"/>
                                    <w:left w:val="none" w:sz="0" w:space="0" w:color="auto"/>
                                    <w:bottom w:val="none" w:sz="0" w:space="0" w:color="auto"/>
                                    <w:right w:val="none" w:sz="0" w:space="0" w:color="auto"/>
                                  </w:divBdr>
                                  <w:divsChild>
                                    <w:div w:id="92944821">
                                      <w:marLeft w:val="0"/>
                                      <w:marRight w:val="0"/>
                                      <w:marTop w:val="0"/>
                                      <w:marBottom w:val="0"/>
                                      <w:divBdr>
                                        <w:top w:val="none" w:sz="0" w:space="0" w:color="auto"/>
                                        <w:left w:val="none" w:sz="0" w:space="0" w:color="auto"/>
                                        <w:bottom w:val="none" w:sz="0" w:space="0" w:color="auto"/>
                                        <w:right w:val="none" w:sz="0" w:space="0" w:color="auto"/>
                                      </w:divBdr>
                                      <w:divsChild>
                                        <w:div w:id="2904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832158">
      <w:bodyDiv w:val="1"/>
      <w:marLeft w:val="0"/>
      <w:marRight w:val="0"/>
      <w:marTop w:val="0"/>
      <w:marBottom w:val="0"/>
      <w:divBdr>
        <w:top w:val="none" w:sz="0" w:space="0" w:color="auto"/>
        <w:left w:val="none" w:sz="0" w:space="0" w:color="auto"/>
        <w:bottom w:val="none" w:sz="0" w:space="0" w:color="auto"/>
        <w:right w:val="none" w:sz="0" w:space="0" w:color="auto"/>
      </w:divBdr>
    </w:div>
    <w:div w:id="372929563">
      <w:bodyDiv w:val="1"/>
      <w:marLeft w:val="0"/>
      <w:marRight w:val="0"/>
      <w:marTop w:val="0"/>
      <w:marBottom w:val="0"/>
      <w:divBdr>
        <w:top w:val="none" w:sz="0" w:space="0" w:color="auto"/>
        <w:left w:val="none" w:sz="0" w:space="0" w:color="auto"/>
        <w:bottom w:val="none" w:sz="0" w:space="0" w:color="auto"/>
        <w:right w:val="none" w:sz="0" w:space="0" w:color="auto"/>
      </w:divBdr>
      <w:divsChild>
        <w:div w:id="648637887">
          <w:marLeft w:val="0"/>
          <w:marRight w:val="0"/>
          <w:marTop w:val="0"/>
          <w:marBottom w:val="0"/>
          <w:divBdr>
            <w:top w:val="none" w:sz="0" w:space="0" w:color="auto"/>
            <w:left w:val="none" w:sz="0" w:space="0" w:color="auto"/>
            <w:bottom w:val="none" w:sz="0" w:space="0" w:color="auto"/>
            <w:right w:val="none" w:sz="0" w:space="0" w:color="auto"/>
          </w:divBdr>
          <w:divsChild>
            <w:div w:id="801116799">
              <w:marLeft w:val="0"/>
              <w:marRight w:val="0"/>
              <w:marTop w:val="0"/>
              <w:marBottom w:val="0"/>
              <w:divBdr>
                <w:top w:val="none" w:sz="0" w:space="0" w:color="auto"/>
                <w:left w:val="none" w:sz="0" w:space="0" w:color="auto"/>
                <w:bottom w:val="none" w:sz="0" w:space="0" w:color="auto"/>
                <w:right w:val="none" w:sz="0" w:space="0" w:color="auto"/>
              </w:divBdr>
              <w:divsChild>
                <w:div w:id="1336685373">
                  <w:marLeft w:val="0"/>
                  <w:marRight w:val="0"/>
                  <w:marTop w:val="0"/>
                  <w:marBottom w:val="0"/>
                  <w:divBdr>
                    <w:top w:val="none" w:sz="0" w:space="0" w:color="auto"/>
                    <w:left w:val="none" w:sz="0" w:space="0" w:color="auto"/>
                    <w:bottom w:val="none" w:sz="0" w:space="0" w:color="auto"/>
                    <w:right w:val="none" w:sz="0" w:space="0" w:color="auto"/>
                  </w:divBdr>
                  <w:divsChild>
                    <w:div w:id="1067066646">
                      <w:marLeft w:val="0"/>
                      <w:marRight w:val="0"/>
                      <w:marTop w:val="0"/>
                      <w:marBottom w:val="180"/>
                      <w:divBdr>
                        <w:top w:val="none" w:sz="0" w:space="0" w:color="auto"/>
                        <w:left w:val="none" w:sz="0" w:space="0" w:color="auto"/>
                        <w:bottom w:val="none" w:sz="0" w:space="0" w:color="auto"/>
                        <w:right w:val="none" w:sz="0" w:space="0" w:color="auto"/>
                      </w:divBdr>
                      <w:divsChild>
                        <w:div w:id="763109149">
                          <w:marLeft w:val="0"/>
                          <w:marRight w:val="0"/>
                          <w:marTop w:val="0"/>
                          <w:marBottom w:val="0"/>
                          <w:divBdr>
                            <w:top w:val="none" w:sz="0" w:space="0" w:color="auto"/>
                            <w:left w:val="none" w:sz="0" w:space="0" w:color="auto"/>
                            <w:bottom w:val="none" w:sz="0" w:space="0" w:color="auto"/>
                            <w:right w:val="none" w:sz="0" w:space="0" w:color="auto"/>
                          </w:divBdr>
                          <w:divsChild>
                            <w:div w:id="763111224">
                              <w:marLeft w:val="30"/>
                              <w:marRight w:val="30"/>
                              <w:marTop w:val="0"/>
                              <w:marBottom w:val="0"/>
                              <w:divBdr>
                                <w:top w:val="none" w:sz="0" w:space="0" w:color="auto"/>
                                <w:left w:val="none" w:sz="0" w:space="0" w:color="auto"/>
                                <w:bottom w:val="none" w:sz="0" w:space="0" w:color="auto"/>
                                <w:right w:val="none" w:sz="0" w:space="0" w:color="auto"/>
                              </w:divBdr>
                              <w:divsChild>
                                <w:div w:id="749624604">
                                  <w:marLeft w:val="0"/>
                                  <w:marRight w:val="0"/>
                                  <w:marTop w:val="0"/>
                                  <w:marBottom w:val="0"/>
                                  <w:divBdr>
                                    <w:top w:val="none" w:sz="0" w:space="0" w:color="auto"/>
                                    <w:left w:val="none" w:sz="0" w:space="0" w:color="auto"/>
                                    <w:bottom w:val="none" w:sz="0" w:space="0" w:color="auto"/>
                                    <w:right w:val="none" w:sz="0" w:space="0" w:color="auto"/>
                                  </w:divBdr>
                                  <w:divsChild>
                                    <w:div w:id="1218514589">
                                      <w:marLeft w:val="0"/>
                                      <w:marRight w:val="0"/>
                                      <w:marTop w:val="0"/>
                                      <w:marBottom w:val="0"/>
                                      <w:divBdr>
                                        <w:top w:val="none" w:sz="0" w:space="0" w:color="auto"/>
                                        <w:left w:val="none" w:sz="0" w:space="0" w:color="auto"/>
                                        <w:bottom w:val="none" w:sz="0" w:space="0" w:color="auto"/>
                                        <w:right w:val="none" w:sz="0" w:space="0" w:color="auto"/>
                                      </w:divBdr>
                                      <w:divsChild>
                                        <w:div w:id="1270697424">
                                          <w:marLeft w:val="0"/>
                                          <w:marRight w:val="0"/>
                                          <w:marTop w:val="0"/>
                                          <w:marBottom w:val="480"/>
                                          <w:divBdr>
                                            <w:top w:val="none" w:sz="0" w:space="0" w:color="auto"/>
                                            <w:left w:val="none" w:sz="0" w:space="0" w:color="auto"/>
                                            <w:bottom w:val="none" w:sz="0" w:space="0" w:color="auto"/>
                                            <w:right w:val="none" w:sz="0" w:space="0" w:color="auto"/>
                                          </w:divBdr>
                                          <w:divsChild>
                                            <w:div w:id="686716451">
                                              <w:marLeft w:val="0"/>
                                              <w:marRight w:val="0"/>
                                              <w:marTop w:val="0"/>
                                              <w:marBottom w:val="0"/>
                                              <w:divBdr>
                                                <w:top w:val="none" w:sz="0" w:space="0" w:color="auto"/>
                                                <w:left w:val="none" w:sz="0" w:space="0" w:color="auto"/>
                                                <w:bottom w:val="none" w:sz="0" w:space="0" w:color="auto"/>
                                                <w:right w:val="none" w:sz="0" w:space="0" w:color="auto"/>
                                              </w:divBdr>
                                              <w:divsChild>
                                                <w:div w:id="1520387261">
                                                  <w:marLeft w:val="0"/>
                                                  <w:marRight w:val="0"/>
                                                  <w:marTop w:val="0"/>
                                                  <w:marBottom w:val="0"/>
                                                  <w:divBdr>
                                                    <w:top w:val="none" w:sz="0" w:space="0" w:color="auto"/>
                                                    <w:left w:val="none" w:sz="0" w:space="0" w:color="auto"/>
                                                    <w:bottom w:val="none" w:sz="0" w:space="0" w:color="auto"/>
                                                    <w:right w:val="none" w:sz="0" w:space="0" w:color="auto"/>
                                                  </w:divBdr>
                                                  <w:divsChild>
                                                    <w:div w:id="1237476395">
                                                      <w:marLeft w:val="0"/>
                                                      <w:marRight w:val="0"/>
                                                      <w:marTop w:val="0"/>
                                                      <w:marBottom w:val="0"/>
                                                      <w:divBdr>
                                                        <w:top w:val="none" w:sz="0" w:space="0" w:color="auto"/>
                                                        <w:left w:val="none" w:sz="0" w:space="0" w:color="auto"/>
                                                        <w:bottom w:val="none" w:sz="0" w:space="0" w:color="auto"/>
                                                        <w:right w:val="none" w:sz="0" w:space="0" w:color="auto"/>
                                                      </w:divBdr>
                                                      <w:divsChild>
                                                        <w:div w:id="1790077991">
                                                          <w:marLeft w:val="0"/>
                                                          <w:marRight w:val="0"/>
                                                          <w:marTop w:val="0"/>
                                                          <w:marBottom w:val="0"/>
                                                          <w:divBdr>
                                                            <w:top w:val="none" w:sz="0" w:space="0" w:color="auto"/>
                                                            <w:left w:val="none" w:sz="0" w:space="0" w:color="auto"/>
                                                            <w:bottom w:val="none" w:sz="0" w:space="0" w:color="auto"/>
                                                            <w:right w:val="none" w:sz="0" w:space="0" w:color="auto"/>
                                                          </w:divBdr>
                                                          <w:divsChild>
                                                            <w:div w:id="1085688400">
                                                              <w:marLeft w:val="0"/>
                                                              <w:marRight w:val="0"/>
                                                              <w:marTop w:val="0"/>
                                                              <w:marBottom w:val="0"/>
                                                              <w:divBdr>
                                                                <w:top w:val="none" w:sz="0" w:space="0" w:color="auto"/>
                                                                <w:left w:val="none" w:sz="0" w:space="0" w:color="auto"/>
                                                                <w:bottom w:val="none" w:sz="0" w:space="0" w:color="auto"/>
                                                                <w:right w:val="none" w:sz="0" w:space="0" w:color="auto"/>
                                                              </w:divBdr>
                                                              <w:divsChild>
                                                                <w:div w:id="861741463">
                                                                  <w:marLeft w:val="0"/>
                                                                  <w:marRight w:val="0"/>
                                                                  <w:marTop w:val="0"/>
                                                                  <w:marBottom w:val="0"/>
                                                                  <w:divBdr>
                                                                    <w:top w:val="none" w:sz="0" w:space="0" w:color="auto"/>
                                                                    <w:left w:val="none" w:sz="0" w:space="0" w:color="auto"/>
                                                                    <w:bottom w:val="none" w:sz="0" w:space="0" w:color="auto"/>
                                                                    <w:right w:val="none" w:sz="0" w:space="0" w:color="auto"/>
                                                                  </w:divBdr>
                                                                  <w:divsChild>
                                                                    <w:div w:id="399642833">
                                                                      <w:marLeft w:val="0"/>
                                                                      <w:marRight w:val="0"/>
                                                                      <w:marTop w:val="0"/>
                                                                      <w:marBottom w:val="0"/>
                                                                      <w:divBdr>
                                                                        <w:top w:val="none" w:sz="0" w:space="0" w:color="auto"/>
                                                                        <w:left w:val="none" w:sz="0" w:space="0" w:color="auto"/>
                                                                        <w:bottom w:val="none" w:sz="0" w:space="0" w:color="auto"/>
                                                                        <w:right w:val="none" w:sz="0" w:space="0" w:color="auto"/>
                                                                      </w:divBdr>
                                                                      <w:divsChild>
                                                                        <w:div w:id="11917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6259103">
          <w:marLeft w:val="240"/>
          <w:marRight w:val="240"/>
          <w:marTop w:val="100"/>
          <w:marBottom w:val="0"/>
          <w:divBdr>
            <w:top w:val="none" w:sz="0" w:space="0" w:color="auto"/>
            <w:left w:val="none" w:sz="0" w:space="0" w:color="auto"/>
            <w:bottom w:val="none" w:sz="0" w:space="0" w:color="auto"/>
            <w:right w:val="none" w:sz="0" w:space="0" w:color="auto"/>
          </w:divBdr>
          <w:divsChild>
            <w:div w:id="1650742290">
              <w:marLeft w:val="0"/>
              <w:marRight w:val="0"/>
              <w:marTop w:val="0"/>
              <w:marBottom w:val="0"/>
              <w:divBdr>
                <w:top w:val="none" w:sz="0" w:space="0" w:color="auto"/>
                <w:left w:val="none" w:sz="0" w:space="0" w:color="auto"/>
                <w:bottom w:val="none" w:sz="0" w:space="0" w:color="auto"/>
                <w:right w:val="none" w:sz="0" w:space="0" w:color="auto"/>
              </w:divBdr>
              <w:divsChild>
                <w:div w:id="1662345912">
                  <w:marLeft w:val="0"/>
                  <w:marRight w:val="0"/>
                  <w:marTop w:val="120"/>
                  <w:marBottom w:val="120"/>
                  <w:divBdr>
                    <w:top w:val="none" w:sz="0" w:space="0" w:color="auto"/>
                    <w:left w:val="none" w:sz="0" w:space="0" w:color="auto"/>
                    <w:bottom w:val="none" w:sz="0" w:space="0" w:color="auto"/>
                    <w:right w:val="none" w:sz="0" w:space="0" w:color="auto"/>
                  </w:divBdr>
                </w:div>
              </w:divsChild>
            </w:div>
            <w:div w:id="1756782871">
              <w:marLeft w:val="0"/>
              <w:marRight w:val="0"/>
              <w:marTop w:val="0"/>
              <w:marBottom w:val="0"/>
              <w:divBdr>
                <w:top w:val="none" w:sz="0" w:space="0" w:color="auto"/>
                <w:left w:val="none" w:sz="0" w:space="0" w:color="auto"/>
                <w:bottom w:val="none" w:sz="0" w:space="0" w:color="auto"/>
                <w:right w:val="none" w:sz="0" w:space="0" w:color="auto"/>
              </w:divBdr>
              <w:divsChild>
                <w:div w:id="1844589884">
                  <w:marLeft w:val="0"/>
                  <w:marRight w:val="0"/>
                  <w:marTop w:val="0"/>
                  <w:marBottom w:val="0"/>
                  <w:divBdr>
                    <w:top w:val="none" w:sz="0" w:space="0" w:color="auto"/>
                    <w:left w:val="none" w:sz="0" w:space="0" w:color="auto"/>
                    <w:bottom w:val="none" w:sz="0" w:space="0" w:color="auto"/>
                    <w:right w:val="none" w:sz="0" w:space="0" w:color="auto"/>
                  </w:divBdr>
                  <w:divsChild>
                    <w:div w:id="636028571">
                      <w:marLeft w:val="0"/>
                      <w:marRight w:val="0"/>
                      <w:marTop w:val="0"/>
                      <w:marBottom w:val="0"/>
                      <w:divBdr>
                        <w:top w:val="none" w:sz="0" w:space="0" w:color="auto"/>
                        <w:left w:val="none" w:sz="0" w:space="0" w:color="auto"/>
                        <w:bottom w:val="none" w:sz="0" w:space="0" w:color="auto"/>
                        <w:right w:val="none" w:sz="0" w:space="0" w:color="auto"/>
                      </w:divBdr>
                      <w:divsChild>
                        <w:div w:id="692420444">
                          <w:marLeft w:val="0"/>
                          <w:marRight w:val="0"/>
                          <w:marTop w:val="0"/>
                          <w:marBottom w:val="0"/>
                          <w:divBdr>
                            <w:top w:val="none" w:sz="0" w:space="0" w:color="auto"/>
                            <w:left w:val="none" w:sz="0" w:space="0" w:color="auto"/>
                            <w:bottom w:val="none" w:sz="0" w:space="0" w:color="auto"/>
                            <w:right w:val="none" w:sz="0" w:space="0" w:color="auto"/>
                          </w:divBdr>
                          <w:divsChild>
                            <w:div w:id="1536118557">
                              <w:marLeft w:val="0"/>
                              <w:marRight w:val="0"/>
                              <w:marTop w:val="0"/>
                              <w:marBottom w:val="0"/>
                              <w:divBdr>
                                <w:top w:val="none" w:sz="0" w:space="0" w:color="auto"/>
                                <w:left w:val="none" w:sz="0" w:space="0" w:color="auto"/>
                                <w:bottom w:val="none" w:sz="0" w:space="0" w:color="auto"/>
                                <w:right w:val="none" w:sz="0" w:space="0" w:color="auto"/>
                              </w:divBdr>
                              <w:divsChild>
                                <w:div w:id="894656841">
                                  <w:marLeft w:val="0"/>
                                  <w:marRight w:val="0"/>
                                  <w:marTop w:val="0"/>
                                  <w:marBottom w:val="0"/>
                                  <w:divBdr>
                                    <w:top w:val="none" w:sz="0" w:space="0" w:color="auto"/>
                                    <w:left w:val="none" w:sz="0" w:space="0" w:color="auto"/>
                                    <w:bottom w:val="none" w:sz="0" w:space="0" w:color="auto"/>
                                    <w:right w:val="none" w:sz="0" w:space="0" w:color="auto"/>
                                  </w:divBdr>
                                  <w:divsChild>
                                    <w:div w:id="521282347">
                                      <w:marLeft w:val="0"/>
                                      <w:marRight w:val="0"/>
                                      <w:marTop w:val="0"/>
                                      <w:marBottom w:val="0"/>
                                      <w:divBdr>
                                        <w:top w:val="none" w:sz="0" w:space="0" w:color="auto"/>
                                        <w:left w:val="none" w:sz="0" w:space="0" w:color="auto"/>
                                        <w:bottom w:val="none" w:sz="0" w:space="0" w:color="auto"/>
                                        <w:right w:val="none" w:sz="0" w:space="0" w:color="auto"/>
                                      </w:divBdr>
                                      <w:divsChild>
                                        <w:div w:id="18159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212630">
      <w:bodyDiv w:val="1"/>
      <w:marLeft w:val="0"/>
      <w:marRight w:val="0"/>
      <w:marTop w:val="0"/>
      <w:marBottom w:val="0"/>
      <w:divBdr>
        <w:top w:val="none" w:sz="0" w:space="0" w:color="auto"/>
        <w:left w:val="none" w:sz="0" w:space="0" w:color="auto"/>
        <w:bottom w:val="none" w:sz="0" w:space="0" w:color="auto"/>
        <w:right w:val="none" w:sz="0" w:space="0" w:color="auto"/>
      </w:divBdr>
      <w:divsChild>
        <w:div w:id="944505481">
          <w:marLeft w:val="0"/>
          <w:marRight w:val="0"/>
          <w:marTop w:val="0"/>
          <w:marBottom w:val="480"/>
          <w:divBdr>
            <w:top w:val="none" w:sz="0" w:space="0" w:color="auto"/>
            <w:left w:val="none" w:sz="0" w:space="0" w:color="auto"/>
            <w:bottom w:val="none" w:sz="0" w:space="0" w:color="auto"/>
            <w:right w:val="none" w:sz="0" w:space="0" w:color="auto"/>
          </w:divBdr>
          <w:divsChild>
            <w:div w:id="1088847725">
              <w:marLeft w:val="0"/>
              <w:marRight w:val="0"/>
              <w:marTop w:val="0"/>
              <w:marBottom w:val="0"/>
              <w:divBdr>
                <w:top w:val="none" w:sz="0" w:space="0" w:color="auto"/>
                <w:left w:val="none" w:sz="0" w:space="0" w:color="auto"/>
                <w:bottom w:val="none" w:sz="0" w:space="0" w:color="auto"/>
                <w:right w:val="none" w:sz="0" w:space="0" w:color="auto"/>
              </w:divBdr>
              <w:divsChild>
                <w:div w:id="1307204219">
                  <w:marLeft w:val="0"/>
                  <w:marRight w:val="0"/>
                  <w:marTop w:val="0"/>
                  <w:marBottom w:val="0"/>
                  <w:divBdr>
                    <w:top w:val="none" w:sz="0" w:space="0" w:color="auto"/>
                    <w:left w:val="none" w:sz="0" w:space="0" w:color="auto"/>
                    <w:bottom w:val="none" w:sz="0" w:space="0" w:color="auto"/>
                    <w:right w:val="none" w:sz="0" w:space="0" w:color="auto"/>
                  </w:divBdr>
                  <w:divsChild>
                    <w:div w:id="1340236952">
                      <w:marLeft w:val="0"/>
                      <w:marRight w:val="0"/>
                      <w:marTop w:val="0"/>
                      <w:marBottom w:val="0"/>
                      <w:divBdr>
                        <w:top w:val="none" w:sz="0" w:space="0" w:color="auto"/>
                        <w:left w:val="none" w:sz="0" w:space="0" w:color="auto"/>
                        <w:bottom w:val="none" w:sz="0" w:space="0" w:color="auto"/>
                        <w:right w:val="none" w:sz="0" w:space="0" w:color="auto"/>
                      </w:divBdr>
                      <w:divsChild>
                        <w:div w:id="1267613122">
                          <w:marLeft w:val="0"/>
                          <w:marRight w:val="0"/>
                          <w:marTop w:val="0"/>
                          <w:marBottom w:val="0"/>
                          <w:divBdr>
                            <w:top w:val="none" w:sz="0" w:space="0" w:color="auto"/>
                            <w:left w:val="none" w:sz="0" w:space="0" w:color="auto"/>
                            <w:bottom w:val="none" w:sz="0" w:space="0" w:color="auto"/>
                            <w:right w:val="none" w:sz="0" w:space="0" w:color="auto"/>
                          </w:divBdr>
                          <w:divsChild>
                            <w:div w:id="1957329644">
                              <w:marLeft w:val="0"/>
                              <w:marRight w:val="0"/>
                              <w:marTop w:val="0"/>
                              <w:marBottom w:val="0"/>
                              <w:divBdr>
                                <w:top w:val="none" w:sz="0" w:space="0" w:color="auto"/>
                                <w:left w:val="none" w:sz="0" w:space="0" w:color="auto"/>
                                <w:bottom w:val="none" w:sz="0" w:space="0" w:color="auto"/>
                                <w:right w:val="none" w:sz="0" w:space="0" w:color="auto"/>
                              </w:divBdr>
                              <w:divsChild>
                                <w:div w:id="975187117">
                                  <w:marLeft w:val="0"/>
                                  <w:marRight w:val="0"/>
                                  <w:marTop w:val="0"/>
                                  <w:marBottom w:val="0"/>
                                  <w:divBdr>
                                    <w:top w:val="none" w:sz="0" w:space="0" w:color="auto"/>
                                    <w:left w:val="none" w:sz="0" w:space="0" w:color="auto"/>
                                    <w:bottom w:val="none" w:sz="0" w:space="0" w:color="auto"/>
                                    <w:right w:val="none" w:sz="0" w:space="0" w:color="auto"/>
                                  </w:divBdr>
                                  <w:divsChild>
                                    <w:div w:id="179399292">
                                      <w:marLeft w:val="0"/>
                                      <w:marRight w:val="0"/>
                                      <w:marTop w:val="0"/>
                                      <w:marBottom w:val="0"/>
                                      <w:divBdr>
                                        <w:top w:val="none" w:sz="0" w:space="0" w:color="auto"/>
                                        <w:left w:val="none" w:sz="0" w:space="0" w:color="auto"/>
                                        <w:bottom w:val="none" w:sz="0" w:space="0" w:color="auto"/>
                                        <w:right w:val="none" w:sz="0" w:space="0" w:color="auto"/>
                                      </w:divBdr>
                                      <w:divsChild>
                                        <w:div w:id="17839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843172">
      <w:bodyDiv w:val="1"/>
      <w:marLeft w:val="0"/>
      <w:marRight w:val="0"/>
      <w:marTop w:val="0"/>
      <w:marBottom w:val="0"/>
      <w:divBdr>
        <w:top w:val="none" w:sz="0" w:space="0" w:color="auto"/>
        <w:left w:val="none" w:sz="0" w:space="0" w:color="auto"/>
        <w:bottom w:val="none" w:sz="0" w:space="0" w:color="auto"/>
        <w:right w:val="none" w:sz="0" w:space="0" w:color="auto"/>
      </w:divBdr>
    </w:div>
    <w:div w:id="398983191">
      <w:bodyDiv w:val="1"/>
      <w:marLeft w:val="0"/>
      <w:marRight w:val="0"/>
      <w:marTop w:val="0"/>
      <w:marBottom w:val="0"/>
      <w:divBdr>
        <w:top w:val="none" w:sz="0" w:space="0" w:color="auto"/>
        <w:left w:val="none" w:sz="0" w:space="0" w:color="auto"/>
        <w:bottom w:val="none" w:sz="0" w:space="0" w:color="auto"/>
        <w:right w:val="none" w:sz="0" w:space="0" w:color="auto"/>
      </w:divBdr>
      <w:divsChild>
        <w:div w:id="1875540604">
          <w:marLeft w:val="0"/>
          <w:marRight w:val="0"/>
          <w:marTop w:val="0"/>
          <w:marBottom w:val="480"/>
          <w:divBdr>
            <w:top w:val="none" w:sz="0" w:space="0" w:color="auto"/>
            <w:left w:val="none" w:sz="0" w:space="0" w:color="auto"/>
            <w:bottom w:val="none" w:sz="0" w:space="0" w:color="auto"/>
            <w:right w:val="none" w:sz="0" w:space="0" w:color="auto"/>
          </w:divBdr>
          <w:divsChild>
            <w:div w:id="774902074">
              <w:marLeft w:val="0"/>
              <w:marRight w:val="0"/>
              <w:marTop w:val="0"/>
              <w:marBottom w:val="0"/>
              <w:divBdr>
                <w:top w:val="none" w:sz="0" w:space="0" w:color="auto"/>
                <w:left w:val="none" w:sz="0" w:space="0" w:color="auto"/>
                <w:bottom w:val="none" w:sz="0" w:space="0" w:color="auto"/>
                <w:right w:val="none" w:sz="0" w:space="0" w:color="auto"/>
              </w:divBdr>
              <w:divsChild>
                <w:div w:id="292449866">
                  <w:marLeft w:val="0"/>
                  <w:marRight w:val="0"/>
                  <w:marTop w:val="0"/>
                  <w:marBottom w:val="0"/>
                  <w:divBdr>
                    <w:top w:val="none" w:sz="0" w:space="0" w:color="auto"/>
                    <w:left w:val="none" w:sz="0" w:space="0" w:color="auto"/>
                    <w:bottom w:val="none" w:sz="0" w:space="0" w:color="auto"/>
                    <w:right w:val="none" w:sz="0" w:space="0" w:color="auto"/>
                  </w:divBdr>
                  <w:divsChild>
                    <w:div w:id="287735600">
                      <w:marLeft w:val="0"/>
                      <w:marRight w:val="0"/>
                      <w:marTop w:val="0"/>
                      <w:marBottom w:val="0"/>
                      <w:divBdr>
                        <w:top w:val="none" w:sz="0" w:space="0" w:color="auto"/>
                        <w:left w:val="none" w:sz="0" w:space="0" w:color="auto"/>
                        <w:bottom w:val="none" w:sz="0" w:space="0" w:color="auto"/>
                        <w:right w:val="none" w:sz="0" w:space="0" w:color="auto"/>
                      </w:divBdr>
                      <w:divsChild>
                        <w:div w:id="1780224031">
                          <w:marLeft w:val="0"/>
                          <w:marRight w:val="0"/>
                          <w:marTop w:val="0"/>
                          <w:marBottom w:val="0"/>
                          <w:divBdr>
                            <w:top w:val="none" w:sz="0" w:space="0" w:color="auto"/>
                            <w:left w:val="none" w:sz="0" w:space="0" w:color="auto"/>
                            <w:bottom w:val="none" w:sz="0" w:space="0" w:color="auto"/>
                            <w:right w:val="none" w:sz="0" w:space="0" w:color="auto"/>
                          </w:divBdr>
                          <w:divsChild>
                            <w:div w:id="146408524">
                              <w:marLeft w:val="0"/>
                              <w:marRight w:val="0"/>
                              <w:marTop w:val="0"/>
                              <w:marBottom w:val="0"/>
                              <w:divBdr>
                                <w:top w:val="none" w:sz="0" w:space="0" w:color="auto"/>
                                <w:left w:val="none" w:sz="0" w:space="0" w:color="auto"/>
                                <w:bottom w:val="none" w:sz="0" w:space="0" w:color="auto"/>
                                <w:right w:val="none" w:sz="0" w:space="0" w:color="auto"/>
                              </w:divBdr>
                              <w:divsChild>
                                <w:div w:id="670421">
                                  <w:marLeft w:val="0"/>
                                  <w:marRight w:val="0"/>
                                  <w:marTop w:val="0"/>
                                  <w:marBottom w:val="0"/>
                                  <w:divBdr>
                                    <w:top w:val="none" w:sz="0" w:space="0" w:color="auto"/>
                                    <w:left w:val="none" w:sz="0" w:space="0" w:color="auto"/>
                                    <w:bottom w:val="none" w:sz="0" w:space="0" w:color="auto"/>
                                    <w:right w:val="none" w:sz="0" w:space="0" w:color="auto"/>
                                  </w:divBdr>
                                  <w:divsChild>
                                    <w:div w:id="158887173">
                                      <w:marLeft w:val="0"/>
                                      <w:marRight w:val="0"/>
                                      <w:marTop w:val="0"/>
                                      <w:marBottom w:val="0"/>
                                      <w:divBdr>
                                        <w:top w:val="none" w:sz="0" w:space="0" w:color="auto"/>
                                        <w:left w:val="none" w:sz="0" w:space="0" w:color="auto"/>
                                        <w:bottom w:val="none" w:sz="0" w:space="0" w:color="auto"/>
                                        <w:right w:val="none" w:sz="0" w:space="0" w:color="auto"/>
                                      </w:divBdr>
                                      <w:divsChild>
                                        <w:div w:id="7832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265727">
      <w:bodyDiv w:val="1"/>
      <w:marLeft w:val="0"/>
      <w:marRight w:val="0"/>
      <w:marTop w:val="0"/>
      <w:marBottom w:val="0"/>
      <w:divBdr>
        <w:top w:val="none" w:sz="0" w:space="0" w:color="auto"/>
        <w:left w:val="none" w:sz="0" w:space="0" w:color="auto"/>
        <w:bottom w:val="none" w:sz="0" w:space="0" w:color="auto"/>
        <w:right w:val="none" w:sz="0" w:space="0" w:color="auto"/>
      </w:divBdr>
      <w:divsChild>
        <w:div w:id="1669407171">
          <w:marLeft w:val="0"/>
          <w:marRight w:val="0"/>
          <w:marTop w:val="0"/>
          <w:marBottom w:val="0"/>
          <w:divBdr>
            <w:top w:val="single" w:sz="4" w:space="0" w:color="E0E0E0"/>
            <w:left w:val="none" w:sz="0" w:space="0" w:color="auto"/>
            <w:bottom w:val="none" w:sz="0" w:space="0" w:color="auto"/>
            <w:right w:val="none" w:sz="0" w:space="0" w:color="auto"/>
          </w:divBdr>
          <w:divsChild>
            <w:div w:id="1830320246">
              <w:marLeft w:val="150"/>
              <w:marRight w:val="150"/>
              <w:marTop w:val="30"/>
              <w:marBottom w:val="0"/>
              <w:divBdr>
                <w:top w:val="none" w:sz="0" w:space="0" w:color="auto"/>
                <w:left w:val="none" w:sz="0" w:space="0" w:color="auto"/>
                <w:bottom w:val="none" w:sz="0" w:space="0" w:color="auto"/>
                <w:right w:val="none" w:sz="0" w:space="0" w:color="auto"/>
              </w:divBdr>
              <w:divsChild>
                <w:div w:id="1657880797">
                  <w:marLeft w:val="0"/>
                  <w:marRight w:val="0"/>
                  <w:marTop w:val="0"/>
                  <w:marBottom w:val="0"/>
                  <w:divBdr>
                    <w:top w:val="none" w:sz="0" w:space="0" w:color="auto"/>
                    <w:left w:val="none" w:sz="0" w:space="0" w:color="auto"/>
                    <w:bottom w:val="none" w:sz="0" w:space="0" w:color="auto"/>
                    <w:right w:val="none" w:sz="0" w:space="0" w:color="auto"/>
                  </w:divBdr>
                  <w:divsChild>
                    <w:div w:id="2017032803">
                      <w:marLeft w:val="0"/>
                      <w:marRight w:val="0"/>
                      <w:marTop w:val="0"/>
                      <w:marBottom w:val="180"/>
                      <w:divBdr>
                        <w:top w:val="none" w:sz="0" w:space="0" w:color="auto"/>
                        <w:left w:val="none" w:sz="0" w:space="0" w:color="auto"/>
                        <w:bottom w:val="none" w:sz="0" w:space="0" w:color="auto"/>
                        <w:right w:val="none" w:sz="0" w:space="0" w:color="auto"/>
                      </w:divBdr>
                      <w:divsChild>
                        <w:div w:id="1197813146">
                          <w:marLeft w:val="0"/>
                          <w:marRight w:val="0"/>
                          <w:marTop w:val="0"/>
                          <w:marBottom w:val="0"/>
                          <w:divBdr>
                            <w:top w:val="none" w:sz="0" w:space="0" w:color="auto"/>
                            <w:left w:val="none" w:sz="0" w:space="0" w:color="auto"/>
                            <w:bottom w:val="none" w:sz="0" w:space="0" w:color="auto"/>
                            <w:right w:val="none" w:sz="0" w:space="0" w:color="auto"/>
                          </w:divBdr>
                          <w:divsChild>
                            <w:div w:id="1202477207">
                              <w:marLeft w:val="0"/>
                              <w:marRight w:val="0"/>
                              <w:marTop w:val="0"/>
                              <w:marBottom w:val="0"/>
                              <w:divBdr>
                                <w:top w:val="none" w:sz="0" w:space="0" w:color="auto"/>
                                <w:left w:val="none" w:sz="0" w:space="0" w:color="auto"/>
                                <w:bottom w:val="none" w:sz="0" w:space="0" w:color="auto"/>
                                <w:right w:val="none" w:sz="0" w:space="0" w:color="auto"/>
                              </w:divBdr>
                              <w:divsChild>
                                <w:div w:id="296643920">
                                  <w:marLeft w:val="0"/>
                                  <w:marRight w:val="0"/>
                                  <w:marTop w:val="0"/>
                                  <w:marBottom w:val="0"/>
                                  <w:divBdr>
                                    <w:top w:val="none" w:sz="0" w:space="0" w:color="auto"/>
                                    <w:left w:val="none" w:sz="0" w:space="0" w:color="auto"/>
                                    <w:bottom w:val="none" w:sz="0" w:space="0" w:color="auto"/>
                                    <w:right w:val="none" w:sz="0" w:space="0" w:color="auto"/>
                                  </w:divBdr>
                                  <w:divsChild>
                                    <w:div w:id="1449397996">
                                      <w:marLeft w:val="0"/>
                                      <w:marRight w:val="0"/>
                                      <w:marTop w:val="0"/>
                                      <w:marBottom w:val="0"/>
                                      <w:divBdr>
                                        <w:top w:val="none" w:sz="0" w:space="0" w:color="auto"/>
                                        <w:left w:val="none" w:sz="0" w:space="0" w:color="auto"/>
                                        <w:bottom w:val="none" w:sz="0" w:space="0" w:color="auto"/>
                                        <w:right w:val="none" w:sz="0" w:space="0" w:color="auto"/>
                                      </w:divBdr>
                                      <w:divsChild>
                                        <w:div w:id="339435522">
                                          <w:marLeft w:val="0"/>
                                          <w:marRight w:val="0"/>
                                          <w:marTop w:val="0"/>
                                          <w:marBottom w:val="480"/>
                                          <w:divBdr>
                                            <w:top w:val="none" w:sz="0" w:space="0" w:color="auto"/>
                                            <w:left w:val="none" w:sz="0" w:space="0" w:color="auto"/>
                                            <w:bottom w:val="none" w:sz="0" w:space="0" w:color="auto"/>
                                            <w:right w:val="none" w:sz="0" w:space="0" w:color="auto"/>
                                          </w:divBdr>
                                          <w:divsChild>
                                            <w:div w:id="1061903844">
                                              <w:marLeft w:val="0"/>
                                              <w:marRight w:val="0"/>
                                              <w:marTop w:val="0"/>
                                              <w:marBottom w:val="0"/>
                                              <w:divBdr>
                                                <w:top w:val="none" w:sz="0" w:space="0" w:color="auto"/>
                                                <w:left w:val="none" w:sz="0" w:space="0" w:color="auto"/>
                                                <w:bottom w:val="none" w:sz="0" w:space="0" w:color="auto"/>
                                                <w:right w:val="none" w:sz="0" w:space="0" w:color="auto"/>
                                              </w:divBdr>
                                              <w:divsChild>
                                                <w:div w:id="1555964315">
                                                  <w:marLeft w:val="0"/>
                                                  <w:marRight w:val="0"/>
                                                  <w:marTop w:val="0"/>
                                                  <w:marBottom w:val="0"/>
                                                  <w:divBdr>
                                                    <w:top w:val="none" w:sz="0" w:space="0" w:color="auto"/>
                                                    <w:left w:val="none" w:sz="0" w:space="0" w:color="auto"/>
                                                    <w:bottom w:val="none" w:sz="0" w:space="0" w:color="auto"/>
                                                    <w:right w:val="none" w:sz="0" w:space="0" w:color="auto"/>
                                                  </w:divBdr>
                                                  <w:divsChild>
                                                    <w:div w:id="2107724091">
                                                      <w:marLeft w:val="0"/>
                                                      <w:marRight w:val="0"/>
                                                      <w:marTop w:val="0"/>
                                                      <w:marBottom w:val="0"/>
                                                      <w:divBdr>
                                                        <w:top w:val="none" w:sz="0" w:space="0" w:color="auto"/>
                                                        <w:left w:val="none" w:sz="0" w:space="0" w:color="auto"/>
                                                        <w:bottom w:val="none" w:sz="0" w:space="0" w:color="auto"/>
                                                        <w:right w:val="none" w:sz="0" w:space="0" w:color="auto"/>
                                                      </w:divBdr>
                                                      <w:divsChild>
                                                        <w:div w:id="882474690">
                                                          <w:marLeft w:val="0"/>
                                                          <w:marRight w:val="0"/>
                                                          <w:marTop w:val="0"/>
                                                          <w:marBottom w:val="0"/>
                                                          <w:divBdr>
                                                            <w:top w:val="none" w:sz="0" w:space="0" w:color="auto"/>
                                                            <w:left w:val="none" w:sz="0" w:space="0" w:color="auto"/>
                                                            <w:bottom w:val="none" w:sz="0" w:space="0" w:color="auto"/>
                                                            <w:right w:val="none" w:sz="0" w:space="0" w:color="auto"/>
                                                          </w:divBdr>
                                                          <w:divsChild>
                                                            <w:div w:id="1909925972">
                                                              <w:marLeft w:val="0"/>
                                                              <w:marRight w:val="0"/>
                                                              <w:marTop w:val="0"/>
                                                              <w:marBottom w:val="0"/>
                                                              <w:divBdr>
                                                                <w:top w:val="none" w:sz="0" w:space="0" w:color="auto"/>
                                                                <w:left w:val="none" w:sz="0" w:space="0" w:color="auto"/>
                                                                <w:bottom w:val="none" w:sz="0" w:space="0" w:color="auto"/>
                                                                <w:right w:val="none" w:sz="0" w:space="0" w:color="auto"/>
                                                              </w:divBdr>
                                                              <w:divsChild>
                                                                <w:div w:id="1737895699">
                                                                  <w:marLeft w:val="0"/>
                                                                  <w:marRight w:val="0"/>
                                                                  <w:marTop w:val="0"/>
                                                                  <w:marBottom w:val="0"/>
                                                                  <w:divBdr>
                                                                    <w:top w:val="none" w:sz="0" w:space="0" w:color="auto"/>
                                                                    <w:left w:val="none" w:sz="0" w:space="0" w:color="auto"/>
                                                                    <w:bottom w:val="none" w:sz="0" w:space="0" w:color="auto"/>
                                                                    <w:right w:val="none" w:sz="0" w:space="0" w:color="auto"/>
                                                                  </w:divBdr>
                                                                  <w:divsChild>
                                                                    <w:div w:id="642586088">
                                                                      <w:marLeft w:val="0"/>
                                                                      <w:marRight w:val="0"/>
                                                                      <w:marTop w:val="0"/>
                                                                      <w:marBottom w:val="0"/>
                                                                      <w:divBdr>
                                                                        <w:top w:val="none" w:sz="0" w:space="0" w:color="auto"/>
                                                                        <w:left w:val="none" w:sz="0" w:space="0" w:color="auto"/>
                                                                        <w:bottom w:val="none" w:sz="0" w:space="0" w:color="auto"/>
                                                                        <w:right w:val="none" w:sz="0" w:space="0" w:color="auto"/>
                                                                      </w:divBdr>
                                                                      <w:divsChild>
                                                                        <w:div w:id="365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620064">
      <w:bodyDiv w:val="1"/>
      <w:marLeft w:val="0"/>
      <w:marRight w:val="0"/>
      <w:marTop w:val="0"/>
      <w:marBottom w:val="0"/>
      <w:divBdr>
        <w:top w:val="none" w:sz="0" w:space="0" w:color="auto"/>
        <w:left w:val="none" w:sz="0" w:space="0" w:color="auto"/>
        <w:bottom w:val="none" w:sz="0" w:space="0" w:color="auto"/>
        <w:right w:val="none" w:sz="0" w:space="0" w:color="auto"/>
      </w:divBdr>
    </w:div>
    <w:div w:id="410539672">
      <w:bodyDiv w:val="1"/>
      <w:marLeft w:val="0"/>
      <w:marRight w:val="0"/>
      <w:marTop w:val="0"/>
      <w:marBottom w:val="0"/>
      <w:divBdr>
        <w:top w:val="none" w:sz="0" w:space="0" w:color="auto"/>
        <w:left w:val="none" w:sz="0" w:space="0" w:color="auto"/>
        <w:bottom w:val="none" w:sz="0" w:space="0" w:color="auto"/>
        <w:right w:val="none" w:sz="0" w:space="0" w:color="auto"/>
      </w:divBdr>
      <w:divsChild>
        <w:div w:id="186263577">
          <w:marLeft w:val="0"/>
          <w:marRight w:val="0"/>
          <w:marTop w:val="0"/>
          <w:marBottom w:val="0"/>
          <w:divBdr>
            <w:top w:val="single" w:sz="4" w:space="0" w:color="E0E0E0"/>
            <w:left w:val="none" w:sz="0" w:space="0" w:color="auto"/>
            <w:bottom w:val="none" w:sz="0" w:space="0" w:color="auto"/>
            <w:right w:val="none" w:sz="0" w:space="0" w:color="auto"/>
          </w:divBdr>
          <w:divsChild>
            <w:div w:id="525943176">
              <w:marLeft w:val="150"/>
              <w:marRight w:val="150"/>
              <w:marTop w:val="30"/>
              <w:marBottom w:val="0"/>
              <w:divBdr>
                <w:top w:val="none" w:sz="0" w:space="0" w:color="auto"/>
                <w:left w:val="none" w:sz="0" w:space="0" w:color="auto"/>
                <w:bottom w:val="none" w:sz="0" w:space="0" w:color="auto"/>
                <w:right w:val="none" w:sz="0" w:space="0" w:color="auto"/>
              </w:divBdr>
              <w:divsChild>
                <w:div w:id="1756978700">
                  <w:marLeft w:val="0"/>
                  <w:marRight w:val="0"/>
                  <w:marTop w:val="0"/>
                  <w:marBottom w:val="0"/>
                  <w:divBdr>
                    <w:top w:val="none" w:sz="0" w:space="0" w:color="auto"/>
                    <w:left w:val="none" w:sz="0" w:space="0" w:color="auto"/>
                    <w:bottom w:val="none" w:sz="0" w:space="0" w:color="auto"/>
                    <w:right w:val="none" w:sz="0" w:space="0" w:color="auto"/>
                  </w:divBdr>
                  <w:divsChild>
                    <w:div w:id="1589923381">
                      <w:marLeft w:val="0"/>
                      <w:marRight w:val="0"/>
                      <w:marTop w:val="0"/>
                      <w:marBottom w:val="180"/>
                      <w:divBdr>
                        <w:top w:val="none" w:sz="0" w:space="0" w:color="auto"/>
                        <w:left w:val="none" w:sz="0" w:space="0" w:color="auto"/>
                        <w:bottom w:val="none" w:sz="0" w:space="0" w:color="auto"/>
                        <w:right w:val="none" w:sz="0" w:space="0" w:color="auto"/>
                      </w:divBdr>
                      <w:divsChild>
                        <w:div w:id="101532299">
                          <w:marLeft w:val="0"/>
                          <w:marRight w:val="0"/>
                          <w:marTop w:val="0"/>
                          <w:marBottom w:val="0"/>
                          <w:divBdr>
                            <w:top w:val="none" w:sz="0" w:space="0" w:color="auto"/>
                            <w:left w:val="none" w:sz="0" w:space="0" w:color="auto"/>
                            <w:bottom w:val="none" w:sz="0" w:space="0" w:color="auto"/>
                            <w:right w:val="none" w:sz="0" w:space="0" w:color="auto"/>
                          </w:divBdr>
                          <w:divsChild>
                            <w:div w:id="887913137">
                              <w:marLeft w:val="0"/>
                              <w:marRight w:val="0"/>
                              <w:marTop w:val="0"/>
                              <w:marBottom w:val="0"/>
                              <w:divBdr>
                                <w:top w:val="none" w:sz="0" w:space="0" w:color="auto"/>
                                <w:left w:val="none" w:sz="0" w:space="0" w:color="auto"/>
                                <w:bottom w:val="none" w:sz="0" w:space="0" w:color="auto"/>
                                <w:right w:val="none" w:sz="0" w:space="0" w:color="auto"/>
                              </w:divBdr>
                              <w:divsChild>
                                <w:div w:id="1860508608">
                                  <w:marLeft w:val="0"/>
                                  <w:marRight w:val="0"/>
                                  <w:marTop w:val="0"/>
                                  <w:marBottom w:val="0"/>
                                  <w:divBdr>
                                    <w:top w:val="none" w:sz="0" w:space="0" w:color="auto"/>
                                    <w:left w:val="none" w:sz="0" w:space="0" w:color="auto"/>
                                    <w:bottom w:val="none" w:sz="0" w:space="0" w:color="auto"/>
                                    <w:right w:val="none" w:sz="0" w:space="0" w:color="auto"/>
                                  </w:divBdr>
                                  <w:divsChild>
                                    <w:div w:id="1406564323">
                                      <w:marLeft w:val="0"/>
                                      <w:marRight w:val="0"/>
                                      <w:marTop w:val="0"/>
                                      <w:marBottom w:val="0"/>
                                      <w:divBdr>
                                        <w:top w:val="none" w:sz="0" w:space="0" w:color="auto"/>
                                        <w:left w:val="none" w:sz="0" w:space="0" w:color="auto"/>
                                        <w:bottom w:val="none" w:sz="0" w:space="0" w:color="auto"/>
                                        <w:right w:val="none" w:sz="0" w:space="0" w:color="auto"/>
                                      </w:divBdr>
                                      <w:divsChild>
                                        <w:div w:id="1275676702">
                                          <w:marLeft w:val="0"/>
                                          <w:marRight w:val="0"/>
                                          <w:marTop w:val="0"/>
                                          <w:marBottom w:val="480"/>
                                          <w:divBdr>
                                            <w:top w:val="none" w:sz="0" w:space="0" w:color="auto"/>
                                            <w:left w:val="none" w:sz="0" w:space="0" w:color="auto"/>
                                            <w:bottom w:val="none" w:sz="0" w:space="0" w:color="auto"/>
                                            <w:right w:val="none" w:sz="0" w:space="0" w:color="auto"/>
                                          </w:divBdr>
                                          <w:divsChild>
                                            <w:div w:id="758336309">
                                              <w:marLeft w:val="0"/>
                                              <w:marRight w:val="0"/>
                                              <w:marTop w:val="0"/>
                                              <w:marBottom w:val="0"/>
                                              <w:divBdr>
                                                <w:top w:val="none" w:sz="0" w:space="0" w:color="auto"/>
                                                <w:left w:val="none" w:sz="0" w:space="0" w:color="auto"/>
                                                <w:bottom w:val="none" w:sz="0" w:space="0" w:color="auto"/>
                                                <w:right w:val="none" w:sz="0" w:space="0" w:color="auto"/>
                                              </w:divBdr>
                                              <w:divsChild>
                                                <w:div w:id="864320552">
                                                  <w:marLeft w:val="0"/>
                                                  <w:marRight w:val="0"/>
                                                  <w:marTop w:val="0"/>
                                                  <w:marBottom w:val="0"/>
                                                  <w:divBdr>
                                                    <w:top w:val="none" w:sz="0" w:space="0" w:color="auto"/>
                                                    <w:left w:val="none" w:sz="0" w:space="0" w:color="auto"/>
                                                    <w:bottom w:val="none" w:sz="0" w:space="0" w:color="auto"/>
                                                    <w:right w:val="none" w:sz="0" w:space="0" w:color="auto"/>
                                                  </w:divBdr>
                                                  <w:divsChild>
                                                    <w:div w:id="1068578110">
                                                      <w:marLeft w:val="0"/>
                                                      <w:marRight w:val="0"/>
                                                      <w:marTop w:val="0"/>
                                                      <w:marBottom w:val="0"/>
                                                      <w:divBdr>
                                                        <w:top w:val="none" w:sz="0" w:space="0" w:color="auto"/>
                                                        <w:left w:val="none" w:sz="0" w:space="0" w:color="auto"/>
                                                        <w:bottom w:val="none" w:sz="0" w:space="0" w:color="auto"/>
                                                        <w:right w:val="none" w:sz="0" w:space="0" w:color="auto"/>
                                                      </w:divBdr>
                                                      <w:divsChild>
                                                        <w:div w:id="1406032350">
                                                          <w:marLeft w:val="0"/>
                                                          <w:marRight w:val="0"/>
                                                          <w:marTop w:val="0"/>
                                                          <w:marBottom w:val="0"/>
                                                          <w:divBdr>
                                                            <w:top w:val="none" w:sz="0" w:space="0" w:color="auto"/>
                                                            <w:left w:val="none" w:sz="0" w:space="0" w:color="auto"/>
                                                            <w:bottom w:val="none" w:sz="0" w:space="0" w:color="auto"/>
                                                            <w:right w:val="none" w:sz="0" w:space="0" w:color="auto"/>
                                                          </w:divBdr>
                                                          <w:divsChild>
                                                            <w:div w:id="1476023187">
                                                              <w:marLeft w:val="0"/>
                                                              <w:marRight w:val="0"/>
                                                              <w:marTop w:val="0"/>
                                                              <w:marBottom w:val="0"/>
                                                              <w:divBdr>
                                                                <w:top w:val="none" w:sz="0" w:space="0" w:color="auto"/>
                                                                <w:left w:val="none" w:sz="0" w:space="0" w:color="auto"/>
                                                                <w:bottom w:val="none" w:sz="0" w:space="0" w:color="auto"/>
                                                                <w:right w:val="none" w:sz="0" w:space="0" w:color="auto"/>
                                                              </w:divBdr>
                                                              <w:divsChild>
                                                                <w:div w:id="1612936606">
                                                                  <w:marLeft w:val="0"/>
                                                                  <w:marRight w:val="0"/>
                                                                  <w:marTop w:val="0"/>
                                                                  <w:marBottom w:val="0"/>
                                                                  <w:divBdr>
                                                                    <w:top w:val="none" w:sz="0" w:space="0" w:color="auto"/>
                                                                    <w:left w:val="none" w:sz="0" w:space="0" w:color="auto"/>
                                                                    <w:bottom w:val="none" w:sz="0" w:space="0" w:color="auto"/>
                                                                    <w:right w:val="none" w:sz="0" w:space="0" w:color="auto"/>
                                                                  </w:divBdr>
                                                                  <w:divsChild>
                                                                    <w:div w:id="1202594337">
                                                                      <w:marLeft w:val="0"/>
                                                                      <w:marRight w:val="0"/>
                                                                      <w:marTop w:val="0"/>
                                                                      <w:marBottom w:val="0"/>
                                                                      <w:divBdr>
                                                                        <w:top w:val="none" w:sz="0" w:space="0" w:color="auto"/>
                                                                        <w:left w:val="none" w:sz="0" w:space="0" w:color="auto"/>
                                                                        <w:bottom w:val="none" w:sz="0" w:space="0" w:color="auto"/>
                                                                        <w:right w:val="none" w:sz="0" w:space="0" w:color="auto"/>
                                                                      </w:divBdr>
                                                                      <w:divsChild>
                                                                        <w:div w:id="6756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5886365">
          <w:marLeft w:val="240"/>
          <w:marRight w:val="240"/>
          <w:marTop w:val="100"/>
          <w:marBottom w:val="0"/>
          <w:divBdr>
            <w:top w:val="none" w:sz="0" w:space="0" w:color="auto"/>
            <w:left w:val="none" w:sz="0" w:space="0" w:color="auto"/>
            <w:bottom w:val="none" w:sz="0" w:space="0" w:color="auto"/>
            <w:right w:val="none" w:sz="0" w:space="0" w:color="auto"/>
          </w:divBdr>
          <w:divsChild>
            <w:div w:id="641735476">
              <w:marLeft w:val="0"/>
              <w:marRight w:val="0"/>
              <w:marTop w:val="0"/>
              <w:marBottom w:val="0"/>
              <w:divBdr>
                <w:top w:val="none" w:sz="0" w:space="0" w:color="auto"/>
                <w:left w:val="none" w:sz="0" w:space="0" w:color="auto"/>
                <w:bottom w:val="none" w:sz="0" w:space="0" w:color="auto"/>
                <w:right w:val="none" w:sz="0" w:space="0" w:color="auto"/>
              </w:divBdr>
              <w:divsChild>
                <w:div w:id="16103096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15782514">
      <w:bodyDiv w:val="1"/>
      <w:marLeft w:val="0"/>
      <w:marRight w:val="0"/>
      <w:marTop w:val="0"/>
      <w:marBottom w:val="0"/>
      <w:divBdr>
        <w:top w:val="none" w:sz="0" w:space="0" w:color="auto"/>
        <w:left w:val="none" w:sz="0" w:space="0" w:color="auto"/>
        <w:bottom w:val="none" w:sz="0" w:space="0" w:color="auto"/>
        <w:right w:val="none" w:sz="0" w:space="0" w:color="auto"/>
      </w:divBdr>
    </w:div>
    <w:div w:id="424232567">
      <w:bodyDiv w:val="1"/>
      <w:marLeft w:val="0"/>
      <w:marRight w:val="0"/>
      <w:marTop w:val="0"/>
      <w:marBottom w:val="0"/>
      <w:divBdr>
        <w:top w:val="none" w:sz="0" w:space="0" w:color="auto"/>
        <w:left w:val="none" w:sz="0" w:space="0" w:color="auto"/>
        <w:bottom w:val="none" w:sz="0" w:space="0" w:color="auto"/>
        <w:right w:val="none" w:sz="0" w:space="0" w:color="auto"/>
      </w:divBdr>
    </w:div>
    <w:div w:id="430008300">
      <w:bodyDiv w:val="1"/>
      <w:marLeft w:val="0"/>
      <w:marRight w:val="0"/>
      <w:marTop w:val="0"/>
      <w:marBottom w:val="0"/>
      <w:divBdr>
        <w:top w:val="none" w:sz="0" w:space="0" w:color="auto"/>
        <w:left w:val="none" w:sz="0" w:space="0" w:color="auto"/>
        <w:bottom w:val="none" w:sz="0" w:space="0" w:color="auto"/>
        <w:right w:val="none" w:sz="0" w:space="0" w:color="auto"/>
      </w:divBdr>
      <w:divsChild>
        <w:div w:id="1688869806">
          <w:marLeft w:val="0"/>
          <w:marRight w:val="0"/>
          <w:marTop w:val="0"/>
          <w:marBottom w:val="480"/>
          <w:divBdr>
            <w:top w:val="none" w:sz="0" w:space="0" w:color="auto"/>
            <w:left w:val="none" w:sz="0" w:space="0" w:color="auto"/>
            <w:bottom w:val="none" w:sz="0" w:space="0" w:color="auto"/>
            <w:right w:val="none" w:sz="0" w:space="0" w:color="auto"/>
          </w:divBdr>
          <w:divsChild>
            <w:div w:id="1192649160">
              <w:marLeft w:val="0"/>
              <w:marRight w:val="0"/>
              <w:marTop w:val="0"/>
              <w:marBottom w:val="0"/>
              <w:divBdr>
                <w:top w:val="none" w:sz="0" w:space="0" w:color="auto"/>
                <w:left w:val="none" w:sz="0" w:space="0" w:color="auto"/>
                <w:bottom w:val="none" w:sz="0" w:space="0" w:color="auto"/>
                <w:right w:val="none" w:sz="0" w:space="0" w:color="auto"/>
              </w:divBdr>
              <w:divsChild>
                <w:div w:id="358090377">
                  <w:marLeft w:val="0"/>
                  <w:marRight w:val="0"/>
                  <w:marTop w:val="0"/>
                  <w:marBottom w:val="0"/>
                  <w:divBdr>
                    <w:top w:val="none" w:sz="0" w:space="0" w:color="auto"/>
                    <w:left w:val="none" w:sz="0" w:space="0" w:color="auto"/>
                    <w:bottom w:val="none" w:sz="0" w:space="0" w:color="auto"/>
                    <w:right w:val="none" w:sz="0" w:space="0" w:color="auto"/>
                  </w:divBdr>
                  <w:divsChild>
                    <w:div w:id="981275096">
                      <w:marLeft w:val="0"/>
                      <w:marRight w:val="0"/>
                      <w:marTop w:val="0"/>
                      <w:marBottom w:val="0"/>
                      <w:divBdr>
                        <w:top w:val="none" w:sz="0" w:space="0" w:color="auto"/>
                        <w:left w:val="none" w:sz="0" w:space="0" w:color="auto"/>
                        <w:bottom w:val="none" w:sz="0" w:space="0" w:color="auto"/>
                        <w:right w:val="none" w:sz="0" w:space="0" w:color="auto"/>
                      </w:divBdr>
                      <w:divsChild>
                        <w:div w:id="1605073109">
                          <w:marLeft w:val="0"/>
                          <w:marRight w:val="0"/>
                          <w:marTop w:val="0"/>
                          <w:marBottom w:val="0"/>
                          <w:divBdr>
                            <w:top w:val="none" w:sz="0" w:space="0" w:color="auto"/>
                            <w:left w:val="none" w:sz="0" w:space="0" w:color="auto"/>
                            <w:bottom w:val="none" w:sz="0" w:space="0" w:color="auto"/>
                            <w:right w:val="none" w:sz="0" w:space="0" w:color="auto"/>
                          </w:divBdr>
                          <w:divsChild>
                            <w:div w:id="1626155727">
                              <w:marLeft w:val="0"/>
                              <w:marRight w:val="0"/>
                              <w:marTop w:val="0"/>
                              <w:marBottom w:val="0"/>
                              <w:divBdr>
                                <w:top w:val="none" w:sz="0" w:space="0" w:color="auto"/>
                                <w:left w:val="none" w:sz="0" w:space="0" w:color="auto"/>
                                <w:bottom w:val="none" w:sz="0" w:space="0" w:color="auto"/>
                                <w:right w:val="none" w:sz="0" w:space="0" w:color="auto"/>
                              </w:divBdr>
                              <w:divsChild>
                                <w:div w:id="688527844">
                                  <w:marLeft w:val="0"/>
                                  <w:marRight w:val="0"/>
                                  <w:marTop w:val="0"/>
                                  <w:marBottom w:val="0"/>
                                  <w:divBdr>
                                    <w:top w:val="none" w:sz="0" w:space="0" w:color="auto"/>
                                    <w:left w:val="none" w:sz="0" w:space="0" w:color="auto"/>
                                    <w:bottom w:val="none" w:sz="0" w:space="0" w:color="auto"/>
                                    <w:right w:val="none" w:sz="0" w:space="0" w:color="auto"/>
                                  </w:divBdr>
                                  <w:divsChild>
                                    <w:div w:id="1371304232">
                                      <w:marLeft w:val="0"/>
                                      <w:marRight w:val="0"/>
                                      <w:marTop w:val="0"/>
                                      <w:marBottom w:val="0"/>
                                      <w:divBdr>
                                        <w:top w:val="none" w:sz="0" w:space="0" w:color="auto"/>
                                        <w:left w:val="none" w:sz="0" w:space="0" w:color="auto"/>
                                        <w:bottom w:val="none" w:sz="0" w:space="0" w:color="auto"/>
                                        <w:right w:val="none" w:sz="0" w:space="0" w:color="auto"/>
                                      </w:divBdr>
                                      <w:divsChild>
                                        <w:div w:id="793524557">
                                          <w:marLeft w:val="0"/>
                                          <w:marRight w:val="0"/>
                                          <w:marTop w:val="0"/>
                                          <w:marBottom w:val="0"/>
                                          <w:divBdr>
                                            <w:top w:val="none" w:sz="0" w:space="0" w:color="auto"/>
                                            <w:left w:val="none" w:sz="0" w:space="0" w:color="auto"/>
                                            <w:bottom w:val="none" w:sz="0" w:space="0" w:color="auto"/>
                                            <w:right w:val="none" w:sz="0" w:space="0" w:color="auto"/>
                                          </w:divBdr>
                                          <w:divsChild>
                                            <w:div w:id="93863805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436370387">
      <w:bodyDiv w:val="1"/>
      <w:marLeft w:val="0"/>
      <w:marRight w:val="0"/>
      <w:marTop w:val="0"/>
      <w:marBottom w:val="0"/>
      <w:divBdr>
        <w:top w:val="none" w:sz="0" w:space="0" w:color="auto"/>
        <w:left w:val="none" w:sz="0" w:space="0" w:color="auto"/>
        <w:bottom w:val="none" w:sz="0" w:space="0" w:color="auto"/>
        <w:right w:val="none" w:sz="0" w:space="0" w:color="auto"/>
      </w:divBdr>
    </w:div>
    <w:div w:id="441388933">
      <w:bodyDiv w:val="1"/>
      <w:marLeft w:val="0"/>
      <w:marRight w:val="0"/>
      <w:marTop w:val="0"/>
      <w:marBottom w:val="0"/>
      <w:divBdr>
        <w:top w:val="none" w:sz="0" w:space="0" w:color="auto"/>
        <w:left w:val="none" w:sz="0" w:space="0" w:color="auto"/>
        <w:bottom w:val="none" w:sz="0" w:space="0" w:color="auto"/>
        <w:right w:val="none" w:sz="0" w:space="0" w:color="auto"/>
      </w:divBdr>
      <w:divsChild>
        <w:div w:id="328605886">
          <w:marLeft w:val="0"/>
          <w:marRight w:val="0"/>
          <w:marTop w:val="0"/>
          <w:marBottom w:val="480"/>
          <w:divBdr>
            <w:top w:val="none" w:sz="0" w:space="0" w:color="auto"/>
            <w:left w:val="none" w:sz="0" w:space="0" w:color="auto"/>
            <w:bottom w:val="none" w:sz="0" w:space="0" w:color="auto"/>
            <w:right w:val="none" w:sz="0" w:space="0" w:color="auto"/>
          </w:divBdr>
          <w:divsChild>
            <w:div w:id="2010910191">
              <w:marLeft w:val="0"/>
              <w:marRight w:val="0"/>
              <w:marTop w:val="0"/>
              <w:marBottom w:val="0"/>
              <w:divBdr>
                <w:top w:val="none" w:sz="0" w:space="0" w:color="auto"/>
                <w:left w:val="none" w:sz="0" w:space="0" w:color="auto"/>
                <w:bottom w:val="none" w:sz="0" w:space="0" w:color="auto"/>
                <w:right w:val="none" w:sz="0" w:space="0" w:color="auto"/>
              </w:divBdr>
              <w:divsChild>
                <w:div w:id="732776066">
                  <w:marLeft w:val="0"/>
                  <w:marRight w:val="0"/>
                  <w:marTop w:val="0"/>
                  <w:marBottom w:val="0"/>
                  <w:divBdr>
                    <w:top w:val="none" w:sz="0" w:space="0" w:color="auto"/>
                    <w:left w:val="none" w:sz="0" w:space="0" w:color="auto"/>
                    <w:bottom w:val="none" w:sz="0" w:space="0" w:color="auto"/>
                    <w:right w:val="none" w:sz="0" w:space="0" w:color="auto"/>
                  </w:divBdr>
                  <w:divsChild>
                    <w:div w:id="135726528">
                      <w:marLeft w:val="0"/>
                      <w:marRight w:val="0"/>
                      <w:marTop w:val="0"/>
                      <w:marBottom w:val="0"/>
                      <w:divBdr>
                        <w:top w:val="none" w:sz="0" w:space="0" w:color="auto"/>
                        <w:left w:val="none" w:sz="0" w:space="0" w:color="auto"/>
                        <w:bottom w:val="none" w:sz="0" w:space="0" w:color="auto"/>
                        <w:right w:val="none" w:sz="0" w:space="0" w:color="auto"/>
                      </w:divBdr>
                      <w:divsChild>
                        <w:div w:id="1094939323">
                          <w:marLeft w:val="0"/>
                          <w:marRight w:val="0"/>
                          <w:marTop w:val="0"/>
                          <w:marBottom w:val="0"/>
                          <w:divBdr>
                            <w:top w:val="none" w:sz="0" w:space="0" w:color="auto"/>
                            <w:left w:val="none" w:sz="0" w:space="0" w:color="auto"/>
                            <w:bottom w:val="none" w:sz="0" w:space="0" w:color="auto"/>
                            <w:right w:val="none" w:sz="0" w:space="0" w:color="auto"/>
                          </w:divBdr>
                          <w:divsChild>
                            <w:div w:id="1398629301">
                              <w:marLeft w:val="0"/>
                              <w:marRight w:val="0"/>
                              <w:marTop w:val="0"/>
                              <w:marBottom w:val="0"/>
                              <w:divBdr>
                                <w:top w:val="none" w:sz="0" w:space="0" w:color="auto"/>
                                <w:left w:val="none" w:sz="0" w:space="0" w:color="auto"/>
                                <w:bottom w:val="none" w:sz="0" w:space="0" w:color="auto"/>
                                <w:right w:val="none" w:sz="0" w:space="0" w:color="auto"/>
                              </w:divBdr>
                              <w:divsChild>
                                <w:div w:id="529218716">
                                  <w:marLeft w:val="0"/>
                                  <w:marRight w:val="0"/>
                                  <w:marTop w:val="0"/>
                                  <w:marBottom w:val="0"/>
                                  <w:divBdr>
                                    <w:top w:val="none" w:sz="0" w:space="0" w:color="auto"/>
                                    <w:left w:val="none" w:sz="0" w:space="0" w:color="auto"/>
                                    <w:bottom w:val="none" w:sz="0" w:space="0" w:color="auto"/>
                                    <w:right w:val="none" w:sz="0" w:space="0" w:color="auto"/>
                                  </w:divBdr>
                                  <w:divsChild>
                                    <w:div w:id="477846348">
                                      <w:marLeft w:val="0"/>
                                      <w:marRight w:val="0"/>
                                      <w:marTop w:val="0"/>
                                      <w:marBottom w:val="0"/>
                                      <w:divBdr>
                                        <w:top w:val="none" w:sz="0" w:space="0" w:color="auto"/>
                                        <w:left w:val="none" w:sz="0" w:space="0" w:color="auto"/>
                                        <w:bottom w:val="none" w:sz="0" w:space="0" w:color="auto"/>
                                        <w:right w:val="none" w:sz="0" w:space="0" w:color="auto"/>
                                      </w:divBdr>
                                      <w:divsChild>
                                        <w:div w:id="2084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112123">
      <w:bodyDiv w:val="1"/>
      <w:marLeft w:val="0"/>
      <w:marRight w:val="0"/>
      <w:marTop w:val="0"/>
      <w:marBottom w:val="0"/>
      <w:divBdr>
        <w:top w:val="none" w:sz="0" w:space="0" w:color="auto"/>
        <w:left w:val="none" w:sz="0" w:space="0" w:color="auto"/>
        <w:bottom w:val="none" w:sz="0" w:space="0" w:color="auto"/>
        <w:right w:val="none" w:sz="0" w:space="0" w:color="auto"/>
      </w:divBdr>
    </w:div>
    <w:div w:id="444157663">
      <w:bodyDiv w:val="1"/>
      <w:marLeft w:val="0"/>
      <w:marRight w:val="0"/>
      <w:marTop w:val="0"/>
      <w:marBottom w:val="0"/>
      <w:divBdr>
        <w:top w:val="none" w:sz="0" w:space="0" w:color="auto"/>
        <w:left w:val="none" w:sz="0" w:space="0" w:color="auto"/>
        <w:bottom w:val="none" w:sz="0" w:space="0" w:color="auto"/>
        <w:right w:val="none" w:sz="0" w:space="0" w:color="auto"/>
      </w:divBdr>
    </w:div>
    <w:div w:id="451368876">
      <w:bodyDiv w:val="1"/>
      <w:marLeft w:val="0"/>
      <w:marRight w:val="0"/>
      <w:marTop w:val="0"/>
      <w:marBottom w:val="0"/>
      <w:divBdr>
        <w:top w:val="none" w:sz="0" w:space="0" w:color="auto"/>
        <w:left w:val="none" w:sz="0" w:space="0" w:color="auto"/>
        <w:bottom w:val="none" w:sz="0" w:space="0" w:color="auto"/>
        <w:right w:val="none" w:sz="0" w:space="0" w:color="auto"/>
      </w:divBdr>
    </w:div>
    <w:div w:id="469251072">
      <w:bodyDiv w:val="1"/>
      <w:marLeft w:val="0"/>
      <w:marRight w:val="0"/>
      <w:marTop w:val="0"/>
      <w:marBottom w:val="0"/>
      <w:divBdr>
        <w:top w:val="none" w:sz="0" w:space="0" w:color="auto"/>
        <w:left w:val="none" w:sz="0" w:space="0" w:color="auto"/>
        <w:bottom w:val="none" w:sz="0" w:space="0" w:color="auto"/>
        <w:right w:val="none" w:sz="0" w:space="0" w:color="auto"/>
      </w:divBdr>
      <w:divsChild>
        <w:div w:id="1145665644">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499934064">
      <w:bodyDiv w:val="1"/>
      <w:marLeft w:val="0"/>
      <w:marRight w:val="0"/>
      <w:marTop w:val="0"/>
      <w:marBottom w:val="0"/>
      <w:divBdr>
        <w:top w:val="none" w:sz="0" w:space="0" w:color="auto"/>
        <w:left w:val="none" w:sz="0" w:space="0" w:color="auto"/>
        <w:bottom w:val="none" w:sz="0" w:space="0" w:color="auto"/>
        <w:right w:val="none" w:sz="0" w:space="0" w:color="auto"/>
      </w:divBdr>
      <w:divsChild>
        <w:div w:id="1780560675">
          <w:marLeft w:val="0"/>
          <w:marRight w:val="0"/>
          <w:marTop w:val="0"/>
          <w:marBottom w:val="0"/>
          <w:divBdr>
            <w:top w:val="single" w:sz="4" w:space="0" w:color="E0E0E0"/>
            <w:left w:val="none" w:sz="0" w:space="0" w:color="auto"/>
            <w:bottom w:val="none" w:sz="0" w:space="0" w:color="auto"/>
            <w:right w:val="none" w:sz="0" w:space="0" w:color="auto"/>
          </w:divBdr>
          <w:divsChild>
            <w:div w:id="1928271206">
              <w:marLeft w:val="150"/>
              <w:marRight w:val="150"/>
              <w:marTop w:val="30"/>
              <w:marBottom w:val="0"/>
              <w:divBdr>
                <w:top w:val="none" w:sz="0" w:space="0" w:color="auto"/>
                <w:left w:val="none" w:sz="0" w:space="0" w:color="auto"/>
                <w:bottom w:val="none" w:sz="0" w:space="0" w:color="auto"/>
                <w:right w:val="none" w:sz="0" w:space="0" w:color="auto"/>
              </w:divBdr>
              <w:divsChild>
                <w:div w:id="19553079">
                  <w:marLeft w:val="0"/>
                  <w:marRight w:val="0"/>
                  <w:marTop w:val="0"/>
                  <w:marBottom w:val="0"/>
                  <w:divBdr>
                    <w:top w:val="none" w:sz="0" w:space="0" w:color="auto"/>
                    <w:left w:val="none" w:sz="0" w:space="0" w:color="auto"/>
                    <w:bottom w:val="none" w:sz="0" w:space="0" w:color="auto"/>
                    <w:right w:val="none" w:sz="0" w:space="0" w:color="auto"/>
                  </w:divBdr>
                  <w:divsChild>
                    <w:div w:id="1629894296">
                      <w:marLeft w:val="0"/>
                      <w:marRight w:val="0"/>
                      <w:marTop w:val="0"/>
                      <w:marBottom w:val="180"/>
                      <w:divBdr>
                        <w:top w:val="none" w:sz="0" w:space="0" w:color="auto"/>
                        <w:left w:val="none" w:sz="0" w:space="0" w:color="auto"/>
                        <w:bottom w:val="none" w:sz="0" w:space="0" w:color="auto"/>
                        <w:right w:val="none" w:sz="0" w:space="0" w:color="auto"/>
                      </w:divBdr>
                      <w:divsChild>
                        <w:div w:id="1080902723">
                          <w:marLeft w:val="0"/>
                          <w:marRight w:val="0"/>
                          <w:marTop w:val="0"/>
                          <w:marBottom w:val="0"/>
                          <w:divBdr>
                            <w:top w:val="none" w:sz="0" w:space="0" w:color="auto"/>
                            <w:left w:val="none" w:sz="0" w:space="0" w:color="auto"/>
                            <w:bottom w:val="none" w:sz="0" w:space="0" w:color="auto"/>
                            <w:right w:val="none" w:sz="0" w:space="0" w:color="auto"/>
                          </w:divBdr>
                          <w:divsChild>
                            <w:div w:id="1902252281">
                              <w:marLeft w:val="0"/>
                              <w:marRight w:val="0"/>
                              <w:marTop w:val="0"/>
                              <w:marBottom w:val="0"/>
                              <w:divBdr>
                                <w:top w:val="none" w:sz="0" w:space="0" w:color="auto"/>
                                <w:left w:val="none" w:sz="0" w:space="0" w:color="auto"/>
                                <w:bottom w:val="none" w:sz="0" w:space="0" w:color="auto"/>
                                <w:right w:val="none" w:sz="0" w:space="0" w:color="auto"/>
                              </w:divBdr>
                              <w:divsChild>
                                <w:div w:id="1610425559">
                                  <w:marLeft w:val="0"/>
                                  <w:marRight w:val="0"/>
                                  <w:marTop w:val="0"/>
                                  <w:marBottom w:val="0"/>
                                  <w:divBdr>
                                    <w:top w:val="none" w:sz="0" w:space="0" w:color="auto"/>
                                    <w:left w:val="none" w:sz="0" w:space="0" w:color="auto"/>
                                    <w:bottom w:val="none" w:sz="0" w:space="0" w:color="auto"/>
                                    <w:right w:val="none" w:sz="0" w:space="0" w:color="auto"/>
                                  </w:divBdr>
                                  <w:divsChild>
                                    <w:div w:id="1006177814">
                                      <w:marLeft w:val="0"/>
                                      <w:marRight w:val="0"/>
                                      <w:marTop w:val="0"/>
                                      <w:marBottom w:val="0"/>
                                      <w:divBdr>
                                        <w:top w:val="none" w:sz="0" w:space="0" w:color="auto"/>
                                        <w:left w:val="none" w:sz="0" w:space="0" w:color="auto"/>
                                        <w:bottom w:val="none" w:sz="0" w:space="0" w:color="auto"/>
                                        <w:right w:val="none" w:sz="0" w:space="0" w:color="auto"/>
                                      </w:divBdr>
                                      <w:divsChild>
                                        <w:div w:id="1868760423">
                                          <w:marLeft w:val="0"/>
                                          <w:marRight w:val="0"/>
                                          <w:marTop w:val="0"/>
                                          <w:marBottom w:val="480"/>
                                          <w:divBdr>
                                            <w:top w:val="none" w:sz="0" w:space="0" w:color="auto"/>
                                            <w:left w:val="none" w:sz="0" w:space="0" w:color="auto"/>
                                            <w:bottom w:val="none" w:sz="0" w:space="0" w:color="auto"/>
                                            <w:right w:val="none" w:sz="0" w:space="0" w:color="auto"/>
                                          </w:divBdr>
                                          <w:divsChild>
                                            <w:div w:id="997810529">
                                              <w:marLeft w:val="0"/>
                                              <w:marRight w:val="0"/>
                                              <w:marTop w:val="0"/>
                                              <w:marBottom w:val="0"/>
                                              <w:divBdr>
                                                <w:top w:val="none" w:sz="0" w:space="0" w:color="auto"/>
                                                <w:left w:val="none" w:sz="0" w:space="0" w:color="auto"/>
                                                <w:bottom w:val="none" w:sz="0" w:space="0" w:color="auto"/>
                                                <w:right w:val="none" w:sz="0" w:space="0" w:color="auto"/>
                                              </w:divBdr>
                                              <w:divsChild>
                                                <w:div w:id="2088990696">
                                                  <w:marLeft w:val="0"/>
                                                  <w:marRight w:val="0"/>
                                                  <w:marTop w:val="0"/>
                                                  <w:marBottom w:val="0"/>
                                                  <w:divBdr>
                                                    <w:top w:val="none" w:sz="0" w:space="0" w:color="auto"/>
                                                    <w:left w:val="none" w:sz="0" w:space="0" w:color="auto"/>
                                                    <w:bottom w:val="none" w:sz="0" w:space="0" w:color="auto"/>
                                                    <w:right w:val="none" w:sz="0" w:space="0" w:color="auto"/>
                                                  </w:divBdr>
                                                  <w:divsChild>
                                                    <w:div w:id="25832000">
                                                      <w:marLeft w:val="0"/>
                                                      <w:marRight w:val="0"/>
                                                      <w:marTop w:val="0"/>
                                                      <w:marBottom w:val="0"/>
                                                      <w:divBdr>
                                                        <w:top w:val="none" w:sz="0" w:space="0" w:color="auto"/>
                                                        <w:left w:val="none" w:sz="0" w:space="0" w:color="auto"/>
                                                        <w:bottom w:val="none" w:sz="0" w:space="0" w:color="auto"/>
                                                        <w:right w:val="none" w:sz="0" w:space="0" w:color="auto"/>
                                                      </w:divBdr>
                                                      <w:divsChild>
                                                        <w:div w:id="528026428">
                                                          <w:marLeft w:val="0"/>
                                                          <w:marRight w:val="0"/>
                                                          <w:marTop w:val="0"/>
                                                          <w:marBottom w:val="0"/>
                                                          <w:divBdr>
                                                            <w:top w:val="none" w:sz="0" w:space="0" w:color="auto"/>
                                                            <w:left w:val="none" w:sz="0" w:space="0" w:color="auto"/>
                                                            <w:bottom w:val="none" w:sz="0" w:space="0" w:color="auto"/>
                                                            <w:right w:val="none" w:sz="0" w:space="0" w:color="auto"/>
                                                          </w:divBdr>
                                                          <w:divsChild>
                                                            <w:div w:id="1245724497">
                                                              <w:marLeft w:val="0"/>
                                                              <w:marRight w:val="0"/>
                                                              <w:marTop w:val="0"/>
                                                              <w:marBottom w:val="0"/>
                                                              <w:divBdr>
                                                                <w:top w:val="none" w:sz="0" w:space="0" w:color="auto"/>
                                                                <w:left w:val="none" w:sz="0" w:space="0" w:color="auto"/>
                                                                <w:bottom w:val="none" w:sz="0" w:space="0" w:color="auto"/>
                                                                <w:right w:val="none" w:sz="0" w:space="0" w:color="auto"/>
                                                              </w:divBdr>
                                                              <w:divsChild>
                                                                <w:div w:id="1466659760">
                                                                  <w:marLeft w:val="0"/>
                                                                  <w:marRight w:val="0"/>
                                                                  <w:marTop w:val="0"/>
                                                                  <w:marBottom w:val="0"/>
                                                                  <w:divBdr>
                                                                    <w:top w:val="none" w:sz="0" w:space="0" w:color="auto"/>
                                                                    <w:left w:val="none" w:sz="0" w:space="0" w:color="auto"/>
                                                                    <w:bottom w:val="none" w:sz="0" w:space="0" w:color="auto"/>
                                                                    <w:right w:val="none" w:sz="0" w:space="0" w:color="auto"/>
                                                                  </w:divBdr>
                                                                  <w:divsChild>
                                                                    <w:div w:id="2126339624">
                                                                      <w:marLeft w:val="0"/>
                                                                      <w:marRight w:val="0"/>
                                                                      <w:marTop w:val="0"/>
                                                                      <w:marBottom w:val="0"/>
                                                                      <w:divBdr>
                                                                        <w:top w:val="none" w:sz="0" w:space="0" w:color="auto"/>
                                                                        <w:left w:val="none" w:sz="0" w:space="0" w:color="auto"/>
                                                                        <w:bottom w:val="none" w:sz="0" w:space="0" w:color="auto"/>
                                                                        <w:right w:val="none" w:sz="0" w:space="0" w:color="auto"/>
                                                                      </w:divBdr>
                                                                      <w:divsChild>
                                                                        <w:div w:id="18462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6603997">
          <w:marLeft w:val="240"/>
          <w:marRight w:val="240"/>
          <w:marTop w:val="100"/>
          <w:marBottom w:val="0"/>
          <w:divBdr>
            <w:top w:val="none" w:sz="0" w:space="0" w:color="auto"/>
            <w:left w:val="none" w:sz="0" w:space="0" w:color="auto"/>
            <w:bottom w:val="none" w:sz="0" w:space="0" w:color="auto"/>
            <w:right w:val="none" w:sz="0" w:space="0" w:color="auto"/>
          </w:divBdr>
          <w:divsChild>
            <w:div w:id="236208107">
              <w:marLeft w:val="0"/>
              <w:marRight w:val="0"/>
              <w:marTop w:val="0"/>
              <w:marBottom w:val="0"/>
              <w:divBdr>
                <w:top w:val="none" w:sz="0" w:space="0" w:color="auto"/>
                <w:left w:val="none" w:sz="0" w:space="0" w:color="auto"/>
                <w:bottom w:val="none" w:sz="0" w:space="0" w:color="auto"/>
                <w:right w:val="none" w:sz="0" w:space="0" w:color="auto"/>
              </w:divBdr>
              <w:divsChild>
                <w:div w:id="1277520020">
                  <w:marLeft w:val="0"/>
                  <w:marRight w:val="0"/>
                  <w:marTop w:val="0"/>
                  <w:marBottom w:val="120"/>
                  <w:divBdr>
                    <w:top w:val="none" w:sz="0" w:space="0" w:color="auto"/>
                    <w:left w:val="none" w:sz="0" w:space="0" w:color="auto"/>
                    <w:bottom w:val="none" w:sz="0" w:space="0" w:color="auto"/>
                    <w:right w:val="none" w:sz="0" w:space="0" w:color="auto"/>
                  </w:divBdr>
                </w:div>
              </w:divsChild>
            </w:div>
            <w:div w:id="2083331513">
              <w:marLeft w:val="0"/>
              <w:marRight w:val="0"/>
              <w:marTop w:val="0"/>
              <w:marBottom w:val="0"/>
              <w:divBdr>
                <w:top w:val="none" w:sz="0" w:space="0" w:color="auto"/>
                <w:left w:val="none" w:sz="0" w:space="0" w:color="auto"/>
                <w:bottom w:val="none" w:sz="0" w:space="0" w:color="auto"/>
                <w:right w:val="none" w:sz="0" w:space="0" w:color="auto"/>
              </w:divBdr>
              <w:divsChild>
                <w:div w:id="1700398787">
                  <w:marLeft w:val="0"/>
                  <w:marRight w:val="0"/>
                  <w:marTop w:val="0"/>
                  <w:marBottom w:val="0"/>
                  <w:divBdr>
                    <w:top w:val="none" w:sz="0" w:space="0" w:color="auto"/>
                    <w:left w:val="none" w:sz="0" w:space="0" w:color="auto"/>
                    <w:bottom w:val="none" w:sz="0" w:space="0" w:color="auto"/>
                    <w:right w:val="none" w:sz="0" w:space="0" w:color="auto"/>
                  </w:divBdr>
                  <w:divsChild>
                    <w:div w:id="1807580178">
                      <w:marLeft w:val="0"/>
                      <w:marRight w:val="0"/>
                      <w:marTop w:val="0"/>
                      <w:marBottom w:val="0"/>
                      <w:divBdr>
                        <w:top w:val="none" w:sz="0" w:space="0" w:color="auto"/>
                        <w:left w:val="none" w:sz="0" w:space="0" w:color="auto"/>
                        <w:bottom w:val="none" w:sz="0" w:space="0" w:color="auto"/>
                        <w:right w:val="none" w:sz="0" w:space="0" w:color="auto"/>
                      </w:divBdr>
                      <w:divsChild>
                        <w:div w:id="848523775">
                          <w:marLeft w:val="0"/>
                          <w:marRight w:val="0"/>
                          <w:marTop w:val="0"/>
                          <w:marBottom w:val="0"/>
                          <w:divBdr>
                            <w:top w:val="none" w:sz="0" w:space="0" w:color="auto"/>
                            <w:left w:val="none" w:sz="0" w:space="0" w:color="auto"/>
                            <w:bottom w:val="none" w:sz="0" w:space="0" w:color="auto"/>
                            <w:right w:val="none" w:sz="0" w:space="0" w:color="auto"/>
                          </w:divBdr>
                          <w:divsChild>
                            <w:div w:id="1045836418">
                              <w:marLeft w:val="0"/>
                              <w:marRight w:val="0"/>
                              <w:marTop w:val="0"/>
                              <w:marBottom w:val="0"/>
                              <w:divBdr>
                                <w:top w:val="none" w:sz="0" w:space="0" w:color="auto"/>
                                <w:left w:val="none" w:sz="0" w:space="0" w:color="auto"/>
                                <w:bottom w:val="none" w:sz="0" w:space="0" w:color="auto"/>
                                <w:right w:val="none" w:sz="0" w:space="0" w:color="auto"/>
                              </w:divBdr>
                              <w:divsChild>
                                <w:div w:id="1272786158">
                                  <w:marLeft w:val="0"/>
                                  <w:marRight w:val="0"/>
                                  <w:marTop w:val="0"/>
                                  <w:marBottom w:val="0"/>
                                  <w:divBdr>
                                    <w:top w:val="none" w:sz="0" w:space="0" w:color="auto"/>
                                    <w:left w:val="none" w:sz="0" w:space="0" w:color="auto"/>
                                    <w:bottom w:val="none" w:sz="0" w:space="0" w:color="auto"/>
                                    <w:right w:val="none" w:sz="0" w:space="0" w:color="auto"/>
                                  </w:divBdr>
                                  <w:divsChild>
                                    <w:div w:id="1670979164">
                                      <w:marLeft w:val="0"/>
                                      <w:marRight w:val="0"/>
                                      <w:marTop w:val="0"/>
                                      <w:marBottom w:val="0"/>
                                      <w:divBdr>
                                        <w:top w:val="none" w:sz="0" w:space="0" w:color="auto"/>
                                        <w:left w:val="none" w:sz="0" w:space="0" w:color="auto"/>
                                        <w:bottom w:val="none" w:sz="0" w:space="0" w:color="auto"/>
                                        <w:right w:val="none" w:sz="0" w:space="0" w:color="auto"/>
                                      </w:divBdr>
                                      <w:divsChild>
                                        <w:div w:id="7690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290938">
      <w:bodyDiv w:val="1"/>
      <w:marLeft w:val="0"/>
      <w:marRight w:val="0"/>
      <w:marTop w:val="0"/>
      <w:marBottom w:val="0"/>
      <w:divBdr>
        <w:top w:val="none" w:sz="0" w:space="0" w:color="auto"/>
        <w:left w:val="none" w:sz="0" w:space="0" w:color="auto"/>
        <w:bottom w:val="none" w:sz="0" w:space="0" w:color="auto"/>
        <w:right w:val="none" w:sz="0" w:space="0" w:color="auto"/>
      </w:divBdr>
      <w:divsChild>
        <w:div w:id="664668961">
          <w:marLeft w:val="0"/>
          <w:marRight w:val="0"/>
          <w:marTop w:val="0"/>
          <w:marBottom w:val="0"/>
          <w:divBdr>
            <w:top w:val="none" w:sz="0" w:space="0" w:color="auto"/>
            <w:left w:val="none" w:sz="0" w:space="0" w:color="auto"/>
            <w:bottom w:val="none" w:sz="0" w:space="0" w:color="auto"/>
            <w:right w:val="none" w:sz="0" w:space="0" w:color="auto"/>
          </w:divBdr>
        </w:div>
        <w:div w:id="116877537">
          <w:marLeft w:val="0"/>
          <w:marRight w:val="0"/>
          <w:marTop w:val="0"/>
          <w:marBottom w:val="0"/>
          <w:divBdr>
            <w:top w:val="none" w:sz="0" w:space="0" w:color="auto"/>
            <w:left w:val="none" w:sz="0" w:space="0" w:color="auto"/>
            <w:bottom w:val="none" w:sz="0" w:space="0" w:color="auto"/>
            <w:right w:val="none" w:sz="0" w:space="0" w:color="auto"/>
          </w:divBdr>
        </w:div>
        <w:div w:id="717583177">
          <w:marLeft w:val="0"/>
          <w:marRight w:val="0"/>
          <w:marTop w:val="0"/>
          <w:marBottom w:val="0"/>
          <w:divBdr>
            <w:top w:val="none" w:sz="0" w:space="0" w:color="auto"/>
            <w:left w:val="none" w:sz="0" w:space="0" w:color="auto"/>
            <w:bottom w:val="none" w:sz="0" w:space="0" w:color="auto"/>
            <w:right w:val="none" w:sz="0" w:space="0" w:color="auto"/>
          </w:divBdr>
        </w:div>
        <w:div w:id="1749572305">
          <w:marLeft w:val="0"/>
          <w:marRight w:val="0"/>
          <w:marTop w:val="0"/>
          <w:marBottom w:val="0"/>
          <w:divBdr>
            <w:top w:val="none" w:sz="0" w:space="0" w:color="auto"/>
            <w:left w:val="none" w:sz="0" w:space="0" w:color="auto"/>
            <w:bottom w:val="none" w:sz="0" w:space="0" w:color="auto"/>
            <w:right w:val="none" w:sz="0" w:space="0" w:color="auto"/>
          </w:divBdr>
        </w:div>
      </w:divsChild>
    </w:div>
    <w:div w:id="510333857">
      <w:bodyDiv w:val="1"/>
      <w:marLeft w:val="0"/>
      <w:marRight w:val="0"/>
      <w:marTop w:val="0"/>
      <w:marBottom w:val="0"/>
      <w:divBdr>
        <w:top w:val="none" w:sz="0" w:space="0" w:color="auto"/>
        <w:left w:val="none" w:sz="0" w:space="0" w:color="auto"/>
        <w:bottom w:val="none" w:sz="0" w:space="0" w:color="auto"/>
        <w:right w:val="none" w:sz="0" w:space="0" w:color="auto"/>
      </w:divBdr>
    </w:div>
    <w:div w:id="513307976">
      <w:bodyDiv w:val="1"/>
      <w:marLeft w:val="0"/>
      <w:marRight w:val="0"/>
      <w:marTop w:val="0"/>
      <w:marBottom w:val="0"/>
      <w:divBdr>
        <w:top w:val="none" w:sz="0" w:space="0" w:color="auto"/>
        <w:left w:val="none" w:sz="0" w:space="0" w:color="auto"/>
        <w:bottom w:val="none" w:sz="0" w:space="0" w:color="auto"/>
        <w:right w:val="none" w:sz="0" w:space="0" w:color="auto"/>
      </w:divBdr>
    </w:div>
    <w:div w:id="516384860">
      <w:bodyDiv w:val="1"/>
      <w:marLeft w:val="0"/>
      <w:marRight w:val="0"/>
      <w:marTop w:val="0"/>
      <w:marBottom w:val="0"/>
      <w:divBdr>
        <w:top w:val="none" w:sz="0" w:space="0" w:color="auto"/>
        <w:left w:val="none" w:sz="0" w:space="0" w:color="auto"/>
        <w:bottom w:val="none" w:sz="0" w:space="0" w:color="auto"/>
        <w:right w:val="none" w:sz="0" w:space="0" w:color="auto"/>
      </w:divBdr>
    </w:div>
    <w:div w:id="517475138">
      <w:bodyDiv w:val="1"/>
      <w:marLeft w:val="0"/>
      <w:marRight w:val="0"/>
      <w:marTop w:val="0"/>
      <w:marBottom w:val="0"/>
      <w:divBdr>
        <w:top w:val="none" w:sz="0" w:space="0" w:color="auto"/>
        <w:left w:val="none" w:sz="0" w:space="0" w:color="auto"/>
        <w:bottom w:val="none" w:sz="0" w:space="0" w:color="auto"/>
        <w:right w:val="none" w:sz="0" w:space="0" w:color="auto"/>
      </w:divBdr>
      <w:divsChild>
        <w:div w:id="1257441708">
          <w:marLeft w:val="0"/>
          <w:marRight w:val="0"/>
          <w:marTop w:val="0"/>
          <w:marBottom w:val="0"/>
          <w:divBdr>
            <w:top w:val="none" w:sz="0" w:space="0" w:color="auto"/>
            <w:left w:val="none" w:sz="0" w:space="0" w:color="auto"/>
            <w:bottom w:val="none" w:sz="0" w:space="0" w:color="auto"/>
            <w:right w:val="none" w:sz="0" w:space="0" w:color="auto"/>
          </w:divBdr>
          <w:divsChild>
            <w:div w:id="686711773">
              <w:marLeft w:val="0"/>
              <w:marRight w:val="0"/>
              <w:marTop w:val="0"/>
              <w:marBottom w:val="0"/>
              <w:divBdr>
                <w:top w:val="none" w:sz="0" w:space="0" w:color="auto"/>
                <w:left w:val="none" w:sz="0" w:space="0" w:color="auto"/>
                <w:bottom w:val="none" w:sz="0" w:space="0" w:color="auto"/>
                <w:right w:val="none" w:sz="0" w:space="0" w:color="auto"/>
              </w:divBdr>
            </w:div>
          </w:divsChild>
        </w:div>
        <w:div w:id="112209891">
          <w:marLeft w:val="0"/>
          <w:marRight w:val="0"/>
          <w:marTop w:val="120"/>
          <w:marBottom w:val="480"/>
          <w:divBdr>
            <w:top w:val="none" w:sz="0" w:space="0" w:color="auto"/>
            <w:left w:val="none" w:sz="0" w:space="0" w:color="auto"/>
            <w:bottom w:val="none" w:sz="0" w:space="0" w:color="auto"/>
            <w:right w:val="none" w:sz="0" w:space="0" w:color="auto"/>
          </w:divBdr>
          <w:divsChild>
            <w:div w:id="1333727974">
              <w:marLeft w:val="0"/>
              <w:marRight w:val="0"/>
              <w:marTop w:val="0"/>
              <w:marBottom w:val="0"/>
              <w:divBdr>
                <w:top w:val="none" w:sz="0" w:space="0" w:color="auto"/>
                <w:left w:val="none" w:sz="0" w:space="0" w:color="auto"/>
                <w:bottom w:val="none" w:sz="0" w:space="0" w:color="auto"/>
                <w:right w:val="none" w:sz="0" w:space="0" w:color="auto"/>
              </w:divBdr>
              <w:divsChild>
                <w:div w:id="675428475">
                  <w:marLeft w:val="0"/>
                  <w:marRight w:val="0"/>
                  <w:marTop w:val="0"/>
                  <w:marBottom w:val="0"/>
                  <w:divBdr>
                    <w:top w:val="none" w:sz="0" w:space="0" w:color="auto"/>
                    <w:left w:val="none" w:sz="0" w:space="0" w:color="auto"/>
                    <w:bottom w:val="none" w:sz="0" w:space="0" w:color="auto"/>
                    <w:right w:val="none" w:sz="0" w:space="0" w:color="auto"/>
                  </w:divBdr>
                  <w:divsChild>
                    <w:div w:id="1619945687">
                      <w:marLeft w:val="0"/>
                      <w:marRight w:val="0"/>
                      <w:marTop w:val="0"/>
                      <w:marBottom w:val="0"/>
                      <w:divBdr>
                        <w:top w:val="none" w:sz="0" w:space="0" w:color="auto"/>
                        <w:left w:val="none" w:sz="0" w:space="0" w:color="auto"/>
                        <w:bottom w:val="none" w:sz="0" w:space="0" w:color="auto"/>
                        <w:right w:val="none" w:sz="0" w:space="0" w:color="auto"/>
                      </w:divBdr>
                      <w:divsChild>
                        <w:div w:id="731656014">
                          <w:marLeft w:val="0"/>
                          <w:marRight w:val="0"/>
                          <w:marTop w:val="0"/>
                          <w:marBottom w:val="0"/>
                          <w:divBdr>
                            <w:top w:val="none" w:sz="0" w:space="0" w:color="auto"/>
                            <w:left w:val="none" w:sz="0" w:space="0" w:color="auto"/>
                            <w:bottom w:val="none" w:sz="0" w:space="0" w:color="auto"/>
                            <w:right w:val="none" w:sz="0" w:space="0" w:color="auto"/>
                          </w:divBdr>
                          <w:divsChild>
                            <w:div w:id="323432836">
                              <w:marLeft w:val="0"/>
                              <w:marRight w:val="0"/>
                              <w:marTop w:val="0"/>
                              <w:marBottom w:val="0"/>
                              <w:divBdr>
                                <w:top w:val="none" w:sz="0" w:space="0" w:color="auto"/>
                                <w:left w:val="none" w:sz="0" w:space="0" w:color="auto"/>
                                <w:bottom w:val="none" w:sz="0" w:space="0" w:color="auto"/>
                                <w:right w:val="none" w:sz="0" w:space="0" w:color="auto"/>
                              </w:divBdr>
                              <w:divsChild>
                                <w:div w:id="64766574">
                                  <w:marLeft w:val="0"/>
                                  <w:marRight w:val="0"/>
                                  <w:marTop w:val="0"/>
                                  <w:marBottom w:val="0"/>
                                  <w:divBdr>
                                    <w:top w:val="none" w:sz="0" w:space="0" w:color="auto"/>
                                    <w:left w:val="none" w:sz="0" w:space="0" w:color="auto"/>
                                    <w:bottom w:val="none" w:sz="0" w:space="0" w:color="auto"/>
                                    <w:right w:val="none" w:sz="0" w:space="0" w:color="auto"/>
                                  </w:divBdr>
                                  <w:divsChild>
                                    <w:div w:id="1710884014">
                                      <w:marLeft w:val="0"/>
                                      <w:marRight w:val="0"/>
                                      <w:marTop w:val="0"/>
                                      <w:marBottom w:val="0"/>
                                      <w:divBdr>
                                        <w:top w:val="none" w:sz="0" w:space="0" w:color="auto"/>
                                        <w:left w:val="none" w:sz="0" w:space="0" w:color="auto"/>
                                        <w:bottom w:val="none" w:sz="0" w:space="0" w:color="auto"/>
                                        <w:right w:val="none" w:sz="0" w:space="0" w:color="auto"/>
                                      </w:divBdr>
                                      <w:divsChild>
                                        <w:div w:id="1469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813148">
      <w:bodyDiv w:val="1"/>
      <w:marLeft w:val="0"/>
      <w:marRight w:val="0"/>
      <w:marTop w:val="0"/>
      <w:marBottom w:val="0"/>
      <w:divBdr>
        <w:top w:val="none" w:sz="0" w:space="0" w:color="auto"/>
        <w:left w:val="none" w:sz="0" w:space="0" w:color="auto"/>
        <w:bottom w:val="none" w:sz="0" w:space="0" w:color="auto"/>
        <w:right w:val="none" w:sz="0" w:space="0" w:color="auto"/>
      </w:divBdr>
    </w:div>
    <w:div w:id="521092059">
      <w:bodyDiv w:val="1"/>
      <w:marLeft w:val="0"/>
      <w:marRight w:val="0"/>
      <w:marTop w:val="0"/>
      <w:marBottom w:val="0"/>
      <w:divBdr>
        <w:top w:val="none" w:sz="0" w:space="0" w:color="auto"/>
        <w:left w:val="none" w:sz="0" w:space="0" w:color="auto"/>
        <w:bottom w:val="none" w:sz="0" w:space="0" w:color="auto"/>
        <w:right w:val="none" w:sz="0" w:space="0" w:color="auto"/>
      </w:divBdr>
      <w:divsChild>
        <w:div w:id="1231386736">
          <w:marLeft w:val="0"/>
          <w:marRight w:val="0"/>
          <w:marTop w:val="0"/>
          <w:marBottom w:val="480"/>
          <w:divBdr>
            <w:top w:val="none" w:sz="0" w:space="0" w:color="auto"/>
            <w:left w:val="none" w:sz="0" w:space="0" w:color="auto"/>
            <w:bottom w:val="none" w:sz="0" w:space="0" w:color="auto"/>
            <w:right w:val="none" w:sz="0" w:space="0" w:color="auto"/>
          </w:divBdr>
          <w:divsChild>
            <w:div w:id="1777938551">
              <w:marLeft w:val="0"/>
              <w:marRight w:val="0"/>
              <w:marTop w:val="0"/>
              <w:marBottom w:val="0"/>
              <w:divBdr>
                <w:top w:val="none" w:sz="0" w:space="0" w:color="auto"/>
                <w:left w:val="none" w:sz="0" w:space="0" w:color="auto"/>
                <w:bottom w:val="none" w:sz="0" w:space="0" w:color="auto"/>
                <w:right w:val="none" w:sz="0" w:space="0" w:color="auto"/>
              </w:divBdr>
              <w:divsChild>
                <w:div w:id="1614240900">
                  <w:marLeft w:val="0"/>
                  <w:marRight w:val="0"/>
                  <w:marTop w:val="0"/>
                  <w:marBottom w:val="0"/>
                  <w:divBdr>
                    <w:top w:val="none" w:sz="0" w:space="0" w:color="auto"/>
                    <w:left w:val="none" w:sz="0" w:space="0" w:color="auto"/>
                    <w:bottom w:val="none" w:sz="0" w:space="0" w:color="auto"/>
                    <w:right w:val="none" w:sz="0" w:space="0" w:color="auto"/>
                  </w:divBdr>
                  <w:divsChild>
                    <w:div w:id="175385595">
                      <w:marLeft w:val="0"/>
                      <w:marRight w:val="0"/>
                      <w:marTop w:val="0"/>
                      <w:marBottom w:val="0"/>
                      <w:divBdr>
                        <w:top w:val="none" w:sz="0" w:space="0" w:color="auto"/>
                        <w:left w:val="none" w:sz="0" w:space="0" w:color="auto"/>
                        <w:bottom w:val="none" w:sz="0" w:space="0" w:color="auto"/>
                        <w:right w:val="none" w:sz="0" w:space="0" w:color="auto"/>
                      </w:divBdr>
                      <w:divsChild>
                        <w:div w:id="1106316883">
                          <w:marLeft w:val="0"/>
                          <w:marRight w:val="0"/>
                          <w:marTop w:val="0"/>
                          <w:marBottom w:val="0"/>
                          <w:divBdr>
                            <w:top w:val="none" w:sz="0" w:space="0" w:color="auto"/>
                            <w:left w:val="none" w:sz="0" w:space="0" w:color="auto"/>
                            <w:bottom w:val="none" w:sz="0" w:space="0" w:color="auto"/>
                            <w:right w:val="none" w:sz="0" w:space="0" w:color="auto"/>
                          </w:divBdr>
                          <w:divsChild>
                            <w:div w:id="1954633512">
                              <w:marLeft w:val="0"/>
                              <w:marRight w:val="0"/>
                              <w:marTop w:val="0"/>
                              <w:marBottom w:val="0"/>
                              <w:divBdr>
                                <w:top w:val="none" w:sz="0" w:space="0" w:color="auto"/>
                                <w:left w:val="none" w:sz="0" w:space="0" w:color="auto"/>
                                <w:bottom w:val="none" w:sz="0" w:space="0" w:color="auto"/>
                                <w:right w:val="none" w:sz="0" w:space="0" w:color="auto"/>
                              </w:divBdr>
                              <w:divsChild>
                                <w:div w:id="525751572">
                                  <w:marLeft w:val="0"/>
                                  <w:marRight w:val="0"/>
                                  <w:marTop w:val="0"/>
                                  <w:marBottom w:val="0"/>
                                  <w:divBdr>
                                    <w:top w:val="none" w:sz="0" w:space="0" w:color="auto"/>
                                    <w:left w:val="none" w:sz="0" w:space="0" w:color="auto"/>
                                    <w:bottom w:val="none" w:sz="0" w:space="0" w:color="auto"/>
                                    <w:right w:val="none" w:sz="0" w:space="0" w:color="auto"/>
                                  </w:divBdr>
                                  <w:divsChild>
                                    <w:div w:id="1427113581">
                                      <w:marLeft w:val="0"/>
                                      <w:marRight w:val="0"/>
                                      <w:marTop w:val="0"/>
                                      <w:marBottom w:val="0"/>
                                      <w:divBdr>
                                        <w:top w:val="none" w:sz="0" w:space="0" w:color="auto"/>
                                        <w:left w:val="none" w:sz="0" w:space="0" w:color="auto"/>
                                        <w:bottom w:val="none" w:sz="0" w:space="0" w:color="auto"/>
                                        <w:right w:val="none" w:sz="0" w:space="0" w:color="auto"/>
                                      </w:divBdr>
                                      <w:divsChild>
                                        <w:div w:id="12572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032096">
      <w:bodyDiv w:val="1"/>
      <w:marLeft w:val="0"/>
      <w:marRight w:val="0"/>
      <w:marTop w:val="0"/>
      <w:marBottom w:val="0"/>
      <w:divBdr>
        <w:top w:val="none" w:sz="0" w:space="0" w:color="auto"/>
        <w:left w:val="none" w:sz="0" w:space="0" w:color="auto"/>
        <w:bottom w:val="none" w:sz="0" w:space="0" w:color="auto"/>
        <w:right w:val="none" w:sz="0" w:space="0" w:color="auto"/>
      </w:divBdr>
    </w:div>
    <w:div w:id="543952257">
      <w:bodyDiv w:val="1"/>
      <w:marLeft w:val="0"/>
      <w:marRight w:val="0"/>
      <w:marTop w:val="0"/>
      <w:marBottom w:val="0"/>
      <w:divBdr>
        <w:top w:val="none" w:sz="0" w:space="0" w:color="auto"/>
        <w:left w:val="none" w:sz="0" w:space="0" w:color="auto"/>
        <w:bottom w:val="none" w:sz="0" w:space="0" w:color="auto"/>
        <w:right w:val="none" w:sz="0" w:space="0" w:color="auto"/>
      </w:divBdr>
      <w:divsChild>
        <w:div w:id="80959021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547765080">
      <w:bodyDiv w:val="1"/>
      <w:marLeft w:val="0"/>
      <w:marRight w:val="0"/>
      <w:marTop w:val="0"/>
      <w:marBottom w:val="0"/>
      <w:divBdr>
        <w:top w:val="none" w:sz="0" w:space="0" w:color="auto"/>
        <w:left w:val="none" w:sz="0" w:space="0" w:color="auto"/>
        <w:bottom w:val="none" w:sz="0" w:space="0" w:color="auto"/>
        <w:right w:val="none" w:sz="0" w:space="0" w:color="auto"/>
      </w:divBdr>
    </w:div>
    <w:div w:id="550309076">
      <w:bodyDiv w:val="1"/>
      <w:marLeft w:val="0"/>
      <w:marRight w:val="0"/>
      <w:marTop w:val="0"/>
      <w:marBottom w:val="0"/>
      <w:divBdr>
        <w:top w:val="none" w:sz="0" w:space="0" w:color="auto"/>
        <w:left w:val="none" w:sz="0" w:space="0" w:color="auto"/>
        <w:bottom w:val="none" w:sz="0" w:space="0" w:color="auto"/>
        <w:right w:val="none" w:sz="0" w:space="0" w:color="auto"/>
      </w:divBdr>
    </w:div>
    <w:div w:id="553857898">
      <w:bodyDiv w:val="1"/>
      <w:marLeft w:val="0"/>
      <w:marRight w:val="0"/>
      <w:marTop w:val="0"/>
      <w:marBottom w:val="0"/>
      <w:divBdr>
        <w:top w:val="none" w:sz="0" w:space="0" w:color="auto"/>
        <w:left w:val="none" w:sz="0" w:space="0" w:color="auto"/>
        <w:bottom w:val="none" w:sz="0" w:space="0" w:color="auto"/>
        <w:right w:val="none" w:sz="0" w:space="0" w:color="auto"/>
      </w:divBdr>
      <w:divsChild>
        <w:div w:id="1641958672">
          <w:marLeft w:val="0"/>
          <w:marRight w:val="0"/>
          <w:marTop w:val="0"/>
          <w:marBottom w:val="0"/>
          <w:divBdr>
            <w:top w:val="none" w:sz="0" w:space="0" w:color="auto"/>
            <w:left w:val="none" w:sz="0" w:space="0" w:color="auto"/>
            <w:bottom w:val="none" w:sz="0" w:space="0" w:color="auto"/>
            <w:right w:val="none" w:sz="0" w:space="0" w:color="auto"/>
          </w:divBdr>
        </w:div>
        <w:div w:id="249048098">
          <w:marLeft w:val="0"/>
          <w:marRight w:val="0"/>
          <w:marTop w:val="0"/>
          <w:marBottom w:val="0"/>
          <w:divBdr>
            <w:top w:val="none" w:sz="0" w:space="0" w:color="auto"/>
            <w:left w:val="none" w:sz="0" w:space="0" w:color="auto"/>
            <w:bottom w:val="none" w:sz="0" w:space="0" w:color="auto"/>
            <w:right w:val="none" w:sz="0" w:space="0" w:color="auto"/>
          </w:divBdr>
        </w:div>
        <w:div w:id="968828311">
          <w:marLeft w:val="0"/>
          <w:marRight w:val="0"/>
          <w:marTop w:val="0"/>
          <w:marBottom w:val="0"/>
          <w:divBdr>
            <w:top w:val="none" w:sz="0" w:space="0" w:color="auto"/>
            <w:left w:val="none" w:sz="0" w:space="0" w:color="auto"/>
            <w:bottom w:val="none" w:sz="0" w:space="0" w:color="auto"/>
            <w:right w:val="none" w:sz="0" w:space="0" w:color="auto"/>
          </w:divBdr>
        </w:div>
      </w:divsChild>
    </w:div>
    <w:div w:id="559556987">
      <w:bodyDiv w:val="1"/>
      <w:marLeft w:val="0"/>
      <w:marRight w:val="0"/>
      <w:marTop w:val="0"/>
      <w:marBottom w:val="0"/>
      <w:divBdr>
        <w:top w:val="none" w:sz="0" w:space="0" w:color="auto"/>
        <w:left w:val="none" w:sz="0" w:space="0" w:color="auto"/>
        <w:bottom w:val="none" w:sz="0" w:space="0" w:color="auto"/>
        <w:right w:val="none" w:sz="0" w:space="0" w:color="auto"/>
      </w:divBdr>
    </w:div>
    <w:div w:id="563755959">
      <w:bodyDiv w:val="1"/>
      <w:marLeft w:val="0"/>
      <w:marRight w:val="0"/>
      <w:marTop w:val="0"/>
      <w:marBottom w:val="0"/>
      <w:divBdr>
        <w:top w:val="none" w:sz="0" w:space="0" w:color="auto"/>
        <w:left w:val="none" w:sz="0" w:space="0" w:color="auto"/>
        <w:bottom w:val="none" w:sz="0" w:space="0" w:color="auto"/>
        <w:right w:val="none" w:sz="0" w:space="0" w:color="auto"/>
      </w:divBdr>
      <w:divsChild>
        <w:div w:id="481778675">
          <w:marLeft w:val="0"/>
          <w:marRight w:val="0"/>
          <w:marTop w:val="0"/>
          <w:marBottom w:val="0"/>
          <w:divBdr>
            <w:top w:val="none" w:sz="0" w:space="0" w:color="auto"/>
            <w:left w:val="none" w:sz="0" w:space="0" w:color="auto"/>
            <w:bottom w:val="none" w:sz="0" w:space="0" w:color="auto"/>
            <w:right w:val="none" w:sz="0" w:space="0" w:color="auto"/>
          </w:divBdr>
          <w:divsChild>
            <w:div w:id="1868252322">
              <w:marLeft w:val="0"/>
              <w:marRight w:val="0"/>
              <w:marTop w:val="0"/>
              <w:marBottom w:val="0"/>
              <w:divBdr>
                <w:top w:val="none" w:sz="0" w:space="0" w:color="auto"/>
                <w:left w:val="none" w:sz="0" w:space="0" w:color="auto"/>
                <w:bottom w:val="none" w:sz="0" w:space="0" w:color="auto"/>
                <w:right w:val="none" w:sz="0" w:space="0" w:color="auto"/>
              </w:divBdr>
            </w:div>
          </w:divsChild>
        </w:div>
        <w:div w:id="386296930">
          <w:marLeft w:val="0"/>
          <w:marRight w:val="0"/>
          <w:marTop w:val="120"/>
          <w:marBottom w:val="480"/>
          <w:divBdr>
            <w:top w:val="none" w:sz="0" w:space="0" w:color="auto"/>
            <w:left w:val="none" w:sz="0" w:space="0" w:color="auto"/>
            <w:bottom w:val="none" w:sz="0" w:space="0" w:color="auto"/>
            <w:right w:val="none" w:sz="0" w:space="0" w:color="auto"/>
          </w:divBdr>
          <w:divsChild>
            <w:div w:id="113251944">
              <w:marLeft w:val="0"/>
              <w:marRight w:val="0"/>
              <w:marTop w:val="0"/>
              <w:marBottom w:val="0"/>
              <w:divBdr>
                <w:top w:val="none" w:sz="0" w:space="0" w:color="auto"/>
                <w:left w:val="none" w:sz="0" w:space="0" w:color="auto"/>
                <w:bottom w:val="none" w:sz="0" w:space="0" w:color="auto"/>
                <w:right w:val="none" w:sz="0" w:space="0" w:color="auto"/>
              </w:divBdr>
              <w:divsChild>
                <w:div w:id="852914558">
                  <w:marLeft w:val="0"/>
                  <w:marRight w:val="0"/>
                  <w:marTop w:val="0"/>
                  <w:marBottom w:val="0"/>
                  <w:divBdr>
                    <w:top w:val="none" w:sz="0" w:space="0" w:color="auto"/>
                    <w:left w:val="none" w:sz="0" w:space="0" w:color="auto"/>
                    <w:bottom w:val="none" w:sz="0" w:space="0" w:color="auto"/>
                    <w:right w:val="none" w:sz="0" w:space="0" w:color="auto"/>
                  </w:divBdr>
                  <w:divsChild>
                    <w:div w:id="2087065042">
                      <w:marLeft w:val="0"/>
                      <w:marRight w:val="0"/>
                      <w:marTop w:val="0"/>
                      <w:marBottom w:val="0"/>
                      <w:divBdr>
                        <w:top w:val="none" w:sz="0" w:space="0" w:color="auto"/>
                        <w:left w:val="none" w:sz="0" w:space="0" w:color="auto"/>
                        <w:bottom w:val="none" w:sz="0" w:space="0" w:color="auto"/>
                        <w:right w:val="none" w:sz="0" w:space="0" w:color="auto"/>
                      </w:divBdr>
                      <w:divsChild>
                        <w:div w:id="1654488039">
                          <w:marLeft w:val="0"/>
                          <w:marRight w:val="0"/>
                          <w:marTop w:val="0"/>
                          <w:marBottom w:val="0"/>
                          <w:divBdr>
                            <w:top w:val="none" w:sz="0" w:space="0" w:color="auto"/>
                            <w:left w:val="none" w:sz="0" w:space="0" w:color="auto"/>
                            <w:bottom w:val="none" w:sz="0" w:space="0" w:color="auto"/>
                            <w:right w:val="none" w:sz="0" w:space="0" w:color="auto"/>
                          </w:divBdr>
                          <w:divsChild>
                            <w:div w:id="932864203">
                              <w:marLeft w:val="0"/>
                              <w:marRight w:val="0"/>
                              <w:marTop w:val="0"/>
                              <w:marBottom w:val="0"/>
                              <w:divBdr>
                                <w:top w:val="none" w:sz="0" w:space="0" w:color="auto"/>
                                <w:left w:val="none" w:sz="0" w:space="0" w:color="auto"/>
                                <w:bottom w:val="none" w:sz="0" w:space="0" w:color="auto"/>
                                <w:right w:val="none" w:sz="0" w:space="0" w:color="auto"/>
                              </w:divBdr>
                              <w:divsChild>
                                <w:div w:id="1762800348">
                                  <w:marLeft w:val="0"/>
                                  <w:marRight w:val="0"/>
                                  <w:marTop w:val="0"/>
                                  <w:marBottom w:val="0"/>
                                  <w:divBdr>
                                    <w:top w:val="none" w:sz="0" w:space="0" w:color="auto"/>
                                    <w:left w:val="none" w:sz="0" w:space="0" w:color="auto"/>
                                    <w:bottom w:val="none" w:sz="0" w:space="0" w:color="auto"/>
                                    <w:right w:val="none" w:sz="0" w:space="0" w:color="auto"/>
                                  </w:divBdr>
                                  <w:divsChild>
                                    <w:div w:id="1299267174">
                                      <w:marLeft w:val="0"/>
                                      <w:marRight w:val="0"/>
                                      <w:marTop w:val="0"/>
                                      <w:marBottom w:val="0"/>
                                      <w:divBdr>
                                        <w:top w:val="none" w:sz="0" w:space="0" w:color="auto"/>
                                        <w:left w:val="none" w:sz="0" w:space="0" w:color="auto"/>
                                        <w:bottom w:val="none" w:sz="0" w:space="0" w:color="auto"/>
                                        <w:right w:val="none" w:sz="0" w:space="0" w:color="auto"/>
                                      </w:divBdr>
                                      <w:divsChild>
                                        <w:div w:id="15439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295910">
      <w:bodyDiv w:val="1"/>
      <w:marLeft w:val="0"/>
      <w:marRight w:val="0"/>
      <w:marTop w:val="0"/>
      <w:marBottom w:val="0"/>
      <w:divBdr>
        <w:top w:val="none" w:sz="0" w:space="0" w:color="auto"/>
        <w:left w:val="none" w:sz="0" w:space="0" w:color="auto"/>
        <w:bottom w:val="none" w:sz="0" w:space="0" w:color="auto"/>
        <w:right w:val="none" w:sz="0" w:space="0" w:color="auto"/>
      </w:divBdr>
    </w:div>
    <w:div w:id="568539200">
      <w:bodyDiv w:val="1"/>
      <w:marLeft w:val="0"/>
      <w:marRight w:val="0"/>
      <w:marTop w:val="0"/>
      <w:marBottom w:val="0"/>
      <w:divBdr>
        <w:top w:val="none" w:sz="0" w:space="0" w:color="auto"/>
        <w:left w:val="none" w:sz="0" w:space="0" w:color="auto"/>
        <w:bottom w:val="none" w:sz="0" w:space="0" w:color="auto"/>
        <w:right w:val="none" w:sz="0" w:space="0" w:color="auto"/>
      </w:divBdr>
      <w:divsChild>
        <w:div w:id="1060055721">
          <w:marLeft w:val="0"/>
          <w:marRight w:val="0"/>
          <w:marTop w:val="0"/>
          <w:marBottom w:val="0"/>
          <w:divBdr>
            <w:top w:val="none" w:sz="0" w:space="0" w:color="auto"/>
            <w:left w:val="none" w:sz="0" w:space="0" w:color="auto"/>
            <w:bottom w:val="none" w:sz="0" w:space="0" w:color="auto"/>
            <w:right w:val="none" w:sz="0" w:space="0" w:color="auto"/>
          </w:divBdr>
          <w:divsChild>
            <w:div w:id="284165092">
              <w:marLeft w:val="0"/>
              <w:marRight w:val="0"/>
              <w:marTop w:val="0"/>
              <w:marBottom w:val="0"/>
              <w:divBdr>
                <w:top w:val="none" w:sz="0" w:space="0" w:color="auto"/>
                <w:left w:val="none" w:sz="0" w:space="0" w:color="auto"/>
                <w:bottom w:val="none" w:sz="0" w:space="0" w:color="auto"/>
                <w:right w:val="none" w:sz="0" w:space="0" w:color="auto"/>
              </w:divBdr>
              <w:divsChild>
                <w:div w:id="404304963">
                  <w:marLeft w:val="0"/>
                  <w:marRight w:val="0"/>
                  <w:marTop w:val="0"/>
                  <w:marBottom w:val="0"/>
                  <w:divBdr>
                    <w:top w:val="none" w:sz="0" w:space="0" w:color="auto"/>
                    <w:left w:val="none" w:sz="0" w:space="0" w:color="auto"/>
                    <w:bottom w:val="none" w:sz="0" w:space="0" w:color="auto"/>
                    <w:right w:val="none" w:sz="0" w:space="0" w:color="auto"/>
                  </w:divBdr>
                  <w:divsChild>
                    <w:div w:id="13112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43135">
          <w:marLeft w:val="0"/>
          <w:marRight w:val="0"/>
          <w:marTop w:val="0"/>
          <w:marBottom w:val="0"/>
          <w:divBdr>
            <w:top w:val="none" w:sz="0" w:space="0" w:color="auto"/>
            <w:left w:val="none" w:sz="0" w:space="0" w:color="auto"/>
            <w:bottom w:val="none" w:sz="0" w:space="0" w:color="auto"/>
            <w:right w:val="none" w:sz="0" w:space="0" w:color="auto"/>
          </w:divBdr>
          <w:divsChild>
            <w:div w:id="748767953">
              <w:marLeft w:val="0"/>
              <w:marRight w:val="0"/>
              <w:marTop w:val="0"/>
              <w:marBottom w:val="0"/>
              <w:divBdr>
                <w:top w:val="none" w:sz="0" w:space="0" w:color="auto"/>
                <w:left w:val="none" w:sz="0" w:space="0" w:color="auto"/>
                <w:bottom w:val="none" w:sz="0" w:space="0" w:color="auto"/>
                <w:right w:val="none" w:sz="0" w:space="0" w:color="auto"/>
              </w:divBdr>
              <w:divsChild>
                <w:div w:id="1381713679">
                  <w:marLeft w:val="0"/>
                  <w:marRight w:val="0"/>
                  <w:marTop w:val="0"/>
                  <w:marBottom w:val="0"/>
                  <w:divBdr>
                    <w:top w:val="none" w:sz="0" w:space="0" w:color="auto"/>
                    <w:left w:val="none" w:sz="0" w:space="0" w:color="auto"/>
                    <w:bottom w:val="none" w:sz="0" w:space="0" w:color="auto"/>
                    <w:right w:val="none" w:sz="0" w:space="0" w:color="auto"/>
                  </w:divBdr>
                  <w:divsChild>
                    <w:div w:id="6375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606256">
      <w:bodyDiv w:val="1"/>
      <w:marLeft w:val="0"/>
      <w:marRight w:val="0"/>
      <w:marTop w:val="0"/>
      <w:marBottom w:val="0"/>
      <w:divBdr>
        <w:top w:val="none" w:sz="0" w:space="0" w:color="auto"/>
        <w:left w:val="none" w:sz="0" w:space="0" w:color="auto"/>
        <w:bottom w:val="none" w:sz="0" w:space="0" w:color="auto"/>
        <w:right w:val="none" w:sz="0" w:space="0" w:color="auto"/>
      </w:divBdr>
      <w:divsChild>
        <w:div w:id="23792458">
          <w:marLeft w:val="0"/>
          <w:marRight w:val="0"/>
          <w:marTop w:val="0"/>
          <w:marBottom w:val="0"/>
          <w:divBdr>
            <w:top w:val="single" w:sz="4" w:space="0" w:color="E0E0E0"/>
            <w:left w:val="none" w:sz="0" w:space="0" w:color="auto"/>
            <w:bottom w:val="none" w:sz="0" w:space="0" w:color="auto"/>
            <w:right w:val="none" w:sz="0" w:space="0" w:color="auto"/>
          </w:divBdr>
          <w:divsChild>
            <w:div w:id="337929073">
              <w:marLeft w:val="150"/>
              <w:marRight w:val="150"/>
              <w:marTop w:val="30"/>
              <w:marBottom w:val="0"/>
              <w:divBdr>
                <w:top w:val="none" w:sz="0" w:space="0" w:color="auto"/>
                <w:left w:val="none" w:sz="0" w:space="0" w:color="auto"/>
                <w:bottom w:val="none" w:sz="0" w:space="0" w:color="auto"/>
                <w:right w:val="none" w:sz="0" w:space="0" w:color="auto"/>
              </w:divBdr>
              <w:divsChild>
                <w:div w:id="1688872786">
                  <w:marLeft w:val="0"/>
                  <w:marRight w:val="0"/>
                  <w:marTop w:val="0"/>
                  <w:marBottom w:val="0"/>
                  <w:divBdr>
                    <w:top w:val="none" w:sz="0" w:space="0" w:color="auto"/>
                    <w:left w:val="none" w:sz="0" w:space="0" w:color="auto"/>
                    <w:bottom w:val="none" w:sz="0" w:space="0" w:color="auto"/>
                    <w:right w:val="none" w:sz="0" w:space="0" w:color="auto"/>
                  </w:divBdr>
                  <w:divsChild>
                    <w:div w:id="267589943">
                      <w:marLeft w:val="0"/>
                      <w:marRight w:val="0"/>
                      <w:marTop w:val="0"/>
                      <w:marBottom w:val="180"/>
                      <w:divBdr>
                        <w:top w:val="none" w:sz="0" w:space="0" w:color="auto"/>
                        <w:left w:val="none" w:sz="0" w:space="0" w:color="auto"/>
                        <w:bottom w:val="none" w:sz="0" w:space="0" w:color="auto"/>
                        <w:right w:val="none" w:sz="0" w:space="0" w:color="auto"/>
                      </w:divBdr>
                      <w:divsChild>
                        <w:div w:id="529222061">
                          <w:marLeft w:val="0"/>
                          <w:marRight w:val="0"/>
                          <w:marTop w:val="0"/>
                          <w:marBottom w:val="0"/>
                          <w:divBdr>
                            <w:top w:val="none" w:sz="0" w:space="0" w:color="auto"/>
                            <w:left w:val="none" w:sz="0" w:space="0" w:color="auto"/>
                            <w:bottom w:val="none" w:sz="0" w:space="0" w:color="auto"/>
                            <w:right w:val="none" w:sz="0" w:space="0" w:color="auto"/>
                          </w:divBdr>
                          <w:divsChild>
                            <w:div w:id="1106461815">
                              <w:marLeft w:val="0"/>
                              <w:marRight w:val="0"/>
                              <w:marTop w:val="0"/>
                              <w:marBottom w:val="0"/>
                              <w:divBdr>
                                <w:top w:val="none" w:sz="0" w:space="0" w:color="auto"/>
                                <w:left w:val="none" w:sz="0" w:space="0" w:color="auto"/>
                                <w:bottom w:val="none" w:sz="0" w:space="0" w:color="auto"/>
                                <w:right w:val="none" w:sz="0" w:space="0" w:color="auto"/>
                              </w:divBdr>
                              <w:divsChild>
                                <w:div w:id="1307978580">
                                  <w:marLeft w:val="0"/>
                                  <w:marRight w:val="0"/>
                                  <w:marTop w:val="0"/>
                                  <w:marBottom w:val="0"/>
                                  <w:divBdr>
                                    <w:top w:val="none" w:sz="0" w:space="0" w:color="auto"/>
                                    <w:left w:val="none" w:sz="0" w:space="0" w:color="auto"/>
                                    <w:bottom w:val="none" w:sz="0" w:space="0" w:color="auto"/>
                                    <w:right w:val="none" w:sz="0" w:space="0" w:color="auto"/>
                                  </w:divBdr>
                                  <w:divsChild>
                                    <w:div w:id="1171215565">
                                      <w:marLeft w:val="0"/>
                                      <w:marRight w:val="0"/>
                                      <w:marTop w:val="0"/>
                                      <w:marBottom w:val="0"/>
                                      <w:divBdr>
                                        <w:top w:val="none" w:sz="0" w:space="0" w:color="auto"/>
                                        <w:left w:val="none" w:sz="0" w:space="0" w:color="auto"/>
                                        <w:bottom w:val="none" w:sz="0" w:space="0" w:color="auto"/>
                                        <w:right w:val="none" w:sz="0" w:space="0" w:color="auto"/>
                                      </w:divBdr>
                                      <w:divsChild>
                                        <w:div w:id="822893626">
                                          <w:marLeft w:val="0"/>
                                          <w:marRight w:val="0"/>
                                          <w:marTop w:val="0"/>
                                          <w:marBottom w:val="480"/>
                                          <w:divBdr>
                                            <w:top w:val="none" w:sz="0" w:space="0" w:color="auto"/>
                                            <w:left w:val="none" w:sz="0" w:space="0" w:color="auto"/>
                                            <w:bottom w:val="none" w:sz="0" w:space="0" w:color="auto"/>
                                            <w:right w:val="none" w:sz="0" w:space="0" w:color="auto"/>
                                          </w:divBdr>
                                          <w:divsChild>
                                            <w:div w:id="5905391">
                                              <w:marLeft w:val="0"/>
                                              <w:marRight w:val="0"/>
                                              <w:marTop w:val="0"/>
                                              <w:marBottom w:val="0"/>
                                              <w:divBdr>
                                                <w:top w:val="none" w:sz="0" w:space="0" w:color="auto"/>
                                                <w:left w:val="none" w:sz="0" w:space="0" w:color="auto"/>
                                                <w:bottom w:val="none" w:sz="0" w:space="0" w:color="auto"/>
                                                <w:right w:val="none" w:sz="0" w:space="0" w:color="auto"/>
                                              </w:divBdr>
                                              <w:divsChild>
                                                <w:div w:id="583800153">
                                                  <w:marLeft w:val="0"/>
                                                  <w:marRight w:val="0"/>
                                                  <w:marTop w:val="0"/>
                                                  <w:marBottom w:val="0"/>
                                                  <w:divBdr>
                                                    <w:top w:val="none" w:sz="0" w:space="0" w:color="auto"/>
                                                    <w:left w:val="none" w:sz="0" w:space="0" w:color="auto"/>
                                                    <w:bottom w:val="none" w:sz="0" w:space="0" w:color="auto"/>
                                                    <w:right w:val="none" w:sz="0" w:space="0" w:color="auto"/>
                                                  </w:divBdr>
                                                  <w:divsChild>
                                                    <w:div w:id="1483616784">
                                                      <w:marLeft w:val="0"/>
                                                      <w:marRight w:val="0"/>
                                                      <w:marTop w:val="0"/>
                                                      <w:marBottom w:val="0"/>
                                                      <w:divBdr>
                                                        <w:top w:val="none" w:sz="0" w:space="0" w:color="auto"/>
                                                        <w:left w:val="none" w:sz="0" w:space="0" w:color="auto"/>
                                                        <w:bottom w:val="none" w:sz="0" w:space="0" w:color="auto"/>
                                                        <w:right w:val="none" w:sz="0" w:space="0" w:color="auto"/>
                                                      </w:divBdr>
                                                      <w:divsChild>
                                                        <w:div w:id="875122456">
                                                          <w:marLeft w:val="0"/>
                                                          <w:marRight w:val="0"/>
                                                          <w:marTop w:val="0"/>
                                                          <w:marBottom w:val="0"/>
                                                          <w:divBdr>
                                                            <w:top w:val="none" w:sz="0" w:space="0" w:color="auto"/>
                                                            <w:left w:val="none" w:sz="0" w:space="0" w:color="auto"/>
                                                            <w:bottom w:val="none" w:sz="0" w:space="0" w:color="auto"/>
                                                            <w:right w:val="none" w:sz="0" w:space="0" w:color="auto"/>
                                                          </w:divBdr>
                                                          <w:divsChild>
                                                            <w:div w:id="92170599">
                                                              <w:marLeft w:val="0"/>
                                                              <w:marRight w:val="0"/>
                                                              <w:marTop w:val="0"/>
                                                              <w:marBottom w:val="0"/>
                                                              <w:divBdr>
                                                                <w:top w:val="none" w:sz="0" w:space="0" w:color="auto"/>
                                                                <w:left w:val="none" w:sz="0" w:space="0" w:color="auto"/>
                                                                <w:bottom w:val="none" w:sz="0" w:space="0" w:color="auto"/>
                                                                <w:right w:val="none" w:sz="0" w:space="0" w:color="auto"/>
                                                              </w:divBdr>
                                                              <w:divsChild>
                                                                <w:div w:id="631716565">
                                                                  <w:marLeft w:val="0"/>
                                                                  <w:marRight w:val="0"/>
                                                                  <w:marTop w:val="0"/>
                                                                  <w:marBottom w:val="0"/>
                                                                  <w:divBdr>
                                                                    <w:top w:val="none" w:sz="0" w:space="0" w:color="auto"/>
                                                                    <w:left w:val="none" w:sz="0" w:space="0" w:color="auto"/>
                                                                    <w:bottom w:val="none" w:sz="0" w:space="0" w:color="auto"/>
                                                                    <w:right w:val="none" w:sz="0" w:space="0" w:color="auto"/>
                                                                  </w:divBdr>
                                                                  <w:divsChild>
                                                                    <w:div w:id="2001497233">
                                                                      <w:marLeft w:val="0"/>
                                                                      <w:marRight w:val="0"/>
                                                                      <w:marTop w:val="0"/>
                                                                      <w:marBottom w:val="0"/>
                                                                      <w:divBdr>
                                                                        <w:top w:val="none" w:sz="0" w:space="0" w:color="auto"/>
                                                                        <w:left w:val="none" w:sz="0" w:space="0" w:color="auto"/>
                                                                        <w:bottom w:val="none" w:sz="0" w:space="0" w:color="auto"/>
                                                                        <w:right w:val="none" w:sz="0" w:space="0" w:color="auto"/>
                                                                      </w:divBdr>
                                                                      <w:divsChild>
                                                                        <w:div w:id="20916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1763396">
          <w:marLeft w:val="240"/>
          <w:marRight w:val="240"/>
          <w:marTop w:val="100"/>
          <w:marBottom w:val="0"/>
          <w:divBdr>
            <w:top w:val="none" w:sz="0" w:space="0" w:color="auto"/>
            <w:left w:val="none" w:sz="0" w:space="0" w:color="auto"/>
            <w:bottom w:val="none" w:sz="0" w:space="0" w:color="auto"/>
            <w:right w:val="none" w:sz="0" w:space="0" w:color="auto"/>
          </w:divBdr>
          <w:divsChild>
            <w:div w:id="972520643">
              <w:marLeft w:val="0"/>
              <w:marRight w:val="0"/>
              <w:marTop w:val="0"/>
              <w:marBottom w:val="0"/>
              <w:divBdr>
                <w:top w:val="none" w:sz="0" w:space="0" w:color="auto"/>
                <w:left w:val="none" w:sz="0" w:space="0" w:color="auto"/>
                <w:bottom w:val="none" w:sz="0" w:space="0" w:color="auto"/>
                <w:right w:val="none" w:sz="0" w:space="0" w:color="auto"/>
              </w:divBdr>
              <w:divsChild>
                <w:div w:id="316374350">
                  <w:marLeft w:val="0"/>
                  <w:marRight w:val="0"/>
                  <w:marTop w:val="0"/>
                  <w:marBottom w:val="120"/>
                  <w:divBdr>
                    <w:top w:val="none" w:sz="0" w:space="0" w:color="auto"/>
                    <w:left w:val="none" w:sz="0" w:space="0" w:color="auto"/>
                    <w:bottom w:val="none" w:sz="0" w:space="0" w:color="auto"/>
                    <w:right w:val="none" w:sz="0" w:space="0" w:color="auto"/>
                  </w:divBdr>
                </w:div>
              </w:divsChild>
            </w:div>
            <w:div w:id="2139058677">
              <w:marLeft w:val="0"/>
              <w:marRight w:val="0"/>
              <w:marTop w:val="0"/>
              <w:marBottom w:val="0"/>
              <w:divBdr>
                <w:top w:val="none" w:sz="0" w:space="0" w:color="auto"/>
                <w:left w:val="none" w:sz="0" w:space="0" w:color="auto"/>
                <w:bottom w:val="none" w:sz="0" w:space="0" w:color="auto"/>
                <w:right w:val="none" w:sz="0" w:space="0" w:color="auto"/>
              </w:divBdr>
              <w:divsChild>
                <w:div w:id="655035846">
                  <w:marLeft w:val="0"/>
                  <w:marRight w:val="0"/>
                  <w:marTop w:val="0"/>
                  <w:marBottom w:val="0"/>
                  <w:divBdr>
                    <w:top w:val="none" w:sz="0" w:space="0" w:color="auto"/>
                    <w:left w:val="none" w:sz="0" w:space="0" w:color="auto"/>
                    <w:bottom w:val="none" w:sz="0" w:space="0" w:color="auto"/>
                    <w:right w:val="none" w:sz="0" w:space="0" w:color="auto"/>
                  </w:divBdr>
                  <w:divsChild>
                    <w:div w:id="917518231">
                      <w:marLeft w:val="0"/>
                      <w:marRight w:val="0"/>
                      <w:marTop w:val="0"/>
                      <w:marBottom w:val="0"/>
                      <w:divBdr>
                        <w:top w:val="none" w:sz="0" w:space="0" w:color="auto"/>
                        <w:left w:val="none" w:sz="0" w:space="0" w:color="auto"/>
                        <w:bottom w:val="none" w:sz="0" w:space="0" w:color="auto"/>
                        <w:right w:val="none" w:sz="0" w:space="0" w:color="auto"/>
                      </w:divBdr>
                      <w:divsChild>
                        <w:div w:id="470054785">
                          <w:marLeft w:val="0"/>
                          <w:marRight w:val="0"/>
                          <w:marTop w:val="0"/>
                          <w:marBottom w:val="0"/>
                          <w:divBdr>
                            <w:top w:val="none" w:sz="0" w:space="0" w:color="auto"/>
                            <w:left w:val="none" w:sz="0" w:space="0" w:color="auto"/>
                            <w:bottom w:val="none" w:sz="0" w:space="0" w:color="auto"/>
                            <w:right w:val="none" w:sz="0" w:space="0" w:color="auto"/>
                          </w:divBdr>
                          <w:divsChild>
                            <w:div w:id="1143547844">
                              <w:marLeft w:val="0"/>
                              <w:marRight w:val="0"/>
                              <w:marTop w:val="0"/>
                              <w:marBottom w:val="0"/>
                              <w:divBdr>
                                <w:top w:val="none" w:sz="0" w:space="0" w:color="auto"/>
                                <w:left w:val="none" w:sz="0" w:space="0" w:color="auto"/>
                                <w:bottom w:val="none" w:sz="0" w:space="0" w:color="auto"/>
                                <w:right w:val="none" w:sz="0" w:space="0" w:color="auto"/>
                              </w:divBdr>
                              <w:divsChild>
                                <w:div w:id="1944996607">
                                  <w:marLeft w:val="0"/>
                                  <w:marRight w:val="0"/>
                                  <w:marTop w:val="0"/>
                                  <w:marBottom w:val="0"/>
                                  <w:divBdr>
                                    <w:top w:val="none" w:sz="0" w:space="0" w:color="auto"/>
                                    <w:left w:val="none" w:sz="0" w:space="0" w:color="auto"/>
                                    <w:bottom w:val="none" w:sz="0" w:space="0" w:color="auto"/>
                                    <w:right w:val="none" w:sz="0" w:space="0" w:color="auto"/>
                                  </w:divBdr>
                                  <w:divsChild>
                                    <w:div w:id="1212038315">
                                      <w:marLeft w:val="0"/>
                                      <w:marRight w:val="0"/>
                                      <w:marTop w:val="0"/>
                                      <w:marBottom w:val="0"/>
                                      <w:divBdr>
                                        <w:top w:val="none" w:sz="0" w:space="0" w:color="auto"/>
                                        <w:left w:val="none" w:sz="0" w:space="0" w:color="auto"/>
                                        <w:bottom w:val="none" w:sz="0" w:space="0" w:color="auto"/>
                                        <w:right w:val="none" w:sz="0" w:space="0" w:color="auto"/>
                                      </w:divBdr>
                                      <w:divsChild>
                                        <w:div w:id="1742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072004">
      <w:bodyDiv w:val="1"/>
      <w:marLeft w:val="0"/>
      <w:marRight w:val="0"/>
      <w:marTop w:val="0"/>
      <w:marBottom w:val="0"/>
      <w:divBdr>
        <w:top w:val="none" w:sz="0" w:space="0" w:color="auto"/>
        <w:left w:val="none" w:sz="0" w:space="0" w:color="auto"/>
        <w:bottom w:val="none" w:sz="0" w:space="0" w:color="auto"/>
        <w:right w:val="none" w:sz="0" w:space="0" w:color="auto"/>
      </w:divBdr>
    </w:div>
    <w:div w:id="587009050">
      <w:bodyDiv w:val="1"/>
      <w:marLeft w:val="0"/>
      <w:marRight w:val="0"/>
      <w:marTop w:val="0"/>
      <w:marBottom w:val="0"/>
      <w:divBdr>
        <w:top w:val="none" w:sz="0" w:space="0" w:color="auto"/>
        <w:left w:val="none" w:sz="0" w:space="0" w:color="auto"/>
        <w:bottom w:val="none" w:sz="0" w:space="0" w:color="auto"/>
        <w:right w:val="none" w:sz="0" w:space="0" w:color="auto"/>
      </w:divBdr>
      <w:divsChild>
        <w:div w:id="1684361903">
          <w:marLeft w:val="0"/>
          <w:marRight w:val="0"/>
          <w:marTop w:val="0"/>
          <w:marBottom w:val="480"/>
          <w:divBdr>
            <w:top w:val="none" w:sz="0" w:space="0" w:color="auto"/>
            <w:left w:val="none" w:sz="0" w:space="0" w:color="auto"/>
            <w:bottom w:val="none" w:sz="0" w:space="0" w:color="auto"/>
            <w:right w:val="none" w:sz="0" w:space="0" w:color="auto"/>
          </w:divBdr>
          <w:divsChild>
            <w:div w:id="804859212">
              <w:marLeft w:val="0"/>
              <w:marRight w:val="0"/>
              <w:marTop w:val="0"/>
              <w:marBottom w:val="0"/>
              <w:divBdr>
                <w:top w:val="none" w:sz="0" w:space="0" w:color="auto"/>
                <w:left w:val="none" w:sz="0" w:space="0" w:color="auto"/>
                <w:bottom w:val="none" w:sz="0" w:space="0" w:color="auto"/>
                <w:right w:val="none" w:sz="0" w:space="0" w:color="auto"/>
              </w:divBdr>
              <w:divsChild>
                <w:div w:id="1816603402">
                  <w:marLeft w:val="0"/>
                  <w:marRight w:val="0"/>
                  <w:marTop w:val="0"/>
                  <w:marBottom w:val="0"/>
                  <w:divBdr>
                    <w:top w:val="none" w:sz="0" w:space="0" w:color="auto"/>
                    <w:left w:val="none" w:sz="0" w:space="0" w:color="auto"/>
                    <w:bottom w:val="none" w:sz="0" w:space="0" w:color="auto"/>
                    <w:right w:val="none" w:sz="0" w:space="0" w:color="auto"/>
                  </w:divBdr>
                  <w:divsChild>
                    <w:div w:id="340356657">
                      <w:marLeft w:val="0"/>
                      <w:marRight w:val="0"/>
                      <w:marTop w:val="0"/>
                      <w:marBottom w:val="0"/>
                      <w:divBdr>
                        <w:top w:val="none" w:sz="0" w:space="0" w:color="auto"/>
                        <w:left w:val="none" w:sz="0" w:space="0" w:color="auto"/>
                        <w:bottom w:val="none" w:sz="0" w:space="0" w:color="auto"/>
                        <w:right w:val="none" w:sz="0" w:space="0" w:color="auto"/>
                      </w:divBdr>
                      <w:divsChild>
                        <w:div w:id="620838480">
                          <w:marLeft w:val="0"/>
                          <w:marRight w:val="0"/>
                          <w:marTop w:val="0"/>
                          <w:marBottom w:val="0"/>
                          <w:divBdr>
                            <w:top w:val="none" w:sz="0" w:space="0" w:color="auto"/>
                            <w:left w:val="none" w:sz="0" w:space="0" w:color="auto"/>
                            <w:bottom w:val="none" w:sz="0" w:space="0" w:color="auto"/>
                            <w:right w:val="none" w:sz="0" w:space="0" w:color="auto"/>
                          </w:divBdr>
                          <w:divsChild>
                            <w:div w:id="228997812">
                              <w:marLeft w:val="0"/>
                              <w:marRight w:val="0"/>
                              <w:marTop w:val="0"/>
                              <w:marBottom w:val="0"/>
                              <w:divBdr>
                                <w:top w:val="none" w:sz="0" w:space="0" w:color="auto"/>
                                <w:left w:val="none" w:sz="0" w:space="0" w:color="auto"/>
                                <w:bottom w:val="none" w:sz="0" w:space="0" w:color="auto"/>
                                <w:right w:val="none" w:sz="0" w:space="0" w:color="auto"/>
                              </w:divBdr>
                              <w:divsChild>
                                <w:div w:id="1946376322">
                                  <w:marLeft w:val="0"/>
                                  <w:marRight w:val="0"/>
                                  <w:marTop w:val="0"/>
                                  <w:marBottom w:val="0"/>
                                  <w:divBdr>
                                    <w:top w:val="none" w:sz="0" w:space="0" w:color="auto"/>
                                    <w:left w:val="none" w:sz="0" w:space="0" w:color="auto"/>
                                    <w:bottom w:val="none" w:sz="0" w:space="0" w:color="auto"/>
                                    <w:right w:val="none" w:sz="0" w:space="0" w:color="auto"/>
                                  </w:divBdr>
                                  <w:divsChild>
                                    <w:div w:id="151675493">
                                      <w:marLeft w:val="0"/>
                                      <w:marRight w:val="0"/>
                                      <w:marTop w:val="0"/>
                                      <w:marBottom w:val="0"/>
                                      <w:divBdr>
                                        <w:top w:val="none" w:sz="0" w:space="0" w:color="auto"/>
                                        <w:left w:val="none" w:sz="0" w:space="0" w:color="auto"/>
                                        <w:bottom w:val="none" w:sz="0" w:space="0" w:color="auto"/>
                                        <w:right w:val="none" w:sz="0" w:space="0" w:color="auto"/>
                                      </w:divBdr>
                                      <w:divsChild>
                                        <w:div w:id="6064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943467">
      <w:bodyDiv w:val="1"/>
      <w:marLeft w:val="0"/>
      <w:marRight w:val="0"/>
      <w:marTop w:val="0"/>
      <w:marBottom w:val="0"/>
      <w:divBdr>
        <w:top w:val="none" w:sz="0" w:space="0" w:color="auto"/>
        <w:left w:val="none" w:sz="0" w:space="0" w:color="auto"/>
        <w:bottom w:val="none" w:sz="0" w:space="0" w:color="auto"/>
        <w:right w:val="none" w:sz="0" w:space="0" w:color="auto"/>
      </w:divBdr>
    </w:div>
    <w:div w:id="622426239">
      <w:bodyDiv w:val="1"/>
      <w:marLeft w:val="0"/>
      <w:marRight w:val="0"/>
      <w:marTop w:val="0"/>
      <w:marBottom w:val="0"/>
      <w:divBdr>
        <w:top w:val="none" w:sz="0" w:space="0" w:color="auto"/>
        <w:left w:val="none" w:sz="0" w:space="0" w:color="auto"/>
        <w:bottom w:val="none" w:sz="0" w:space="0" w:color="auto"/>
        <w:right w:val="none" w:sz="0" w:space="0" w:color="auto"/>
      </w:divBdr>
      <w:divsChild>
        <w:div w:id="27027391">
          <w:marLeft w:val="0"/>
          <w:marRight w:val="0"/>
          <w:marTop w:val="0"/>
          <w:marBottom w:val="480"/>
          <w:divBdr>
            <w:top w:val="none" w:sz="0" w:space="0" w:color="auto"/>
            <w:left w:val="none" w:sz="0" w:space="0" w:color="auto"/>
            <w:bottom w:val="none" w:sz="0" w:space="0" w:color="auto"/>
            <w:right w:val="none" w:sz="0" w:space="0" w:color="auto"/>
          </w:divBdr>
          <w:divsChild>
            <w:div w:id="631137751">
              <w:marLeft w:val="0"/>
              <w:marRight w:val="0"/>
              <w:marTop w:val="0"/>
              <w:marBottom w:val="0"/>
              <w:divBdr>
                <w:top w:val="none" w:sz="0" w:space="0" w:color="auto"/>
                <w:left w:val="none" w:sz="0" w:space="0" w:color="auto"/>
                <w:bottom w:val="none" w:sz="0" w:space="0" w:color="auto"/>
                <w:right w:val="none" w:sz="0" w:space="0" w:color="auto"/>
              </w:divBdr>
              <w:divsChild>
                <w:div w:id="1562253078">
                  <w:marLeft w:val="0"/>
                  <w:marRight w:val="0"/>
                  <w:marTop w:val="0"/>
                  <w:marBottom w:val="0"/>
                  <w:divBdr>
                    <w:top w:val="none" w:sz="0" w:space="0" w:color="auto"/>
                    <w:left w:val="none" w:sz="0" w:space="0" w:color="auto"/>
                    <w:bottom w:val="none" w:sz="0" w:space="0" w:color="auto"/>
                    <w:right w:val="none" w:sz="0" w:space="0" w:color="auto"/>
                  </w:divBdr>
                  <w:divsChild>
                    <w:div w:id="707216982">
                      <w:marLeft w:val="0"/>
                      <w:marRight w:val="0"/>
                      <w:marTop w:val="0"/>
                      <w:marBottom w:val="0"/>
                      <w:divBdr>
                        <w:top w:val="none" w:sz="0" w:space="0" w:color="auto"/>
                        <w:left w:val="none" w:sz="0" w:space="0" w:color="auto"/>
                        <w:bottom w:val="none" w:sz="0" w:space="0" w:color="auto"/>
                        <w:right w:val="none" w:sz="0" w:space="0" w:color="auto"/>
                      </w:divBdr>
                      <w:divsChild>
                        <w:div w:id="808791241">
                          <w:marLeft w:val="0"/>
                          <w:marRight w:val="0"/>
                          <w:marTop w:val="0"/>
                          <w:marBottom w:val="0"/>
                          <w:divBdr>
                            <w:top w:val="none" w:sz="0" w:space="0" w:color="auto"/>
                            <w:left w:val="none" w:sz="0" w:space="0" w:color="auto"/>
                            <w:bottom w:val="none" w:sz="0" w:space="0" w:color="auto"/>
                            <w:right w:val="none" w:sz="0" w:space="0" w:color="auto"/>
                          </w:divBdr>
                          <w:divsChild>
                            <w:div w:id="708338860">
                              <w:marLeft w:val="0"/>
                              <w:marRight w:val="0"/>
                              <w:marTop w:val="0"/>
                              <w:marBottom w:val="0"/>
                              <w:divBdr>
                                <w:top w:val="none" w:sz="0" w:space="0" w:color="auto"/>
                                <w:left w:val="none" w:sz="0" w:space="0" w:color="auto"/>
                                <w:bottom w:val="none" w:sz="0" w:space="0" w:color="auto"/>
                                <w:right w:val="none" w:sz="0" w:space="0" w:color="auto"/>
                              </w:divBdr>
                              <w:divsChild>
                                <w:div w:id="547186162">
                                  <w:marLeft w:val="0"/>
                                  <w:marRight w:val="0"/>
                                  <w:marTop w:val="0"/>
                                  <w:marBottom w:val="0"/>
                                  <w:divBdr>
                                    <w:top w:val="none" w:sz="0" w:space="0" w:color="auto"/>
                                    <w:left w:val="none" w:sz="0" w:space="0" w:color="auto"/>
                                    <w:bottom w:val="none" w:sz="0" w:space="0" w:color="auto"/>
                                    <w:right w:val="none" w:sz="0" w:space="0" w:color="auto"/>
                                  </w:divBdr>
                                  <w:divsChild>
                                    <w:div w:id="389113657">
                                      <w:marLeft w:val="0"/>
                                      <w:marRight w:val="0"/>
                                      <w:marTop w:val="0"/>
                                      <w:marBottom w:val="0"/>
                                      <w:divBdr>
                                        <w:top w:val="none" w:sz="0" w:space="0" w:color="auto"/>
                                        <w:left w:val="none" w:sz="0" w:space="0" w:color="auto"/>
                                        <w:bottom w:val="none" w:sz="0" w:space="0" w:color="auto"/>
                                        <w:right w:val="none" w:sz="0" w:space="0" w:color="auto"/>
                                      </w:divBdr>
                                      <w:divsChild>
                                        <w:div w:id="14974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859196">
      <w:bodyDiv w:val="1"/>
      <w:marLeft w:val="0"/>
      <w:marRight w:val="0"/>
      <w:marTop w:val="0"/>
      <w:marBottom w:val="0"/>
      <w:divBdr>
        <w:top w:val="none" w:sz="0" w:space="0" w:color="auto"/>
        <w:left w:val="none" w:sz="0" w:space="0" w:color="auto"/>
        <w:bottom w:val="none" w:sz="0" w:space="0" w:color="auto"/>
        <w:right w:val="none" w:sz="0" w:space="0" w:color="auto"/>
      </w:divBdr>
      <w:divsChild>
        <w:div w:id="1924991049">
          <w:marLeft w:val="0"/>
          <w:marRight w:val="0"/>
          <w:marTop w:val="0"/>
          <w:marBottom w:val="0"/>
          <w:divBdr>
            <w:top w:val="single" w:sz="4" w:space="0" w:color="E0E0E0"/>
            <w:left w:val="none" w:sz="0" w:space="0" w:color="auto"/>
            <w:bottom w:val="none" w:sz="0" w:space="0" w:color="auto"/>
            <w:right w:val="none" w:sz="0" w:space="0" w:color="auto"/>
          </w:divBdr>
          <w:divsChild>
            <w:div w:id="565455281">
              <w:marLeft w:val="150"/>
              <w:marRight w:val="150"/>
              <w:marTop w:val="30"/>
              <w:marBottom w:val="0"/>
              <w:divBdr>
                <w:top w:val="none" w:sz="0" w:space="0" w:color="auto"/>
                <w:left w:val="none" w:sz="0" w:space="0" w:color="auto"/>
                <w:bottom w:val="none" w:sz="0" w:space="0" w:color="auto"/>
                <w:right w:val="none" w:sz="0" w:space="0" w:color="auto"/>
              </w:divBdr>
              <w:divsChild>
                <w:div w:id="557935431">
                  <w:marLeft w:val="0"/>
                  <w:marRight w:val="0"/>
                  <w:marTop w:val="0"/>
                  <w:marBottom w:val="0"/>
                  <w:divBdr>
                    <w:top w:val="none" w:sz="0" w:space="0" w:color="auto"/>
                    <w:left w:val="none" w:sz="0" w:space="0" w:color="auto"/>
                    <w:bottom w:val="none" w:sz="0" w:space="0" w:color="auto"/>
                    <w:right w:val="none" w:sz="0" w:space="0" w:color="auto"/>
                  </w:divBdr>
                  <w:divsChild>
                    <w:div w:id="625741626">
                      <w:marLeft w:val="0"/>
                      <w:marRight w:val="0"/>
                      <w:marTop w:val="0"/>
                      <w:marBottom w:val="180"/>
                      <w:divBdr>
                        <w:top w:val="none" w:sz="0" w:space="0" w:color="auto"/>
                        <w:left w:val="none" w:sz="0" w:space="0" w:color="auto"/>
                        <w:bottom w:val="none" w:sz="0" w:space="0" w:color="auto"/>
                        <w:right w:val="none" w:sz="0" w:space="0" w:color="auto"/>
                      </w:divBdr>
                      <w:divsChild>
                        <w:div w:id="213933824">
                          <w:marLeft w:val="0"/>
                          <w:marRight w:val="0"/>
                          <w:marTop w:val="0"/>
                          <w:marBottom w:val="0"/>
                          <w:divBdr>
                            <w:top w:val="none" w:sz="0" w:space="0" w:color="auto"/>
                            <w:left w:val="none" w:sz="0" w:space="0" w:color="auto"/>
                            <w:bottom w:val="none" w:sz="0" w:space="0" w:color="auto"/>
                            <w:right w:val="none" w:sz="0" w:space="0" w:color="auto"/>
                          </w:divBdr>
                          <w:divsChild>
                            <w:div w:id="1177035879">
                              <w:marLeft w:val="0"/>
                              <w:marRight w:val="0"/>
                              <w:marTop w:val="0"/>
                              <w:marBottom w:val="0"/>
                              <w:divBdr>
                                <w:top w:val="none" w:sz="0" w:space="0" w:color="auto"/>
                                <w:left w:val="none" w:sz="0" w:space="0" w:color="auto"/>
                                <w:bottom w:val="none" w:sz="0" w:space="0" w:color="auto"/>
                                <w:right w:val="none" w:sz="0" w:space="0" w:color="auto"/>
                              </w:divBdr>
                              <w:divsChild>
                                <w:div w:id="416289331">
                                  <w:marLeft w:val="0"/>
                                  <w:marRight w:val="0"/>
                                  <w:marTop w:val="0"/>
                                  <w:marBottom w:val="0"/>
                                  <w:divBdr>
                                    <w:top w:val="none" w:sz="0" w:space="0" w:color="auto"/>
                                    <w:left w:val="none" w:sz="0" w:space="0" w:color="auto"/>
                                    <w:bottom w:val="none" w:sz="0" w:space="0" w:color="auto"/>
                                    <w:right w:val="none" w:sz="0" w:space="0" w:color="auto"/>
                                  </w:divBdr>
                                  <w:divsChild>
                                    <w:div w:id="611859794">
                                      <w:marLeft w:val="0"/>
                                      <w:marRight w:val="0"/>
                                      <w:marTop w:val="0"/>
                                      <w:marBottom w:val="0"/>
                                      <w:divBdr>
                                        <w:top w:val="none" w:sz="0" w:space="0" w:color="auto"/>
                                        <w:left w:val="none" w:sz="0" w:space="0" w:color="auto"/>
                                        <w:bottom w:val="none" w:sz="0" w:space="0" w:color="auto"/>
                                        <w:right w:val="none" w:sz="0" w:space="0" w:color="auto"/>
                                      </w:divBdr>
                                      <w:divsChild>
                                        <w:div w:id="78062398">
                                          <w:marLeft w:val="0"/>
                                          <w:marRight w:val="0"/>
                                          <w:marTop w:val="0"/>
                                          <w:marBottom w:val="480"/>
                                          <w:divBdr>
                                            <w:top w:val="none" w:sz="0" w:space="0" w:color="auto"/>
                                            <w:left w:val="none" w:sz="0" w:space="0" w:color="auto"/>
                                            <w:bottom w:val="none" w:sz="0" w:space="0" w:color="auto"/>
                                            <w:right w:val="none" w:sz="0" w:space="0" w:color="auto"/>
                                          </w:divBdr>
                                          <w:divsChild>
                                            <w:div w:id="442505565">
                                              <w:marLeft w:val="0"/>
                                              <w:marRight w:val="0"/>
                                              <w:marTop w:val="0"/>
                                              <w:marBottom w:val="0"/>
                                              <w:divBdr>
                                                <w:top w:val="none" w:sz="0" w:space="0" w:color="auto"/>
                                                <w:left w:val="none" w:sz="0" w:space="0" w:color="auto"/>
                                                <w:bottom w:val="none" w:sz="0" w:space="0" w:color="auto"/>
                                                <w:right w:val="none" w:sz="0" w:space="0" w:color="auto"/>
                                              </w:divBdr>
                                              <w:divsChild>
                                                <w:div w:id="755514336">
                                                  <w:marLeft w:val="0"/>
                                                  <w:marRight w:val="0"/>
                                                  <w:marTop w:val="0"/>
                                                  <w:marBottom w:val="0"/>
                                                  <w:divBdr>
                                                    <w:top w:val="none" w:sz="0" w:space="0" w:color="auto"/>
                                                    <w:left w:val="none" w:sz="0" w:space="0" w:color="auto"/>
                                                    <w:bottom w:val="none" w:sz="0" w:space="0" w:color="auto"/>
                                                    <w:right w:val="none" w:sz="0" w:space="0" w:color="auto"/>
                                                  </w:divBdr>
                                                  <w:divsChild>
                                                    <w:div w:id="784348278">
                                                      <w:marLeft w:val="0"/>
                                                      <w:marRight w:val="0"/>
                                                      <w:marTop w:val="0"/>
                                                      <w:marBottom w:val="0"/>
                                                      <w:divBdr>
                                                        <w:top w:val="none" w:sz="0" w:space="0" w:color="auto"/>
                                                        <w:left w:val="none" w:sz="0" w:space="0" w:color="auto"/>
                                                        <w:bottom w:val="none" w:sz="0" w:space="0" w:color="auto"/>
                                                        <w:right w:val="none" w:sz="0" w:space="0" w:color="auto"/>
                                                      </w:divBdr>
                                                      <w:divsChild>
                                                        <w:div w:id="2105417114">
                                                          <w:marLeft w:val="0"/>
                                                          <w:marRight w:val="0"/>
                                                          <w:marTop w:val="0"/>
                                                          <w:marBottom w:val="0"/>
                                                          <w:divBdr>
                                                            <w:top w:val="none" w:sz="0" w:space="0" w:color="auto"/>
                                                            <w:left w:val="none" w:sz="0" w:space="0" w:color="auto"/>
                                                            <w:bottom w:val="none" w:sz="0" w:space="0" w:color="auto"/>
                                                            <w:right w:val="none" w:sz="0" w:space="0" w:color="auto"/>
                                                          </w:divBdr>
                                                          <w:divsChild>
                                                            <w:div w:id="333918835">
                                                              <w:marLeft w:val="0"/>
                                                              <w:marRight w:val="0"/>
                                                              <w:marTop w:val="0"/>
                                                              <w:marBottom w:val="0"/>
                                                              <w:divBdr>
                                                                <w:top w:val="none" w:sz="0" w:space="0" w:color="auto"/>
                                                                <w:left w:val="none" w:sz="0" w:space="0" w:color="auto"/>
                                                                <w:bottom w:val="none" w:sz="0" w:space="0" w:color="auto"/>
                                                                <w:right w:val="none" w:sz="0" w:space="0" w:color="auto"/>
                                                              </w:divBdr>
                                                              <w:divsChild>
                                                                <w:div w:id="1422335802">
                                                                  <w:marLeft w:val="0"/>
                                                                  <w:marRight w:val="0"/>
                                                                  <w:marTop w:val="0"/>
                                                                  <w:marBottom w:val="0"/>
                                                                  <w:divBdr>
                                                                    <w:top w:val="none" w:sz="0" w:space="0" w:color="auto"/>
                                                                    <w:left w:val="none" w:sz="0" w:space="0" w:color="auto"/>
                                                                    <w:bottom w:val="none" w:sz="0" w:space="0" w:color="auto"/>
                                                                    <w:right w:val="none" w:sz="0" w:space="0" w:color="auto"/>
                                                                  </w:divBdr>
                                                                  <w:divsChild>
                                                                    <w:div w:id="1858883572">
                                                                      <w:marLeft w:val="0"/>
                                                                      <w:marRight w:val="0"/>
                                                                      <w:marTop w:val="0"/>
                                                                      <w:marBottom w:val="0"/>
                                                                      <w:divBdr>
                                                                        <w:top w:val="none" w:sz="0" w:space="0" w:color="auto"/>
                                                                        <w:left w:val="none" w:sz="0" w:space="0" w:color="auto"/>
                                                                        <w:bottom w:val="none" w:sz="0" w:space="0" w:color="auto"/>
                                                                        <w:right w:val="none" w:sz="0" w:space="0" w:color="auto"/>
                                                                      </w:divBdr>
                                                                      <w:divsChild>
                                                                        <w:div w:id="21233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21212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0478125">
      <w:bodyDiv w:val="1"/>
      <w:marLeft w:val="0"/>
      <w:marRight w:val="0"/>
      <w:marTop w:val="0"/>
      <w:marBottom w:val="0"/>
      <w:divBdr>
        <w:top w:val="none" w:sz="0" w:space="0" w:color="auto"/>
        <w:left w:val="none" w:sz="0" w:space="0" w:color="auto"/>
        <w:bottom w:val="none" w:sz="0" w:space="0" w:color="auto"/>
        <w:right w:val="none" w:sz="0" w:space="0" w:color="auto"/>
      </w:divBdr>
    </w:div>
    <w:div w:id="637417017">
      <w:bodyDiv w:val="1"/>
      <w:marLeft w:val="0"/>
      <w:marRight w:val="0"/>
      <w:marTop w:val="0"/>
      <w:marBottom w:val="0"/>
      <w:divBdr>
        <w:top w:val="none" w:sz="0" w:space="0" w:color="auto"/>
        <w:left w:val="none" w:sz="0" w:space="0" w:color="auto"/>
        <w:bottom w:val="none" w:sz="0" w:space="0" w:color="auto"/>
        <w:right w:val="none" w:sz="0" w:space="0" w:color="auto"/>
      </w:divBdr>
    </w:div>
    <w:div w:id="644628175">
      <w:bodyDiv w:val="1"/>
      <w:marLeft w:val="0"/>
      <w:marRight w:val="0"/>
      <w:marTop w:val="0"/>
      <w:marBottom w:val="0"/>
      <w:divBdr>
        <w:top w:val="none" w:sz="0" w:space="0" w:color="auto"/>
        <w:left w:val="none" w:sz="0" w:space="0" w:color="auto"/>
        <w:bottom w:val="none" w:sz="0" w:space="0" w:color="auto"/>
        <w:right w:val="none" w:sz="0" w:space="0" w:color="auto"/>
      </w:divBdr>
      <w:divsChild>
        <w:div w:id="1601765387">
          <w:marLeft w:val="0"/>
          <w:marRight w:val="0"/>
          <w:marTop w:val="0"/>
          <w:marBottom w:val="480"/>
          <w:divBdr>
            <w:top w:val="none" w:sz="0" w:space="0" w:color="auto"/>
            <w:left w:val="none" w:sz="0" w:space="0" w:color="auto"/>
            <w:bottom w:val="none" w:sz="0" w:space="0" w:color="auto"/>
            <w:right w:val="none" w:sz="0" w:space="0" w:color="auto"/>
          </w:divBdr>
          <w:divsChild>
            <w:div w:id="1740589494">
              <w:marLeft w:val="0"/>
              <w:marRight w:val="0"/>
              <w:marTop w:val="0"/>
              <w:marBottom w:val="0"/>
              <w:divBdr>
                <w:top w:val="none" w:sz="0" w:space="0" w:color="auto"/>
                <w:left w:val="none" w:sz="0" w:space="0" w:color="auto"/>
                <w:bottom w:val="none" w:sz="0" w:space="0" w:color="auto"/>
                <w:right w:val="none" w:sz="0" w:space="0" w:color="auto"/>
              </w:divBdr>
              <w:divsChild>
                <w:div w:id="20250743">
                  <w:marLeft w:val="0"/>
                  <w:marRight w:val="0"/>
                  <w:marTop w:val="0"/>
                  <w:marBottom w:val="0"/>
                  <w:divBdr>
                    <w:top w:val="none" w:sz="0" w:space="0" w:color="auto"/>
                    <w:left w:val="none" w:sz="0" w:space="0" w:color="auto"/>
                    <w:bottom w:val="none" w:sz="0" w:space="0" w:color="auto"/>
                    <w:right w:val="none" w:sz="0" w:space="0" w:color="auto"/>
                  </w:divBdr>
                  <w:divsChild>
                    <w:div w:id="1328097823">
                      <w:marLeft w:val="0"/>
                      <w:marRight w:val="0"/>
                      <w:marTop w:val="0"/>
                      <w:marBottom w:val="0"/>
                      <w:divBdr>
                        <w:top w:val="none" w:sz="0" w:space="0" w:color="auto"/>
                        <w:left w:val="none" w:sz="0" w:space="0" w:color="auto"/>
                        <w:bottom w:val="none" w:sz="0" w:space="0" w:color="auto"/>
                        <w:right w:val="none" w:sz="0" w:space="0" w:color="auto"/>
                      </w:divBdr>
                      <w:divsChild>
                        <w:div w:id="403333726">
                          <w:marLeft w:val="0"/>
                          <w:marRight w:val="0"/>
                          <w:marTop w:val="0"/>
                          <w:marBottom w:val="0"/>
                          <w:divBdr>
                            <w:top w:val="none" w:sz="0" w:space="0" w:color="auto"/>
                            <w:left w:val="none" w:sz="0" w:space="0" w:color="auto"/>
                            <w:bottom w:val="none" w:sz="0" w:space="0" w:color="auto"/>
                            <w:right w:val="none" w:sz="0" w:space="0" w:color="auto"/>
                          </w:divBdr>
                          <w:divsChild>
                            <w:div w:id="2111659215">
                              <w:marLeft w:val="0"/>
                              <w:marRight w:val="0"/>
                              <w:marTop w:val="0"/>
                              <w:marBottom w:val="0"/>
                              <w:divBdr>
                                <w:top w:val="none" w:sz="0" w:space="0" w:color="auto"/>
                                <w:left w:val="none" w:sz="0" w:space="0" w:color="auto"/>
                                <w:bottom w:val="none" w:sz="0" w:space="0" w:color="auto"/>
                                <w:right w:val="none" w:sz="0" w:space="0" w:color="auto"/>
                              </w:divBdr>
                              <w:divsChild>
                                <w:div w:id="1549682486">
                                  <w:marLeft w:val="0"/>
                                  <w:marRight w:val="0"/>
                                  <w:marTop w:val="0"/>
                                  <w:marBottom w:val="0"/>
                                  <w:divBdr>
                                    <w:top w:val="none" w:sz="0" w:space="0" w:color="auto"/>
                                    <w:left w:val="none" w:sz="0" w:space="0" w:color="auto"/>
                                    <w:bottom w:val="none" w:sz="0" w:space="0" w:color="auto"/>
                                    <w:right w:val="none" w:sz="0" w:space="0" w:color="auto"/>
                                  </w:divBdr>
                                  <w:divsChild>
                                    <w:div w:id="1346976214">
                                      <w:marLeft w:val="0"/>
                                      <w:marRight w:val="0"/>
                                      <w:marTop w:val="0"/>
                                      <w:marBottom w:val="0"/>
                                      <w:divBdr>
                                        <w:top w:val="none" w:sz="0" w:space="0" w:color="auto"/>
                                        <w:left w:val="none" w:sz="0" w:space="0" w:color="auto"/>
                                        <w:bottom w:val="none" w:sz="0" w:space="0" w:color="auto"/>
                                        <w:right w:val="none" w:sz="0" w:space="0" w:color="auto"/>
                                      </w:divBdr>
                                      <w:divsChild>
                                        <w:div w:id="1012340443">
                                          <w:marLeft w:val="0"/>
                                          <w:marRight w:val="0"/>
                                          <w:marTop w:val="0"/>
                                          <w:marBottom w:val="0"/>
                                          <w:divBdr>
                                            <w:top w:val="none" w:sz="0" w:space="0" w:color="auto"/>
                                            <w:left w:val="none" w:sz="0" w:space="0" w:color="auto"/>
                                            <w:bottom w:val="none" w:sz="0" w:space="0" w:color="auto"/>
                                            <w:right w:val="none" w:sz="0" w:space="0" w:color="auto"/>
                                          </w:divBdr>
                                          <w:divsChild>
                                            <w:div w:id="708340639">
                                              <w:marLeft w:val="0"/>
                                              <w:marRight w:val="0"/>
                                              <w:marTop w:val="0"/>
                                              <w:marBottom w:val="0"/>
                                              <w:divBdr>
                                                <w:top w:val="none" w:sz="0" w:space="0" w:color="auto"/>
                                                <w:left w:val="none" w:sz="0" w:space="0" w:color="auto"/>
                                                <w:bottom w:val="none" w:sz="0" w:space="0" w:color="auto"/>
                                                <w:right w:val="none" w:sz="0" w:space="0" w:color="auto"/>
                                              </w:divBdr>
                                            </w:div>
                                            <w:div w:id="3893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756489">
          <w:marLeft w:val="0"/>
          <w:marRight w:val="0"/>
          <w:marTop w:val="0"/>
          <w:marBottom w:val="0"/>
          <w:divBdr>
            <w:top w:val="none" w:sz="0" w:space="0" w:color="auto"/>
            <w:left w:val="none" w:sz="0" w:space="0" w:color="auto"/>
            <w:bottom w:val="none" w:sz="0" w:space="0" w:color="auto"/>
            <w:right w:val="none" w:sz="0" w:space="0" w:color="auto"/>
          </w:divBdr>
          <w:divsChild>
            <w:div w:id="1145246243">
              <w:marLeft w:val="0"/>
              <w:marRight w:val="0"/>
              <w:marTop w:val="0"/>
              <w:marBottom w:val="0"/>
              <w:divBdr>
                <w:top w:val="none" w:sz="0" w:space="0" w:color="auto"/>
                <w:left w:val="none" w:sz="0" w:space="0" w:color="auto"/>
                <w:bottom w:val="none" w:sz="0" w:space="0" w:color="auto"/>
                <w:right w:val="none" w:sz="0" w:space="0" w:color="auto"/>
              </w:divBdr>
              <w:divsChild>
                <w:div w:id="1601372862">
                  <w:marLeft w:val="0"/>
                  <w:marRight w:val="0"/>
                  <w:marTop w:val="0"/>
                  <w:marBottom w:val="300"/>
                  <w:divBdr>
                    <w:top w:val="none" w:sz="0" w:space="0" w:color="auto"/>
                    <w:left w:val="none" w:sz="0" w:space="0" w:color="auto"/>
                    <w:bottom w:val="none" w:sz="0" w:space="0" w:color="auto"/>
                    <w:right w:val="none" w:sz="0" w:space="0" w:color="auto"/>
                  </w:divBdr>
                  <w:divsChild>
                    <w:div w:id="1128275459">
                      <w:marLeft w:val="0"/>
                      <w:marRight w:val="0"/>
                      <w:marTop w:val="0"/>
                      <w:marBottom w:val="0"/>
                      <w:divBdr>
                        <w:top w:val="none" w:sz="0" w:space="0" w:color="auto"/>
                        <w:left w:val="none" w:sz="0" w:space="0" w:color="auto"/>
                        <w:bottom w:val="none" w:sz="0" w:space="0" w:color="auto"/>
                        <w:right w:val="none" w:sz="0" w:space="0" w:color="auto"/>
                      </w:divBdr>
                      <w:divsChild>
                        <w:div w:id="1563174836">
                          <w:marLeft w:val="0"/>
                          <w:marRight w:val="900"/>
                          <w:marTop w:val="0"/>
                          <w:marBottom w:val="0"/>
                          <w:divBdr>
                            <w:top w:val="none" w:sz="0" w:space="0" w:color="auto"/>
                            <w:left w:val="none" w:sz="0" w:space="0" w:color="auto"/>
                            <w:bottom w:val="none" w:sz="0" w:space="0" w:color="auto"/>
                            <w:right w:val="none" w:sz="0" w:space="0" w:color="auto"/>
                          </w:divBdr>
                          <w:divsChild>
                            <w:div w:id="216431797">
                              <w:marLeft w:val="0"/>
                              <w:marRight w:val="0"/>
                              <w:marTop w:val="0"/>
                              <w:marBottom w:val="0"/>
                              <w:divBdr>
                                <w:top w:val="none" w:sz="0" w:space="0" w:color="auto"/>
                                <w:left w:val="none" w:sz="0" w:space="0" w:color="auto"/>
                                <w:bottom w:val="none" w:sz="0" w:space="0" w:color="auto"/>
                                <w:right w:val="none" w:sz="0" w:space="0" w:color="auto"/>
                              </w:divBdr>
                              <w:divsChild>
                                <w:div w:id="9260029">
                                  <w:marLeft w:val="0"/>
                                  <w:marRight w:val="0"/>
                                  <w:marTop w:val="0"/>
                                  <w:marBottom w:val="0"/>
                                  <w:divBdr>
                                    <w:top w:val="none" w:sz="0" w:space="0" w:color="auto"/>
                                    <w:left w:val="none" w:sz="0" w:space="0" w:color="auto"/>
                                    <w:bottom w:val="none" w:sz="0" w:space="0" w:color="auto"/>
                                    <w:right w:val="none" w:sz="0" w:space="0" w:color="auto"/>
                                  </w:divBdr>
                                  <w:divsChild>
                                    <w:div w:id="584730072">
                                      <w:marLeft w:val="0"/>
                                      <w:marRight w:val="0"/>
                                      <w:marTop w:val="0"/>
                                      <w:marBottom w:val="0"/>
                                      <w:divBdr>
                                        <w:top w:val="none" w:sz="0" w:space="0" w:color="auto"/>
                                        <w:left w:val="none" w:sz="0" w:space="0" w:color="auto"/>
                                        <w:bottom w:val="none" w:sz="0" w:space="0" w:color="auto"/>
                                        <w:right w:val="none" w:sz="0" w:space="0" w:color="auto"/>
                                      </w:divBdr>
                                    </w:div>
                                  </w:divsChild>
                                </w:div>
                                <w:div w:id="14753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9512">
      <w:bodyDiv w:val="1"/>
      <w:marLeft w:val="0"/>
      <w:marRight w:val="0"/>
      <w:marTop w:val="0"/>
      <w:marBottom w:val="0"/>
      <w:divBdr>
        <w:top w:val="none" w:sz="0" w:space="0" w:color="auto"/>
        <w:left w:val="none" w:sz="0" w:space="0" w:color="auto"/>
        <w:bottom w:val="none" w:sz="0" w:space="0" w:color="auto"/>
        <w:right w:val="none" w:sz="0" w:space="0" w:color="auto"/>
      </w:divBdr>
    </w:div>
    <w:div w:id="647129557">
      <w:bodyDiv w:val="1"/>
      <w:marLeft w:val="0"/>
      <w:marRight w:val="0"/>
      <w:marTop w:val="0"/>
      <w:marBottom w:val="0"/>
      <w:divBdr>
        <w:top w:val="none" w:sz="0" w:space="0" w:color="auto"/>
        <w:left w:val="none" w:sz="0" w:space="0" w:color="auto"/>
        <w:bottom w:val="none" w:sz="0" w:space="0" w:color="auto"/>
        <w:right w:val="none" w:sz="0" w:space="0" w:color="auto"/>
      </w:divBdr>
    </w:div>
    <w:div w:id="649137898">
      <w:bodyDiv w:val="1"/>
      <w:marLeft w:val="0"/>
      <w:marRight w:val="0"/>
      <w:marTop w:val="0"/>
      <w:marBottom w:val="0"/>
      <w:divBdr>
        <w:top w:val="none" w:sz="0" w:space="0" w:color="auto"/>
        <w:left w:val="none" w:sz="0" w:space="0" w:color="auto"/>
        <w:bottom w:val="none" w:sz="0" w:space="0" w:color="auto"/>
        <w:right w:val="none" w:sz="0" w:space="0" w:color="auto"/>
      </w:divBdr>
    </w:div>
    <w:div w:id="650065561">
      <w:bodyDiv w:val="1"/>
      <w:marLeft w:val="0"/>
      <w:marRight w:val="0"/>
      <w:marTop w:val="0"/>
      <w:marBottom w:val="0"/>
      <w:divBdr>
        <w:top w:val="none" w:sz="0" w:space="0" w:color="auto"/>
        <w:left w:val="none" w:sz="0" w:space="0" w:color="auto"/>
        <w:bottom w:val="none" w:sz="0" w:space="0" w:color="auto"/>
        <w:right w:val="none" w:sz="0" w:space="0" w:color="auto"/>
      </w:divBdr>
    </w:div>
    <w:div w:id="654843622">
      <w:bodyDiv w:val="1"/>
      <w:marLeft w:val="0"/>
      <w:marRight w:val="0"/>
      <w:marTop w:val="0"/>
      <w:marBottom w:val="0"/>
      <w:divBdr>
        <w:top w:val="none" w:sz="0" w:space="0" w:color="auto"/>
        <w:left w:val="none" w:sz="0" w:space="0" w:color="auto"/>
        <w:bottom w:val="none" w:sz="0" w:space="0" w:color="auto"/>
        <w:right w:val="none" w:sz="0" w:space="0" w:color="auto"/>
      </w:divBdr>
    </w:div>
    <w:div w:id="658001000">
      <w:bodyDiv w:val="1"/>
      <w:marLeft w:val="0"/>
      <w:marRight w:val="0"/>
      <w:marTop w:val="0"/>
      <w:marBottom w:val="0"/>
      <w:divBdr>
        <w:top w:val="none" w:sz="0" w:space="0" w:color="auto"/>
        <w:left w:val="none" w:sz="0" w:space="0" w:color="auto"/>
        <w:bottom w:val="none" w:sz="0" w:space="0" w:color="auto"/>
        <w:right w:val="none" w:sz="0" w:space="0" w:color="auto"/>
      </w:divBdr>
    </w:div>
    <w:div w:id="663169549">
      <w:bodyDiv w:val="1"/>
      <w:marLeft w:val="0"/>
      <w:marRight w:val="0"/>
      <w:marTop w:val="0"/>
      <w:marBottom w:val="0"/>
      <w:divBdr>
        <w:top w:val="none" w:sz="0" w:space="0" w:color="auto"/>
        <w:left w:val="none" w:sz="0" w:space="0" w:color="auto"/>
        <w:bottom w:val="none" w:sz="0" w:space="0" w:color="auto"/>
        <w:right w:val="none" w:sz="0" w:space="0" w:color="auto"/>
      </w:divBdr>
      <w:divsChild>
        <w:div w:id="2027049007">
          <w:marLeft w:val="0"/>
          <w:marRight w:val="0"/>
          <w:marTop w:val="0"/>
          <w:marBottom w:val="0"/>
          <w:divBdr>
            <w:top w:val="single" w:sz="4" w:space="0" w:color="E0E0E0"/>
            <w:left w:val="none" w:sz="0" w:space="0" w:color="auto"/>
            <w:bottom w:val="none" w:sz="0" w:space="0" w:color="auto"/>
            <w:right w:val="none" w:sz="0" w:space="0" w:color="auto"/>
          </w:divBdr>
          <w:divsChild>
            <w:div w:id="2106531011">
              <w:marLeft w:val="150"/>
              <w:marRight w:val="150"/>
              <w:marTop w:val="30"/>
              <w:marBottom w:val="0"/>
              <w:divBdr>
                <w:top w:val="none" w:sz="0" w:space="0" w:color="auto"/>
                <w:left w:val="none" w:sz="0" w:space="0" w:color="auto"/>
                <w:bottom w:val="none" w:sz="0" w:space="0" w:color="auto"/>
                <w:right w:val="none" w:sz="0" w:space="0" w:color="auto"/>
              </w:divBdr>
              <w:divsChild>
                <w:div w:id="1263105225">
                  <w:marLeft w:val="0"/>
                  <w:marRight w:val="0"/>
                  <w:marTop w:val="0"/>
                  <w:marBottom w:val="0"/>
                  <w:divBdr>
                    <w:top w:val="none" w:sz="0" w:space="0" w:color="auto"/>
                    <w:left w:val="none" w:sz="0" w:space="0" w:color="auto"/>
                    <w:bottom w:val="none" w:sz="0" w:space="0" w:color="auto"/>
                    <w:right w:val="none" w:sz="0" w:space="0" w:color="auto"/>
                  </w:divBdr>
                  <w:divsChild>
                    <w:div w:id="367099434">
                      <w:marLeft w:val="0"/>
                      <w:marRight w:val="0"/>
                      <w:marTop w:val="0"/>
                      <w:marBottom w:val="180"/>
                      <w:divBdr>
                        <w:top w:val="none" w:sz="0" w:space="0" w:color="auto"/>
                        <w:left w:val="none" w:sz="0" w:space="0" w:color="auto"/>
                        <w:bottom w:val="none" w:sz="0" w:space="0" w:color="auto"/>
                        <w:right w:val="none" w:sz="0" w:space="0" w:color="auto"/>
                      </w:divBdr>
                      <w:divsChild>
                        <w:div w:id="1890147779">
                          <w:marLeft w:val="0"/>
                          <w:marRight w:val="0"/>
                          <w:marTop w:val="0"/>
                          <w:marBottom w:val="0"/>
                          <w:divBdr>
                            <w:top w:val="none" w:sz="0" w:space="0" w:color="auto"/>
                            <w:left w:val="none" w:sz="0" w:space="0" w:color="auto"/>
                            <w:bottom w:val="none" w:sz="0" w:space="0" w:color="auto"/>
                            <w:right w:val="none" w:sz="0" w:space="0" w:color="auto"/>
                          </w:divBdr>
                          <w:divsChild>
                            <w:div w:id="1924558749">
                              <w:marLeft w:val="0"/>
                              <w:marRight w:val="0"/>
                              <w:marTop w:val="0"/>
                              <w:marBottom w:val="0"/>
                              <w:divBdr>
                                <w:top w:val="none" w:sz="0" w:space="0" w:color="auto"/>
                                <w:left w:val="none" w:sz="0" w:space="0" w:color="auto"/>
                                <w:bottom w:val="none" w:sz="0" w:space="0" w:color="auto"/>
                                <w:right w:val="none" w:sz="0" w:space="0" w:color="auto"/>
                              </w:divBdr>
                              <w:divsChild>
                                <w:div w:id="1998996257">
                                  <w:marLeft w:val="0"/>
                                  <w:marRight w:val="0"/>
                                  <w:marTop w:val="0"/>
                                  <w:marBottom w:val="0"/>
                                  <w:divBdr>
                                    <w:top w:val="none" w:sz="0" w:space="0" w:color="auto"/>
                                    <w:left w:val="none" w:sz="0" w:space="0" w:color="auto"/>
                                    <w:bottom w:val="none" w:sz="0" w:space="0" w:color="auto"/>
                                    <w:right w:val="none" w:sz="0" w:space="0" w:color="auto"/>
                                  </w:divBdr>
                                  <w:divsChild>
                                    <w:div w:id="1997831900">
                                      <w:marLeft w:val="0"/>
                                      <w:marRight w:val="0"/>
                                      <w:marTop w:val="0"/>
                                      <w:marBottom w:val="0"/>
                                      <w:divBdr>
                                        <w:top w:val="none" w:sz="0" w:space="0" w:color="auto"/>
                                        <w:left w:val="none" w:sz="0" w:space="0" w:color="auto"/>
                                        <w:bottom w:val="none" w:sz="0" w:space="0" w:color="auto"/>
                                        <w:right w:val="none" w:sz="0" w:space="0" w:color="auto"/>
                                      </w:divBdr>
                                      <w:divsChild>
                                        <w:div w:id="168373604">
                                          <w:marLeft w:val="0"/>
                                          <w:marRight w:val="0"/>
                                          <w:marTop w:val="0"/>
                                          <w:marBottom w:val="480"/>
                                          <w:divBdr>
                                            <w:top w:val="none" w:sz="0" w:space="0" w:color="auto"/>
                                            <w:left w:val="none" w:sz="0" w:space="0" w:color="auto"/>
                                            <w:bottom w:val="none" w:sz="0" w:space="0" w:color="auto"/>
                                            <w:right w:val="none" w:sz="0" w:space="0" w:color="auto"/>
                                          </w:divBdr>
                                          <w:divsChild>
                                            <w:div w:id="1146165770">
                                              <w:marLeft w:val="0"/>
                                              <w:marRight w:val="0"/>
                                              <w:marTop w:val="0"/>
                                              <w:marBottom w:val="0"/>
                                              <w:divBdr>
                                                <w:top w:val="none" w:sz="0" w:space="0" w:color="auto"/>
                                                <w:left w:val="none" w:sz="0" w:space="0" w:color="auto"/>
                                                <w:bottom w:val="none" w:sz="0" w:space="0" w:color="auto"/>
                                                <w:right w:val="none" w:sz="0" w:space="0" w:color="auto"/>
                                              </w:divBdr>
                                              <w:divsChild>
                                                <w:div w:id="592782660">
                                                  <w:marLeft w:val="0"/>
                                                  <w:marRight w:val="0"/>
                                                  <w:marTop w:val="0"/>
                                                  <w:marBottom w:val="0"/>
                                                  <w:divBdr>
                                                    <w:top w:val="none" w:sz="0" w:space="0" w:color="auto"/>
                                                    <w:left w:val="none" w:sz="0" w:space="0" w:color="auto"/>
                                                    <w:bottom w:val="none" w:sz="0" w:space="0" w:color="auto"/>
                                                    <w:right w:val="none" w:sz="0" w:space="0" w:color="auto"/>
                                                  </w:divBdr>
                                                  <w:divsChild>
                                                    <w:div w:id="918517786">
                                                      <w:marLeft w:val="0"/>
                                                      <w:marRight w:val="0"/>
                                                      <w:marTop w:val="0"/>
                                                      <w:marBottom w:val="0"/>
                                                      <w:divBdr>
                                                        <w:top w:val="none" w:sz="0" w:space="0" w:color="auto"/>
                                                        <w:left w:val="none" w:sz="0" w:space="0" w:color="auto"/>
                                                        <w:bottom w:val="none" w:sz="0" w:space="0" w:color="auto"/>
                                                        <w:right w:val="none" w:sz="0" w:space="0" w:color="auto"/>
                                                      </w:divBdr>
                                                      <w:divsChild>
                                                        <w:div w:id="1405223465">
                                                          <w:marLeft w:val="0"/>
                                                          <w:marRight w:val="0"/>
                                                          <w:marTop w:val="0"/>
                                                          <w:marBottom w:val="0"/>
                                                          <w:divBdr>
                                                            <w:top w:val="none" w:sz="0" w:space="0" w:color="auto"/>
                                                            <w:left w:val="none" w:sz="0" w:space="0" w:color="auto"/>
                                                            <w:bottom w:val="none" w:sz="0" w:space="0" w:color="auto"/>
                                                            <w:right w:val="none" w:sz="0" w:space="0" w:color="auto"/>
                                                          </w:divBdr>
                                                          <w:divsChild>
                                                            <w:div w:id="1408190421">
                                                              <w:marLeft w:val="0"/>
                                                              <w:marRight w:val="0"/>
                                                              <w:marTop w:val="0"/>
                                                              <w:marBottom w:val="0"/>
                                                              <w:divBdr>
                                                                <w:top w:val="none" w:sz="0" w:space="0" w:color="auto"/>
                                                                <w:left w:val="none" w:sz="0" w:space="0" w:color="auto"/>
                                                                <w:bottom w:val="none" w:sz="0" w:space="0" w:color="auto"/>
                                                                <w:right w:val="none" w:sz="0" w:space="0" w:color="auto"/>
                                                              </w:divBdr>
                                                              <w:divsChild>
                                                                <w:div w:id="638851249">
                                                                  <w:marLeft w:val="0"/>
                                                                  <w:marRight w:val="0"/>
                                                                  <w:marTop w:val="0"/>
                                                                  <w:marBottom w:val="0"/>
                                                                  <w:divBdr>
                                                                    <w:top w:val="none" w:sz="0" w:space="0" w:color="auto"/>
                                                                    <w:left w:val="none" w:sz="0" w:space="0" w:color="auto"/>
                                                                    <w:bottom w:val="none" w:sz="0" w:space="0" w:color="auto"/>
                                                                    <w:right w:val="none" w:sz="0" w:space="0" w:color="auto"/>
                                                                  </w:divBdr>
                                                                  <w:divsChild>
                                                                    <w:div w:id="1017195704">
                                                                      <w:marLeft w:val="0"/>
                                                                      <w:marRight w:val="0"/>
                                                                      <w:marTop w:val="0"/>
                                                                      <w:marBottom w:val="0"/>
                                                                      <w:divBdr>
                                                                        <w:top w:val="none" w:sz="0" w:space="0" w:color="auto"/>
                                                                        <w:left w:val="none" w:sz="0" w:space="0" w:color="auto"/>
                                                                        <w:bottom w:val="none" w:sz="0" w:space="0" w:color="auto"/>
                                                                        <w:right w:val="none" w:sz="0" w:space="0" w:color="auto"/>
                                                                      </w:divBdr>
                                                                      <w:divsChild>
                                                                        <w:div w:id="59455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6991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0761554">
      <w:bodyDiv w:val="1"/>
      <w:marLeft w:val="0"/>
      <w:marRight w:val="0"/>
      <w:marTop w:val="0"/>
      <w:marBottom w:val="0"/>
      <w:divBdr>
        <w:top w:val="none" w:sz="0" w:space="0" w:color="auto"/>
        <w:left w:val="none" w:sz="0" w:space="0" w:color="auto"/>
        <w:bottom w:val="none" w:sz="0" w:space="0" w:color="auto"/>
        <w:right w:val="none" w:sz="0" w:space="0" w:color="auto"/>
      </w:divBdr>
      <w:divsChild>
        <w:div w:id="469713689">
          <w:marLeft w:val="0"/>
          <w:marRight w:val="0"/>
          <w:marTop w:val="0"/>
          <w:marBottom w:val="480"/>
          <w:divBdr>
            <w:top w:val="none" w:sz="0" w:space="0" w:color="auto"/>
            <w:left w:val="none" w:sz="0" w:space="0" w:color="auto"/>
            <w:bottom w:val="none" w:sz="0" w:space="0" w:color="auto"/>
            <w:right w:val="none" w:sz="0" w:space="0" w:color="auto"/>
          </w:divBdr>
          <w:divsChild>
            <w:div w:id="286202739">
              <w:marLeft w:val="0"/>
              <w:marRight w:val="0"/>
              <w:marTop w:val="0"/>
              <w:marBottom w:val="0"/>
              <w:divBdr>
                <w:top w:val="none" w:sz="0" w:space="0" w:color="auto"/>
                <w:left w:val="none" w:sz="0" w:space="0" w:color="auto"/>
                <w:bottom w:val="none" w:sz="0" w:space="0" w:color="auto"/>
                <w:right w:val="none" w:sz="0" w:space="0" w:color="auto"/>
              </w:divBdr>
              <w:divsChild>
                <w:div w:id="1402941157">
                  <w:marLeft w:val="0"/>
                  <w:marRight w:val="0"/>
                  <w:marTop w:val="0"/>
                  <w:marBottom w:val="0"/>
                  <w:divBdr>
                    <w:top w:val="none" w:sz="0" w:space="0" w:color="auto"/>
                    <w:left w:val="none" w:sz="0" w:space="0" w:color="auto"/>
                    <w:bottom w:val="none" w:sz="0" w:space="0" w:color="auto"/>
                    <w:right w:val="none" w:sz="0" w:space="0" w:color="auto"/>
                  </w:divBdr>
                  <w:divsChild>
                    <w:div w:id="1102528926">
                      <w:marLeft w:val="0"/>
                      <w:marRight w:val="0"/>
                      <w:marTop w:val="0"/>
                      <w:marBottom w:val="0"/>
                      <w:divBdr>
                        <w:top w:val="none" w:sz="0" w:space="0" w:color="auto"/>
                        <w:left w:val="none" w:sz="0" w:space="0" w:color="auto"/>
                        <w:bottom w:val="none" w:sz="0" w:space="0" w:color="auto"/>
                        <w:right w:val="none" w:sz="0" w:space="0" w:color="auto"/>
                      </w:divBdr>
                      <w:divsChild>
                        <w:div w:id="586960763">
                          <w:marLeft w:val="0"/>
                          <w:marRight w:val="0"/>
                          <w:marTop w:val="0"/>
                          <w:marBottom w:val="0"/>
                          <w:divBdr>
                            <w:top w:val="none" w:sz="0" w:space="0" w:color="auto"/>
                            <w:left w:val="none" w:sz="0" w:space="0" w:color="auto"/>
                            <w:bottom w:val="none" w:sz="0" w:space="0" w:color="auto"/>
                            <w:right w:val="none" w:sz="0" w:space="0" w:color="auto"/>
                          </w:divBdr>
                          <w:divsChild>
                            <w:div w:id="687297146">
                              <w:marLeft w:val="0"/>
                              <w:marRight w:val="0"/>
                              <w:marTop w:val="0"/>
                              <w:marBottom w:val="0"/>
                              <w:divBdr>
                                <w:top w:val="none" w:sz="0" w:space="0" w:color="auto"/>
                                <w:left w:val="none" w:sz="0" w:space="0" w:color="auto"/>
                                <w:bottom w:val="none" w:sz="0" w:space="0" w:color="auto"/>
                                <w:right w:val="none" w:sz="0" w:space="0" w:color="auto"/>
                              </w:divBdr>
                              <w:divsChild>
                                <w:div w:id="1168137033">
                                  <w:marLeft w:val="0"/>
                                  <w:marRight w:val="0"/>
                                  <w:marTop w:val="0"/>
                                  <w:marBottom w:val="0"/>
                                  <w:divBdr>
                                    <w:top w:val="none" w:sz="0" w:space="0" w:color="auto"/>
                                    <w:left w:val="none" w:sz="0" w:space="0" w:color="auto"/>
                                    <w:bottom w:val="none" w:sz="0" w:space="0" w:color="auto"/>
                                    <w:right w:val="none" w:sz="0" w:space="0" w:color="auto"/>
                                  </w:divBdr>
                                  <w:divsChild>
                                    <w:div w:id="1233387625">
                                      <w:marLeft w:val="0"/>
                                      <w:marRight w:val="0"/>
                                      <w:marTop w:val="0"/>
                                      <w:marBottom w:val="0"/>
                                      <w:divBdr>
                                        <w:top w:val="none" w:sz="0" w:space="0" w:color="auto"/>
                                        <w:left w:val="none" w:sz="0" w:space="0" w:color="auto"/>
                                        <w:bottom w:val="none" w:sz="0" w:space="0" w:color="auto"/>
                                        <w:right w:val="none" w:sz="0" w:space="0" w:color="auto"/>
                                      </w:divBdr>
                                      <w:divsChild>
                                        <w:div w:id="1341470295">
                                          <w:marLeft w:val="0"/>
                                          <w:marRight w:val="0"/>
                                          <w:marTop w:val="0"/>
                                          <w:marBottom w:val="0"/>
                                          <w:divBdr>
                                            <w:top w:val="none" w:sz="0" w:space="0" w:color="auto"/>
                                            <w:left w:val="none" w:sz="0" w:space="0" w:color="auto"/>
                                            <w:bottom w:val="none" w:sz="0" w:space="0" w:color="auto"/>
                                            <w:right w:val="none" w:sz="0" w:space="0" w:color="auto"/>
                                          </w:divBdr>
                                          <w:divsChild>
                                            <w:div w:id="767039462">
                                              <w:marLeft w:val="0"/>
                                              <w:marRight w:val="0"/>
                                              <w:marTop w:val="0"/>
                                              <w:marBottom w:val="0"/>
                                              <w:divBdr>
                                                <w:top w:val="none" w:sz="0" w:space="0" w:color="auto"/>
                                                <w:left w:val="none" w:sz="0" w:space="0" w:color="auto"/>
                                                <w:bottom w:val="none" w:sz="0" w:space="0" w:color="auto"/>
                                                <w:right w:val="none" w:sz="0" w:space="0" w:color="auto"/>
                                              </w:divBdr>
                                            </w:div>
                                            <w:div w:id="729039442">
                                              <w:marLeft w:val="0"/>
                                              <w:marRight w:val="0"/>
                                              <w:marTop w:val="0"/>
                                              <w:marBottom w:val="0"/>
                                              <w:divBdr>
                                                <w:top w:val="none" w:sz="0" w:space="0" w:color="auto"/>
                                                <w:left w:val="none" w:sz="0" w:space="0" w:color="auto"/>
                                                <w:bottom w:val="none" w:sz="0" w:space="0" w:color="auto"/>
                                                <w:right w:val="none" w:sz="0" w:space="0" w:color="auto"/>
                                              </w:divBdr>
                                            </w:div>
                                            <w:div w:id="19369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130165">
          <w:marLeft w:val="0"/>
          <w:marRight w:val="0"/>
          <w:marTop w:val="0"/>
          <w:marBottom w:val="0"/>
          <w:divBdr>
            <w:top w:val="none" w:sz="0" w:space="0" w:color="auto"/>
            <w:left w:val="none" w:sz="0" w:space="0" w:color="auto"/>
            <w:bottom w:val="none" w:sz="0" w:space="0" w:color="auto"/>
            <w:right w:val="none" w:sz="0" w:space="0" w:color="auto"/>
          </w:divBdr>
          <w:divsChild>
            <w:div w:id="1062095089">
              <w:marLeft w:val="0"/>
              <w:marRight w:val="0"/>
              <w:marTop w:val="0"/>
              <w:marBottom w:val="0"/>
              <w:divBdr>
                <w:top w:val="none" w:sz="0" w:space="0" w:color="auto"/>
                <w:left w:val="none" w:sz="0" w:space="0" w:color="auto"/>
                <w:bottom w:val="none" w:sz="0" w:space="0" w:color="auto"/>
                <w:right w:val="none" w:sz="0" w:space="0" w:color="auto"/>
              </w:divBdr>
              <w:divsChild>
                <w:div w:id="655693650">
                  <w:marLeft w:val="0"/>
                  <w:marRight w:val="0"/>
                  <w:marTop w:val="0"/>
                  <w:marBottom w:val="300"/>
                  <w:divBdr>
                    <w:top w:val="none" w:sz="0" w:space="0" w:color="auto"/>
                    <w:left w:val="none" w:sz="0" w:space="0" w:color="auto"/>
                    <w:bottom w:val="none" w:sz="0" w:space="0" w:color="auto"/>
                    <w:right w:val="none" w:sz="0" w:space="0" w:color="auto"/>
                  </w:divBdr>
                  <w:divsChild>
                    <w:div w:id="227034685">
                      <w:marLeft w:val="0"/>
                      <w:marRight w:val="0"/>
                      <w:marTop w:val="0"/>
                      <w:marBottom w:val="0"/>
                      <w:divBdr>
                        <w:top w:val="none" w:sz="0" w:space="0" w:color="auto"/>
                        <w:left w:val="none" w:sz="0" w:space="0" w:color="auto"/>
                        <w:bottom w:val="none" w:sz="0" w:space="0" w:color="auto"/>
                        <w:right w:val="none" w:sz="0" w:space="0" w:color="auto"/>
                      </w:divBdr>
                      <w:divsChild>
                        <w:div w:id="662005007">
                          <w:marLeft w:val="0"/>
                          <w:marRight w:val="0"/>
                          <w:marTop w:val="0"/>
                          <w:marBottom w:val="0"/>
                          <w:divBdr>
                            <w:top w:val="none" w:sz="0" w:space="0" w:color="auto"/>
                            <w:left w:val="none" w:sz="0" w:space="0" w:color="auto"/>
                            <w:bottom w:val="none" w:sz="0" w:space="0" w:color="auto"/>
                            <w:right w:val="none" w:sz="0" w:space="0" w:color="auto"/>
                          </w:divBdr>
                          <w:divsChild>
                            <w:div w:id="638607725">
                              <w:marLeft w:val="0"/>
                              <w:marRight w:val="0"/>
                              <w:marTop w:val="0"/>
                              <w:marBottom w:val="0"/>
                              <w:divBdr>
                                <w:top w:val="none" w:sz="0" w:space="0" w:color="auto"/>
                                <w:left w:val="none" w:sz="0" w:space="0" w:color="auto"/>
                                <w:bottom w:val="none" w:sz="0" w:space="0" w:color="auto"/>
                                <w:right w:val="none" w:sz="0" w:space="0" w:color="auto"/>
                              </w:divBdr>
                              <w:divsChild>
                                <w:div w:id="1692336512">
                                  <w:marLeft w:val="0"/>
                                  <w:marRight w:val="0"/>
                                  <w:marTop w:val="0"/>
                                  <w:marBottom w:val="0"/>
                                  <w:divBdr>
                                    <w:top w:val="none" w:sz="0" w:space="0" w:color="auto"/>
                                    <w:left w:val="none" w:sz="0" w:space="0" w:color="auto"/>
                                    <w:bottom w:val="none" w:sz="0" w:space="0" w:color="auto"/>
                                    <w:right w:val="none" w:sz="0" w:space="0" w:color="auto"/>
                                  </w:divBdr>
                                  <w:divsChild>
                                    <w:div w:id="1158880964">
                                      <w:marLeft w:val="0"/>
                                      <w:marRight w:val="0"/>
                                      <w:marTop w:val="0"/>
                                      <w:marBottom w:val="0"/>
                                      <w:divBdr>
                                        <w:top w:val="none" w:sz="0" w:space="0" w:color="auto"/>
                                        <w:left w:val="none" w:sz="0" w:space="0" w:color="auto"/>
                                        <w:bottom w:val="none" w:sz="0" w:space="0" w:color="auto"/>
                                        <w:right w:val="none" w:sz="0" w:space="0" w:color="auto"/>
                                      </w:divBdr>
                                    </w:div>
                                  </w:divsChild>
                                </w:div>
                                <w:div w:id="12197399">
                                  <w:marLeft w:val="0"/>
                                  <w:marRight w:val="0"/>
                                  <w:marTop w:val="0"/>
                                  <w:marBottom w:val="0"/>
                                  <w:divBdr>
                                    <w:top w:val="none" w:sz="0" w:space="0" w:color="auto"/>
                                    <w:left w:val="none" w:sz="0" w:space="0" w:color="auto"/>
                                    <w:bottom w:val="none" w:sz="0" w:space="0" w:color="auto"/>
                                    <w:right w:val="none" w:sz="0" w:space="0" w:color="auto"/>
                                  </w:divBdr>
                                  <w:divsChild>
                                    <w:div w:id="220142140">
                                      <w:marLeft w:val="0"/>
                                      <w:marRight w:val="0"/>
                                      <w:marTop w:val="0"/>
                                      <w:marBottom w:val="0"/>
                                      <w:divBdr>
                                        <w:top w:val="none" w:sz="0" w:space="0" w:color="auto"/>
                                        <w:left w:val="none" w:sz="0" w:space="0" w:color="auto"/>
                                        <w:bottom w:val="none" w:sz="0" w:space="0" w:color="auto"/>
                                        <w:right w:val="none" w:sz="0" w:space="0" w:color="auto"/>
                                      </w:divBdr>
                                    </w:div>
                                  </w:divsChild>
                                </w:div>
                                <w:div w:id="16198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91986">
      <w:bodyDiv w:val="1"/>
      <w:marLeft w:val="0"/>
      <w:marRight w:val="0"/>
      <w:marTop w:val="0"/>
      <w:marBottom w:val="0"/>
      <w:divBdr>
        <w:top w:val="none" w:sz="0" w:space="0" w:color="auto"/>
        <w:left w:val="none" w:sz="0" w:space="0" w:color="auto"/>
        <w:bottom w:val="none" w:sz="0" w:space="0" w:color="auto"/>
        <w:right w:val="none" w:sz="0" w:space="0" w:color="auto"/>
      </w:divBdr>
      <w:divsChild>
        <w:div w:id="162090129">
          <w:marLeft w:val="0"/>
          <w:marRight w:val="0"/>
          <w:marTop w:val="0"/>
          <w:marBottom w:val="480"/>
          <w:divBdr>
            <w:top w:val="none" w:sz="0" w:space="0" w:color="auto"/>
            <w:left w:val="none" w:sz="0" w:space="0" w:color="auto"/>
            <w:bottom w:val="none" w:sz="0" w:space="0" w:color="auto"/>
            <w:right w:val="none" w:sz="0" w:space="0" w:color="auto"/>
          </w:divBdr>
          <w:divsChild>
            <w:div w:id="2037919908">
              <w:marLeft w:val="0"/>
              <w:marRight w:val="0"/>
              <w:marTop w:val="0"/>
              <w:marBottom w:val="0"/>
              <w:divBdr>
                <w:top w:val="none" w:sz="0" w:space="0" w:color="auto"/>
                <w:left w:val="none" w:sz="0" w:space="0" w:color="auto"/>
                <w:bottom w:val="none" w:sz="0" w:space="0" w:color="auto"/>
                <w:right w:val="none" w:sz="0" w:space="0" w:color="auto"/>
              </w:divBdr>
              <w:divsChild>
                <w:div w:id="955257136">
                  <w:marLeft w:val="0"/>
                  <w:marRight w:val="0"/>
                  <w:marTop w:val="0"/>
                  <w:marBottom w:val="0"/>
                  <w:divBdr>
                    <w:top w:val="none" w:sz="0" w:space="0" w:color="auto"/>
                    <w:left w:val="none" w:sz="0" w:space="0" w:color="auto"/>
                    <w:bottom w:val="none" w:sz="0" w:space="0" w:color="auto"/>
                    <w:right w:val="none" w:sz="0" w:space="0" w:color="auto"/>
                  </w:divBdr>
                  <w:divsChild>
                    <w:div w:id="1029643771">
                      <w:marLeft w:val="0"/>
                      <w:marRight w:val="0"/>
                      <w:marTop w:val="0"/>
                      <w:marBottom w:val="0"/>
                      <w:divBdr>
                        <w:top w:val="none" w:sz="0" w:space="0" w:color="auto"/>
                        <w:left w:val="none" w:sz="0" w:space="0" w:color="auto"/>
                        <w:bottom w:val="none" w:sz="0" w:space="0" w:color="auto"/>
                        <w:right w:val="none" w:sz="0" w:space="0" w:color="auto"/>
                      </w:divBdr>
                      <w:divsChild>
                        <w:div w:id="97143077">
                          <w:marLeft w:val="0"/>
                          <w:marRight w:val="0"/>
                          <w:marTop w:val="0"/>
                          <w:marBottom w:val="0"/>
                          <w:divBdr>
                            <w:top w:val="none" w:sz="0" w:space="0" w:color="auto"/>
                            <w:left w:val="none" w:sz="0" w:space="0" w:color="auto"/>
                            <w:bottom w:val="none" w:sz="0" w:space="0" w:color="auto"/>
                            <w:right w:val="none" w:sz="0" w:space="0" w:color="auto"/>
                          </w:divBdr>
                          <w:divsChild>
                            <w:div w:id="1375236037">
                              <w:marLeft w:val="0"/>
                              <w:marRight w:val="0"/>
                              <w:marTop w:val="0"/>
                              <w:marBottom w:val="0"/>
                              <w:divBdr>
                                <w:top w:val="none" w:sz="0" w:space="0" w:color="auto"/>
                                <w:left w:val="none" w:sz="0" w:space="0" w:color="auto"/>
                                <w:bottom w:val="none" w:sz="0" w:space="0" w:color="auto"/>
                                <w:right w:val="none" w:sz="0" w:space="0" w:color="auto"/>
                              </w:divBdr>
                              <w:divsChild>
                                <w:div w:id="692922079">
                                  <w:marLeft w:val="0"/>
                                  <w:marRight w:val="0"/>
                                  <w:marTop w:val="0"/>
                                  <w:marBottom w:val="0"/>
                                  <w:divBdr>
                                    <w:top w:val="none" w:sz="0" w:space="0" w:color="auto"/>
                                    <w:left w:val="none" w:sz="0" w:space="0" w:color="auto"/>
                                    <w:bottom w:val="none" w:sz="0" w:space="0" w:color="auto"/>
                                    <w:right w:val="none" w:sz="0" w:space="0" w:color="auto"/>
                                  </w:divBdr>
                                  <w:divsChild>
                                    <w:div w:id="587344867">
                                      <w:marLeft w:val="0"/>
                                      <w:marRight w:val="0"/>
                                      <w:marTop w:val="0"/>
                                      <w:marBottom w:val="0"/>
                                      <w:divBdr>
                                        <w:top w:val="none" w:sz="0" w:space="0" w:color="auto"/>
                                        <w:left w:val="none" w:sz="0" w:space="0" w:color="auto"/>
                                        <w:bottom w:val="none" w:sz="0" w:space="0" w:color="auto"/>
                                        <w:right w:val="none" w:sz="0" w:space="0" w:color="auto"/>
                                      </w:divBdr>
                                      <w:divsChild>
                                        <w:div w:id="11344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510477">
      <w:bodyDiv w:val="1"/>
      <w:marLeft w:val="0"/>
      <w:marRight w:val="0"/>
      <w:marTop w:val="0"/>
      <w:marBottom w:val="0"/>
      <w:divBdr>
        <w:top w:val="none" w:sz="0" w:space="0" w:color="auto"/>
        <w:left w:val="none" w:sz="0" w:space="0" w:color="auto"/>
        <w:bottom w:val="none" w:sz="0" w:space="0" w:color="auto"/>
        <w:right w:val="none" w:sz="0" w:space="0" w:color="auto"/>
      </w:divBdr>
      <w:divsChild>
        <w:div w:id="1889023201">
          <w:marLeft w:val="0"/>
          <w:marRight w:val="0"/>
          <w:marTop w:val="0"/>
          <w:marBottom w:val="480"/>
          <w:divBdr>
            <w:top w:val="none" w:sz="0" w:space="0" w:color="auto"/>
            <w:left w:val="none" w:sz="0" w:space="0" w:color="auto"/>
            <w:bottom w:val="none" w:sz="0" w:space="0" w:color="auto"/>
            <w:right w:val="none" w:sz="0" w:space="0" w:color="auto"/>
          </w:divBdr>
          <w:divsChild>
            <w:div w:id="2132018202">
              <w:marLeft w:val="0"/>
              <w:marRight w:val="0"/>
              <w:marTop w:val="0"/>
              <w:marBottom w:val="0"/>
              <w:divBdr>
                <w:top w:val="none" w:sz="0" w:space="0" w:color="auto"/>
                <w:left w:val="none" w:sz="0" w:space="0" w:color="auto"/>
                <w:bottom w:val="none" w:sz="0" w:space="0" w:color="auto"/>
                <w:right w:val="none" w:sz="0" w:space="0" w:color="auto"/>
              </w:divBdr>
              <w:divsChild>
                <w:div w:id="1205019033">
                  <w:marLeft w:val="0"/>
                  <w:marRight w:val="0"/>
                  <w:marTop w:val="0"/>
                  <w:marBottom w:val="0"/>
                  <w:divBdr>
                    <w:top w:val="none" w:sz="0" w:space="0" w:color="auto"/>
                    <w:left w:val="none" w:sz="0" w:space="0" w:color="auto"/>
                    <w:bottom w:val="none" w:sz="0" w:space="0" w:color="auto"/>
                    <w:right w:val="none" w:sz="0" w:space="0" w:color="auto"/>
                  </w:divBdr>
                  <w:divsChild>
                    <w:div w:id="898177551">
                      <w:marLeft w:val="0"/>
                      <w:marRight w:val="0"/>
                      <w:marTop w:val="0"/>
                      <w:marBottom w:val="0"/>
                      <w:divBdr>
                        <w:top w:val="none" w:sz="0" w:space="0" w:color="auto"/>
                        <w:left w:val="none" w:sz="0" w:space="0" w:color="auto"/>
                        <w:bottom w:val="none" w:sz="0" w:space="0" w:color="auto"/>
                        <w:right w:val="none" w:sz="0" w:space="0" w:color="auto"/>
                      </w:divBdr>
                      <w:divsChild>
                        <w:div w:id="379132424">
                          <w:marLeft w:val="0"/>
                          <w:marRight w:val="0"/>
                          <w:marTop w:val="0"/>
                          <w:marBottom w:val="0"/>
                          <w:divBdr>
                            <w:top w:val="none" w:sz="0" w:space="0" w:color="auto"/>
                            <w:left w:val="none" w:sz="0" w:space="0" w:color="auto"/>
                            <w:bottom w:val="none" w:sz="0" w:space="0" w:color="auto"/>
                            <w:right w:val="none" w:sz="0" w:space="0" w:color="auto"/>
                          </w:divBdr>
                          <w:divsChild>
                            <w:div w:id="1831478672">
                              <w:marLeft w:val="0"/>
                              <w:marRight w:val="0"/>
                              <w:marTop w:val="0"/>
                              <w:marBottom w:val="0"/>
                              <w:divBdr>
                                <w:top w:val="none" w:sz="0" w:space="0" w:color="auto"/>
                                <w:left w:val="none" w:sz="0" w:space="0" w:color="auto"/>
                                <w:bottom w:val="none" w:sz="0" w:space="0" w:color="auto"/>
                                <w:right w:val="none" w:sz="0" w:space="0" w:color="auto"/>
                              </w:divBdr>
                              <w:divsChild>
                                <w:div w:id="1502743722">
                                  <w:marLeft w:val="0"/>
                                  <w:marRight w:val="0"/>
                                  <w:marTop w:val="0"/>
                                  <w:marBottom w:val="0"/>
                                  <w:divBdr>
                                    <w:top w:val="none" w:sz="0" w:space="0" w:color="auto"/>
                                    <w:left w:val="none" w:sz="0" w:space="0" w:color="auto"/>
                                    <w:bottom w:val="none" w:sz="0" w:space="0" w:color="auto"/>
                                    <w:right w:val="none" w:sz="0" w:space="0" w:color="auto"/>
                                  </w:divBdr>
                                  <w:divsChild>
                                    <w:div w:id="377165294">
                                      <w:marLeft w:val="0"/>
                                      <w:marRight w:val="0"/>
                                      <w:marTop w:val="0"/>
                                      <w:marBottom w:val="0"/>
                                      <w:divBdr>
                                        <w:top w:val="none" w:sz="0" w:space="0" w:color="auto"/>
                                        <w:left w:val="none" w:sz="0" w:space="0" w:color="auto"/>
                                        <w:bottom w:val="none" w:sz="0" w:space="0" w:color="auto"/>
                                        <w:right w:val="none" w:sz="0" w:space="0" w:color="auto"/>
                                      </w:divBdr>
                                      <w:divsChild>
                                        <w:div w:id="3338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779251">
      <w:bodyDiv w:val="1"/>
      <w:marLeft w:val="0"/>
      <w:marRight w:val="0"/>
      <w:marTop w:val="0"/>
      <w:marBottom w:val="0"/>
      <w:divBdr>
        <w:top w:val="none" w:sz="0" w:space="0" w:color="auto"/>
        <w:left w:val="none" w:sz="0" w:space="0" w:color="auto"/>
        <w:bottom w:val="none" w:sz="0" w:space="0" w:color="auto"/>
        <w:right w:val="none" w:sz="0" w:space="0" w:color="auto"/>
      </w:divBdr>
    </w:div>
    <w:div w:id="682899062">
      <w:bodyDiv w:val="1"/>
      <w:marLeft w:val="0"/>
      <w:marRight w:val="0"/>
      <w:marTop w:val="0"/>
      <w:marBottom w:val="0"/>
      <w:divBdr>
        <w:top w:val="none" w:sz="0" w:space="0" w:color="auto"/>
        <w:left w:val="none" w:sz="0" w:space="0" w:color="auto"/>
        <w:bottom w:val="none" w:sz="0" w:space="0" w:color="auto"/>
        <w:right w:val="none" w:sz="0" w:space="0" w:color="auto"/>
      </w:divBdr>
    </w:div>
    <w:div w:id="684288903">
      <w:bodyDiv w:val="1"/>
      <w:marLeft w:val="0"/>
      <w:marRight w:val="0"/>
      <w:marTop w:val="0"/>
      <w:marBottom w:val="0"/>
      <w:divBdr>
        <w:top w:val="none" w:sz="0" w:space="0" w:color="auto"/>
        <w:left w:val="none" w:sz="0" w:space="0" w:color="auto"/>
        <w:bottom w:val="none" w:sz="0" w:space="0" w:color="auto"/>
        <w:right w:val="none" w:sz="0" w:space="0" w:color="auto"/>
      </w:divBdr>
    </w:div>
    <w:div w:id="685443452">
      <w:bodyDiv w:val="1"/>
      <w:marLeft w:val="0"/>
      <w:marRight w:val="0"/>
      <w:marTop w:val="0"/>
      <w:marBottom w:val="0"/>
      <w:divBdr>
        <w:top w:val="none" w:sz="0" w:space="0" w:color="auto"/>
        <w:left w:val="none" w:sz="0" w:space="0" w:color="auto"/>
        <w:bottom w:val="none" w:sz="0" w:space="0" w:color="auto"/>
        <w:right w:val="none" w:sz="0" w:space="0" w:color="auto"/>
      </w:divBdr>
      <w:divsChild>
        <w:div w:id="1798834850">
          <w:marLeft w:val="0"/>
          <w:marRight w:val="0"/>
          <w:marTop w:val="0"/>
          <w:marBottom w:val="480"/>
          <w:divBdr>
            <w:top w:val="none" w:sz="0" w:space="0" w:color="auto"/>
            <w:left w:val="none" w:sz="0" w:space="0" w:color="auto"/>
            <w:bottom w:val="none" w:sz="0" w:space="0" w:color="auto"/>
            <w:right w:val="none" w:sz="0" w:space="0" w:color="auto"/>
          </w:divBdr>
          <w:divsChild>
            <w:div w:id="113982147">
              <w:marLeft w:val="0"/>
              <w:marRight w:val="0"/>
              <w:marTop w:val="0"/>
              <w:marBottom w:val="0"/>
              <w:divBdr>
                <w:top w:val="none" w:sz="0" w:space="0" w:color="auto"/>
                <w:left w:val="none" w:sz="0" w:space="0" w:color="auto"/>
                <w:bottom w:val="none" w:sz="0" w:space="0" w:color="auto"/>
                <w:right w:val="none" w:sz="0" w:space="0" w:color="auto"/>
              </w:divBdr>
              <w:divsChild>
                <w:div w:id="1099638049">
                  <w:marLeft w:val="0"/>
                  <w:marRight w:val="0"/>
                  <w:marTop w:val="0"/>
                  <w:marBottom w:val="0"/>
                  <w:divBdr>
                    <w:top w:val="none" w:sz="0" w:space="0" w:color="auto"/>
                    <w:left w:val="none" w:sz="0" w:space="0" w:color="auto"/>
                    <w:bottom w:val="none" w:sz="0" w:space="0" w:color="auto"/>
                    <w:right w:val="none" w:sz="0" w:space="0" w:color="auto"/>
                  </w:divBdr>
                  <w:divsChild>
                    <w:div w:id="1322194390">
                      <w:marLeft w:val="0"/>
                      <w:marRight w:val="0"/>
                      <w:marTop w:val="0"/>
                      <w:marBottom w:val="0"/>
                      <w:divBdr>
                        <w:top w:val="none" w:sz="0" w:space="0" w:color="auto"/>
                        <w:left w:val="none" w:sz="0" w:space="0" w:color="auto"/>
                        <w:bottom w:val="none" w:sz="0" w:space="0" w:color="auto"/>
                        <w:right w:val="none" w:sz="0" w:space="0" w:color="auto"/>
                      </w:divBdr>
                      <w:divsChild>
                        <w:div w:id="1694577710">
                          <w:marLeft w:val="0"/>
                          <w:marRight w:val="0"/>
                          <w:marTop w:val="0"/>
                          <w:marBottom w:val="0"/>
                          <w:divBdr>
                            <w:top w:val="none" w:sz="0" w:space="0" w:color="auto"/>
                            <w:left w:val="none" w:sz="0" w:space="0" w:color="auto"/>
                            <w:bottom w:val="none" w:sz="0" w:space="0" w:color="auto"/>
                            <w:right w:val="none" w:sz="0" w:space="0" w:color="auto"/>
                          </w:divBdr>
                          <w:divsChild>
                            <w:div w:id="1794596913">
                              <w:marLeft w:val="0"/>
                              <w:marRight w:val="0"/>
                              <w:marTop w:val="0"/>
                              <w:marBottom w:val="0"/>
                              <w:divBdr>
                                <w:top w:val="none" w:sz="0" w:space="0" w:color="auto"/>
                                <w:left w:val="none" w:sz="0" w:space="0" w:color="auto"/>
                                <w:bottom w:val="none" w:sz="0" w:space="0" w:color="auto"/>
                                <w:right w:val="none" w:sz="0" w:space="0" w:color="auto"/>
                              </w:divBdr>
                              <w:divsChild>
                                <w:div w:id="546990981">
                                  <w:marLeft w:val="0"/>
                                  <w:marRight w:val="0"/>
                                  <w:marTop w:val="0"/>
                                  <w:marBottom w:val="0"/>
                                  <w:divBdr>
                                    <w:top w:val="none" w:sz="0" w:space="0" w:color="auto"/>
                                    <w:left w:val="none" w:sz="0" w:space="0" w:color="auto"/>
                                    <w:bottom w:val="none" w:sz="0" w:space="0" w:color="auto"/>
                                    <w:right w:val="none" w:sz="0" w:space="0" w:color="auto"/>
                                  </w:divBdr>
                                  <w:divsChild>
                                    <w:div w:id="535384764">
                                      <w:marLeft w:val="0"/>
                                      <w:marRight w:val="0"/>
                                      <w:marTop w:val="0"/>
                                      <w:marBottom w:val="0"/>
                                      <w:divBdr>
                                        <w:top w:val="none" w:sz="0" w:space="0" w:color="auto"/>
                                        <w:left w:val="none" w:sz="0" w:space="0" w:color="auto"/>
                                        <w:bottom w:val="none" w:sz="0" w:space="0" w:color="auto"/>
                                        <w:right w:val="none" w:sz="0" w:space="0" w:color="auto"/>
                                      </w:divBdr>
                                      <w:divsChild>
                                        <w:div w:id="199617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196087">
      <w:bodyDiv w:val="1"/>
      <w:marLeft w:val="0"/>
      <w:marRight w:val="0"/>
      <w:marTop w:val="0"/>
      <w:marBottom w:val="0"/>
      <w:divBdr>
        <w:top w:val="none" w:sz="0" w:space="0" w:color="auto"/>
        <w:left w:val="none" w:sz="0" w:space="0" w:color="auto"/>
        <w:bottom w:val="none" w:sz="0" w:space="0" w:color="auto"/>
        <w:right w:val="none" w:sz="0" w:space="0" w:color="auto"/>
      </w:divBdr>
    </w:div>
    <w:div w:id="693460844">
      <w:bodyDiv w:val="1"/>
      <w:marLeft w:val="0"/>
      <w:marRight w:val="0"/>
      <w:marTop w:val="0"/>
      <w:marBottom w:val="0"/>
      <w:divBdr>
        <w:top w:val="none" w:sz="0" w:space="0" w:color="auto"/>
        <w:left w:val="none" w:sz="0" w:space="0" w:color="auto"/>
        <w:bottom w:val="none" w:sz="0" w:space="0" w:color="auto"/>
        <w:right w:val="none" w:sz="0" w:space="0" w:color="auto"/>
      </w:divBdr>
      <w:divsChild>
        <w:div w:id="483546658">
          <w:marLeft w:val="0"/>
          <w:marRight w:val="0"/>
          <w:marTop w:val="0"/>
          <w:marBottom w:val="0"/>
          <w:divBdr>
            <w:top w:val="single" w:sz="4" w:space="0" w:color="E0E0E0"/>
            <w:left w:val="none" w:sz="0" w:space="0" w:color="auto"/>
            <w:bottom w:val="none" w:sz="0" w:space="0" w:color="auto"/>
            <w:right w:val="none" w:sz="0" w:space="0" w:color="auto"/>
          </w:divBdr>
          <w:divsChild>
            <w:div w:id="1980845052">
              <w:marLeft w:val="150"/>
              <w:marRight w:val="150"/>
              <w:marTop w:val="30"/>
              <w:marBottom w:val="0"/>
              <w:divBdr>
                <w:top w:val="none" w:sz="0" w:space="0" w:color="auto"/>
                <w:left w:val="none" w:sz="0" w:space="0" w:color="auto"/>
                <w:bottom w:val="none" w:sz="0" w:space="0" w:color="auto"/>
                <w:right w:val="none" w:sz="0" w:space="0" w:color="auto"/>
              </w:divBdr>
              <w:divsChild>
                <w:div w:id="1226835981">
                  <w:marLeft w:val="0"/>
                  <w:marRight w:val="0"/>
                  <w:marTop w:val="0"/>
                  <w:marBottom w:val="0"/>
                  <w:divBdr>
                    <w:top w:val="none" w:sz="0" w:space="0" w:color="auto"/>
                    <w:left w:val="none" w:sz="0" w:space="0" w:color="auto"/>
                    <w:bottom w:val="none" w:sz="0" w:space="0" w:color="auto"/>
                    <w:right w:val="none" w:sz="0" w:space="0" w:color="auto"/>
                  </w:divBdr>
                  <w:divsChild>
                    <w:div w:id="1731343576">
                      <w:marLeft w:val="0"/>
                      <w:marRight w:val="0"/>
                      <w:marTop w:val="0"/>
                      <w:marBottom w:val="180"/>
                      <w:divBdr>
                        <w:top w:val="none" w:sz="0" w:space="0" w:color="auto"/>
                        <w:left w:val="none" w:sz="0" w:space="0" w:color="auto"/>
                        <w:bottom w:val="none" w:sz="0" w:space="0" w:color="auto"/>
                        <w:right w:val="none" w:sz="0" w:space="0" w:color="auto"/>
                      </w:divBdr>
                      <w:divsChild>
                        <w:div w:id="1451631785">
                          <w:marLeft w:val="0"/>
                          <w:marRight w:val="0"/>
                          <w:marTop w:val="0"/>
                          <w:marBottom w:val="0"/>
                          <w:divBdr>
                            <w:top w:val="none" w:sz="0" w:space="0" w:color="auto"/>
                            <w:left w:val="none" w:sz="0" w:space="0" w:color="auto"/>
                            <w:bottom w:val="none" w:sz="0" w:space="0" w:color="auto"/>
                            <w:right w:val="none" w:sz="0" w:space="0" w:color="auto"/>
                          </w:divBdr>
                          <w:divsChild>
                            <w:div w:id="1030227881">
                              <w:marLeft w:val="0"/>
                              <w:marRight w:val="0"/>
                              <w:marTop w:val="0"/>
                              <w:marBottom w:val="0"/>
                              <w:divBdr>
                                <w:top w:val="none" w:sz="0" w:space="0" w:color="auto"/>
                                <w:left w:val="none" w:sz="0" w:space="0" w:color="auto"/>
                                <w:bottom w:val="none" w:sz="0" w:space="0" w:color="auto"/>
                                <w:right w:val="none" w:sz="0" w:space="0" w:color="auto"/>
                              </w:divBdr>
                              <w:divsChild>
                                <w:div w:id="1298143048">
                                  <w:marLeft w:val="0"/>
                                  <w:marRight w:val="0"/>
                                  <w:marTop w:val="0"/>
                                  <w:marBottom w:val="0"/>
                                  <w:divBdr>
                                    <w:top w:val="none" w:sz="0" w:space="0" w:color="auto"/>
                                    <w:left w:val="none" w:sz="0" w:space="0" w:color="auto"/>
                                    <w:bottom w:val="none" w:sz="0" w:space="0" w:color="auto"/>
                                    <w:right w:val="none" w:sz="0" w:space="0" w:color="auto"/>
                                  </w:divBdr>
                                  <w:divsChild>
                                    <w:div w:id="1486631604">
                                      <w:marLeft w:val="0"/>
                                      <w:marRight w:val="0"/>
                                      <w:marTop w:val="0"/>
                                      <w:marBottom w:val="0"/>
                                      <w:divBdr>
                                        <w:top w:val="none" w:sz="0" w:space="0" w:color="auto"/>
                                        <w:left w:val="none" w:sz="0" w:space="0" w:color="auto"/>
                                        <w:bottom w:val="none" w:sz="0" w:space="0" w:color="auto"/>
                                        <w:right w:val="none" w:sz="0" w:space="0" w:color="auto"/>
                                      </w:divBdr>
                                      <w:divsChild>
                                        <w:div w:id="1943537670">
                                          <w:marLeft w:val="0"/>
                                          <w:marRight w:val="0"/>
                                          <w:marTop w:val="0"/>
                                          <w:marBottom w:val="480"/>
                                          <w:divBdr>
                                            <w:top w:val="none" w:sz="0" w:space="0" w:color="auto"/>
                                            <w:left w:val="none" w:sz="0" w:space="0" w:color="auto"/>
                                            <w:bottom w:val="none" w:sz="0" w:space="0" w:color="auto"/>
                                            <w:right w:val="none" w:sz="0" w:space="0" w:color="auto"/>
                                          </w:divBdr>
                                          <w:divsChild>
                                            <w:div w:id="1918514109">
                                              <w:marLeft w:val="0"/>
                                              <w:marRight w:val="0"/>
                                              <w:marTop w:val="0"/>
                                              <w:marBottom w:val="0"/>
                                              <w:divBdr>
                                                <w:top w:val="none" w:sz="0" w:space="0" w:color="auto"/>
                                                <w:left w:val="none" w:sz="0" w:space="0" w:color="auto"/>
                                                <w:bottom w:val="none" w:sz="0" w:space="0" w:color="auto"/>
                                                <w:right w:val="none" w:sz="0" w:space="0" w:color="auto"/>
                                              </w:divBdr>
                                              <w:divsChild>
                                                <w:div w:id="1738698459">
                                                  <w:marLeft w:val="0"/>
                                                  <w:marRight w:val="0"/>
                                                  <w:marTop w:val="0"/>
                                                  <w:marBottom w:val="0"/>
                                                  <w:divBdr>
                                                    <w:top w:val="none" w:sz="0" w:space="0" w:color="auto"/>
                                                    <w:left w:val="none" w:sz="0" w:space="0" w:color="auto"/>
                                                    <w:bottom w:val="none" w:sz="0" w:space="0" w:color="auto"/>
                                                    <w:right w:val="none" w:sz="0" w:space="0" w:color="auto"/>
                                                  </w:divBdr>
                                                  <w:divsChild>
                                                    <w:div w:id="1467894118">
                                                      <w:marLeft w:val="0"/>
                                                      <w:marRight w:val="0"/>
                                                      <w:marTop w:val="0"/>
                                                      <w:marBottom w:val="0"/>
                                                      <w:divBdr>
                                                        <w:top w:val="none" w:sz="0" w:space="0" w:color="auto"/>
                                                        <w:left w:val="none" w:sz="0" w:space="0" w:color="auto"/>
                                                        <w:bottom w:val="none" w:sz="0" w:space="0" w:color="auto"/>
                                                        <w:right w:val="none" w:sz="0" w:space="0" w:color="auto"/>
                                                      </w:divBdr>
                                                      <w:divsChild>
                                                        <w:div w:id="9383671">
                                                          <w:marLeft w:val="0"/>
                                                          <w:marRight w:val="0"/>
                                                          <w:marTop w:val="0"/>
                                                          <w:marBottom w:val="0"/>
                                                          <w:divBdr>
                                                            <w:top w:val="none" w:sz="0" w:space="0" w:color="auto"/>
                                                            <w:left w:val="none" w:sz="0" w:space="0" w:color="auto"/>
                                                            <w:bottom w:val="none" w:sz="0" w:space="0" w:color="auto"/>
                                                            <w:right w:val="none" w:sz="0" w:space="0" w:color="auto"/>
                                                          </w:divBdr>
                                                          <w:divsChild>
                                                            <w:div w:id="1229539039">
                                                              <w:marLeft w:val="0"/>
                                                              <w:marRight w:val="0"/>
                                                              <w:marTop w:val="0"/>
                                                              <w:marBottom w:val="0"/>
                                                              <w:divBdr>
                                                                <w:top w:val="none" w:sz="0" w:space="0" w:color="auto"/>
                                                                <w:left w:val="none" w:sz="0" w:space="0" w:color="auto"/>
                                                                <w:bottom w:val="none" w:sz="0" w:space="0" w:color="auto"/>
                                                                <w:right w:val="none" w:sz="0" w:space="0" w:color="auto"/>
                                                              </w:divBdr>
                                                              <w:divsChild>
                                                                <w:div w:id="290332763">
                                                                  <w:marLeft w:val="0"/>
                                                                  <w:marRight w:val="0"/>
                                                                  <w:marTop w:val="0"/>
                                                                  <w:marBottom w:val="0"/>
                                                                  <w:divBdr>
                                                                    <w:top w:val="none" w:sz="0" w:space="0" w:color="auto"/>
                                                                    <w:left w:val="none" w:sz="0" w:space="0" w:color="auto"/>
                                                                    <w:bottom w:val="none" w:sz="0" w:space="0" w:color="auto"/>
                                                                    <w:right w:val="none" w:sz="0" w:space="0" w:color="auto"/>
                                                                  </w:divBdr>
                                                                  <w:divsChild>
                                                                    <w:div w:id="394820130">
                                                                      <w:marLeft w:val="0"/>
                                                                      <w:marRight w:val="0"/>
                                                                      <w:marTop w:val="0"/>
                                                                      <w:marBottom w:val="0"/>
                                                                      <w:divBdr>
                                                                        <w:top w:val="none" w:sz="0" w:space="0" w:color="auto"/>
                                                                        <w:left w:val="none" w:sz="0" w:space="0" w:color="auto"/>
                                                                        <w:bottom w:val="none" w:sz="0" w:space="0" w:color="auto"/>
                                                                        <w:right w:val="none" w:sz="0" w:space="0" w:color="auto"/>
                                                                      </w:divBdr>
                                                                      <w:divsChild>
                                                                        <w:div w:id="1306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793276">
          <w:marLeft w:val="240"/>
          <w:marRight w:val="240"/>
          <w:marTop w:val="100"/>
          <w:marBottom w:val="0"/>
          <w:divBdr>
            <w:top w:val="none" w:sz="0" w:space="0" w:color="auto"/>
            <w:left w:val="none" w:sz="0" w:space="0" w:color="auto"/>
            <w:bottom w:val="none" w:sz="0" w:space="0" w:color="auto"/>
            <w:right w:val="none" w:sz="0" w:space="0" w:color="auto"/>
          </w:divBdr>
          <w:divsChild>
            <w:div w:id="1157588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94386586">
      <w:bodyDiv w:val="1"/>
      <w:marLeft w:val="0"/>
      <w:marRight w:val="0"/>
      <w:marTop w:val="0"/>
      <w:marBottom w:val="0"/>
      <w:divBdr>
        <w:top w:val="none" w:sz="0" w:space="0" w:color="auto"/>
        <w:left w:val="none" w:sz="0" w:space="0" w:color="auto"/>
        <w:bottom w:val="none" w:sz="0" w:space="0" w:color="auto"/>
        <w:right w:val="none" w:sz="0" w:space="0" w:color="auto"/>
      </w:divBdr>
      <w:divsChild>
        <w:div w:id="889464147">
          <w:marLeft w:val="0"/>
          <w:marRight w:val="0"/>
          <w:marTop w:val="0"/>
          <w:marBottom w:val="0"/>
          <w:divBdr>
            <w:top w:val="none" w:sz="0" w:space="0" w:color="auto"/>
            <w:left w:val="none" w:sz="0" w:space="0" w:color="auto"/>
            <w:bottom w:val="none" w:sz="0" w:space="0" w:color="auto"/>
            <w:right w:val="none" w:sz="0" w:space="0" w:color="auto"/>
          </w:divBdr>
        </w:div>
        <w:div w:id="111678248">
          <w:marLeft w:val="0"/>
          <w:marRight w:val="0"/>
          <w:marTop w:val="0"/>
          <w:marBottom w:val="0"/>
          <w:divBdr>
            <w:top w:val="none" w:sz="0" w:space="0" w:color="auto"/>
            <w:left w:val="none" w:sz="0" w:space="0" w:color="auto"/>
            <w:bottom w:val="none" w:sz="0" w:space="0" w:color="auto"/>
            <w:right w:val="none" w:sz="0" w:space="0" w:color="auto"/>
          </w:divBdr>
        </w:div>
        <w:div w:id="203834772">
          <w:marLeft w:val="0"/>
          <w:marRight w:val="0"/>
          <w:marTop w:val="0"/>
          <w:marBottom w:val="0"/>
          <w:divBdr>
            <w:top w:val="none" w:sz="0" w:space="0" w:color="auto"/>
            <w:left w:val="none" w:sz="0" w:space="0" w:color="auto"/>
            <w:bottom w:val="none" w:sz="0" w:space="0" w:color="auto"/>
            <w:right w:val="none" w:sz="0" w:space="0" w:color="auto"/>
          </w:divBdr>
        </w:div>
        <w:div w:id="1368986108">
          <w:marLeft w:val="0"/>
          <w:marRight w:val="0"/>
          <w:marTop w:val="0"/>
          <w:marBottom w:val="0"/>
          <w:divBdr>
            <w:top w:val="none" w:sz="0" w:space="0" w:color="auto"/>
            <w:left w:val="none" w:sz="0" w:space="0" w:color="auto"/>
            <w:bottom w:val="none" w:sz="0" w:space="0" w:color="auto"/>
            <w:right w:val="none" w:sz="0" w:space="0" w:color="auto"/>
          </w:divBdr>
        </w:div>
        <w:div w:id="2072652354">
          <w:marLeft w:val="0"/>
          <w:marRight w:val="0"/>
          <w:marTop w:val="0"/>
          <w:marBottom w:val="0"/>
          <w:divBdr>
            <w:top w:val="none" w:sz="0" w:space="0" w:color="auto"/>
            <w:left w:val="none" w:sz="0" w:space="0" w:color="auto"/>
            <w:bottom w:val="none" w:sz="0" w:space="0" w:color="auto"/>
            <w:right w:val="none" w:sz="0" w:space="0" w:color="auto"/>
          </w:divBdr>
        </w:div>
        <w:div w:id="1179587382">
          <w:marLeft w:val="0"/>
          <w:marRight w:val="0"/>
          <w:marTop w:val="0"/>
          <w:marBottom w:val="0"/>
          <w:divBdr>
            <w:top w:val="none" w:sz="0" w:space="0" w:color="auto"/>
            <w:left w:val="none" w:sz="0" w:space="0" w:color="auto"/>
            <w:bottom w:val="none" w:sz="0" w:space="0" w:color="auto"/>
            <w:right w:val="none" w:sz="0" w:space="0" w:color="auto"/>
          </w:divBdr>
        </w:div>
        <w:div w:id="1704549799">
          <w:marLeft w:val="0"/>
          <w:marRight w:val="0"/>
          <w:marTop w:val="0"/>
          <w:marBottom w:val="0"/>
          <w:divBdr>
            <w:top w:val="none" w:sz="0" w:space="0" w:color="auto"/>
            <w:left w:val="none" w:sz="0" w:space="0" w:color="auto"/>
            <w:bottom w:val="none" w:sz="0" w:space="0" w:color="auto"/>
            <w:right w:val="none" w:sz="0" w:space="0" w:color="auto"/>
          </w:divBdr>
        </w:div>
        <w:div w:id="1946883725">
          <w:marLeft w:val="0"/>
          <w:marRight w:val="0"/>
          <w:marTop w:val="0"/>
          <w:marBottom w:val="0"/>
          <w:divBdr>
            <w:top w:val="none" w:sz="0" w:space="0" w:color="auto"/>
            <w:left w:val="none" w:sz="0" w:space="0" w:color="auto"/>
            <w:bottom w:val="none" w:sz="0" w:space="0" w:color="auto"/>
            <w:right w:val="none" w:sz="0" w:space="0" w:color="auto"/>
          </w:divBdr>
        </w:div>
      </w:divsChild>
    </w:div>
    <w:div w:id="704981724">
      <w:bodyDiv w:val="1"/>
      <w:marLeft w:val="0"/>
      <w:marRight w:val="0"/>
      <w:marTop w:val="0"/>
      <w:marBottom w:val="0"/>
      <w:divBdr>
        <w:top w:val="none" w:sz="0" w:space="0" w:color="auto"/>
        <w:left w:val="none" w:sz="0" w:space="0" w:color="auto"/>
        <w:bottom w:val="none" w:sz="0" w:space="0" w:color="auto"/>
        <w:right w:val="none" w:sz="0" w:space="0" w:color="auto"/>
      </w:divBdr>
      <w:divsChild>
        <w:div w:id="1307198725">
          <w:marLeft w:val="0"/>
          <w:marRight w:val="0"/>
          <w:marTop w:val="0"/>
          <w:marBottom w:val="0"/>
          <w:divBdr>
            <w:top w:val="single" w:sz="4" w:space="0" w:color="E0E0E0"/>
            <w:left w:val="none" w:sz="0" w:space="0" w:color="auto"/>
            <w:bottom w:val="none" w:sz="0" w:space="0" w:color="auto"/>
            <w:right w:val="none" w:sz="0" w:space="0" w:color="auto"/>
          </w:divBdr>
          <w:divsChild>
            <w:div w:id="1849129180">
              <w:marLeft w:val="150"/>
              <w:marRight w:val="150"/>
              <w:marTop w:val="30"/>
              <w:marBottom w:val="0"/>
              <w:divBdr>
                <w:top w:val="none" w:sz="0" w:space="0" w:color="auto"/>
                <w:left w:val="none" w:sz="0" w:space="0" w:color="auto"/>
                <w:bottom w:val="none" w:sz="0" w:space="0" w:color="auto"/>
                <w:right w:val="none" w:sz="0" w:space="0" w:color="auto"/>
              </w:divBdr>
              <w:divsChild>
                <w:div w:id="1092554796">
                  <w:marLeft w:val="0"/>
                  <w:marRight w:val="0"/>
                  <w:marTop w:val="0"/>
                  <w:marBottom w:val="0"/>
                  <w:divBdr>
                    <w:top w:val="none" w:sz="0" w:space="0" w:color="auto"/>
                    <w:left w:val="none" w:sz="0" w:space="0" w:color="auto"/>
                    <w:bottom w:val="none" w:sz="0" w:space="0" w:color="auto"/>
                    <w:right w:val="none" w:sz="0" w:space="0" w:color="auto"/>
                  </w:divBdr>
                  <w:divsChild>
                    <w:div w:id="424498133">
                      <w:marLeft w:val="0"/>
                      <w:marRight w:val="0"/>
                      <w:marTop w:val="0"/>
                      <w:marBottom w:val="180"/>
                      <w:divBdr>
                        <w:top w:val="none" w:sz="0" w:space="0" w:color="auto"/>
                        <w:left w:val="none" w:sz="0" w:space="0" w:color="auto"/>
                        <w:bottom w:val="none" w:sz="0" w:space="0" w:color="auto"/>
                        <w:right w:val="none" w:sz="0" w:space="0" w:color="auto"/>
                      </w:divBdr>
                      <w:divsChild>
                        <w:div w:id="880634791">
                          <w:marLeft w:val="0"/>
                          <w:marRight w:val="0"/>
                          <w:marTop w:val="0"/>
                          <w:marBottom w:val="0"/>
                          <w:divBdr>
                            <w:top w:val="none" w:sz="0" w:space="0" w:color="auto"/>
                            <w:left w:val="none" w:sz="0" w:space="0" w:color="auto"/>
                            <w:bottom w:val="none" w:sz="0" w:space="0" w:color="auto"/>
                            <w:right w:val="none" w:sz="0" w:space="0" w:color="auto"/>
                          </w:divBdr>
                          <w:divsChild>
                            <w:div w:id="17774767">
                              <w:marLeft w:val="0"/>
                              <w:marRight w:val="0"/>
                              <w:marTop w:val="0"/>
                              <w:marBottom w:val="0"/>
                              <w:divBdr>
                                <w:top w:val="none" w:sz="0" w:space="0" w:color="auto"/>
                                <w:left w:val="none" w:sz="0" w:space="0" w:color="auto"/>
                                <w:bottom w:val="none" w:sz="0" w:space="0" w:color="auto"/>
                                <w:right w:val="none" w:sz="0" w:space="0" w:color="auto"/>
                              </w:divBdr>
                              <w:divsChild>
                                <w:div w:id="1312906126">
                                  <w:marLeft w:val="0"/>
                                  <w:marRight w:val="0"/>
                                  <w:marTop w:val="0"/>
                                  <w:marBottom w:val="0"/>
                                  <w:divBdr>
                                    <w:top w:val="none" w:sz="0" w:space="0" w:color="auto"/>
                                    <w:left w:val="none" w:sz="0" w:space="0" w:color="auto"/>
                                    <w:bottom w:val="none" w:sz="0" w:space="0" w:color="auto"/>
                                    <w:right w:val="none" w:sz="0" w:space="0" w:color="auto"/>
                                  </w:divBdr>
                                  <w:divsChild>
                                    <w:div w:id="1310744398">
                                      <w:marLeft w:val="0"/>
                                      <w:marRight w:val="0"/>
                                      <w:marTop w:val="0"/>
                                      <w:marBottom w:val="0"/>
                                      <w:divBdr>
                                        <w:top w:val="none" w:sz="0" w:space="0" w:color="auto"/>
                                        <w:left w:val="none" w:sz="0" w:space="0" w:color="auto"/>
                                        <w:bottom w:val="none" w:sz="0" w:space="0" w:color="auto"/>
                                        <w:right w:val="none" w:sz="0" w:space="0" w:color="auto"/>
                                      </w:divBdr>
                                      <w:divsChild>
                                        <w:div w:id="725373232">
                                          <w:marLeft w:val="0"/>
                                          <w:marRight w:val="0"/>
                                          <w:marTop w:val="0"/>
                                          <w:marBottom w:val="480"/>
                                          <w:divBdr>
                                            <w:top w:val="none" w:sz="0" w:space="0" w:color="auto"/>
                                            <w:left w:val="none" w:sz="0" w:space="0" w:color="auto"/>
                                            <w:bottom w:val="none" w:sz="0" w:space="0" w:color="auto"/>
                                            <w:right w:val="none" w:sz="0" w:space="0" w:color="auto"/>
                                          </w:divBdr>
                                          <w:divsChild>
                                            <w:div w:id="250551105">
                                              <w:marLeft w:val="0"/>
                                              <w:marRight w:val="0"/>
                                              <w:marTop w:val="0"/>
                                              <w:marBottom w:val="0"/>
                                              <w:divBdr>
                                                <w:top w:val="none" w:sz="0" w:space="0" w:color="auto"/>
                                                <w:left w:val="none" w:sz="0" w:space="0" w:color="auto"/>
                                                <w:bottom w:val="none" w:sz="0" w:space="0" w:color="auto"/>
                                                <w:right w:val="none" w:sz="0" w:space="0" w:color="auto"/>
                                              </w:divBdr>
                                              <w:divsChild>
                                                <w:div w:id="688684214">
                                                  <w:marLeft w:val="0"/>
                                                  <w:marRight w:val="0"/>
                                                  <w:marTop w:val="0"/>
                                                  <w:marBottom w:val="0"/>
                                                  <w:divBdr>
                                                    <w:top w:val="none" w:sz="0" w:space="0" w:color="auto"/>
                                                    <w:left w:val="none" w:sz="0" w:space="0" w:color="auto"/>
                                                    <w:bottom w:val="none" w:sz="0" w:space="0" w:color="auto"/>
                                                    <w:right w:val="none" w:sz="0" w:space="0" w:color="auto"/>
                                                  </w:divBdr>
                                                  <w:divsChild>
                                                    <w:div w:id="1152136827">
                                                      <w:marLeft w:val="0"/>
                                                      <w:marRight w:val="0"/>
                                                      <w:marTop w:val="0"/>
                                                      <w:marBottom w:val="0"/>
                                                      <w:divBdr>
                                                        <w:top w:val="none" w:sz="0" w:space="0" w:color="auto"/>
                                                        <w:left w:val="none" w:sz="0" w:space="0" w:color="auto"/>
                                                        <w:bottom w:val="none" w:sz="0" w:space="0" w:color="auto"/>
                                                        <w:right w:val="none" w:sz="0" w:space="0" w:color="auto"/>
                                                      </w:divBdr>
                                                      <w:divsChild>
                                                        <w:div w:id="167604384">
                                                          <w:marLeft w:val="0"/>
                                                          <w:marRight w:val="0"/>
                                                          <w:marTop w:val="0"/>
                                                          <w:marBottom w:val="0"/>
                                                          <w:divBdr>
                                                            <w:top w:val="none" w:sz="0" w:space="0" w:color="auto"/>
                                                            <w:left w:val="none" w:sz="0" w:space="0" w:color="auto"/>
                                                            <w:bottom w:val="none" w:sz="0" w:space="0" w:color="auto"/>
                                                            <w:right w:val="none" w:sz="0" w:space="0" w:color="auto"/>
                                                          </w:divBdr>
                                                          <w:divsChild>
                                                            <w:div w:id="1791825551">
                                                              <w:marLeft w:val="0"/>
                                                              <w:marRight w:val="0"/>
                                                              <w:marTop w:val="0"/>
                                                              <w:marBottom w:val="0"/>
                                                              <w:divBdr>
                                                                <w:top w:val="none" w:sz="0" w:space="0" w:color="auto"/>
                                                                <w:left w:val="none" w:sz="0" w:space="0" w:color="auto"/>
                                                                <w:bottom w:val="none" w:sz="0" w:space="0" w:color="auto"/>
                                                                <w:right w:val="none" w:sz="0" w:space="0" w:color="auto"/>
                                                              </w:divBdr>
                                                              <w:divsChild>
                                                                <w:div w:id="2091079786">
                                                                  <w:marLeft w:val="0"/>
                                                                  <w:marRight w:val="0"/>
                                                                  <w:marTop w:val="0"/>
                                                                  <w:marBottom w:val="0"/>
                                                                  <w:divBdr>
                                                                    <w:top w:val="none" w:sz="0" w:space="0" w:color="auto"/>
                                                                    <w:left w:val="none" w:sz="0" w:space="0" w:color="auto"/>
                                                                    <w:bottom w:val="none" w:sz="0" w:space="0" w:color="auto"/>
                                                                    <w:right w:val="none" w:sz="0" w:space="0" w:color="auto"/>
                                                                  </w:divBdr>
                                                                  <w:divsChild>
                                                                    <w:div w:id="339936349">
                                                                      <w:marLeft w:val="0"/>
                                                                      <w:marRight w:val="0"/>
                                                                      <w:marTop w:val="0"/>
                                                                      <w:marBottom w:val="0"/>
                                                                      <w:divBdr>
                                                                        <w:top w:val="none" w:sz="0" w:space="0" w:color="auto"/>
                                                                        <w:left w:val="none" w:sz="0" w:space="0" w:color="auto"/>
                                                                        <w:bottom w:val="none" w:sz="0" w:space="0" w:color="auto"/>
                                                                        <w:right w:val="none" w:sz="0" w:space="0" w:color="auto"/>
                                                                      </w:divBdr>
                                                                      <w:divsChild>
                                                                        <w:div w:id="1616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5898680">
          <w:marLeft w:val="240"/>
          <w:marRight w:val="240"/>
          <w:marTop w:val="100"/>
          <w:marBottom w:val="0"/>
          <w:divBdr>
            <w:top w:val="none" w:sz="0" w:space="0" w:color="auto"/>
            <w:left w:val="none" w:sz="0" w:space="0" w:color="auto"/>
            <w:bottom w:val="none" w:sz="0" w:space="0" w:color="auto"/>
            <w:right w:val="none" w:sz="0" w:space="0" w:color="auto"/>
          </w:divBdr>
          <w:divsChild>
            <w:div w:id="1273392208">
              <w:marLeft w:val="0"/>
              <w:marRight w:val="0"/>
              <w:marTop w:val="0"/>
              <w:marBottom w:val="0"/>
              <w:divBdr>
                <w:top w:val="none" w:sz="0" w:space="0" w:color="auto"/>
                <w:left w:val="none" w:sz="0" w:space="0" w:color="auto"/>
                <w:bottom w:val="none" w:sz="0" w:space="0" w:color="auto"/>
                <w:right w:val="none" w:sz="0" w:space="0" w:color="auto"/>
              </w:divBdr>
              <w:divsChild>
                <w:div w:id="20651785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9845135">
      <w:bodyDiv w:val="1"/>
      <w:marLeft w:val="0"/>
      <w:marRight w:val="0"/>
      <w:marTop w:val="0"/>
      <w:marBottom w:val="0"/>
      <w:divBdr>
        <w:top w:val="none" w:sz="0" w:space="0" w:color="auto"/>
        <w:left w:val="none" w:sz="0" w:space="0" w:color="auto"/>
        <w:bottom w:val="none" w:sz="0" w:space="0" w:color="auto"/>
        <w:right w:val="none" w:sz="0" w:space="0" w:color="auto"/>
      </w:divBdr>
    </w:div>
    <w:div w:id="714504434">
      <w:bodyDiv w:val="1"/>
      <w:marLeft w:val="0"/>
      <w:marRight w:val="0"/>
      <w:marTop w:val="0"/>
      <w:marBottom w:val="0"/>
      <w:divBdr>
        <w:top w:val="none" w:sz="0" w:space="0" w:color="auto"/>
        <w:left w:val="none" w:sz="0" w:space="0" w:color="auto"/>
        <w:bottom w:val="none" w:sz="0" w:space="0" w:color="auto"/>
        <w:right w:val="none" w:sz="0" w:space="0" w:color="auto"/>
      </w:divBdr>
      <w:divsChild>
        <w:div w:id="511997097">
          <w:marLeft w:val="0"/>
          <w:marRight w:val="0"/>
          <w:marTop w:val="0"/>
          <w:marBottom w:val="480"/>
          <w:divBdr>
            <w:top w:val="none" w:sz="0" w:space="0" w:color="auto"/>
            <w:left w:val="none" w:sz="0" w:space="0" w:color="auto"/>
            <w:bottom w:val="none" w:sz="0" w:space="0" w:color="auto"/>
            <w:right w:val="none" w:sz="0" w:space="0" w:color="auto"/>
          </w:divBdr>
          <w:divsChild>
            <w:div w:id="627932743">
              <w:marLeft w:val="0"/>
              <w:marRight w:val="0"/>
              <w:marTop w:val="0"/>
              <w:marBottom w:val="0"/>
              <w:divBdr>
                <w:top w:val="none" w:sz="0" w:space="0" w:color="auto"/>
                <w:left w:val="none" w:sz="0" w:space="0" w:color="auto"/>
                <w:bottom w:val="none" w:sz="0" w:space="0" w:color="auto"/>
                <w:right w:val="none" w:sz="0" w:space="0" w:color="auto"/>
              </w:divBdr>
              <w:divsChild>
                <w:div w:id="334458515">
                  <w:marLeft w:val="0"/>
                  <w:marRight w:val="0"/>
                  <w:marTop w:val="0"/>
                  <w:marBottom w:val="0"/>
                  <w:divBdr>
                    <w:top w:val="none" w:sz="0" w:space="0" w:color="auto"/>
                    <w:left w:val="none" w:sz="0" w:space="0" w:color="auto"/>
                    <w:bottom w:val="none" w:sz="0" w:space="0" w:color="auto"/>
                    <w:right w:val="none" w:sz="0" w:space="0" w:color="auto"/>
                  </w:divBdr>
                  <w:divsChild>
                    <w:div w:id="1201286925">
                      <w:marLeft w:val="0"/>
                      <w:marRight w:val="0"/>
                      <w:marTop w:val="0"/>
                      <w:marBottom w:val="0"/>
                      <w:divBdr>
                        <w:top w:val="none" w:sz="0" w:space="0" w:color="auto"/>
                        <w:left w:val="none" w:sz="0" w:space="0" w:color="auto"/>
                        <w:bottom w:val="none" w:sz="0" w:space="0" w:color="auto"/>
                        <w:right w:val="none" w:sz="0" w:space="0" w:color="auto"/>
                      </w:divBdr>
                      <w:divsChild>
                        <w:div w:id="679237316">
                          <w:marLeft w:val="0"/>
                          <w:marRight w:val="0"/>
                          <w:marTop w:val="0"/>
                          <w:marBottom w:val="0"/>
                          <w:divBdr>
                            <w:top w:val="none" w:sz="0" w:space="0" w:color="auto"/>
                            <w:left w:val="none" w:sz="0" w:space="0" w:color="auto"/>
                            <w:bottom w:val="none" w:sz="0" w:space="0" w:color="auto"/>
                            <w:right w:val="none" w:sz="0" w:space="0" w:color="auto"/>
                          </w:divBdr>
                          <w:divsChild>
                            <w:div w:id="1370229782">
                              <w:marLeft w:val="0"/>
                              <w:marRight w:val="0"/>
                              <w:marTop w:val="0"/>
                              <w:marBottom w:val="0"/>
                              <w:divBdr>
                                <w:top w:val="none" w:sz="0" w:space="0" w:color="auto"/>
                                <w:left w:val="none" w:sz="0" w:space="0" w:color="auto"/>
                                <w:bottom w:val="none" w:sz="0" w:space="0" w:color="auto"/>
                                <w:right w:val="none" w:sz="0" w:space="0" w:color="auto"/>
                              </w:divBdr>
                              <w:divsChild>
                                <w:div w:id="69230908">
                                  <w:marLeft w:val="0"/>
                                  <w:marRight w:val="0"/>
                                  <w:marTop w:val="0"/>
                                  <w:marBottom w:val="0"/>
                                  <w:divBdr>
                                    <w:top w:val="none" w:sz="0" w:space="0" w:color="auto"/>
                                    <w:left w:val="none" w:sz="0" w:space="0" w:color="auto"/>
                                    <w:bottom w:val="none" w:sz="0" w:space="0" w:color="auto"/>
                                    <w:right w:val="none" w:sz="0" w:space="0" w:color="auto"/>
                                  </w:divBdr>
                                  <w:divsChild>
                                    <w:div w:id="715542250">
                                      <w:marLeft w:val="0"/>
                                      <w:marRight w:val="0"/>
                                      <w:marTop w:val="0"/>
                                      <w:marBottom w:val="0"/>
                                      <w:divBdr>
                                        <w:top w:val="none" w:sz="0" w:space="0" w:color="auto"/>
                                        <w:left w:val="none" w:sz="0" w:space="0" w:color="auto"/>
                                        <w:bottom w:val="none" w:sz="0" w:space="0" w:color="auto"/>
                                        <w:right w:val="none" w:sz="0" w:space="0" w:color="auto"/>
                                      </w:divBdr>
                                      <w:divsChild>
                                        <w:div w:id="14318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145483">
      <w:bodyDiv w:val="1"/>
      <w:marLeft w:val="0"/>
      <w:marRight w:val="0"/>
      <w:marTop w:val="0"/>
      <w:marBottom w:val="0"/>
      <w:divBdr>
        <w:top w:val="none" w:sz="0" w:space="0" w:color="auto"/>
        <w:left w:val="none" w:sz="0" w:space="0" w:color="auto"/>
        <w:bottom w:val="none" w:sz="0" w:space="0" w:color="auto"/>
        <w:right w:val="none" w:sz="0" w:space="0" w:color="auto"/>
      </w:divBdr>
    </w:div>
    <w:div w:id="729379192">
      <w:bodyDiv w:val="1"/>
      <w:marLeft w:val="0"/>
      <w:marRight w:val="0"/>
      <w:marTop w:val="0"/>
      <w:marBottom w:val="0"/>
      <w:divBdr>
        <w:top w:val="none" w:sz="0" w:space="0" w:color="auto"/>
        <w:left w:val="none" w:sz="0" w:space="0" w:color="auto"/>
        <w:bottom w:val="none" w:sz="0" w:space="0" w:color="auto"/>
        <w:right w:val="none" w:sz="0" w:space="0" w:color="auto"/>
      </w:divBdr>
    </w:div>
    <w:div w:id="743793023">
      <w:bodyDiv w:val="1"/>
      <w:marLeft w:val="0"/>
      <w:marRight w:val="0"/>
      <w:marTop w:val="0"/>
      <w:marBottom w:val="0"/>
      <w:divBdr>
        <w:top w:val="none" w:sz="0" w:space="0" w:color="auto"/>
        <w:left w:val="none" w:sz="0" w:space="0" w:color="auto"/>
        <w:bottom w:val="none" w:sz="0" w:space="0" w:color="auto"/>
        <w:right w:val="none" w:sz="0" w:space="0" w:color="auto"/>
      </w:divBdr>
      <w:divsChild>
        <w:div w:id="1698657604">
          <w:marLeft w:val="0"/>
          <w:marRight w:val="0"/>
          <w:marTop w:val="0"/>
          <w:marBottom w:val="0"/>
          <w:divBdr>
            <w:top w:val="none" w:sz="0" w:space="0" w:color="auto"/>
            <w:left w:val="none" w:sz="0" w:space="0" w:color="auto"/>
            <w:bottom w:val="none" w:sz="0" w:space="0" w:color="auto"/>
            <w:right w:val="none" w:sz="0" w:space="0" w:color="auto"/>
          </w:divBdr>
        </w:div>
        <w:div w:id="1594438469">
          <w:marLeft w:val="0"/>
          <w:marRight w:val="0"/>
          <w:marTop w:val="0"/>
          <w:marBottom w:val="0"/>
          <w:divBdr>
            <w:top w:val="none" w:sz="0" w:space="0" w:color="auto"/>
            <w:left w:val="none" w:sz="0" w:space="0" w:color="auto"/>
            <w:bottom w:val="none" w:sz="0" w:space="0" w:color="auto"/>
            <w:right w:val="none" w:sz="0" w:space="0" w:color="auto"/>
          </w:divBdr>
        </w:div>
        <w:div w:id="1969316066">
          <w:marLeft w:val="0"/>
          <w:marRight w:val="0"/>
          <w:marTop w:val="0"/>
          <w:marBottom w:val="0"/>
          <w:divBdr>
            <w:top w:val="none" w:sz="0" w:space="0" w:color="auto"/>
            <w:left w:val="none" w:sz="0" w:space="0" w:color="auto"/>
            <w:bottom w:val="none" w:sz="0" w:space="0" w:color="auto"/>
            <w:right w:val="none" w:sz="0" w:space="0" w:color="auto"/>
          </w:divBdr>
        </w:div>
        <w:div w:id="1399476512">
          <w:marLeft w:val="0"/>
          <w:marRight w:val="0"/>
          <w:marTop w:val="0"/>
          <w:marBottom w:val="0"/>
          <w:divBdr>
            <w:top w:val="none" w:sz="0" w:space="0" w:color="auto"/>
            <w:left w:val="none" w:sz="0" w:space="0" w:color="auto"/>
            <w:bottom w:val="none" w:sz="0" w:space="0" w:color="auto"/>
            <w:right w:val="none" w:sz="0" w:space="0" w:color="auto"/>
          </w:divBdr>
        </w:div>
        <w:div w:id="518852505">
          <w:marLeft w:val="0"/>
          <w:marRight w:val="0"/>
          <w:marTop w:val="0"/>
          <w:marBottom w:val="0"/>
          <w:divBdr>
            <w:top w:val="none" w:sz="0" w:space="0" w:color="auto"/>
            <w:left w:val="none" w:sz="0" w:space="0" w:color="auto"/>
            <w:bottom w:val="none" w:sz="0" w:space="0" w:color="auto"/>
            <w:right w:val="none" w:sz="0" w:space="0" w:color="auto"/>
          </w:divBdr>
        </w:div>
      </w:divsChild>
    </w:div>
    <w:div w:id="750203320">
      <w:bodyDiv w:val="1"/>
      <w:marLeft w:val="0"/>
      <w:marRight w:val="0"/>
      <w:marTop w:val="0"/>
      <w:marBottom w:val="0"/>
      <w:divBdr>
        <w:top w:val="none" w:sz="0" w:space="0" w:color="auto"/>
        <w:left w:val="none" w:sz="0" w:space="0" w:color="auto"/>
        <w:bottom w:val="none" w:sz="0" w:space="0" w:color="auto"/>
        <w:right w:val="none" w:sz="0" w:space="0" w:color="auto"/>
      </w:divBdr>
    </w:div>
    <w:div w:id="753431711">
      <w:bodyDiv w:val="1"/>
      <w:marLeft w:val="0"/>
      <w:marRight w:val="0"/>
      <w:marTop w:val="0"/>
      <w:marBottom w:val="0"/>
      <w:divBdr>
        <w:top w:val="none" w:sz="0" w:space="0" w:color="auto"/>
        <w:left w:val="none" w:sz="0" w:space="0" w:color="auto"/>
        <w:bottom w:val="none" w:sz="0" w:space="0" w:color="auto"/>
        <w:right w:val="none" w:sz="0" w:space="0" w:color="auto"/>
      </w:divBdr>
    </w:div>
    <w:div w:id="757748181">
      <w:bodyDiv w:val="1"/>
      <w:marLeft w:val="0"/>
      <w:marRight w:val="0"/>
      <w:marTop w:val="0"/>
      <w:marBottom w:val="0"/>
      <w:divBdr>
        <w:top w:val="none" w:sz="0" w:space="0" w:color="auto"/>
        <w:left w:val="none" w:sz="0" w:space="0" w:color="auto"/>
        <w:bottom w:val="none" w:sz="0" w:space="0" w:color="auto"/>
        <w:right w:val="none" w:sz="0" w:space="0" w:color="auto"/>
      </w:divBdr>
      <w:divsChild>
        <w:div w:id="561408641">
          <w:marLeft w:val="0"/>
          <w:marRight w:val="0"/>
          <w:marTop w:val="0"/>
          <w:marBottom w:val="180"/>
          <w:divBdr>
            <w:top w:val="none" w:sz="0" w:space="0" w:color="auto"/>
            <w:left w:val="none" w:sz="0" w:space="0" w:color="auto"/>
            <w:bottom w:val="none" w:sz="0" w:space="0" w:color="auto"/>
            <w:right w:val="none" w:sz="0" w:space="0" w:color="auto"/>
          </w:divBdr>
          <w:divsChild>
            <w:div w:id="2144612656">
              <w:marLeft w:val="0"/>
              <w:marRight w:val="0"/>
              <w:marTop w:val="0"/>
              <w:marBottom w:val="0"/>
              <w:divBdr>
                <w:top w:val="none" w:sz="0" w:space="0" w:color="auto"/>
                <w:left w:val="none" w:sz="0" w:space="0" w:color="auto"/>
                <w:bottom w:val="none" w:sz="0" w:space="0" w:color="auto"/>
                <w:right w:val="none" w:sz="0" w:space="0" w:color="auto"/>
              </w:divBdr>
              <w:divsChild>
                <w:div w:id="1741362885">
                  <w:marLeft w:val="0"/>
                  <w:marRight w:val="0"/>
                  <w:marTop w:val="0"/>
                  <w:marBottom w:val="0"/>
                  <w:divBdr>
                    <w:top w:val="none" w:sz="0" w:space="0" w:color="auto"/>
                    <w:left w:val="none" w:sz="0" w:space="0" w:color="auto"/>
                    <w:bottom w:val="none" w:sz="0" w:space="0" w:color="auto"/>
                    <w:right w:val="none" w:sz="0" w:space="0" w:color="auto"/>
                  </w:divBdr>
                  <w:divsChild>
                    <w:div w:id="441345501">
                      <w:marLeft w:val="0"/>
                      <w:marRight w:val="0"/>
                      <w:marTop w:val="0"/>
                      <w:marBottom w:val="0"/>
                      <w:divBdr>
                        <w:top w:val="none" w:sz="0" w:space="0" w:color="auto"/>
                        <w:left w:val="none" w:sz="0" w:space="0" w:color="auto"/>
                        <w:bottom w:val="none" w:sz="0" w:space="0" w:color="auto"/>
                        <w:right w:val="none" w:sz="0" w:space="0" w:color="auto"/>
                      </w:divBdr>
                      <w:divsChild>
                        <w:div w:id="217666196">
                          <w:marLeft w:val="0"/>
                          <w:marRight w:val="0"/>
                          <w:marTop w:val="0"/>
                          <w:marBottom w:val="0"/>
                          <w:divBdr>
                            <w:top w:val="none" w:sz="0" w:space="0" w:color="auto"/>
                            <w:left w:val="none" w:sz="0" w:space="0" w:color="auto"/>
                            <w:bottom w:val="none" w:sz="0" w:space="0" w:color="auto"/>
                            <w:right w:val="none" w:sz="0" w:space="0" w:color="auto"/>
                          </w:divBdr>
                          <w:divsChild>
                            <w:div w:id="172956060">
                              <w:marLeft w:val="0"/>
                              <w:marRight w:val="0"/>
                              <w:marTop w:val="0"/>
                              <w:marBottom w:val="480"/>
                              <w:divBdr>
                                <w:top w:val="none" w:sz="0" w:space="0" w:color="auto"/>
                                <w:left w:val="none" w:sz="0" w:space="0" w:color="auto"/>
                                <w:bottom w:val="none" w:sz="0" w:space="0" w:color="auto"/>
                                <w:right w:val="none" w:sz="0" w:space="0" w:color="auto"/>
                              </w:divBdr>
                              <w:divsChild>
                                <w:div w:id="657343920">
                                  <w:marLeft w:val="0"/>
                                  <w:marRight w:val="0"/>
                                  <w:marTop w:val="0"/>
                                  <w:marBottom w:val="0"/>
                                  <w:divBdr>
                                    <w:top w:val="none" w:sz="0" w:space="0" w:color="auto"/>
                                    <w:left w:val="none" w:sz="0" w:space="0" w:color="auto"/>
                                    <w:bottom w:val="none" w:sz="0" w:space="0" w:color="auto"/>
                                    <w:right w:val="none" w:sz="0" w:space="0" w:color="auto"/>
                                  </w:divBdr>
                                  <w:divsChild>
                                    <w:div w:id="1517770986">
                                      <w:marLeft w:val="0"/>
                                      <w:marRight w:val="0"/>
                                      <w:marTop w:val="0"/>
                                      <w:marBottom w:val="0"/>
                                      <w:divBdr>
                                        <w:top w:val="none" w:sz="0" w:space="0" w:color="auto"/>
                                        <w:left w:val="none" w:sz="0" w:space="0" w:color="auto"/>
                                        <w:bottom w:val="none" w:sz="0" w:space="0" w:color="auto"/>
                                        <w:right w:val="none" w:sz="0" w:space="0" w:color="auto"/>
                                      </w:divBdr>
                                      <w:divsChild>
                                        <w:div w:id="556822068">
                                          <w:marLeft w:val="0"/>
                                          <w:marRight w:val="0"/>
                                          <w:marTop w:val="0"/>
                                          <w:marBottom w:val="0"/>
                                          <w:divBdr>
                                            <w:top w:val="none" w:sz="0" w:space="0" w:color="auto"/>
                                            <w:left w:val="none" w:sz="0" w:space="0" w:color="auto"/>
                                            <w:bottom w:val="none" w:sz="0" w:space="0" w:color="auto"/>
                                            <w:right w:val="none" w:sz="0" w:space="0" w:color="auto"/>
                                          </w:divBdr>
                                          <w:divsChild>
                                            <w:div w:id="1277252017">
                                              <w:marLeft w:val="0"/>
                                              <w:marRight w:val="0"/>
                                              <w:marTop w:val="0"/>
                                              <w:marBottom w:val="0"/>
                                              <w:divBdr>
                                                <w:top w:val="none" w:sz="0" w:space="0" w:color="auto"/>
                                                <w:left w:val="none" w:sz="0" w:space="0" w:color="auto"/>
                                                <w:bottom w:val="none" w:sz="0" w:space="0" w:color="auto"/>
                                                <w:right w:val="none" w:sz="0" w:space="0" w:color="auto"/>
                                              </w:divBdr>
                                              <w:divsChild>
                                                <w:div w:id="1125991">
                                                  <w:marLeft w:val="0"/>
                                                  <w:marRight w:val="0"/>
                                                  <w:marTop w:val="0"/>
                                                  <w:marBottom w:val="0"/>
                                                  <w:divBdr>
                                                    <w:top w:val="none" w:sz="0" w:space="0" w:color="auto"/>
                                                    <w:left w:val="none" w:sz="0" w:space="0" w:color="auto"/>
                                                    <w:bottom w:val="none" w:sz="0" w:space="0" w:color="auto"/>
                                                    <w:right w:val="none" w:sz="0" w:space="0" w:color="auto"/>
                                                  </w:divBdr>
                                                  <w:divsChild>
                                                    <w:div w:id="751242284">
                                                      <w:marLeft w:val="0"/>
                                                      <w:marRight w:val="0"/>
                                                      <w:marTop w:val="0"/>
                                                      <w:marBottom w:val="0"/>
                                                      <w:divBdr>
                                                        <w:top w:val="none" w:sz="0" w:space="0" w:color="auto"/>
                                                        <w:left w:val="none" w:sz="0" w:space="0" w:color="auto"/>
                                                        <w:bottom w:val="none" w:sz="0" w:space="0" w:color="auto"/>
                                                        <w:right w:val="none" w:sz="0" w:space="0" w:color="auto"/>
                                                      </w:divBdr>
                                                      <w:divsChild>
                                                        <w:div w:id="1120228292">
                                                          <w:marLeft w:val="0"/>
                                                          <w:marRight w:val="0"/>
                                                          <w:marTop w:val="0"/>
                                                          <w:marBottom w:val="0"/>
                                                          <w:divBdr>
                                                            <w:top w:val="none" w:sz="0" w:space="0" w:color="auto"/>
                                                            <w:left w:val="none" w:sz="0" w:space="0" w:color="auto"/>
                                                            <w:bottom w:val="none" w:sz="0" w:space="0" w:color="auto"/>
                                                            <w:right w:val="none" w:sz="0" w:space="0" w:color="auto"/>
                                                          </w:divBdr>
                                                          <w:divsChild>
                                                            <w:div w:id="14179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3723366">
          <w:marLeft w:val="0"/>
          <w:marRight w:val="0"/>
          <w:marTop w:val="0"/>
          <w:marBottom w:val="180"/>
          <w:divBdr>
            <w:top w:val="none" w:sz="0" w:space="0" w:color="auto"/>
            <w:left w:val="none" w:sz="0" w:space="0" w:color="auto"/>
            <w:bottom w:val="none" w:sz="0" w:space="0" w:color="auto"/>
            <w:right w:val="none" w:sz="0" w:space="0" w:color="auto"/>
          </w:divBdr>
          <w:divsChild>
            <w:div w:id="1935630747">
              <w:marLeft w:val="0"/>
              <w:marRight w:val="0"/>
              <w:marTop w:val="0"/>
              <w:marBottom w:val="0"/>
              <w:divBdr>
                <w:top w:val="none" w:sz="0" w:space="0" w:color="auto"/>
                <w:left w:val="none" w:sz="0" w:space="0" w:color="auto"/>
                <w:bottom w:val="none" w:sz="0" w:space="0" w:color="auto"/>
                <w:right w:val="none" w:sz="0" w:space="0" w:color="auto"/>
              </w:divBdr>
              <w:divsChild>
                <w:div w:id="1987469962">
                  <w:marLeft w:val="0"/>
                  <w:marRight w:val="0"/>
                  <w:marTop w:val="0"/>
                  <w:marBottom w:val="0"/>
                  <w:divBdr>
                    <w:top w:val="none" w:sz="0" w:space="0" w:color="auto"/>
                    <w:left w:val="none" w:sz="0" w:space="0" w:color="auto"/>
                    <w:bottom w:val="none" w:sz="0" w:space="0" w:color="auto"/>
                    <w:right w:val="none" w:sz="0" w:space="0" w:color="auto"/>
                  </w:divBdr>
                  <w:divsChild>
                    <w:div w:id="561252969">
                      <w:marLeft w:val="0"/>
                      <w:marRight w:val="0"/>
                      <w:marTop w:val="0"/>
                      <w:marBottom w:val="0"/>
                      <w:divBdr>
                        <w:top w:val="single" w:sz="4" w:space="6" w:color="auto"/>
                        <w:left w:val="single" w:sz="4" w:space="12" w:color="auto"/>
                        <w:bottom w:val="single" w:sz="4" w:space="6" w:color="auto"/>
                        <w:right w:val="single" w:sz="4" w:space="12" w:color="auto"/>
                      </w:divBdr>
                      <w:divsChild>
                        <w:div w:id="20754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3879">
              <w:marLeft w:val="0"/>
              <w:marRight w:val="0"/>
              <w:marTop w:val="0"/>
              <w:marBottom w:val="0"/>
              <w:divBdr>
                <w:top w:val="none" w:sz="0" w:space="0" w:color="auto"/>
                <w:left w:val="none" w:sz="0" w:space="0" w:color="auto"/>
                <w:bottom w:val="none" w:sz="0" w:space="0" w:color="auto"/>
                <w:right w:val="none" w:sz="0" w:space="0" w:color="auto"/>
              </w:divBdr>
              <w:divsChild>
                <w:div w:id="1286813804">
                  <w:marLeft w:val="0"/>
                  <w:marRight w:val="0"/>
                  <w:marTop w:val="0"/>
                  <w:marBottom w:val="0"/>
                  <w:divBdr>
                    <w:top w:val="none" w:sz="0" w:space="0" w:color="auto"/>
                    <w:left w:val="none" w:sz="0" w:space="0" w:color="auto"/>
                    <w:bottom w:val="none" w:sz="0" w:space="0" w:color="auto"/>
                    <w:right w:val="none" w:sz="0" w:space="0" w:color="auto"/>
                  </w:divBdr>
                  <w:divsChild>
                    <w:div w:id="765268361">
                      <w:marLeft w:val="0"/>
                      <w:marRight w:val="0"/>
                      <w:marTop w:val="0"/>
                      <w:marBottom w:val="0"/>
                      <w:divBdr>
                        <w:top w:val="none" w:sz="0" w:space="0" w:color="auto"/>
                        <w:left w:val="none" w:sz="0" w:space="0" w:color="auto"/>
                        <w:bottom w:val="none" w:sz="0" w:space="0" w:color="auto"/>
                        <w:right w:val="none" w:sz="0" w:space="0" w:color="auto"/>
                      </w:divBdr>
                      <w:divsChild>
                        <w:div w:id="1269898513">
                          <w:marLeft w:val="0"/>
                          <w:marRight w:val="0"/>
                          <w:marTop w:val="0"/>
                          <w:marBottom w:val="0"/>
                          <w:divBdr>
                            <w:top w:val="none" w:sz="0" w:space="0" w:color="auto"/>
                            <w:left w:val="none" w:sz="0" w:space="0" w:color="auto"/>
                            <w:bottom w:val="none" w:sz="0" w:space="0" w:color="auto"/>
                            <w:right w:val="none" w:sz="0" w:space="0" w:color="auto"/>
                          </w:divBdr>
                          <w:divsChild>
                            <w:div w:id="1488857780">
                              <w:marLeft w:val="0"/>
                              <w:marRight w:val="0"/>
                              <w:marTop w:val="0"/>
                              <w:marBottom w:val="0"/>
                              <w:divBdr>
                                <w:top w:val="none" w:sz="0" w:space="0" w:color="auto"/>
                                <w:left w:val="none" w:sz="0" w:space="0" w:color="auto"/>
                                <w:bottom w:val="none" w:sz="0" w:space="0" w:color="auto"/>
                                <w:right w:val="none" w:sz="0" w:space="0" w:color="auto"/>
                              </w:divBdr>
                              <w:divsChild>
                                <w:div w:id="354311120">
                                  <w:marLeft w:val="0"/>
                                  <w:marRight w:val="0"/>
                                  <w:marTop w:val="0"/>
                                  <w:marBottom w:val="0"/>
                                  <w:divBdr>
                                    <w:top w:val="none" w:sz="0" w:space="0" w:color="auto"/>
                                    <w:left w:val="none" w:sz="0" w:space="0" w:color="auto"/>
                                    <w:bottom w:val="none" w:sz="0" w:space="0" w:color="auto"/>
                                    <w:right w:val="none" w:sz="0" w:space="0" w:color="auto"/>
                                  </w:divBdr>
                                </w:div>
                              </w:divsChild>
                            </w:div>
                            <w:div w:id="1093285830">
                              <w:marLeft w:val="0"/>
                              <w:marRight w:val="0"/>
                              <w:marTop w:val="0"/>
                              <w:marBottom w:val="480"/>
                              <w:divBdr>
                                <w:top w:val="none" w:sz="0" w:space="0" w:color="auto"/>
                                <w:left w:val="none" w:sz="0" w:space="0" w:color="auto"/>
                                <w:bottom w:val="none" w:sz="0" w:space="0" w:color="auto"/>
                                <w:right w:val="none" w:sz="0" w:space="0" w:color="auto"/>
                              </w:divBdr>
                              <w:divsChild>
                                <w:div w:id="1246305877">
                                  <w:marLeft w:val="0"/>
                                  <w:marRight w:val="0"/>
                                  <w:marTop w:val="0"/>
                                  <w:marBottom w:val="0"/>
                                  <w:divBdr>
                                    <w:top w:val="none" w:sz="0" w:space="0" w:color="auto"/>
                                    <w:left w:val="none" w:sz="0" w:space="0" w:color="auto"/>
                                    <w:bottom w:val="none" w:sz="0" w:space="0" w:color="auto"/>
                                    <w:right w:val="none" w:sz="0" w:space="0" w:color="auto"/>
                                  </w:divBdr>
                                  <w:divsChild>
                                    <w:div w:id="356195325">
                                      <w:marLeft w:val="0"/>
                                      <w:marRight w:val="0"/>
                                      <w:marTop w:val="0"/>
                                      <w:marBottom w:val="0"/>
                                      <w:divBdr>
                                        <w:top w:val="none" w:sz="0" w:space="0" w:color="auto"/>
                                        <w:left w:val="none" w:sz="0" w:space="0" w:color="auto"/>
                                        <w:bottom w:val="none" w:sz="0" w:space="0" w:color="auto"/>
                                        <w:right w:val="none" w:sz="0" w:space="0" w:color="auto"/>
                                      </w:divBdr>
                                      <w:divsChild>
                                        <w:div w:id="2022703935">
                                          <w:marLeft w:val="0"/>
                                          <w:marRight w:val="0"/>
                                          <w:marTop w:val="0"/>
                                          <w:marBottom w:val="0"/>
                                          <w:divBdr>
                                            <w:top w:val="none" w:sz="0" w:space="0" w:color="auto"/>
                                            <w:left w:val="none" w:sz="0" w:space="0" w:color="auto"/>
                                            <w:bottom w:val="none" w:sz="0" w:space="0" w:color="auto"/>
                                            <w:right w:val="none" w:sz="0" w:space="0" w:color="auto"/>
                                          </w:divBdr>
                                          <w:divsChild>
                                            <w:div w:id="1993175111">
                                              <w:marLeft w:val="0"/>
                                              <w:marRight w:val="0"/>
                                              <w:marTop w:val="0"/>
                                              <w:marBottom w:val="0"/>
                                              <w:divBdr>
                                                <w:top w:val="none" w:sz="0" w:space="0" w:color="auto"/>
                                                <w:left w:val="none" w:sz="0" w:space="0" w:color="auto"/>
                                                <w:bottom w:val="none" w:sz="0" w:space="0" w:color="auto"/>
                                                <w:right w:val="none" w:sz="0" w:space="0" w:color="auto"/>
                                              </w:divBdr>
                                              <w:divsChild>
                                                <w:div w:id="292253740">
                                                  <w:marLeft w:val="0"/>
                                                  <w:marRight w:val="0"/>
                                                  <w:marTop w:val="0"/>
                                                  <w:marBottom w:val="0"/>
                                                  <w:divBdr>
                                                    <w:top w:val="none" w:sz="0" w:space="0" w:color="auto"/>
                                                    <w:left w:val="none" w:sz="0" w:space="0" w:color="auto"/>
                                                    <w:bottom w:val="none" w:sz="0" w:space="0" w:color="auto"/>
                                                    <w:right w:val="none" w:sz="0" w:space="0" w:color="auto"/>
                                                  </w:divBdr>
                                                  <w:divsChild>
                                                    <w:div w:id="784926751">
                                                      <w:marLeft w:val="0"/>
                                                      <w:marRight w:val="0"/>
                                                      <w:marTop w:val="0"/>
                                                      <w:marBottom w:val="0"/>
                                                      <w:divBdr>
                                                        <w:top w:val="none" w:sz="0" w:space="0" w:color="auto"/>
                                                        <w:left w:val="none" w:sz="0" w:space="0" w:color="auto"/>
                                                        <w:bottom w:val="none" w:sz="0" w:space="0" w:color="auto"/>
                                                        <w:right w:val="none" w:sz="0" w:space="0" w:color="auto"/>
                                                      </w:divBdr>
                                                      <w:divsChild>
                                                        <w:div w:id="441532508">
                                                          <w:marLeft w:val="0"/>
                                                          <w:marRight w:val="0"/>
                                                          <w:marTop w:val="0"/>
                                                          <w:marBottom w:val="0"/>
                                                          <w:divBdr>
                                                            <w:top w:val="none" w:sz="0" w:space="0" w:color="auto"/>
                                                            <w:left w:val="none" w:sz="0" w:space="0" w:color="auto"/>
                                                            <w:bottom w:val="none" w:sz="0" w:space="0" w:color="auto"/>
                                                            <w:right w:val="none" w:sz="0" w:space="0" w:color="auto"/>
                                                          </w:divBdr>
                                                          <w:divsChild>
                                                            <w:div w:id="14261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2802948">
      <w:bodyDiv w:val="1"/>
      <w:marLeft w:val="0"/>
      <w:marRight w:val="0"/>
      <w:marTop w:val="0"/>
      <w:marBottom w:val="0"/>
      <w:divBdr>
        <w:top w:val="none" w:sz="0" w:space="0" w:color="auto"/>
        <w:left w:val="none" w:sz="0" w:space="0" w:color="auto"/>
        <w:bottom w:val="none" w:sz="0" w:space="0" w:color="auto"/>
        <w:right w:val="none" w:sz="0" w:space="0" w:color="auto"/>
      </w:divBdr>
    </w:div>
    <w:div w:id="773285287">
      <w:bodyDiv w:val="1"/>
      <w:marLeft w:val="0"/>
      <w:marRight w:val="0"/>
      <w:marTop w:val="0"/>
      <w:marBottom w:val="0"/>
      <w:divBdr>
        <w:top w:val="none" w:sz="0" w:space="0" w:color="auto"/>
        <w:left w:val="none" w:sz="0" w:space="0" w:color="auto"/>
        <w:bottom w:val="none" w:sz="0" w:space="0" w:color="auto"/>
        <w:right w:val="none" w:sz="0" w:space="0" w:color="auto"/>
      </w:divBdr>
    </w:div>
    <w:div w:id="781805201">
      <w:bodyDiv w:val="1"/>
      <w:marLeft w:val="0"/>
      <w:marRight w:val="0"/>
      <w:marTop w:val="0"/>
      <w:marBottom w:val="0"/>
      <w:divBdr>
        <w:top w:val="none" w:sz="0" w:space="0" w:color="auto"/>
        <w:left w:val="none" w:sz="0" w:space="0" w:color="auto"/>
        <w:bottom w:val="none" w:sz="0" w:space="0" w:color="auto"/>
        <w:right w:val="none" w:sz="0" w:space="0" w:color="auto"/>
      </w:divBdr>
      <w:divsChild>
        <w:div w:id="2082830302">
          <w:marLeft w:val="0"/>
          <w:marRight w:val="0"/>
          <w:marTop w:val="0"/>
          <w:marBottom w:val="0"/>
          <w:divBdr>
            <w:top w:val="none" w:sz="0" w:space="0" w:color="auto"/>
            <w:left w:val="none" w:sz="0" w:space="0" w:color="auto"/>
            <w:bottom w:val="none" w:sz="0" w:space="0" w:color="auto"/>
            <w:right w:val="none" w:sz="0" w:space="0" w:color="auto"/>
          </w:divBdr>
        </w:div>
      </w:divsChild>
    </w:div>
    <w:div w:id="784035488">
      <w:bodyDiv w:val="1"/>
      <w:marLeft w:val="0"/>
      <w:marRight w:val="0"/>
      <w:marTop w:val="0"/>
      <w:marBottom w:val="0"/>
      <w:divBdr>
        <w:top w:val="none" w:sz="0" w:space="0" w:color="auto"/>
        <w:left w:val="none" w:sz="0" w:space="0" w:color="auto"/>
        <w:bottom w:val="none" w:sz="0" w:space="0" w:color="auto"/>
        <w:right w:val="none" w:sz="0" w:space="0" w:color="auto"/>
      </w:divBdr>
    </w:div>
    <w:div w:id="785386403">
      <w:bodyDiv w:val="1"/>
      <w:marLeft w:val="0"/>
      <w:marRight w:val="0"/>
      <w:marTop w:val="0"/>
      <w:marBottom w:val="0"/>
      <w:divBdr>
        <w:top w:val="none" w:sz="0" w:space="0" w:color="auto"/>
        <w:left w:val="none" w:sz="0" w:space="0" w:color="auto"/>
        <w:bottom w:val="none" w:sz="0" w:space="0" w:color="auto"/>
        <w:right w:val="none" w:sz="0" w:space="0" w:color="auto"/>
      </w:divBdr>
    </w:div>
    <w:div w:id="794372706">
      <w:bodyDiv w:val="1"/>
      <w:marLeft w:val="0"/>
      <w:marRight w:val="0"/>
      <w:marTop w:val="0"/>
      <w:marBottom w:val="0"/>
      <w:divBdr>
        <w:top w:val="none" w:sz="0" w:space="0" w:color="auto"/>
        <w:left w:val="none" w:sz="0" w:space="0" w:color="auto"/>
        <w:bottom w:val="none" w:sz="0" w:space="0" w:color="auto"/>
        <w:right w:val="none" w:sz="0" w:space="0" w:color="auto"/>
      </w:divBdr>
      <w:divsChild>
        <w:div w:id="1632326162">
          <w:marLeft w:val="0"/>
          <w:marRight w:val="0"/>
          <w:marTop w:val="0"/>
          <w:marBottom w:val="480"/>
          <w:divBdr>
            <w:top w:val="none" w:sz="0" w:space="0" w:color="auto"/>
            <w:left w:val="none" w:sz="0" w:space="0" w:color="auto"/>
            <w:bottom w:val="none" w:sz="0" w:space="0" w:color="auto"/>
            <w:right w:val="none" w:sz="0" w:space="0" w:color="auto"/>
          </w:divBdr>
          <w:divsChild>
            <w:div w:id="1329678694">
              <w:marLeft w:val="0"/>
              <w:marRight w:val="0"/>
              <w:marTop w:val="0"/>
              <w:marBottom w:val="0"/>
              <w:divBdr>
                <w:top w:val="none" w:sz="0" w:space="0" w:color="auto"/>
                <w:left w:val="none" w:sz="0" w:space="0" w:color="auto"/>
                <w:bottom w:val="none" w:sz="0" w:space="0" w:color="auto"/>
                <w:right w:val="none" w:sz="0" w:space="0" w:color="auto"/>
              </w:divBdr>
              <w:divsChild>
                <w:div w:id="585311660">
                  <w:marLeft w:val="0"/>
                  <w:marRight w:val="0"/>
                  <w:marTop w:val="0"/>
                  <w:marBottom w:val="0"/>
                  <w:divBdr>
                    <w:top w:val="none" w:sz="0" w:space="0" w:color="auto"/>
                    <w:left w:val="none" w:sz="0" w:space="0" w:color="auto"/>
                    <w:bottom w:val="none" w:sz="0" w:space="0" w:color="auto"/>
                    <w:right w:val="none" w:sz="0" w:space="0" w:color="auto"/>
                  </w:divBdr>
                  <w:divsChild>
                    <w:div w:id="516390214">
                      <w:marLeft w:val="0"/>
                      <w:marRight w:val="0"/>
                      <w:marTop w:val="0"/>
                      <w:marBottom w:val="0"/>
                      <w:divBdr>
                        <w:top w:val="none" w:sz="0" w:space="0" w:color="auto"/>
                        <w:left w:val="none" w:sz="0" w:space="0" w:color="auto"/>
                        <w:bottom w:val="none" w:sz="0" w:space="0" w:color="auto"/>
                        <w:right w:val="none" w:sz="0" w:space="0" w:color="auto"/>
                      </w:divBdr>
                      <w:divsChild>
                        <w:div w:id="1487430173">
                          <w:marLeft w:val="0"/>
                          <w:marRight w:val="0"/>
                          <w:marTop w:val="0"/>
                          <w:marBottom w:val="0"/>
                          <w:divBdr>
                            <w:top w:val="none" w:sz="0" w:space="0" w:color="auto"/>
                            <w:left w:val="none" w:sz="0" w:space="0" w:color="auto"/>
                            <w:bottom w:val="none" w:sz="0" w:space="0" w:color="auto"/>
                            <w:right w:val="none" w:sz="0" w:space="0" w:color="auto"/>
                          </w:divBdr>
                          <w:divsChild>
                            <w:div w:id="332880201">
                              <w:marLeft w:val="0"/>
                              <w:marRight w:val="0"/>
                              <w:marTop w:val="0"/>
                              <w:marBottom w:val="0"/>
                              <w:divBdr>
                                <w:top w:val="none" w:sz="0" w:space="0" w:color="auto"/>
                                <w:left w:val="none" w:sz="0" w:space="0" w:color="auto"/>
                                <w:bottom w:val="none" w:sz="0" w:space="0" w:color="auto"/>
                                <w:right w:val="none" w:sz="0" w:space="0" w:color="auto"/>
                              </w:divBdr>
                              <w:divsChild>
                                <w:div w:id="2116363597">
                                  <w:marLeft w:val="0"/>
                                  <w:marRight w:val="0"/>
                                  <w:marTop w:val="0"/>
                                  <w:marBottom w:val="0"/>
                                  <w:divBdr>
                                    <w:top w:val="none" w:sz="0" w:space="0" w:color="auto"/>
                                    <w:left w:val="none" w:sz="0" w:space="0" w:color="auto"/>
                                    <w:bottom w:val="none" w:sz="0" w:space="0" w:color="auto"/>
                                    <w:right w:val="none" w:sz="0" w:space="0" w:color="auto"/>
                                  </w:divBdr>
                                  <w:divsChild>
                                    <w:div w:id="1789005451">
                                      <w:marLeft w:val="0"/>
                                      <w:marRight w:val="0"/>
                                      <w:marTop w:val="0"/>
                                      <w:marBottom w:val="0"/>
                                      <w:divBdr>
                                        <w:top w:val="none" w:sz="0" w:space="0" w:color="auto"/>
                                        <w:left w:val="none" w:sz="0" w:space="0" w:color="auto"/>
                                        <w:bottom w:val="none" w:sz="0" w:space="0" w:color="auto"/>
                                        <w:right w:val="none" w:sz="0" w:space="0" w:color="auto"/>
                                      </w:divBdr>
                                      <w:divsChild>
                                        <w:div w:id="772631012">
                                          <w:marLeft w:val="0"/>
                                          <w:marRight w:val="0"/>
                                          <w:marTop w:val="0"/>
                                          <w:marBottom w:val="0"/>
                                          <w:divBdr>
                                            <w:top w:val="none" w:sz="0" w:space="0" w:color="auto"/>
                                            <w:left w:val="none" w:sz="0" w:space="0" w:color="auto"/>
                                            <w:bottom w:val="none" w:sz="0" w:space="0" w:color="auto"/>
                                            <w:right w:val="none" w:sz="0" w:space="0" w:color="auto"/>
                                          </w:divBdr>
                                          <w:divsChild>
                                            <w:div w:id="1405839039">
                                              <w:marLeft w:val="0"/>
                                              <w:marRight w:val="0"/>
                                              <w:marTop w:val="0"/>
                                              <w:marBottom w:val="0"/>
                                              <w:divBdr>
                                                <w:top w:val="none" w:sz="0" w:space="0" w:color="auto"/>
                                                <w:left w:val="none" w:sz="0" w:space="0" w:color="auto"/>
                                                <w:bottom w:val="none" w:sz="0" w:space="0" w:color="auto"/>
                                                <w:right w:val="none" w:sz="0" w:space="0" w:color="auto"/>
                                              </w:divBdr>
                                            </w:div>
                                            <w:div w:id="15812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067635">
          <w:marLeft w:val="0"/>
          <w:marRight w:val="0"/>
          <w:marTop w:val="0"/>
          <w:marBottom w:val="0"/>
          <w:divBdr>
            <w:top w:val="none" w:sz="0" w:space="0" w:color="auto"/>
            <w:left w:val="none" w:sz="0" w:space="0" w:color="auto"/>
            <w:bottom w:val="none" w:sz="0" w:space="0" w:color="auto"/>
            <w:right w:val="none" w:sz="0" w:space="0" w:color="auto"/>
          </w:divBdr>
          <w:divsChild>
            <w:div w:id="309989464">
              <w:marLeft w:val="0"/>
              <w:marRight w:val="0"/>
              <w:marTop w:val="0"/>
              <w:marBottom w:val="0"/>
              <w:divBdr>
                <w:top w:val="none" w:sz="0" w:space="0" w:color="auto"/>
                <w:left w:val="none" w:sz="0" w:space="0" w:color="auto"/>
                <w:bottom w:val="none" w:sz="0" w:space="0" w:color="auto"/>
                <w:right w:val="none" w:sz="0" w:space="0" w:color="auto"/>
              </w:divBdr>
              <w:divsChild>
                <w:div w:id="112865644">
                  <w:marLeft w:val="0"/>
                  <w:marRight w:val="0"/>
                  <w:marTop w:val="0"/>
                  <w:marBottom w:val="300"/>
                  <w:divBdr>
                    <w:top w:val="none" w:sz="0" w:space="0" w:color="auto"/>
                    <w:left w:val="none" w:sz="0" w:space="0" w:color="auto"/>
                    <w:bottom w:val="none" w:sz="0" w:space="0" w:color="auto"/>
                    <w:right w:val="none" w:sz="0" w:space="0" w:color="auto"/>
                  </w:divBdr>
                  <w:divsChild>
                    <w:div w:id="1030255274">
                      <w:marLeft w:val="0"/>
                      <w:marRight w:val="0"/>
                      <w:marTop w:val="0"/>
                      <w:marBottom w:val="0"/>
                      <w:divBdr>
                        <w:top w:val="none" w:sz="0" w:space="0" w:color="auto"/>
                        <w:left w:val="none" w:sz="0" w:space="0" w:color="auto"/>
                        <w:bottom w:val="none" w:sz="0" w:space="0" w:color="auto"/>
                        <w:right w:val="none" w:sz="0" w:space="0" w:color="auto"/>
                      </w:divBdr>
                      <w:divsChild>
                        <w:div w:id="46806498">
                          <w:marLeft w:val="0"/>
                          <w:marRight w:val="900"/>
                          <w:marTop w:val="0"/>
                          <w:marBottom w:val="0"/>
                          <w:divBdr>
                            <w:top w:val="none" w:sz="0" w:space="0" w:color="auto"/>
                            <w:left w:val="none" w:sz="0" w:space="0" w:color="auto"/>
                            <w:bottom w:val="none" w:sz="0" w:space="0" w:color="auto"/>
                            <w:right w:val="none" w:sz="0" w:space="0" w:color="auto"/>
                          </w:divBdr>
                          <w:divsChild>
                            <w:div w:id="1470709708">
                              <w:marLeft w:val="0"/>
                              <w:marRight w:val="0"/>
                              <w:marTop w:val="0"/>
                              <w:marBottom w:val="0"/>
                              <w:divBdr>
                                <w:top w:val="none" w:sz="0" w:space="0" w:color="auto"/>
                                <w:left w:val="none" w:sz="0" w:space="0" w:color="auto"/>
                                <w:bottom w:val="none" w:sz="0" w:space="0" w:color="auto"/>
                                <w:right w:val="none" w:sz="0" w:space="0" w:color="auto"/>
                              </w:divBdr>
                              <w:divsChild>
                                <w:div w:id="1671177294">
                                  <w:marLeft w:val="0"/>
                                  <w:marRight w:val="0"/>
                                  <w:marTop w:val="0"/>
                                  <w:marBottom w:val="0"/>
                                  <w:divBdr>
                                    <w:top w:val="none" w:sz="0" w:space="0" w:color="auto"/>
                                    <w:left w:val="none" w:sz="0" w:space="0" w:color="auto"/>
                                    <w:bottom w:val="none" w:sz="0" w:space="0" w:color="auto"/>
                                    <w:right w:val="none" w:sz="0" w:space="0" w:color="auto"/>
                                  </w:divBdr>
                                  <w:divsChild>
                                    <w:div w:id="231165296">
                                      <w:marLeft w:val="0"/>
                                      <w:marRight w:val="0"/>
                                      <w:marTop w:val="0"/>
                                      <w:marBottom w:val="0"/>
                                      <w:divBdr>
                                        <w:top w:val="none" w:sz="0" w:space="0" w:color="auto"/>
                                        <w:left w:val="none" w:sz="0" w:space="0" w:color="auto"/>
                                        <w:bottom w:val="none" w:sz="0" w:space="0" w:color="auto"/>
                                        <w:right w:val="none" w:sz="0" w:space="0" w:color="auto"/>
                                      </w:divBdr>
                                    </w:div>
                                  </w:divsChild>
                                </w:div>
                                <w:div w:id="14273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752911">
      <w:bodyDiv w:val="1"/>
      <w:marLeft w:val="0"/>
      <w:marRight w:val="0"/>
      <w:marTop w:val="0"/>
      <w:marBottom w:val="0"/>
      <w:divBdr>
        <w:top w:val="none" w:sz="0" w:space="0" w:color="auto"/>
        <w:left w:val="none" w:sz="0" w:space="0" w:color="auto"/>
        <w:bottom w:val="none" w:sz="0" w:space="0" w:color="auto"/>
        <w:right w:val="none" w:sz="0" w:space="0" w:color="auto"/>
      </w:divBdr>
    </w:div>
    <w:div w:id="796143209">
      <w:bodyDiv w:val="1"/>
      <w:marLeft w:val="0"/>
      <w:marRight w:val="0"/>
      <w:marTop w:val="0"/>
      <w:marBottom w:val="0"/>
      <w:divBdr>
        <w:top w:val="none" w:sz="0" w:space="0" w:color="auto"/>
        <w:left w:val="none" w:sz="0" w:space="0" w:color="auto"/>
        <w:bottom w:val="none" w:sz="0" w:space="0" w:color="auto"/>
        <w:right w:val="none" w:sz="0" w:space="0" w:color="auto"/>
      </w:divBdr>
    </w:div>
    <w:div w:id="798035838">
      <w:bodyDiv w:val="1"/>
      <w:marLeft w:val="0"/>
      <w:marRight w:val="0"/>
      <w:marTop w:val="0"/>
      <w:marBottom w:val="0"/>
      <w:divBdr>
        <w:top w:val="none" w:sz="0" w:space="0" w:color="auto"/>
        <w:left w:val="none" w:sz="0" w:space="0" w:color="auto"/>
        <w:bottom w:val="none" w:sz="0" w:space="0" w:color="auto"/>
        <w:right w:val="none" w:sz="0" w:space="0" w:color="auto"/>
      </w:divBdr>
      <w:divsChild>
        <w:div w:id="1723208454">
          <w:marLeft w:val="0"/>
          <w:marRight w:val="0"/>
          <w:marTop w:val="0"/>
          <w:marBottom w:val="0"/>
          <w:divBdr>
            <w:top w:val="none" w:sz="0" w:space="0" w:color="auto"/>
            <w:left w:val="none" w:sz="0" w:space="0" w:color="auto"/>
            <w:bottom w:val="none" w:sz="0" w:space="0" w:color="auto"/>
            <w:right w:val="none" w:sz="0" w:space="0" w:color="auto"/>
          </w:divBdr>
        </w:div>
        <w:div w:id="1765958536">
          <w:marLeft w:val="0"/>
          <w:marRight w:val="0"/>
          <w:marTop w:val="0"/>
          <w:marBottom w:val="0"/>
          <w:divBdr>
            <w:top w:val="none" w:sz="0" w:space="0" w:color="auto"/>
            <w:left w:val="none" w:sz="0" w:space="0" w:color="auto"/>
            <w:bottom w:val="none" w:sz="0" w:space="0" w:color="auto"/>
            <w:right w:val="none" w:sz="0" w:space="0" w:color="auto"/>
          </w:divBdr>
        </w:div>
        <w:div w:id="1705978262">
          <w:marLeft w:val="0"/>
          <w:marRight w:val="0"/>
          <w:marTop w:val="0"/>
          <w:marBottom w:val="0"/>
          <w:divBdr>
            <w:top w:val="none" w:sz="0" w:space="0" w:color="auto"/>
            <w:left w:val="none" w:sz="0" w:space="0" w:color="auto"/>
            <w:bottom w:val="none" w:sz="0" w:space="0" w:color="auto"/>
            <w:right w:val="none" w:sz="0" w:space="0" w:color="auto"/>
          </w:divBdr>
        </w:div>
        <w:div w:id="2068994421">
          <w:marLeft w:val="0"/>
          <w:marRight w:val="0"/>
          <w:marTop w:val="0"/>
          <w:marBottom w:val="0"/>
          <w:divBdr>
            <w:top w:val="none" w:sz="0" w:space="0" w:color="auto"/>
            <w:left w:val="none" w:sz="0" w:space="0" w:color="auto"/>
            <w:bottom w:val="none" w:sz="0" w:space="0" w:color="auto"/>
            <w:right w:val="none" w:sz="0" w:space="0" w:color="auto"/>
          </w:divBdr>
        </w:div>
        <w:div w:id="639306256">
          <w:marLeft w:val="0"/>
          <w:marRight w:val="0"/>
          <w:marTop w:val="0"/>
          <w:marBottom w:val="0"/>
          <w:divBdr>
            <w:top w:val="none" w:sz="0" w:space="0" w:color="auto"/>
            <w:left w:val="none" w:sz="0" w:space="0" w:color="auto"/>
            <w:bottom w:val="none" w:sz="0" w:space="0" w:color="auto"/>
            <w:right w:val="none" w:sz="0" w:space="0" w:color="auto"/>
          </w:divBdr>
        </w:div>
        <w:div w:id="419372896">
          <w:marLeft w:val="0"/>
          <w:marRight w:val="0"/>
          <w:marTop w:val="0"/>
          <w:marBottom w:val="0"/>
          <w:divBdr>
            <w:top w:val="none" w:sz="0" w:space="0" w:color="auto"/>
            <w:left w:val="none" w:sz="0" w:space="0" w:color="auto"/>
            <w:bottom w:val="none" w:sz="0" w:space="0" w:color="auto"/>
            <w:right w:val="none" w:sz="0" w:space="0" w:color="auto"/>
          </w:divBdr>
        </w:div>
        <w:div w:id="1112478969">
          <w:marLeft w:val="0"/>
          <w:marRight w:val="0"/>
          <w:marTop w:val="0"/>
          <w:marBottom w:val="0"/>
          <w:divBdr>
            <w:top w:val="none" w:sz="0" w:space="0" w:color="auto"/>
            <w:left w:val="none" w:sz="0" w:space="0" w:color="auto"/>
            <w:bottom w:val="none" w:sz="0" w:space="0" w:color="auto"/>
            <w:right w:val="none" w:sz="0" w:space="0" w:color="auto"/>
          </w:divBdr>
        </w:div>
        <w:div w:id="57359929">
          <w:marLeft w:val="0"/>
          <w:marRight w:val="0"/>
          <w:marTop w:val="0"/>
          <w:marBottom w:val="0"/>
          <w:divBdr>
            <w:top w:val="none" w:sz="0" w:space="0" w:color="auto"/>
            <w:left w:val="none" w:sz="0" w:space="0" w:color="auto"/>
            <w:bottom w:val="none" w:sz="0" w:space="0" w:color="auto"/>
            <w:right w:val="none" w:sz="0" w:space="0" w:color="auto"/>
          </w:divBdr>
        </w:div>
        <w:div w:id="854537595">
          <w:marLeft w:val="0"/>
          <w:marRight w:val="0"/>
          <w:marTop w:val="0"/>
          <w:marBottom w:val="0"/>
          <w:divBdr>
            <w:top w:val="none" w:sz="0" w:space="0" w:color="auto"/>
            <w:left w:val="none" w:sz="0" w:space="0" w:color="auto"/>
            <w:bottom w:val="none" w:sz="0" w:space="0" w:color="auto"/>
            <w:right w:val="none" w:sz="0" w:space="0" w:color="auto"/>
          </w:divBdr>
        </w:div>
        <w:div w:id="1659922540">
          <w:marLeft w:val="0"/>
          <w:marRight w:val="0"/>
          <w:marTop w:val="0"/>
          <w:marBottom w:val="0"/>
          <w:divBdr>
            <w:top w:val="none" w:sz="0" w:space="0" w:color="auto"/>
            <w:left w:val="none" w:sz="0" w:space="0" w:color="auto"/>
            <w:bottom w:val="none" w:sz="0" w:space="0" w:color="auto"/>
            <w:right w:val="none" w:sz="0" w:space="0" w:color="auto"/>
          </w:divBdr>
        </w:div>
      </w:divsChild>
    </w:div>
    <w:div w:id="808860973">
      <w:bodyDiv w:val="1"/>
      <w:marLeft w:val="0"/>
      <w:marRight w:val="0"/>
      <w:marTop w:val="0"/>
      <w:marBottom w:val="0"/>
      <w:divBdr>
        <w:top w:val="none" w:sz="0" w:space="0" w:color="auto"/>
        <w:left w:val="none" w:sz="0" w:space="0" w:color="auto"/>
        <w:bottom w:val="none" w:sz="0" w:space="0" w:color="auto"/>
        <w:right w:val="none" w:sz="0" w:space="0" w:color="auto"/>
      </w:divBdr>
    </w:div>
    <w:div w:id="811483788">
      <w:bodyDiv w:val="1"/>
      <w:marLeft w:val="0"/>
      <w:marRight w:val="0"/>
      <w:marTop w:val="0"/>
      <w:marBottom w:val="0"/>
      <w:divBdr>
        <w:top w:val="none" w:sz="0" w:space="0" w:color="auto"/>
        <w:left w:val="none" w:sz="0" w:space="0" w:color="auto"/>
        <w:bottom w:val="none" w:sz="0" w:space="0" w:color="auto"/>
        <w:right w:val="none" w:sz="0" w:space="0" w:color="auto"/>
      </w:divBdr>
    </w:div>
    <w:div w:id="812647173">
      <w:bodyDiv w:val="1"/>
      <w:marLeft w:val="0"/>
      <w:marRight w:val="0"/>
      <w:marTop w:val="0"/>
      <w:marBottom w:val="0"/>
      <w:divBdr>
        <w:top w:val="none" w:sz="0" w:space="0" w:color="auto"/>
        <w:left w:val="none" w:sz="0" w:space="0" w:color="auto"/>
        <w:bottom w:val="none" w:sz="0" w:space="0" w:color="auto"/>
        <w:right w:val="none" w:sz="0" w:space="0" w:color="auto"/>
      </w:divBdr>
    </w:div>
    <w:div w:id="816459035">
      <w:bodyDiv w:val="1"/>
      <w:marLeft w:val="0"/>
      <w:marRight w:val="0"/>
      <w:marTop w:val="0"/>
      <w:marBottom w:val="0"/>
      <w:divBdr>
        <w:top w:val="none" w:sz="0" w:space="0" w:color="auto"/>
        <w:left w:val="none" w:sz="0" w:space="0" w:color="auto"/>
        <w:bottom w:val="none" w:sz="0" w:space="0" w:color="auto"/>
        <w:right w:val="none" w:sz="0" w:space="0" w:color="auto"/>
      </w:divBdr>
      <w:divsChild>
        <w:div w:id="821584758">
          <w:marLeft w:val="0"/>
          <w:marRight w:val="0"/>
          <w:marTop w:val="0"/>
          <w:marBottom w:val="480"/>
          <w:divBdr>
            <w:top w:val="none" w:sz="0" w:space="0" w:color="auto"/>
            <w:left w:val="none" w:sz="0" w:space="0" w:color="auto"/>
            <w:bottom w:val="none" w:sz="0" w:space="0" w:color="auto"/>
            <w:right w:val="none" w:sz="0" w:space="0" w:color="auto"/>
          </w:divBdr>
          <w:divsChild>
            <w:div w:id="1203788551">
              <w:marLeft w:val="0"/>
              <w:marRight w:val="0"/>
              <w:marTop w:val="0"/>
              <w:marBottom w:val="0"/>
              <w:divBdr>
                <w:top w:val="none" w:sz="0" w:space="0" w:color="auto"/>
                <w:left w:val="none" w:sz="0" w:space="0" w:color="auto"/>
                <w:bottom w:val="none" w:sz="0" w:space="0" w:color="auto"/>
                <w:right w:val="none" w:sz="0" w:space="0" w:color="auto"/>
              </w:divBdr>
              <w:divsChild>
                <w:div w:id="202715044">
                  <w:marLeft w:val="0"/>
                  <w:marRight w:val="0"/>
                  <w:marTop w:val="0"/>
                  <w:marBottom w:val="0"/>
                  <w:divBdr>
                    <w:top w:val="none" w:sz="0" w:space="0" w:color="auto"/>
                    <w:left w:val="none" w:sz="0" w:space="0" w:color="auto"/>
                    <w:bottom w:val="none" w:sz="0" w:space="0" w:color="auto"/>
                    <w:right w:val="none" w:sz="0" w:space="0" w:color="auto"/>
                  </w:divBdr>
                  <w:divsChild>
                    <w:div w:id="1350985866">
                      <w:marLeft w:val="0"/>
                      <w:marRight w:val="0"/>
                      <w:marTop w:val="0"/>
                      <w:marBottom w:val="0"/>
                      <w:divBdr>
                        <w:top w:val="none" w:sz="0" w:space="0" w:color="auto"/>
                        <w:left w:val="none" w:sz="0" w:space="0" w:color="auto"/>
                        <w:bottom w:val="none" w:sz="0" w:space="0" w:color="auto"/>
                        <w:right w:val="none" w:sz="0" w:space="0" w:color="auto"/>
                      </w:divBdr>
                      <w:divsChild>
                        <w:div w:id="1124350108">
                          <w:marLeft w:val="0"/>
                          <w:marRight w:val="0"/>
                          <w:marTop w:val="0"/>
                          <w:marBottom w:val="0"/>
                          <w:divBdr>
                            <w:top w:val="none" w:sz="0" w:space="0" w:color="auto"/>
                            <w:left w:val="none" w:sz="0" w:space="0" w:color="auto"/>
                            <w:bottom w:val="none" w:sz="0" w:space="0" w:color="auto"/>
                            <w:right w:val="none" w:sz="0" w:space="0" w:color="auto"/>
                          </w:divBdr>
                          <w:divsChild>
                            <w:div w:id="1970746513">
                              <w:marLeft w:val="0"/>
                              <w:marRight w:val="0"/>
                              <w:marTop w:val="0"/>
                              <w:marBottom w:val="0"/>
                              <w:divBdr>
                                <w:top w:val="none" w:sz="0" w:space="0" w:color="auto"/>
                                <w:left w:val="none" w:sz="0" w:space="0" w:color="auto"/>
                                <w:bottom w:val="none" w:sz="0" w:space="0" w:color="auto"/>
                                <w:right w:val="none" w:sz="0" w:space="0" w:color="auto"/>
                              </w:divBdr>
                              <w:divsChild>
                                <w:div w:id="1168055388">
                                  <w:marLeft w:val="0"/>
                                  <w:marRight w:val="0"/>
                                  <w:marTop w:val="0"/>
                                  <w:marBottom w:val="0"/>
                                  <w:divBdr>
                                    <w:top w:val="none" w:sz="0" w:space="0" w:color="auto"/>
                                    <w:left w:val="none" w:sz="0" w:space="0" w:color="auto"/>
                                    <w:bottom w:val="none" w:sz="0" w:space="0" w:color="auto"/>
                                    <w:right w:val="none" w:sz="0" w:space="0" w:color="auto"/>
                                  </w:divBdr>
                                  <w:divsChild>
                                    <w:div w:id="1426222780">
                                      <w:marLeft w:val="0"/>
                                      <w:marRight w:val="0"/>
                                      <w:marTop w:val="0"/>
                                      <w:marBottom w:val="0"/>
                                      <w:divBdr>
                                        <w:top w:val="none" w:sz="0" w:space="0" w:color="auto"/>
                                        <w:left w:val="none" w:sz="0" w:space="0" w:color="auto"/>
                                        <w:bottom w:val="none" w:sz="0" w:space="0" w:color="auto"/>
                                        <w:right w:val="none" w:sz="0" w:space="0" w:color="auto"/>
                                      </w:divBdr>
                                      <w:divsChild>
                                        <w:div w:id="17270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6530344">
      <w:bodyDiv w:val="1"/>
      <w:marLeft w:val="0"/>
      <w:marRight w:val="0"/>
      <w:marTop w:val="0"/>
      <w:marBottom w:val="0"/>
      <w:divBdr>
        <w:top w:val="none" w:sz="0" w:space="0" w:color="auto"/>
        <w:left w:val="none" w:sz="0" w:space="0" w:color="auto"/>
        <w:bottom w:val="none" w:sz="0" w:space="0" w:color="auto"/>
        <w:right w:val="none" w:sz="0" w:space="0" w:color="auto"/>
      </w:divBdr>
    </w:div>
    <w:div w:id="819271561">
      <w:bodyDiv w:val="1"/>
      <w:marLeft w:val="0"/>
      <w:marRight w:val="0"/>
      <w:marTop w:val="0"/>
      <w:marBottom w:val="0"/>
      <w:divBdr>
        <w:top w:val="none" w:sz="0" w:space="0" w:color="auto"/>
        <w:left w:val="none" w:sz="0" w:space="0" w:color="auto"/>
        <w:bottom w:val="none" w:sz="0" w:space="0" w:color="auto"/>
        <w:right w:val="none" w:sz="0" w:space="0" w:color="auto"/>
      </w:divBdr>
    </w:div>
    <w:div w:id="821502250">
      <w:bodyDiv w:val="1"/>
      <w:marLeft w:val="0"/>
      <w:marRight w:val="0"/>
      <w:marTop w:val="0"/>
      <w:marBottom w:val="0"/>
      <w:divBdr>
        <w:top w:val="none" w:sz="0" w:space="0" w:color="auto"/>
        <w:left w:val="none" w:sz="0" w:space="0" w:color="auto"/>
        <w:bottom w:val="none" w:sz="0" w:space="0" w:color="auto"/>
        <w:right w:val="none" w:sz="0" w:space="0" w:color="auto"/>
      </w:divBdr>
    </w:div>
    <w:div w:id="824393834">
      <w:bodyDiv w:val="1"/>
      <w:marLeft w:val="0"/>
      <w:marRight w:val="0"/>
      <w:marTop w:val="0"/>
      <w:marBottom w:val="0"/>
      <w:divBdr>
        <w:top w:val="none" w:sz="0" w:space="0" w:color="auto"/>
        <w:left w:val="none" w:sz="0" w:space="0" w:color="auto"/>
        <w:bottom w:val="none" w:sz="0" w:space="0" w:color="auto"/>
        <w:right w:val="none" w:sz="0" w:space="0" w:color="auto"/>
      </w:divBdr>
    </w:div>
    <w:div w:id="824466859">
      <w:bodyDiv w:val="1"/>
      <w:marLeft w:val="0"/>
      <w:marRight w:val="0"/>
      <w:marTop w:val="0"/>
      <w:marBottom w:val="0"/>
      <w:divBdr>
        <w:top w:val="none" w:sz="0" w:space="0" w:color="auto"/>
        <w:left w:val="none" w:sz="0" w:space="0" w:color="auto"/>
        <w:bottom w:val="none" w:sz="0" w:space="0" w:color="auto"/>
        <w:right w:val="none" w:sz="0" w:space="0" w:color="auto"/>
      </w:divBdr>
    </w:div>
    <w:div w:id="828133865">
      <w:bodyDiv w:val="1"/>
      <w:marLeft w:val="0"/>
      <w:marRight w:val="0"/>
      <w:marTop w:val="0"/>
      <w:marBottom w:val="0"/>
      <w:divBdr>
        <w:top w:val="none" w:sz="0" w:space="0" w:color="auto"/>
        <w:left w:val="none" w:sz="0" w:space="0" w:color="auto"/>
        <w:bottom w:val="none" w:sz="0" w:space="0" w:color="auto"/>
        <w:right w:val="none" w:sz="0" w:space="0" w:color="auto"/>
      </w:divBdr>
    </w:div>
    <w:div w:id="830487220">
      <w:bodyDiv w:val="1"/>
      <w:marLeft w:val="0"/>
      <w:marRight w:val="0"/>
      <w:marTop w:val="0"/>
      <w:marBottom w:val="0"/>
      <w:divBdr>
        <w:top w:val="none" w:sz="0" w:space="0" w:color="auto"/>
        <w:left w:val="none" w:sz="0" w:space="0" w:color="auto"/>
        <w:bottom w:val="none" w:sz="0" w:space="0" w:color="auto"/>
        <w:right w:val="none" w:sz="0" w:space="0" w:color="auto"/>
      </w:divBdr>
      <w:divsChild>
        <w:div w:id="265578690">
          <w:marLeft w:val="0"/>
          <w:marRight w:val="0"/>
          <w:marTop w:val="0"/>
          <w:marBottom w:val="480"/>
          <w:divBdr>
            <w:top w:val="none" w:sz="0" w:space="0" w:color="auto"/>
            <w:left w:val="none" w:sz="0" w:space="0" w:color="auto"/>
            <w:bottom w:val="none" w:sz="0" w:space="0" w:color="auto"/>
            <w:right w:val="none" w:sz="0" w:space="0" w:color="auto"/>
          </w:divBdr>
          <w:divsChild>
            <w:div w:id="1492789318">
              <w:marLeft w:val="0"/>
              <w:marRight w:val="0"/>
              <w:marTop w:val="0"/>
              <w:marBottom w:val="0"/>
              <w:divBdr>
                <w:top w:val="none" w:sz="0" w:space="0" w:color="auto"/>
                <w:left w:val="none" w:sz="0" w:space="0" w:color="auto"/>
                <w:bottom w:val="none" w:sz="0" w:space="0" w:color="auto"/>
                <w:right w:val="none" w:sz="0" w:space="0" w:color="auto"/>
              </w:divBdr>
              <w:divsChild>
                <w:div w:id="494229422">
                  <w:marLeft w:val="0"/>
                  <w:marRight w:val="0"/>
                  <w:marTop w:val="0"/>
                  <w:marBottom w:val="0"/>
                  <w:divBdr>
                    <w:top w:val="none" w:sz="0" w:space="0" w:color="auto"/>
                    <w:left w:val="none" w:sz="0" w:space="0" w:color="auto"/>
                    <w:bottom w:val="none" w:sz="0" w:space="0" w:color="auto"/>
                    <w:right w:val="none" w:sz="0" w:space="0" w:color="auto"/>
                  </w:divBdr>
                  <w:divsChild>
                    <w:div w:id="1601447462">
                      <w:marLeft w:val="0"/>
                      <w:marRight w:val="0"/>
                      <w:marTop w:val="0"/>
                      <w:marBottom w:val="0"/>
                      <w:divBdr>
                        <w:top w:val="none" w:sz="0" w:space="0" w:color="auto"/>
                        <w:left w:val="none" w:sz="0" w:space="0" w:color="auto"/>
                        <w:bottom w:val="none" w:sz="0" w:space="0" w:color="auto"/>
                        <w:right w:val="none" w:sz="0" w:space="0" w:color="auto"/>
                      </w:divBdr>
                      <w:divsChild>
                        <w:div w:id="1383093997">
                          <w:marLeft w:val="0"/>
                          <w:marRight w:val="0"/>
                          <w:marTop w:val="0"/>
                          <w:marBottom w:val="0"/>
                          <w:divBdr>
                            <w:top w:val="none" w:sz="0" w:space="0" w:color="auto"/>
                            <w:left w:val="none" w:sz="0" w:space="0" w:color="auto"/>
                            <w:bottom w:val="none" w:sz="0" w:space="0" w:color="auto"/>
                            <w:right w:val="none" w:sz="0" w:space="0" w:color="auto"/>
                          </w:divBdr>
                          <w:divsChild>
                            <w:div w:id="1629046130">
                              <w:marLeft w:val="0"/>
                              <w:marRight w:val="0"/>
                              <w:marTop w:val="0"/>
                              <w:marBottom w:val="0"/>
                              <w:divBdr>
                                <w:top w:val="none" w:sz="0" w:space="0" w:color="auto"/>
                                <w:left w:val="none" w:sz="0" w:space="0" w:color="auto"/>
                                <w:bottom w:val="none" w:sz="0" w:space="0" w:color="auto"/>
                                <w:right w:val="none" w:sz="0" w:space="0" w:color="auto"/>
                              </w:divBdr>
                              <w:divsChild>
                                <w:div w:id="744884968">
                                  <w:marLeft w:val="0"/>
                                  <w:marRight w:val="0"/>
                                  <w:marTop w:val="0"/>
                                  <w:marBottom w:val="0"/>
                                  <w:divBdr>
                                    <w:top w:val="none" w:sz="0" w:space="0" w:color="auto"/>
                                    <w:left w:val="none" w:sz="0" w:space="0" w:color="auto"/>
                                    <w:bottom w:val="none" w:sz="0" w:space="0" w:color="auto"/>
                                    <w:right w:val="none" w:sz="0" w:space="0" w:color="auto"/>
                                  </w:divBdr>
                                  <w:divsChild>
                                    <w:div w:id="433131752">
                                      <w:marLeft w:val="0"/>
                                      <w:marRight w:val="0"/>
                                      <w:marTop w:val="0"/>
                                      <w:marBottom w:val="0"/>
                                      <w:divBdr>
                                        <w:top w:val="none" w:sz="0" w:space="0" w:color="auto"/>
                                        <w:left w:val="none" w:sz="0" w:space="0" w:color="auto"/>
                                        <w:bottom w:val="none" w:sz="0" w:space="0" w:color="auto"/>
                                        <w:right w:val="none" w:sz="0" w:space="0" w:color="auto"/>
                                      </w:divBdr>
                                      <w:divsChild>
                                        <w:div w:id="571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028569">
      <w:bodyDiv w:val="1"/>
      <w:marLeft w:val="0"/>
      <w:marRight w:val="0"/>
      <w:marTop w:val="0"/>
      <w:marBottom w:val="0"/>
      <w:divBdr>
        <w:top w:val="none" w:sz="0" w:space="0" w:color="auto"/>
        <w:left w:val="none" w:sz="0" w:space="0" w:color="auto"/>
        <w:bottom w:val="none" w:sz="0" w:space="0" w:color="auto"/>
        <w:right w:val="none" w:sz="0" w:space="0" w:color="auto"/>
      </w:divBdr>
    </w:div>
    <w:div w:id="855391098">
      <w:bodyDiv w:val="1"/>
      <w:marLeft w:val="0"/>
      <w:marRight w:val="0"/>
      <w:marTop w:val="0"/>
      <w:marBottom w:val="0"/>
      <w:divBdr>
        <w:top w:val="none" w:sz="0" w:space="0" w:color="auto"/>
        <w:left w:val="none" w:sz="0" w:space="0" w:color="auto"/>
        <w:bottom w:val="none" w:sz="0" w:space="0" w:color="auto"/>
        <w:right w:val="none" w:sz="0" w:space="0" w:color="auto"/>
      </w:divBdr>
    </w:div>
    <w:div w:id="855734147">
      <w:bodyDiv w:val="1"/>
      <w:marLeft w:val="0"/>
      <w:marRight w:val="0"/>
      <w:marTop w:val="0"/>
      <w:marBottom w:val="0"/>
      <w:divBdr>
        <w:top w:val="none" w:sz="0" w:space="0" w:color="auto"/>
        <w:left w:val="none" w:sz="0" w:space="0" w:color="auto"/>
        <w:bottom w:val="none" w:sz="0" w:space="0" w:color="auto"/>
        <w:right w:val="none" w:sz="0" w:space="0" w:color="auto"/>
      </w:divBdr>
      <w:divsChild>
        <w:div w:id="1031033788">
          <w:marLeft w:val="0"/>
          <w:marRight w:val="0"/>
          <w:marTop w:val="0"/>
          <w:marBottom w:val="0"/>
          <w:divBdr>
            <w:top w:val="none" w:sz="0" w:space="0" w:color="auto"/>
            <w:left w:val="none" w:sz="0" w:space="0" w:color="auto"/>
            <w:bottom w:val="none" w:sz="0" w:space="0" w:color="auto"/>
            <w:right w:val="none" w:sz="0" w:space="0" w:color="auto"/>
          </w:divBdr>
          <w:divsChild>
            <w:div w:id="937103996">
              <w:marLeft w:val="0"/>
              <w:marRight w:val="0"/>
              <w:marTop w:val="0"/>
              <w:marBottom w:val="0"/>
              <w:divBdr>
                <w:top w:val="none" w:sz="0" w:space="0" w:color="auto"/>
                <w:left w:val="none" w:sz="0" w:space="0" w:color="auto"/>
                <w:bottom w:val="none" w:sz="0" w:space="0" w:color="auto"/>
                <w:right w:val="none" w:sz="0" w:space="0" w:color="auto"/>
              </w:divBdr>
              <w:divsChild>
                <w:div w:id="745568066">
                  <w:marLeft w:val="0"/>
                  <w:marRight w:val="0"/>
                  <w:marTop w:val="0"/>
                  <w:marBottom w:val="0"/>
                  <w:divBdr>
                    <w:top w:val="none" w:sz="0" w:space="0" w:color="auto"/>
                    <w:left w:val="none" w:sz="0" w:space="0" w:color="auto"/>
                    <w:bottom w:val="none" w:sz="0" w:space="0" w:color="auto"/>
                    <w:right w:val="none" w:sz="0" w:space="0" w:color="auto"/>
                  </w:divBdr>
                  <w:divsChild>
                    <w:div w:id="1227647101">
                      <w:marLeft w:val="0"/>
                      <w:marRight w:val="0"/>
                      <w:marTop w:val="0"/>
                      <w:marBottom w:val="480"/>
                      <w:divBdr>
                        <w:top w:val="none" w:sz="0" w:space="0" w:color="auto"/>
                        <w:left w:val="none" w:sz="0" w:space="0" w:color="auto"/>
                        <w:bottom w:val="none" w:sz="0" w:space="0" w:color="auto"/>
                        <w:right w:val="none" w:sz="0" w:space="0" w:color="auto"/>
                      </w:divBdr>
                      <w:divsChild>
                        <w:div w:id="1733505443">
                          <w:marLeft w:val="0"/>
                          <w:marRight w:val="0"/>
                          <w:marTop w:val="0"/>
                          <w:marBottom w:val="0"/>
                          <w:divBdr>
                            <w:top w:val="none" w:sz="0" w:space="0" w:color="auto"/>
                            <w:left w:val="none" w:sz="0" w:space="0" w:color="auto"/>
                            <w:bottom w:val="none" w:sz="0" w:space="0" w:color="auto"/>
                            <w:right w:val="none" w:sz="0" w:space="0" w:color="auto"/>
                          </w:divBdr>
                          <w:divsChild>
                            <w:div w:id="1998731354">
                              <w:marLeft w:val="0"/>
                              <w:marRight w:val="0"/>
                              <w:marTop w:val="0"/>
                              <w:marBottom w:val="0"/>
                              <w:divBdr>
                                <w:top w:val="none" w:sz="0" w:space="0" w:color="auto"/>
                                <w:left w:val="none" w:sz="0" w:space="0" w:color="auto"/>
                                <w:bottom w:val="none" w:sz="0" w:space="0" w:color="auto"/>
                                <w:right w:val="none" w:sz="0" w:space="0" w:color="auto"/>
                              </w:divBdr>
                              <w:divsChild>
                                <w:div w:id="1943485701">
                                  <w:marLeft w:val="0"/>
                                  <w:marRight w:val="0"/>
                                  <w:marTop w:val="0"/>
                                  <w:marBottom w:val="0"/>
                                  <w:divBdr>
                                    <w:top w:val="none" w:sz="0" w:space="0" w:color="auto"/>
                                    <w:left w:val="none" w:sz="0" w:space="0" w:color="auto"/>
                                    <w:bottom w:val="none" w:sz="0" w:space="0" w:color="auto"/>
                                    <w:right w:val="none" w:sz="0" w:space="0" w:color="auto"/>
                                  </w:divBdr>
                                  <w:divsChild>
                                    <w:div w:id="347292553">
                                      <w:marLeft w:val="0"/>
                                      <w:marRight w:val="0"/>
                                      <w:marTop w:val="0"/>
                                      <w:marBottom w:val="0"/>
                                      <w:divBdr>
                                        <w:top w:val="none" w:sz="0" w:space="0" w:color="auto"/>
                                        <w:left w:val="none" w:sz="0" w:space="0" w:color="auto"/>
                                        <w:bottom w:val="none" w:sz="0" w:space="0" w:color="auto"/>
                                        <w:right w:val="none" w:sz="0" w:space="0" w:color="auto"/>
                                      </w:divBdr>
                                      <w:divsChild>
                                        <w:div w:id="1805150986">
                                          <w:marLeft w:val="0"/>
                                          <w:marRight w:val="0"/>
                                          <w:marTop w:val="0"/>
                                          <w:marBottom w:val="0"/>
                                          <w:divBdr>
                                            <w:top w:val="none" w:sz="0" w:space="0" w:color="auto"/>
                                            <w:left w:val="none" w:sz="0" w:space="0" w:color="auto"/>
                                            <w:bottom w:val="none" w:sz="0" w:space="0" w:color="auto"/>
                                            <w:right w:val="none" w:sz="0" w:space="0" w:color="auto"/>
                                          </w:divBdr>
                                          <w:divsChild>
                                            <w:div w:id="1004163604">
                                              <w:marLeft w:val="0"/>
                                              <w:marRight w:val="0"/>
                                              <w:marTop w:val="0"/>
                                              <w:marBottom w:val="0"/>
                                              <w:divBdr>
                                                <w:top w:val="none" w:sz="0" w:space="0" w:color="auto"/>
                                                <w:left w:val="none" w:sz="0" w:space="0" w:color="auto"/>
                                                <w:bottom w:val="none" w:sz="0" w:space="0" w:color="auto"/>
                                                <w:right w:val="none" w:sz="0" w:space="0" w:color="auto"/>
                                              </w:divBdr>
                                              <w:divsChild>
                                                <w:div w:id="1704136583">
                                                  <w:marLeft w:val="0"/>
                                                  <w:marRight w:val="0"/>
                                                  <w:marTop w:val="0"/>
                                                  <w:marBottom w:val="0"/>
                                                  <w:divBdr>
                                                    <w:top w:val="none" w:sz="0" w:space="0" w:color="auto"/>
                                                    <w:left w:val="none" w:sz="0" w:space="0" w:color="auto"/>
                                                    <w:bottom w:val="none" w:sz="0" w:space="0" w:color="auto"/>
                                                    <w:right w:val="none" w:sz="0" w:space="0" w:color="auto"/>
                                                  </w:divBdr>
                                                  <w:divsChild>
                                                    <w:div w:id="21121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263453">
          <w:marLeft w:val="0"/>
          <w:marRight w:val="0"/>
          <w:marTop w:val="0"/>
          <w:marBottom w:val="0"/>
          <w:divBdr>
            <w:top w:val="none" w:sz="0" w:space="0" w:color="auto"/>
            <w:left w:val="none" w:sz="0" w:space="0" w:color="auto"/>
            <w:bottom w:val="none" w:sz="0" w:space="0" w:color="auto"/>
            <w:right w:val="none" w:sz="0" w:space="0" w:color="auto"/>
          </w:divBdr>
        </w:div>
      </w:divsChild>
    </w:div>
    <w:div w:id="856846763">
      <w:bodyDiv w:val="1"/>
      <w:marLeft w:val="0"/>
      <w:marRight w:val="0"/>
      <w:marTop w:val="0"/>
      <w:marBottom w:val="0"/>
      <w:divBdr>
        <w:top w:val="none" w:sz="0" w:space="0" w:color="auto"/>
        <w:left w:val="none" w:sz="0" w:space="0" w:color="auto"/>
        <w:bottom w:val="none" w:sz="0" w:space="0" w:color="auto"/>
        <w:right w:val="none" w:sz="0" w:space="0" w:color="auto"/>
      </w:divBdr>
      <w:divsChild>
        <w:div w:id="1680310083">
          <w:marLeft w:val="0"/>
          <w:marRight w:val="0"/>
          <w:marTop w:val="0"/>
          <w:marBottom w:val="480"/>
          <w:divBdr>
            <w:top w:val="none" w:sz="0" w:space="0" w:color="auto"/>
            <w:left w:val="none" w:sz="0" w:space="0" w:color="auto"/>
            <w:bottom w:val="none" w:sz="0" w:space="0" w:color="auto"/>
            <w:right w:val="none" w:sz="0" w:space="0" w:color="auto"/>
          </w:divBdr>
          <w:divsChild>
            <w:div w:id="475683869">
              <w:marLeft w:val="0"/>
              <w:marRight w:val="0"/>
              <w:marTop w:val="0"/>
              <w:marBottom w:val="0"/>
              <w:divBdr>
                <w:top w:val="none" w:sz="0" w:space="0" w:color="auto"/>
                <w:left w:val="none" w:sz="0" w:space="0" w:color="auto"/>
                <w:bottom w:val="none" w:sz="0" w:space="0" w:color="auto"/>
                <w:right w:val="none" w:sz="0" w:space="0" w:color="auto"/>
              </w:divBdr>
              <w:divsChild>
                <w:div w:id="112331043">
                  <w:marLeft w:val="0"/>
                  <w:marRight w:val="0"/>
                  <w:marTop w:val="0"/>
                  <w:marBottom w:val="0"/>
                  <w:divBdr>
                    <w:top w:val="none" w:sz="0" w:space="0" w:color="auto"/>
                    <w:left w:val="none" w:sz="0" w:space="0" w:color="auto"/>
                    <w:bottom w:val="none" w:sz="0" w:space="0" w:color="auto"/>
                    <w:right w:val="none" w:sz="0" w:space="0" w:color="auto"/>
                  </w:divBdr>
                  <w:divsChild>
                    <w:div w:id="11347364">
                      <w:marLeft w:val="0"/>
                      <w:marRight w:val="0"/>
                      <w:marTop w:val="0"/>
                      <w:marBottom w:val="0"/>
                      <w:divBdr>
                        <w:top w:val="none" w:sz="0" w:space="0" w:color="auto"/>
                        <w:left w:val="none" w:sz="0" w:space="0" w:color="auto"/>
                        <w:bottom w:val="none" w:sz="0" w:space="0" w:color="auto"/>
                        <w:right w:val="none" w:sz="0" w:space="0" w:color="auto"/>
                      </w:divBdr>
                      <w:divsChild>
                        <w:div w:id="1113743697">
                          <w:marLeft w:val="0"/>
                          <w:marRight w:val="0"/>
                          <w:marTop w:val="0"/>
                          <w:marBottom w:val="0"/>
                          <w:divBdr>
                            <w:top w:val="none" w:sz="0" w:space="0" w:color="auto"/>
                            <w:left w:val="none" w:sz="0" w:space="0" w:color="auto"/>
                            <w:bottom w:val="none" w:sz="0" w:space="0" w:color="auto"/>
                            <w:right w:val="none" w:sz="0" w:space="0" w:color="auto"/>
                          </w:divBdr>
                          <w:divsChild>
                            <w:div w:id="1617322770">
                              <w:marLeft w:val="0"/>
                              <w:marRight w:val="0"/>
                              <w:marTop w:val="0"/>
                              <w:marBottom w:val="0"/>
                              <w:divBdr>
                                <w:top w:val="none" w:sz="0" w:space="0" w:color="auto"/>
                                <w:left w:val="none" w:sz="0" w:space="0" w:color="auto"/>
                                <w:bottom w:val="none" w:sz="0" w:space="0" w:color="auto"/>
                                <w:right w:val="none" w:sz="0" w:space="0" w:color="auto"/>
                              </w:divBdr>
                              <w:divsChild>
                                <w:div w:id="525758651">
                                  <w:marLeft w:val="0"/>
                                  <w:marRight w:val="0"/>
                                  <w:marTop w:val="0"/>
                                  <w:marBottom w:val="0"/>
                                  <w:divBdr>
                                    <w:top w:val="none" w:sz="0" w:space="0" w:color="auto"/>
                                    <w:left w:val="none" w:sz="0" w:space="0" w:color="auto"/>
                                    <w:bottom w:val="none" w:sz="0" w:space="0" w:color="auto"/>
                                    <w:right w:val="none" w:sz="0" w:space="0" w:color="auto"/>
                                  </w:divBdr>
                                  <w:divsChild>
                                    <w:div w:id="84544430">
                                      <w:marLeft w:val="0"/>
                                      <w:marRight w:val="0"/>
                                      <w:marTop w:val="0"/>
                                      <w:marBottom w:val="0"/>
                                      <w:divBdr>
                                        <w:top w:val="none" w:sz="0" w:space="0" w:color="auto"/>
                                        <w:left w:val="none" w:sz="0" w:space="0" w:color="auto"/>
                                        <w:bottom w:val="none" w:sz="0" w:space="0" w:color="auto"/>
                                        <w:right w:val="none" w:sz="0" w:space="0" w:color="auto"/>
                                      </w:divBdr>
                                      <w:divsChild>
                                        <w:div w:id="14085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545053">
      <w:bodyDiv w:val="1"/>
      <w:marLeft w:val="0"/>
      <w:marRight w:val="0"/>
      <w:marTop w:val="0"/>
      <w:marBottom w:val="0"/>
      <w:divBdr>
        <w:top w:val="none" w:sz="0" w:space="0" w:color="auto"/>
        <w:left w:val="none" w:sz="0" w:space="0" w:color="auto"/>
        <w:bottom w:val="none" w:sz="0" w:space="0" w:color="auto"/>
        <w:right w:val="none" w:sz="0" w:space="0" w:color="auto"/>
      </w:divBdr>
    </w:div>
    <w:div w:id="859205404">
      <w:bodyDiv w:val="1"/>
      <w:marLeft w:val="0"/>
      <w:marRight w:val="0"/>
      <w:marTop w:val="0"/>
      <w:marBottom w:val="0"/>
      <w:divBdr>
        <w:top w:val="none" w:sz="0" w:space="0" w:color="auto"/>
        <w:left w:val="none" w:sz="0" w:space="0" w:color="auto"/>
        <w:bottom w:val="none" w:sz="0" w:space="0" w:color="auto"/>
        <w:right w:val="none" w:sz="0" w:space="0" w:color="auto"/>
      </w:divBdr>
      <w:divsChild>
        <w:div w:id="1869945311">
          <w:marLeft w:val="0"/>
          <w:marRight w:val="0"/>
          <w:marTop w:val="0"/>
          <w:marBottom w:val="0"/>
          <w:divBdr>
            <w:top w:val="single" w:sz="4" w:space="0" w:color="E0E0E0"/>
            <w:left w:val="none" w:sz="0" w:space="0" w:color="auto"/>
            <w:bottom w:val="none" w:sz="0" w:space="0" w:color="auto"/>
            <w:right w:val="none" w:sz="0" w:space="0" w:color="auto"/>
          </w:divBdr>
          <w:divsChild>
            <w:div w:id="286156586">
              <w:marLeft w:val="150"/>
              <w:marRight w:val="150"/>
              <w:marTop w:val="30"/>
              <w:marBottom w:val="0"/>
              <w:divBdr>
                <w:top w:val="none" w:sz="0" w:space="0" w:color="auto"/>
                <w:left w:val="none" w:sz="0" w:space="0" w:color="auto"/>
                <w:bottom w:val="none" w:sz="0" w:space="0" w:color="auto"/>
                <w:right w:val="none" w:sz="0" w:space="0" w:color="auto"/>
              </w:divBdr>
              <w:divsChild>
                <w:div w:id="1694382181">
                  <w:marLeft w:val="0"/>
                  <w:marRight w:val="0"/>
                  <w:marTop w:val="0"/>
                  <w:marBottom w:val="0"/>
                  <w:divBdr>
                    <w:top w:val="none" w:sz="0" w:space="0" w:color="auto"/>
                    <w:left w:val="none" w:sz="0" w:space="0" w:color="auto"/>
                    <w:bottom w:val="none" w:sz="0" w:space="0" w:color="auto"/>
                    <w:right w:val="none" w:sz="0" w:space="0" w:color="auto"/>
                  </w:divBdr>
                  <w:divsChild>
                    <w:div w:id="254361327">
                      <w:marLeft w:val="0"/>
                      <w:marRight w:val="0"/>
                      <w:marTop w:val="0"/>
                      <w:marBottom w:val="180"/>
                      <w:divBdr>
                        <w:top w:val="none" w:sz="0" w:space="0" w:color="auto"/>
                        <w:left w:val="none" w:sz="0" w:space="0" w:color="auto"/>
                        <w:bottom w:val="none" w:sz="0" w:space="0" w:color="auto"/>
                        <w:right w:val="none" w:sz="0" w:space="0" w:color="auto"/>
                      </w:divBdr>
                      <w:divsChild>
                        <w:div w:id="529033911">
                          <w:marLeft w:val="0"/>
                          <w:marRight w:val="0"/>
                          <w:marTop w:val="0"/>
                          <w:marBottom w:val="0"/>
                          <w:divBdr>
                            <w:top w:val="none" w:sz="0" w:space="0" w:color="auto"/>
                            <w:left w:val="none" w:sz="0" w:space="0" w:color="auto"/>
                            <w:bottom w:val="none" w:sz="0" w:space="0" w:color="auto"/>
                            <w:right w:val="none" w:sz="0" w:space="0" w:color="auto"/>
                          </w:divBdr>
                          <w:divsChild>
                            <w:div w:id="650335145">
                              <w:marLeft w:val="0"/>
                              <w:marRight w:val="0"/>
                              <w:marTop w:val="0"/>
                              <w:marBottom w:val="0"/>
                              <w:divBdr>
                                <w:top w:val="none" w:sz="0" w:space="0" w:color="auto"/>
                                <w:left w:val="none" w:sz="0" w:space="0" w:color="auto"/>
                                <w:bottom w:val="none" w:sz="0" w:space="0" w:color="auto"/>
                                <w:right w:val="none" w:sz="0" w:space="0" w:color="auto"/>
                              </w:divBdr>
                              <w:divsChild>
                                <w:div w:id="1962219863">
                                  <w:marLeft w:val="0"/>
                                  <w:marRight w:val="0"/>
                                  <w:marTop w:val="0"/>
                                  <w:marBottom w:val="0"/>
                                  <w:divBdr>
                                    <w:top w:val="none" w:sz="0" w:space="0" w:color="auto"/>
                                    <w:left w:val="none" w:sz="0" w:space="0" w:color="auto"/>
                                    <w:bottom w:val="none" w:sz="0" w:space="0" w:color="auto"/>
                                    <w:right w:val="none" w:sz="0" w:space="0" w:color="auto"/>
                                  </w:divBdr>
                                  <w:divsChild>
                                    <w:div w:id="325204579">
                                      <w:marLeft w:val="0"/>
                                      <w:marRight w:val="0"/>
                                      <w:marTop w:val="0"/>
                                      <w:marBottom w:val="0"/>
                                      <w:divBdr>
                                        <w:top w:val="none" w:sz="0" w:space="0" w:color="auto"/>
                                        <w:left w:val="none" w:sz="0" w:space="0" w:color="auto"/>
                                        <w:bottom w:val="none" w:sz="0" w:space="0" w:color="auto"/>
                                        <w:right w:val="none" w:sz="0" w:space="0" w:color="auto"/>
                                      </w:divBdr>
                                      <w:divsChild>
                                        <w:div w:id="1174370787">
                                          <w:marLeft w:val="0"/>
                                          <w:marRight w:val="0"/>
                                          <w:marTop w:val="0"/>
                                          <w:marBottom w:val="480"/>
                                          <w:divBdr>
                                            <w:top w:val="none" w:sz="0" w:space="0" w:color="auto"/>
                                            <w:left w:val="none" w:sz="0" w:space="0" w:color="auto"/>
                                            <w:bottom w:val="none" w:sz="0" w:space="0" w:color="auto"/>
                                            <w:right w:val="none" w:sz="0" w:space="0" w:color="auto"/>
                                          </w:divBdr>
                                          <w:divsChild>
                                            <w:div w:id="1229612521">
                                              <w:marLeft w:val="0"/>
                                              <w:marRight w:val="0"/>
                                              <w:marTop w:val="0"/>
                                              <w:marBottom w:val="0"/>
                                              <w:divBdr>
                                                <w:top w:val="none" w:sz="0" w:space="0" w:color="auto"/>
                                                <w:left w:val="none" w:sz="0" w:space="0" w:color="auto"/>
                                                <w:bottom w:val="none" w:sz="0" w:space="0" w:color="auto"/>
                                                <w:right w:val="none" w:sz="0" w:space="0" w:color="auto"/>
                                              </w:divBdr>
                                              <w:divsChild>
                                                <w:div w:id="45573035">
                                                  <w:marLeft w:val="0"/>
                                                  <w:marRight w:val="0"/>
                                                  <w:marTop w:val="0"/>
                                                  <w:marBottom w:val="0"/>
                                                  <w:divBdr>
                                                    <w:top w:val="none" w:sz="0" w:space="0" w:color="auto"/>
                                                    <w:left w:val="none" w:sz="0" w:space="0" w:color="auto"/>
                                                    <w:bottom w:val="none" w:sz="0" w:space="0" w:color="auto"/>
                                                    <w:right w:val="none" w:sz="0" w:space="0" w:color="auto"/>
                                                  </w:divBdr>
                                                  <w:divsChild>
                                                    <w:div w:id="2003313760">
                                                      <w:marLeft w:val="0"/>
                                                      <w:marRight w:val="0"/>
                                                      <w:marTop w:val="0"/>
                                                      <w:marBottom w:val="0"/>
                                                      <w:divBdr>
                                                        <w:top w:val="none" w:sz="0" w:space="0" w:color="auto"/>
                                                        <w:left w:val="none" w:sz="0" w:space="0" w:color="auto"/>
                                                        <w:bottom w:val="none" w:sz="0" w:space="0" w:color="auto"/>
                                                        <w:right w:val="none" w:sz="0" w:space="0" w:color="auto"/>
                                                      </w:divBdr>
                                                      <w:divsChild>
                                                        <w:div w:id="951857806">
                                                          <w:marLeft w:val="0"/>
                                                          <w:marRight w:val="0"/>
                                                          <w:marTop w:val="0"/>
                                                          <w:marBottom w:val="0"/>
                                                          <w:divBdr>
                                                            <w:top w:val="none" w:sz="0" w:space="0" w:color="auto"/>
                                                            <w:left w:val="none" w:sz="0" w:space="0" w:color="auto"/>
                                                            <w:bottom w:val="none" w:sz="0" w:space="0" w:color="auto"/>
                                                            <w:right w:val="none" w:sz="0" w:space="0" w:color="auto"/>
                                                          </w:divBdr>
                                                          <w:divsChild>
                                                            <w:div w:id="1900289685">
                                                              <w:marLeft w:val="0"/>
                                                              <w:marRight w:val="0"/>
                                                              <w:marTop w:val="0"/>
                                                              <w:marBottom w:val="0"/>
                                                              <w:divBdr>
                                                                <w:top w:val="none" w:sz="0" w:space="0" w:color="auto"/>
                                                                <w:left w:val="none" w:sz="0" w:space="0" w:color="auto"/>
                                                                <w:bottom w:val="none" w:sz="0" w:space="0" w:color="auto"/>
                                                                <w:right w:val="none" w:sz="0" w:space="0" w:color="auto"/>
                                                              </w:divBdr>
                                                              <w:divsChild>
                                                                <w:div w:id="296910429">
                                                                  <w:marLeft w:val="0"/>
                                                                  <w:marRight w:val="0"/>
                                                                  <w:marTop w:val="0"/>
                                                                  <w:marBottom w:val="0"/>
                                                                  <w:divBdr>
                                                                    <w:top w:val="none" w:sz="0" w:space="0" w:color="auto"/>
                                                                    <w:left w:val="none" w:sz="0" w:space="0" w:color="auto"/>
                                                                    <w:bottom w:val="none" w:sz="0" w:space="0" w:color="auto"/>
                                                                    <w:right w:val="none" w:sz="0" w:space="0" w:color="auto"/>
                                                                  </w:divBdr>
                                                                  <w:divsChild>
                                                                    <w:div w:id="1364284269">
                                                                      <w:marLeft w:val="0"/>
                                                                      <w:marRight w:val="0"/>
                                                                      <w:marTop w:val="0"/>
                                                                      <w:marBottom w:val="0"/>
                                                                      <w:divBdr>
                                                                        <w:top w:val="none" w:sz="0" w:space="0" w:color="auto"/>
                                                                        <w:left w:val="none" w:sz="0" w:space="0" w:color="auto"/>
                                                                        <w:bottom w:val="none" w:sz="0" w:space="0" w:color="auto"/>
                                                                        <w:right w:val="none" w:sz="0" w:space="0" w:color="auto"/>
                                                                      </w:divBdr>
                                                                      <w:divsChild>
                                                                        <w:div w:id="1560630357">
                                                                          <w:marLeft w:val="0"/>
                                                                          <w:marRight w:val="0"/>
                                                                          <w:marTop w:val="0"/>
                                                                          <w:marBottom w:val="0"/>
                                                                          <w:divBdr>
                                                                            <w:top w:val="none" w:sz="0" w:space="0" w:color="auto"/>
                                                                            <w:left w:val="none" w:sz="0" w:space="0" w:color="auto"/>
                                                                            <w:bottom w:val="none" w:sz="0" w:space="0" w:color="auto"/>
                                                                            <w:right w:val="none" w:sz="0" w:space="0" w:color="auto"/>
                                                                          </w:divBdr>
                                                                          <w:divsChild>
                                                                            <w:div w:id="162485104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1703">
          <w:marLeft w:val="240"/>
          <w:marRight w:val="240"/>
          <w:marTop w:val="100"/>
          <w:marBottom w:val="0"/>
          <w:divBdr>
            <w:top w:val="none" w:sz="0" w:space="0" w:color="auto"/>
            <w:left w:val="none" w:sz="0" w:space="0" w:color="auto"/>
            <w:bottom w:val="none" w:sz="0" w:space="0" w:color="auto"/>
            <w:right w:val="none" w:sz="0" w:space="0" w:color="auto"/>
          </w:divBdr>
          <w:divsChild>
            <w:div w:id="956183592">
              <w:marLeft w:val="0"/>
              <w:marRight w:val="0"/>
              <w:marTop w:val="0"/>
              <w:marBottom w:val="0"/>
              <w:divBdr>
                <w:top w:val="none" w:sz="0" w:space="0" w:color="auto"/>
                <w:left w:val="none" w:sz="0" w:space="0" w:color="auto"/>
                <w:bottom w:val="none" w:sz="0" w:space="0" w:color="auto"/>
                <w:right w:val="none" w:sz="0" w:space="0" w:color="auto"/>
              </w:divBdr>
              <w:divsChild>
                <w:div w:id="320237454">
                  <w:marLeft w:val="0"/>
                  <w:marRight w:val="0"/>
                  <w:marTop w:val="0"/>
                  <w:marBottom w:val="120"/>
                  <w:divBdr>
                    <w:top w:val="none" w:sz="0" w:space="0" w:color="auto"/>
                    <w:left w:val="none" w:sz="0" w:space="0" w:color="auto"/>
                    <w:bottom w:val="none" w:sz="0" w:space="0" w:color="auto"/>
                    <w:right w:val="none" w:sz="0" w:space="0" w:color="auto"/>
                  </w:divBdr>
                </w:div>
              </w:divsChild>
            </w:div>
            <w:div w:id="344019651">
              <w:marLeft w:val="0"/>
              <w:marRight w:val="0"/>
              <w:marTop w:val="0"/>
              <w:marBottom w:val="0"/>
              <w:divBdr>
                <w:top w:val="none" w:sz="0" w:space="0" w:color="auto"/>
                <w:left w:val="none" w:sz="0" w:space="0" w:color="auto"/>
                <w:bottom w:val="none" w:sz="0" w:space="0" w:color="auto"/>
                <w:right w:val="none" w:sz="0" w:space="0" w:color="auto"/>
              </w:divBdr>
              <w:divsChild>
                <w:div w:id="1806583093">
                  <w:marLeft w:val="0"/>
                  <w:marRight w:val="0"/>
                  <w:marTop w:val="0"/>
                  <w:marBottom w:val="0"/>
                  <w:divBdr>
                    <w:top w:val="none" w:sz="0" w:space="0" w:color="auto"/>
                    <w:left w:val="none" w:sz="0" w:space="0" w:color="auto"/>
                    <w:bottom w:val="none" w:sz="0" w:space="0" w:color="auto"/>
                    <w:right w:val="none" w:sz="0" w:space="0" w:color="auto"/>
                  </w:divBdr>
                  <w:divsChild>
                    <w:div w:id="707293245">
                      <w:marLeft w:val="0"/>
                      <w:marRight w:val="0"/>
                      <w:marTop w:val="0"/>
                      <w:marBottom w:val="0"/>
                      <w:divBdr>
                        <w:top w:val="none" w:sz="0" w:space="0" w:color="auto"/>
                        <w:left w:val="none" w:sz="0" w:space="0" w:color="auto"/>
                        <w:bottom w:val="none" w:sz="0" w:space="0" w:color="auto"/>
                        <w:right w:val="none" w:sz="0" w:space="0" w:color="auto"/>
                      </w:divBdr>
                      <w:divsChild>
                        <w:div w:id="172108193">
                          <w:marLeft w:val="0"/>
                          <w:marRight w:val="0"/>
                          <w:marTop w:val="0"/>
                          <w:marBottom w:val="0"/>
                          <w:divBdr>
                            <w:top w:val="none" w:sz="0" w:space="0" w:color="auto"/>
                            <w:left w:val="none" w:sz="0" w:space="0" w:color="auto"/>
                            <w:bottom w:val="none" w:sz="0" w:space="0" w:color="auto"/>
                            <w:right w:val="none" w:sz="0" w:space="0" w:color="auto"/>
                          </w:divBdr>
                          <w:divsChild>
                            <w:div w:id="1221134380">
                              <w:marLeft w:val="0"/>
                              <w:marRight w:val="0"/>
                              <w:marTop w:val="0"/>
                              <w:marBottom w:val="0"/>
                              <w:divBdr>
                                <w:top w:val="none" w:sz="0" w:space="0" w:color="auto"/>
                                <w:left w:val="none" w:sz="0" w:space="0" w:color="auto"/>
                                <w:bottom w:val="none" w:sz="0" w:space="0" w:color="auto"/>
                                <w:right w:val="none" w:sz="0" w:space="0" w:color="auto"/>
                              </w:divBdr>
                              <w:divsChild>
                                <w:div w:id="1609695804">
                                  <w:marLeft w:val="0"/>
                                  <w:marRight w:val="0"/>
                                  <w:marTop w:val="0"/>
                                  <w:marBottom w:val="0"/>
                                  <w:divBdr>
                                    <w:top w:val="none" w:sz="0" w:space="0" w:color="auto"/>
                                    <w:left w:val="none" w:sz="0" w:space="0" w:color="auto"/>
                                    <w:bottom w:val="none" w:sz="0" w:space="0" w:color="auto"/>
                                    <w:right w:val="none" w:sz="0" w:space="0" w:color="auto"/>
                                  </w:divBdr>
                                  <w:divsChild>
                                    <w:div w:id="772674037">
                                      <w:marLeft w:val="0"/>
                                      <w:marRight w:val="0"/>
                                      <w:marTop w:val="0"/>
                                      <w:marBottom w:val="0"/>
                                      <w:divBdr>
                                        <w:top w:val="none" w:sz="0" w:space="0" w:color="auto"/>
                                        <w:left w:val="none" w:sz="0" w:space="0" w:color="auto"/>
                                        <w:bottom w:val="none" w:sz="0" w:space="0" w:color="auto"/>
                                        <w:right w:val="none" w:sz="0" w:space="0" w:color="auto"/>
                                      </w:divBdr>
                                      <w:divsChild>
                                        <w:div w:id="21301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511500">
      <w:bodyDiv w:val="1"/>
      <w:marLeft w:val="0"/>
      <w:marRight w:val="0"/>
      <w:marTop w:val="0"/>
      <w:marBottom w:val="0"/>
      <w:divBdr>
        <w:top w:val="none" w:sz="0" w:space="0" w:color="auto"/>
        <w:left w:val="none" w:sz="0" w:space="0" w:color="auto"/>
        <w:bottom w:val="none" w:sz="0" w:space="0" w:color="auto"/>
        <w:right w:val="none" w:sz="0" w:space="0" w:color="auto"/>
      </w:divBdr>
    </w:div>
    <w:div w:id="887689595">
      <w:bodyDiv w:val="1"/>
      <w:marLeft w:val="0"/>
      <w:marRight w:val="0"/>
      <w:marTop w:val="0"/>
      <w:marBottom w:val="0"/>
      <w:divBdr>
        <w:top w:val="none" w:sz="0" w:space="0" w:color="auto"/>
        <w:left w:val="none" w:sz="0" w:space="0" w:color="auto"/>
        <w:bottom w:val="none" w:sz="0" w:space="0" w:color="auto"/>
        <w:right w:val="none" w:sz="0" w:space="0" w:color="auto"/>
      </w:divBdr>
    </w:div>
    <w:div w:id="892421631">
      <w:bodyDiv w:val="1"/>
      <w:marLeft w:val="0"/>
      <w:marRight w:val="0"/>
      <w:marTop w:val="0"/>
      <w:marBottom w:val="0"/>
      <w:divBdr>
        <w:top w:val="none" w:sz="0" w:space="0" w:color="auto"/>
        <w:left w:val="none" w:sz="0" w:space="0" w:color="auto"/>
        <w:bottom w:val="none" w:sz="0" w:space="0" w:color="auto"/>
        <w:right w:val="none" w:sz="0" w:space="0" w:color="auto"/>
      </w:divBdr>
    </w:div>
    <w:div w:id="897472919">
      <w:bodyDiv w:val="1"/>
      <w:marLeft w:val="0"/>
      <w:marRight w:val="0"/>
      <w:marTop w:val="0"/>
      <w:marBottom w:val="0"/>
      <w:divBdr>
        <w:top w:val="none" w:sz="0" w:space="0" w:color="auto"/>
        <w:left w:val="none" w:sz="0" w:space="0" w:color="auto"/>
        <w:bottom w:val="none" w:sz="0" w:space="0" w:color="auto"/>
        <w:right w:val="none" w:sz="0" w:space="0" w:color="auto"/>
      </w:divBdr>
    </w:div>
    <w:div w:id="897589447">
      <w:bodyDiv w:val="1"/>
      <w:marLeft w:val="0"/>
      <w:marRight w:val="0"/>
      <w:marTop w:val="0"/>
      <w:marBottom w:val="0"/>
      <w:divBdr>
        <w:top w:val="none" w:sz="0" w:space="0" w:color="auto"/>
        <w:left w:val="none" w:sz="0" w:space="0" w:color="auto"/>
        <w:bottom w:val="none" w:sz="0" w:space="0" w:color="auto"/>
        <w:right w:val="none" w:sz="0" w:space="0" w:color="auto"/>
      </w:divBdr>
    </w:div>
    <w:div w:id="910232305">
      <w:bodyDiv w:val="1"/>
      <w:marLeft w:val="0"/>
      <w:marRight w:val="0"/>
      <w:marTop w:val="0"/>
      <w:marBottom w:val="0"/>
      <w:divBdr>
        <w:top w:val="none" w:sz="0" w:space="0" w:color="auto"/>
        <w:left w:val="none" w:sz="0" w:space="0" w:color="auto"/>
        <w:bottom w:val="none" w:sz="0" w:space="0" w:color="auto"/>
        <w:right w:val="none" w:sz="0" w:space="0" w:color="auto"/>
      </w:divBdr>
    </w:div>
    <w:div w:id="924993707">
      <w:bodyDiv w:val="1"/>
      <w:marLeft w:val="0"/>
      <w:marRight w:val="0"/>
      <w:marTop w:val="0"/>
      <w:marBottom w:val="0"/>
      <w:divBdr>
        <w:top w:val="none" w:sz="0" w:space="0" w:color="auto"/>
        <w:left w:val="none" w:sz="0" w:space="0" w:color="auto"/>
        <w:bottom w:val="none" w:sz="0" w:space="0" w:color="auto"/>
        <w:right w:val="none" w:sz="0" w:space="0" w:color="auto"/>
      </w:divBdr>
    </w:div>
    <w:div w:id="936519672">
      <w:bodyDiv w:val="1"/>
      <w:marLeft w:val="0"/>
      <w:marRight w:val="0"/>
      <w:marTop w:val="0"/>
      <w:marBottom w:val="0"/>
      <w:divBdr>
        <w:top w:val="none" w:sz="0" w:space="0" w:color="auto"/>
        <w:left w:val="none" w:sz="0" w:space="0" w:color="auto"/>
        <w:bottom w:val="none" w:sz="0" w:space="0" w:color="auto"/>
        <w:right w:val="none" w:sz="0" w:space="0" w:color="auto"/>
      </w:divBdr>
    </w:div>
    <w:div w:id="937250669">
      <w:bodyDiv w:val="1"/>
      <w:marLeft w:val="0"/>
      <w:marRight w:val="0"/>
      <w:marTop w:val="0"/>
      <w:marBottom w:val="0"/>
      <w:divBdr>
        <w:top w:val="none" w:sz="0" w:space="0" w:color="auto"/>
        <w:left w:val="none" w:sz="0" w:space="0" w:color="auto"/>
        <w:bottom w:val="none" w:sz="0" w:space="0" w:color="auto"/>
        <w:right w:val="none" w:sz="0" w:space="0" w:color="auto"/>
      </w:divBdr>
    </w:div>
    <w:div w:id="938297873">
      <w:bodyDiv w:val="1"/>
      <w:marLeft w:val="0"/>
      <w:marRight w:val="0"/>
      <w:marTop w:val="0"/>
      <w:marBottom w:val="0"/>
      <w:divBdr>
        <w:top w:val="none" w:sz="0" w:space="0" w:color="auto"/>
        <w:left w:val="none" w:sz="0" w:space="0" w:color="auto"/>
        <w:bottom w:val="none" w:sz="0" w:space="0" w:color="auto"/>
        <w:right w:val="none" w:sz="0" w:space="0" w:color="auto"/>
      </w:divBdr>
    </w:div>
    <w:div w:id="945037685">
      <w:bodyDiv w:val="1"/>
      <w:marLeft w:val="0"/>
      <w:marRight w:val="0"/>
      <w:marTop w:val="0"/>
      <w:marBottom w:val="0"/>
      <w:divBdr>
        <w:top w:val="none" w:sz="0" w:space="0" w:color="auto"/>
        <w:left w:val="none" w:sz="0" w:space="0" w:color="auto"/>
        <w:bottom w:val="none" w:sz="0" w:space="0" w:color="auto"/>
        <w:right w:val="none" w:sz="0" w:space="0" w:color="auto"/>
      </w:divBdr>
    </w:div>
    <w:div w:id="952325353">
      <w:bodyDiv w:val="1"/>
      <w:marLeft w:val="0"/>
      <w:marRight w:val="0"/>
      <w:marTop w:val="0"/>
      <w:marBottom w:val="0"/>
      <w:divBdr>
        <w:top w:val="none" w:sz="0" w:space="0" w:color="auto"/>
        <w:left w:val="none" w:sz="0" w:space="0" w:color="auto"/>
        <w:bottom w:val="none" w:sz="0" w:space="0" w:color="auto"/>
        <w:right w:val="none" w:sz="0" w:space="0" w:color="auto"/>
      </w:divBdr>
      <w:divsChild>
        <w:div w:id="704864311">
          <w:marLeft w:val="0"/>
          <w:marRight w:val="0"/>
          <w:marTop w:val="0"/>
          <w:marBottom w:val="0"/>
          <w:divBdr>
            <w:top w:val="none" w:sz="0" w:space="0" w:color="auto"/>
            <w:left w:val="none" w:sz="0" w:space="0" w:color="auto"/>
            <w:bottom w:val="none" w:sz="0" w:space="0" w:color="auto"/>
            <w:right w:val="none" w:sz="0" w:space="0" w:color="auto"/>
          </w:divBdr>
          <w:divsChild>
            <w:div w:id="964196795">
              <w:marLeft w:val="0"/>
              <w:marRight w:val="0"/>
              <w:marTop w:val="0"/>
              <w:marBottom w:val="0"/>
              <w:divBdr>
                <w:top w:val="none" w:sz="0" w:space="0" w:color="auto"/>
                <w:left w:val="none" w:sz="0" w:space="0" w:color="auto"/>
                <w:bottom w:val="none" w:sz="0" w:space="0" w:color="auto"/>
                <w:right w:val="none" w:sz="0" w:space="0" w:color="auto"/>
              </w:divBdr>
              <w:divsChild>
                <w:div w:id="570233555">
                  <w:marLeft w:val="0"/>
                  <w:marRight w:val="0"/>
                  <w:marTop w:val="0"/>
                  <w:marBottom w:val="0"/>
                  <w:divBdr>
                    <w:top w:val="none" w:sz="0" w:space="0" w:color="auto"/>
                    <w:left w:val="none" w:sz="0" w:space="0" w:color="auto"/>
                    <w:bottom w:val="none" w:sz="0" w:space="0" w:color="auto"/>
                    <w:right w:val="none" w:sz="0" w:space="0" w:color="auto"/>
                  </w:divBdr>
                  <w:divsChild>
                    <w:div w:id="1174146533">
                      <w:marLeft w:val="0"/>
                      <w:marRight w:val="0"/>
                      <w:marTop w:val="0"/>
                      <w:marBottom w:val="0"/>
                      <w:divBdr>
                        <w:top w:val="none" w:sz="0" w:space="0" w:color="auto"/>
                        <w:left w:val="none" w:sz="0" w:space="0" w:color="auto"/>
                        <w:bottom w:val="none" w:sz="0" w:space="0" w:color="auto"/>
                        <w:right w:val="none" w:sz="0" w:space="0" w:color="auto"/>
                      </w:divBdr>
                      <w:divsChild>
                        <w:div w:id="292055933">
                          <w:marLeft w:val="0"/>
                          <w:marRight w:val="0"/>
                          <w:marTop w:val="0"/>
                          <w:marBottom w:val="0"/>
                          <w:divBdr>
                            <w:top w:val="none" w:sz="0" w:space="0" w:color="auto"/>
                            <w:left w:val="none" w:sz="0" w:space="0" w:color="auto"/>
                            <w:bottom w:val="none" w:sz="0" w:space="0" w:color="auto"/>
                            <w:right w:val="none" w:sz="0" w:space="0" w:color="auto"/>
                          </w:divBdr>
                          <w:divsChild>
                            <w:div w:id="640692098">
                              <w:marLeft w:val="0"/>
                              <w:marRight w:val="0"/>
                              <w:marTop w:val="0"/>
                              <w:marBottom w:val="0"/>
                              <w:divBdr>
                                <w:top w:val="none" w:sz="0" w:space="0" w:color="auto"/>
                                <w:left w:val="none" w:sz="0" w:space="0" w:color="auto"/>
                                <w:bottom w:val="none" w:sz="0" w:space="0" w:color="auto"/>
                                <w:right w:val="none" w:sz="0" w:space="0" w:color="auto"/>
                              </w:divBdr>
                              <w:divsChild>
                                <w:div w:id="349260095">
                                  <w:marLeft w:val="0"/>
                                  <w:marRight w:val="0"/>
                                  <w:marTop w:val="0"/>
                                  <w:marBottom w:val="0"/>
                                  <w:divBdr>
                                    <w:top w:val="none" w:sz="0" w:space="0" w:color="auto"/>
                                    <w:left w:val="none" w:sz="0" w:space="0" w:color="auto"/>
                                    <w:bottom w:val="none" w:sz="0" w:space="0" w:color="auto"/>
                                    <w:right w:val="none" w:sz="0" w:space="0" w:color="auto"/>
                                  </w:divBdr>
                                  <w:divsChild>
                                    <w:div w:id="1883666424">
                                      <w:marLeft w:val="0"/>
                                      <w:marRight w:val="0"/>
                                      <w:marTop w:val="0"/>
                                      <w:marBottom w:val="0"/>
                                      <w:divBdr>
                                        <w:top w:val="none" w:sz="0" w:space="0" w:color="auto"/>
                                        <w:left w:val="none" w:sz="0" w:space="0" w:color="auto"/>
                                        <w:bottom w:val="none" w:sz="0" w:space="0" w:color="auto"/>
                                        <w:right w:val="none" w:sz="0" w:space="0" w:color="auto"/>
                                      </w:divBdr>
                                      <w:divsChild>
                                        <w:div w:id="349726420">
                                          <w:marLeft w:val="0"/>
                                          <w:marRight w:val="0"/>
                                          <w:marTop w:val="0"/>
                                          <w:marBottom w:val="0"/>
                                          <w:divBdr>
                                            <w:top w:val="none" w:sz="0" w:space="0" w:color="auto"/>
                                            <w:left w:val="none" w:sz="0" w:space="0" w:color="auto"/>
                                            <w:bottom w:val="none" w:sz="0" w:space="0" w:color="auto"/>
                                            <w:right w:val="none" w:sz="0" w:space="0" w:color="auto"/>
                                          </w:divBdr>
                                          <w:divsChild>
                                            <w:div w:id="529800856">
                                              <w:marLeft w:val="0"/>
                                              <w:marRight w:val="0"/>
                                              <w:marTop w:val="0"/>
                                              <w:marBottom w:val="0"/>
                                              <w:divBdr>
                                                <w:top w:val="none" w:sz="0" w:space="0" w:color="auto"/>
                                                <w:left w:val="none" w:sz="0" w:space="0" w:color="auto"/>
                                                <w:bottom w:val="none" w:sz="0" w:space="0" w:color="auto"/>
                                                <w:right w:val="none" w:sz="0" w:space="0" w:color="auto"/>
                                              </w:divBdr>
                                              <w:divsChild>
                                                <w:div w:id="400906964">
                                                  <w:marLeft w:val="0"/>
                                                  <w:marRight w:val="0"/>
                                                  <w:marTop w:val="0"/>
                                                  <w:marBottom w:val="0"/>
                                                  <w:divBdr>
                                                    <w:top w:val="none" w:sz="0" w:space="0" w:color="auto"/>
                                                    <w:left w:val="none" w:sz="0" w:space="0" w:color="auto"/>
                                                    <w:bottom w:val="none" w:sz="0" w:space="0" w:color="auto"/>
                                                    <w:right w:val="none" w:sz="0" w:space="0" w:color="auto"/>
                                                  </w:divBdr>
                                                  <w:divsChild>
                                                    <w:div w:id="1003626619">
                                                      <w:marLeft w:val="0"/>
                                                      <w:marRight w:val="0"/>
                                                      <w:marTop w:val="0"/>
                                                      <w:marBottom w:val="0"/>
                                                      <w:divBdr>
                                                        <w:top w:val="none" w:sz="0" w:space="0" w:color="auto"/>
                                                        <w:left w:val="none" w:sz="0" w:space="0" w:color="auto"/>
                                                        <w:bottom w:val="none" w:sz="0" w:space="0" w:color="auto"/>
                                                        <w:right w:val="none" w:sz="0" w:space="0" w:color="auto"/>
                                                      </w:divBdr>
                                                      <w:divsChild>
                                                        <w:div w:id="21221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902">
                                              <w:marLeft w:val="0"/>
                                              <w:marRight w:val="0"/>
                                              <w:marTop w:val="0"/>
                                              <w:marBottom w:val="0"/>
                                              <w:divBdr>
                                                <w:top w:val="none" w:sz="0" w:space="0" w:color="auto"/>
                                                <w:left w:val="none" w:sz="0" w:space="0" w:color="auto"/>
                                                <w:bottom w:val="none" w:sz="0" w:space="0" w:color="auto"/>
                                                <w:right w:val="none" w:sz="0" w:space="0" w:color="auto"/>
                                              </w:divBdr>
                                              <w:divsChild>
                                                <w:div w:id="1842307592">
                                                  <w:marLeft w:val="0"/>
                                                  <w:marRight w:val="0"/>
                                                  <w:marTop w:val="0"/>
                                                  <w:marBottom w:val="0"/>
                                                  <w:divBdr>
                                                    <w:top w:val="none" w:sz="0" w:space="0" w:color="auto"/>
                                                    <w:left w:val="none" w:sz="0" w:space="0" w:color="auto"/>
                                                    <w:bottom w:val="none" w:sz="0" w:space="0" w:color="auto"/>
                                                    <w:right w:val="none" w:sz="0" w:space="0" w:color="auto"/>
                                                  </w:divBdr>
                                                  <w:divsChild>
                                                    <w:div w:id="414940462">
                                                      <w:marLeft w:val="0"/>
                                                      <w:marRight w:val="0"/>
                                                      <w:marTop w:val="0"/>
                                                      <w:marBottom w:val="0"/>
                                                      <w:divBdr>
                                                        <w:top w:val="none" w:sz="0" w:space="0" w:color="auto"/>
                                                        <w:left w:val="none" w:sz="0" w:space="0" w:color="auto"/>
                                                        <w:bottom w:val="none" w:sz="0" w:space="0" w:color="auto"/>
                                                        <w:right w:val="none" w:sz="0" w:space="0" w:color="auto"/>
                                                      </w:divBdr>
                                                      <w:divsChild>
                                                        <w:div w:id="7621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8366686">
          <w:marLeft w:val="0"/>
          <w:marRight w:val="0"/>
          <w:marTop w:val="0"/>
          <w:marBottom w:val="0"/>
          <w:divBdr>
            <w:top w:val="none" w:sz="0" w:space="0" w:color="auto"/>
            <w:left w:val="none" w:sz="0" w:space="0" w:color="auto"/>
            <w:bottom w:val="none" w:sz="0" w:space="0" w:color="auto"/>
            <w:right w:val="none" w:sz="0" w:space="0" w:color="auto"/>
          </w:divBdr>
          <w:divsChild>
            <w:div w:id="1865441753">
              <w:marLeft w:val="0"/>
              <w:marRight w:val="0"/>
              <w:marTop w:val="0"/>
              <w:marBottom w:val="0"/>
              <w:divBdr>
                <w:top w:val="none" w:sz="0" w:space="0" w:color="auto"/>
                <w:left w:val="none" w:sz="0" w:space="0" w:color="auto"/>
                <w:bottom w:val="none" w:sz="0" w:space="0" w:color="auto"/>
                <w:right w:val="none" w:sz="0" w:space="0" w:color="auto"/>
              </w:divBdr>
              <w:divsChild>
                <w:div w:id="1411079237">
                  <w:marLeft w:val="0"/>
                  <w:marRight w:val="0"/>
                  <w:marTop w:val="0"/>
                  <w:marBottom w:val="0"/>
                  <w:divBdr>
                    <w:top w:val="none" w:sz="0" w:space="0" w:color="auto"/>
                    <w:left w:val="none" w:sz="0" w:space="0" w:color="auto"/>
                    <w:bottom w:val="none" w:sz="0" w:space="0" w:color="auto"/>
                    <w:right w:val="none" w:sz="0" w:space="0" w:color="auto"/>
                  </w:divBdr>
                  <w:divsChild>
                    <w:div w:id="1173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4000">
      <w:bodyDiv w:val="1"/>
      <w:marLeft w:val="0"/>
      <w:marRight w:val="0"/>
      <w:marTop w:val="0"/>
      <w:marBottom w:val="0"/>
      <w:divBdr>
        <w:top w:val="none" w:sz="0" w:space="0" w:color="auto"/>
        <w:left w:val="none" w:sz="0" w:space="0" w:color="auto"/>
        <w:bottom w:val="none" w:sz="0" w:space="0" w:color="auto"/>
        <w:right w:val="none" w:sz="0" w:space="0" w:color="auto"/>
      </w:divBdr>
    </w:div>
    <w:div w:id="960768224">
      <w:bodyDiv w:val="1"/>
      <w:marLeft w:val="0"/>
      <w:marRight w:val="0"/>
      <w:marTop w:val="0"/>
      <w:marBottom w:val="0"/>
      <w:divBdr>
        <w:top w:val="none" w:sz="0" w:space="0" w:color="auto"/>
        <w:left w:val="none" w:sz="0" w:space="0" w:color="auto"/>
        <w:bottom w:val="none" w:sz="0" w:space="0" w:color="auto"/>
        <w:right w:val="none" w:sz="0" w:space="0" w:color="auto"/>
      </w:divBdr>
    </w:div>
    <w:div w:id="961690149">
      <w:bodyDiv w:val="1"/>
      <w:marLeft w:val="0"/>
      <w:marRight w:val="0"/>
      <w:marTop w:val="0"/>
      <w:marBottom w:val="0"/>
      <w:divBdr>
        <w:top w:val="none" w:sz="0" w:space="0" w:color="auto"/>
        <w:left w:val="none" w:sz="0" w:space="0" w:color="auto"/>
        <w:bottom w:val="none" w:sz="0" w:space="0" w:color="auto"/>
        <w:right w:val="none" w:sz="0" w:space="0" w:color="auto"/>
      </w:divBdr>
      <w:divsChild>
        <w:div w:id="429739796">
          <w:marLeft w:val="0"/>
          <w:marRight w:val="0"/>
          <w:marTop w:val="0"/>
          <w:marBottom w:val="0"/>
          <w:divBdr>
            <w:top w:val="none" w:sz="0" w:space="0" w:color="auto"/>
            <w:left w:val="none" w:sz="0" w:space="0" w:color="auto"/>
            <w:bottom w:val="none" w:sz="0" w:space="0" w:color="auto"/>
            <w:right w:val="none" w:sz="0" w:space="0" w:color="auto"/>
          </w:divBdr>
          <w:divsChild>
            <w:div w:id="1915165538">
              <w:marLeft w:val="0"/>
              <w:marRight w:val="0"/>
              <w:marTop w:val="0"/>
              <w:marBottom w:val="0"/>
              <w:divBdr>
                <w:top w:val="none" w:sz="0" w:space="0" w:color="auto"/>
                <w:left w:val="none" w:sz="0" w:space="0" w:color="auto"/>
                <w:bottom w:val="none" w:sz="0" w:space="0" w:color="auto"/>
                <w:right w:val="none" w:sz="0" w:space="0" w:color="auto"/>
              </w:divBdr>
              <w:divsChild>
                <w:div w:id="17005179">
                  <w:marLeft w:val="0"/>
                  <w:marRight w:val="0"/>
                  <w:marTop w:val="0"/>
                  <w:marBottom w:val="0"/>
                  <w:divBdr>
                    <w:top w:val="none" w:sz="0" w:space="0" w:color="auto"/>
                    <w:left w:val="none" w:sz="0" w:space="0" w:color="auto"/>
                    <w:bottom w:val="none" w:sz="0" w:space="0" w:color="auto"/>
                    <w:right w:val="none" w:sz="0" w:space="0" w:color="auto"/>
                  </w:divBdr>
                  <w:divsChild>
                    <w:div w:id="969748577">
                      <w:marLeft w:val="0"/>
                      <w:marRight w:val="0"/>
                      <w:marTop w:val="0"/>
                      <w:marBottom w:val="180"/>
                      <w:divBdr>
                        <w:top w:val="none" w:sz="0" w:space="0" w:color="auto"/>
                        <w:left w:val="none" w:sz="0" w:space="0" w:color="auto"/>
                        <w:bottom w:val="none" w:sz="0" w:space="0" w:color="auto"/>
                        <w:right w:val="none" w:sz="0" w:space="0" w:color="auto"/>
                      </w:divBdr>
                      <w:divsChild>
                        <w:div w:id="450899863">
                          <w:marLeft w:val="0"/>
                          <w:marRight w:val="0"/>
                          <w:marTop w:val="0"/>
                          <w:marBottom w:val="0"/>
                          <w:divBdr>
                            <w:top w:val="none" w:sz="0" w:space="0" w:color="auto"/>
                            <w:left w:val="none" w:sz="0" w:space="0" w:color="auto"/>
                            <w:bottom w:val="none" w:sz="0" w:space="0" w:color="auto"/>
                            <w:right w:val="none" w:sz="0" w:space="0" w:color="auto"/>
                          </w:divBdr>
                          <w:divsChild>
                            <w:div w:id="635915854">
                              <w:marLeft w:val="30"/>
                              <w:marRight w:val="30"/>
                              <w:marTop w:val="0"/>
                              <w:marBottom w:val="0"/>
                              <w:divBdr>
                                <w:top w:val="none" w:sz="0" w:space="0" w:color="auto"/>
                                <w:left w:val="none" w:sz="0" w:space="0" w:color="auto"/>
                                <w:bottom w:val="none" w:sz="0" w:space="0" w:color="auto"/>
                                <w:right w:val="none" w:sz="0" w:space="0" w:color="auto"/>
                              </w:divBdr>
                              <w:divsChild>
                                <w:div w:id="1446122882">
                                  <w:marLeft w:val="0"/>
                                  <w:marRight w:val="0"/>
                                  <w:marTop w:val="0"/>
                                  <w:marBottom w:val="0"/>
                                  <w:divBdr>
                                    <w:top w:val="none" w:sz="0" w:space="0" w:color="auto"/>
                                    <w:left w:val="none" w:sz="0" w:space="0" w:color="auto"/>
                                    <w:bottom w:val="none" w:sz="0" w:space="0" w:color="auto"/>
                                    <w:right w:val="none" w:sz="0" w:space="0" w:color="auto"/>
                                  </w:divBdr>
                                  <w:divsChild>
                                    <w:div w:id="906457025">
                                      <w:marLeft w:val="0"/>
                                      <w:marRight w:val="0"/>
                                      <w:marTop w:val="0"/>
                                      <w:marBottom w:val="0"/>
                                      <w:divBdr>
                                        <w:top w:val="none" w:sz="0" w:space="0" w:color="auto"/>
                                        <w:left w:val="none" w:sz="0" w:space="0" w:color="auto"/>
                                        <w:bottom w:val="none" w:sz="0" w:space="0" w:color="auto"/>
                                        <w:right w:val="none" w:sz="0" w:space="0" w:color="auto"/>
                                      </w:divBdr>
                                      <w:divsChild>
                                        <w:div w:id="87581527">
                                          <w:marLeft w:val="0"/>
                                          <w:marRight w:val="0"/>
                                          <w:marTop w:val="120"/>
                                          <w:marBottom w:val="480"/>
                                          <w:divBdr>
                                            <w:top w:val="none" w:sz="0" w:space="0" w:color="auto"/>
                                            <w:left w:val="none" w:sz="0" w:space="0" w:color="auto"/>
                                            <w:bottom w:val="none" w:sz="0" w:space="0" w:color="auto"/>
                                            <w:right w:val="none" w:sz="0" w:space="0" w:color="auto"/>
                                          </w:divBdr>
                                          <w:divsChild>
                                            <w:div w:id="1833135699">
                                              <w:marLeft w:val="0"/>
                                              <w:marRight w:val="0"/>
                                              <w:marTop w:val="0"/>
                                              <w:marBottom w:val="0"/>
                                              <w:divBdr>
                                                <w:top w:val="none" w:sz="0" w:space="0" w:color="auto"/>
                                                <w:left w:val="none" w:sz="0" w:space="0" w:color="auto"/>
                                                <w:bottom w:val="none" w:sz="0" w:space="0" w:color="auto"/>
                                                <w:right w:val="none" w:sz="0" w:space="0" w:color="auto"/>
                                              </w:divBdr>
                                              <w:divsChild>
                                                <w:div w:id="609245563">
                                                  <w:marLeft w:val="0"/>
                                                  <w:marRight w:val="0"/>
                                                  <w:marTop w:val="0"/>
                                                  <w:marBottom w:val="0"/>
                                                  <w:divBdr>
                                                    <w:top w:val="none" w:sz="0" w:space="0" w:color="auto"/>
                                                    <w:left w:val="none" w:sz="0" w:space="0" w:color="auto"/>
                                                    <w:bottom w:val="none" w:sz="0" w:space="0" w:color="auto"/>
                                                    <w:right w:val="none" w:sz="0" w:space="0" w:color="auto"/>
                                                  </w:divBdr>
                                                  <w:divsChild>
                                                    <w:div w:id="1313169726">
                                                      <w:marLeft w:val="0"/>
                                                      <w:marRight w:val="0"/>
                                                      <w:marTop w:val="0"/>
                                                      <w:marBottom w:val="0"/>
                                                      <w:divBdr>
                                                        <w:top w:val="none" w:sz="0" w:space="0" w:color="auto"/>
                                                        <w:left w:val="none" w:sz="0" w:space="0" w:color="auto"/>
                                                        <w:bottom w:val="none" w:sz="0" w:space="0" w:color="auto"/>
                                                        <w:right w:val="none" w:sz="0" w:space="0" w:color="auto"/>
                                                      </w:divBdr>
                                                      <w:divsChild>
                                                        <w:div w:id="1218199004">
                                                          <w:marLeft w:val="0"/>
                                                          <w:marRight w:val="0"/>
                                                          <w:marTop w:val="0"/>
                                                          <w:marBottom w:val="0"/>
                                                          <w:divBdr>
                                                            <w:top w:val="none" w:sz="0" w:space="0" w:color="auto"/>
                                                            <w:left w:val="none" w:sz="0" w:space="0" w:color="auto"/>
                                                            <w:bottom w:val="none" w:sz="0" w:space="0" w:color="auto"/>
                                                            <w:right w:val="none" w:sz="0" w:space="0" w:color="auto"/>
                                                          </w:divBdr>
                                                          <w:divsChild>
                                                            <w:div w:id="1383211286">
                                                              <w:marLeft w:val="0"/>
                                                              <w:marRight w:val="0"/>
                                                              <w:marTop w:val="0"/>
                                                              <w:marBottom w:val="0"/>
                                                              <w:divBdr>
                                                                <w:top w:val="none" w:sz="0" w:space="0" w:color="auto"/>
                                                                <w:left w:val="none" w:sz="0" w:space="0" w:color="auto"/>
                                                                <w:bottom w:val="none" w:sz="0" w:space="0" w:color="auto"/>
                                                                <w:right w:val="none" w:sz="0" w:space="0" w:color="auto"/>
                                                              </w:divBdr>
                                                              <w:divsChild>
                                                                <w:div w:id="1488597591">
                                                                  <w:marLeft w:val="0"/>
                                                                  <w:marRight w:val="0"/>
                                                                  <w:marTop w:val="0"/>
                                                                  <w:marBottom w:val="0"/>
                                                                  <w:divBdr>
                                                                    <w:top w:val="none" w:sz="0" w:space="0" w:color="auto"/>
                                                                    <w:left w:val="none" w:sz="0" w:space="0" w:color="auto"/>
                                                                    <w:bottom w:val="none" w:sz="0" w:space="0" w:color="auto"/>
                                                                    <w:right w:val="none" w:sz="0" w:space="0" w:color="auto"/>
                                                                  </w:divBdr>
                                                                  <w:divsChild>
                                                                    <w:div w:id="789275644">
                                                                      <w:marLeft w:val="0"/>
                                                                      <w:marRight w:val="0"/>
                                                                      <w:marTop w:val="0"/>
                                                                      <w:marBottom w:val="0"/>
                                                                      <w:divBdr>
                                                                        <w:top w:val="none" w:sz="0" w:space="0" w:color="auto"/>
                                                                        <w:left w:val="none" w:sz="0" w:space="0" w:color="auto"/>
                                                                        <w:bottom w:val="none" w:sz="0" w:space="0" w:color="auto"/>
                                                                        <w:right w:val="none" w:sz="0" w:space="0" w:color="auto"/>
                                                                      </w:divBdr>
                                                                      <w:divsChild>
                                                                        <w:div w:id="1479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364650">
      <w:bodyDiv w:val="1"/>
      <w:marLeft w:val="0"/>
      <w:marRight w:val="0"/>
      <w:marTop w:val="0"/>
      <w:marBottom w:val="0"/>
      <w:divBdr>
        <w:top w:val="none" w:sz="0" w:space="0" w:color="auto"/>
        <w:left w:val="none" w:sz="0" w:space="0" w:color="auto"/>
        <w:bottom w:val="none" w:sz="0" w:space="0" w:color="auto"/>
        <w:right w:val="none" w:sz="0" w:space="0" w:color="auto"/>
      </w:divBdr>
    </w:div>
    <w:div w:id="979917257">
      <w:bodyDiv w:val="1"/>
      <w:marLeft w:val="0"/>
      <w:marRight w:val="0"/>
      <w:marTop w:val="0"/>
      <w:marBottom w:val="0"/>
      <w:divBdr>
        <w:top w:val="none" w:sz="0" w:space="0" w:color="auto"/>
        <w:left w:val="none" w:sz="0" w:space="0" w:color="auto"/>
        <w:bottom w:val="none" w:sz="0" w:space="0" w:color="auto"/>
        <w:right w:val="none" w:sz="0" w:space="0" w:color="auto"/>
      </w:divBdr>
    </w:div>
    <w:div w:id="994258384">
      <w:bodyDiv w:val="1"/>
      <w:marLeft w:val="0"/>
      <w:marRight w:val="0"/>
      <w:marTop w:val="0"/>
      <w:marBottom w:val="0"/>
      <w:divBdr>
        <w:top w:val="none" w:sz="0" w:space="0" w:color="auto"/>
        <w:left w:val="none" w:sz="0" w:space="0" w:color="auto"/>
        <w:bottom w:val="none" w:sz="0" w:space="0" w:color="auto"/>
        <w:right w:val="none" w:sz="0" w:space="0" w:color="auto"/>
      </w:divBdr>
    </w:div>
    <w:div w:id="1002390208">
      <w:bodyDiv w:val="1"/>
      <w:marLeft w:val="0"/>
      <w:marRight w:val="0"/>
      <w:marTop w:val="0"/>
      <w:marBottom w:val="0"/>
      <w:divBdr>
        <w:top w:val="none" w:sz="0" w:space="0" w:color="auto"/>
        <w:left w:val="none" w:sz="0" w:space="0" w:color="auto"/>
        <w:bottom w:val="none" w:sz="0" w:space="0" w:color="auto"/>
        <w:right w:val="none" w:sz="0" w:space="0" w:color="auto"/>
      </w:divBdr>
    </w:div>
    <w:div w:id="1003774987">
      <w:bodyDiv w:val="1"/>
      <w:marLeft w:val="0"/>
      <w:marRight w:val="0"/>
      <w:marTop w:val="0"/>
      <w:marBottom w:val="0"/>
      <w:divBdr>
        <w:top w:val="none" w:sz="0" w:space="0" w:color="auto"/>
        <w:left w:val="none" w:sz="0" w:space="0" w:color="auto"/>
        <w:bottom w:val="none" w:sz="0" w:space="0" w:color="auto"/>
        <w:right w:val="none" w:sz="0" w:space="0" w:color="auto"/>
      </w:divBdr>
    </w:div>
    <w:div w:id="1008289493">
      <w:bodyDiv w:val="1"/>
      <w:marLeft w:val="0"/>
      <w:marRight w:val="0"/>
      <w:marTop w:val="0"/>
      <w:marBottom w:val="0"/>
      <w:divBdr>
        <w:top w:val="none" w:sz="0" w:space="0" w:color="auto"/>
        <w:left w:val="none" w:sz="0" w:space="0" w:color="auto"/>
        <w:bottom w:val="none" w:sz="0" w:space="0" w:color="auto"/>
        <w:right w:val="none" w:sz="0" w:space="0" w:color="auto"/>
      </w:divBdr>
      <w:divsChild>
        <w:div w:id="667831285">
          <w:marLeft w:val="0"/>
          <w:marRight w:val="0"/>
          <w:marTop w:val="0"/>
          <w:marBottom w:val="0"/>
          <w:divBdr>
            <w:top w:val="none" w:sz="0" w:space="0" w:color="auto"/>
            <w:left w:val="none" w:sz="0" w:space="0" w:color="auto"/>
            <w:bottom w:val="none" w:sz="0" w:space="0" w:color="auto"/>
            <w:right w:val="none" w:sz="0" w:space="0" w:color="auto"/>
          </w:divBdr>
        </w:div>
        <w:div w:id="185170966">
          <w:marLeft w:val="0"/>
          <w:marRight w:val="0"/>
          <w:marTop w:val="0"/>
          <w:marBottom w:val="0"/>
          <w:divBdr>
            <w:top w:val="none" w:sz="0" w:space="0" w:color="auto"/>
            <w:left w:val="none" w:sz="0" w:space="0" w:color="auto"/>
            <w:bottom w:val="none" w:sz="0" w:space="0" w:color="auto"/>
            <w:right w:val="none" w:sz="0" w:space="0" w:color="auto"/>
          </w:divBdr>
        </w:div>
        <w:div w:id="1363171204">
          <w:marLeft w:val="0"/>
          <w:marRight w:val="0"/>
          <w:marTop w:val="0"/>
          <w:marBottom w:val="0"/>
          <w:divBdr>
            <w:top w:val="none" w:sz="0" w:space="0" w:color="auto"/>
            <w:left w:val="none" w:sz="0" w:space="0" w:color="auto"/>
            <w:bottom w:val="none" w:sz="0" w:space="0" w:color="auto"/>
            <w:right w:val="none" w:sz="0" w:space="0" w:color="auto"/>
          </w:divBdr>
        </w:div>
        <w:div w:id="267929283">
          <w:marLeft w:val="0"/>
          <w:marRight w:val="0"/>
          <w:marTop w:val="0"/>
          <w:marBottom w:val="0"/>
          <w:divBdr>
            <w:top w:val="none" w:sz="0" w:space="0" w:color="auto"/>
            <w:left w:val="none" w:sz="0" w:space="0" w:color="auto"/>
            <w:bottom w:val="none" w:sz="0" w:space="0" w:color="auto"/>
            <w:right w:val="none" w:sz="0" w:space="0" w:color="auto"/>
          </w:divBdr>
        </w:div>
        <w:div w:id="1247686168">
          <w:marLeft w:val="0"/>
          <w:marRight w:val="0"/>
          <w:marTop w:val="0"/>
          <w:marBottom w:val="0"/>
          <w:divBdr>
            <w:top w:val="none" w:sz="0" w:space="0" w:color="auto"/>
            <w:left w:val="none" w:sz="0" w:space="0" w:color="auto"/>
            <w:bottom w:val="none" w:sz="0" w:space="0" w:color="auto"/>
            <w:right w:val="none" w:sz="0" w:space="0" w:color="auto"/>
          </w:divBdr>
        </w:div>
        <w:div w:id="1382095831">
          <w:marLeft w:val="0"/>
          <w:marRight w:val="0"/>
          <w:marTop w:val="0"/>
          <w:marBottom w:val="0"/>
          <w:divBdr>
            <w:top w:val="none" w:sz="0" w:space="0" w:color="auto"/>
            <w:left w:val="none" w:sz="0" w:space="0" w:color="auto"/>
            <w:bottom w:val="none" w:sz="0" w:space="0" w:color="auto"/>
            <w:right w:val="none" w:sz="0" w:space="0" w:color="auto"/>
          </w:divBdr>
        </w:div>
        <w:div w:id="554658571">
          <w:marLeft w:val="0"/>
          <w:marRight w:val="0"/>
          <w:marTop w:val="0"/>
          <w:marBottom w:val="0"/>
          <w:divBdr>
            <w:top w:val="none" w:sz="0" w:space="0" w:color="auto"/>
            <w:left w:val="none" w:sz="0" w:space="0" w:color="auto"/>
            <w:bottom w:val="none" w:sz="0" w:space="0" w:color="auto"/>
            <w:right w:val="none" w:sz="0" w:space="0" w:color="auto"/>
          </w:divBdr>
        </w:div>
        <w:div w:id="594169526">
          <w:marLeft w:val="0"/>
          <w:marRight w:val="0"/>
          <w:marTop w:val="0"/>
          <w:marBottom w:val="0"/>
          <w:divBdr>
            <w:top w:val="none" w:sz="0" w:space="0" w:color="auto"/>
            <w:left w:val="none" w:sz="0" w:space="0" w:color="auto"/>
            <w:bottom w:val="none" w:sz="0" w:space="0" w:color="auto"/>
            <w:right w:val="none" w:sz="0" w:space="0" w:color="auto"/>
          </w:divBdr>
        </w:div>
      </w:divsChild>
    </w:div>
    <w:div w:id="1018774970">
      <w:bodyDiv w:val="1"/>
      <w:marLeft w:val="0"/>
      <w:marRight w:val="0"/>
      <w:marTop w:val="0"/>
      <w:marBottom w:val="0"/>
      <w:divBdr>
        <w:top w:val="none" w:sz="0" w:space="0" w:color="auto"/>
        <w:left w:val="none" w:sz="0" w:space="0" w:color="auto"/>
        <w:bottom w:val="none" w:sz="0" w:space="0" w:color="auto"/>
        <w:right w:val="none" w:sz="0" w:space="0" w:color="auto"/>
      </w:divBdr>
    </w:div>
    <w:div w:id="1027828525">
      <w:bodyDiv w:val="1"/>
      <w:marLeft w:val="0"/>
      <w:marRight w:val="0"/>
      <w:marTop w:val="0"/>
      <w:marBottom w:val="0"/>
      <w:divBdr>
        <w:top w:val="none" w:sz="0" w:space="0" w:color="auto"/>
        <w:left w:val="none" w:sz="0" w:space="0" w:color="auto"/>
        <w:bottom w:val="none" w:sz="0" w:space="0" w:color="auto"/>
        <w:right w:val="none" w:sz="0" w:space="0" w:color="auto"/>
      </w:divBdr>
      <w:divsChild>
        <w:div w:id="1620868371">
          <w:marLeft w:val="0"/>
          <w:marRight w:val="0"/>
          <w:marTop w:val="0"/>
          <w:marBottom w:val="0"/>
          <w:divBdr>
            <w:top w:val="single" w:sz="4" w:space="0" w:color="E0E0E0"/>
            <w:left w:val="none" w:sz="0" w:space="0" w:color="auto"/>
            <w:bottom w:val="none" w:sz="0" w:space="0" w:color="auto"/>
            <w:right w:val="none" w:sz="0" w:space="0" w:color="auto"/>
          </w:divBdr>
          <w:divsChild>
            <w:div w:id="1832328193">
              <w:marLeft w:val="150"/>
              <w:marRight w:val="150"/>
              <w:marTop w:val="30"/>
              <w:marBottom w:val="0"/>
              <w:divBdr>
                <w:top w:val="none" w:sz="0" w:space="0" w:color="auto"/>
                <w:left w:val="none" w:sz="0" w:space="0" w:color="auto"/>
                <w:bottom w:val="none" w:sz="0" w:space="0" w:color="auto"/>
                <w:right w:val="none" w:sz="0" w:space="0" w:color="auto"/>
              </w:divBdr>
              <w:divsChild>
                <w:div w:id="1908571167">
                  <w:marLeft w:val="0"/>
                  <w:marRight w:val="0"/>
                  <w:marTop w:val="0"/>
                  <w:marBottom w:val="0"/>
                  <w:divBdr>
                    <w:top w:val="none" w:sz="0" w:space="0" w:color="auto"/>
                    <w:left w:val="none" w:sz="0" w:space="0" w:color="auto"/>
                    <w:bottom w:val="none" w:sz="0" w:space="0" w:color="auto"/>
                    <w:right w:val="none" w:sz="0" w:space="0" w:color="auto"/>
                  </w:divBdr>
                  <w:divsChild>
                    <w:div w:id="511530159">
                      <w:marLeft w:val="0"/>
                      <w:marRight w:val="0"/>
                      <w:marTop w:val="0"/>
                      <w:marBottom w:val="180"/>
                      <w:divBdr>
                        <w:top w:val="none" w:sz="0" w:space="0" w:color="auto"/>
                        <w:left w:val="none" w:sz="0" w:space="0" w:color="auto"/>
                        <w:bottom w:val="none" w:sz="0" w:space="0" w:color="auto"/>
                        <w:right w:val="none" w:sz="0" w:space="0" w:color="auto"/>
                      </w:divBdr>
                      <w:divsChild>
                        <w:div w:id="1805274485">
                          <w:marLeft w:val="0"/>
                          <w:marRight w:val="0"/>
                          <w:marTop w:val="0"/>
                          <w:marBottom w:val="0"/>
                          <w:divBdr>
                            <w:top w:val="none" w:sz="0" w:space="0" w:color="auto"/>
                            <w:left w:val="none" w:sz="0" w:space="0" w:color="auto"/>
                            <w:bottom w:val="none" w:sz="0" w:space="0" w:color="auto"/>
                            <w:right w:val="none" w:sz="0" w:space="0" w:color="auto"/>
                          </w:divBdr>
                          <w:divsChild>
                            <w:div w:id="1968198331">
                              <w:marLeft w:val="0"/>
                              <w:marRight w:val="0"/>
                              <w:marTop w:val="0"/>
                              <w:marBottom w:val="0"/>
                              <w:divBdr>
                                <w:top w:val="none" w:sz="0" w:space="0" w:color="auto"/>
                                <w:left w:val="none" w:sz="0" w:space="0" w:color="auto"/>
                                <w:bottom w:val="none" w:sz="0" w:space="0" w:color="auto"/>
                                <w:right w:val="none" w:sz="0" w:space="0" w:color="auto"/>
                              </w:divBdr>
                              <w:divsChild>
                                <w:div w:id="1731270904">
                                  <w:marLeft w:val="0"/>
                                  <w:marRight w:val="0"/>
                                  <w:marTop w:val="0"/>
                                  <w:marBottom w:val="0"/>
                                  <w:divBdr>
                                    <w:top w:val="none" w:sz="0" w:space="0" w:color="auto"/>
                                    <w:left w:val="none" w:sz="0" w:space="0" w:color="auto"/>
                                    <w:bottom w:val="none" w:sz="0" w:space="0" w:color="auto"/>
                                    <w:right w:val="none" w:sz="0" w:space="0" w:color="auto"/>
                                  </w:divBdr>
                                  <w:divsChild>
                                    <w:div w:id="117381431">
                                      <w:marLeft w:val="0"/>
                                      <w:marRight w:val="0"/>
                                      <w:marTop w:val="0"/>
                                      <w:marBottom w:val="0"/>
                                      <w:divBdr>
                                        <w:top w:val="none" w:sz="0" w:space="0" w:color="auto"/>
                                        <w:left w:val="none" w:sz="0" w:space="0" w:color="auto"/>
                                        <w:bottom w:val="none" w:sz="0" w:space="0" w:color="auto"/>
                                        <w:right w:val="none" w:sz="0" w:space="0" w:color="auto"/>
                                      </w:divBdr>
                                      <w:divsChild>
                                        <w:div w:id="123961203">
                                          <w:marLeft w:val="0"/>
                                          <w:marRight w:val="0"/>
                                          <w:marTop w:val="0"/>
                                          <w:marBottom w:val="480"/>
                                          <w:divBdr>
                                            <w:top w:val="none" w:sz="0" w:space="0" w:color="auto"/>
                                            <w:left w:val="none" w:sz="0" w:space="0" w:color="auto"/>
                                            <w:bottom w:val="none" w:sz="0" w:space="0" w:color="auto"/>
                                            <w:right w:val="none" w:sz="0" w:space="0" w:color="auto"/>
                                          </w:divBdr>
                                          <w:divsChild>
                                            <w:div w:id="322634142">
                                              <w:marLeft w:val="0"/>
                                              <w:marRight w:val="0"/>
                                              <w:marTop w:val="0"/>
                                              <w:marBottom w:val="0"/>
                                              <w:divBdr>
                                                <w:top w:val="none" w:sz="0" w:space="0" w:color="auto"/>
                                                <w:left w:val="none" w:sz="0" w:space="0" w:color="auto"/>
                                                <w:bottom w:val="none" w:sz="0" w:space="0" w:color="auto"/>
                                                <w:right w:val="none" w:sz="0" w:space="0" w:color="auto"/>
                                              </w:divBdr>
                                              <w:divsChild>
                                                <w:div w:id="1731882906">
                                                  <w:marLeft w:val="0"/>
                                                  <w:marRight w:val="0"/>
                                                  <w:marTop w:val="0"/>
                                                  <w:marBottom w:val="0"/>
                                                  <w:divBdr>
                                                    <w:top w:val="none" w:sz="0" w:space="0" w:color="auto"/>
                                                    <w:left w:val="none" w:sz="0" w:space="0" w:color="auto"/>
                                                    <w:bottom w:val="none" w:sz="0" w:space="0" w:color="auto"/>
                                                    <w:right w:val="none" w:sz="0" w:space="0" w:color="auto"/>
                                                  </w:divBdr>
                                                  <w:divsChild>
                                                    <w:div w:id="75177455">
                                                      <w:marLeft w:val="0"/>
                                                      <w:marRight w:val="0"/>
                                                      <w:marTop w:val="0"/>
                                                      <w:marBottom w:val="0"/>
                                                      <w:divBdr>
                                                        <w:top w:val="none" w:sz="0" w:space="0" w:color="auto"/>
                                                        <w:left w:val="none" w:sz="0" w:space="0" w:color="auto"/>
                                                        <w:bottom w:val="none" w:sz="0" w:space="0" w:color="auto"/>
                                                        <w:right w:val="none" w:sz="0" w:space="0" w:color="auto"/>
                                                      </w:divBdr>
                                                      <w:divsChild>
                                                        <w:div w:id="1731268676">
                                                          <w:marLeft w:val="0"/>
                                                          <w:marRight w:val="0"/>
                                                          <w:marTop w:val="0"/>
                                                          <w:marBottom w:val="0"/>
                                                          <w:divBdr>
                                                            <w:top w:val="none" w:sz="0" w:space="0" w:color="auto"/>
                                                            <w:left w:val="none" w:sz="0" w:space="0" w:color="auto"/>
                                                            <w:bottom w:val="none" w:sz="0" w:space="0" w:color="auto"/>
                                                            <w:right w:val="none" w:sz="0" w:space="0" w:color="auto"/>
                                                          </w:divBdr>
                                                          <w:divsChild>
                                                            <w:div w:id="1242372274">
                                                              <w:marLeft w:val="0"/>
                                                              <w:marRight w:val="0"/>
                                                              <w:marTop w:val="0"/>
                                                              <w:marBottom w:val="0"/>
                                                              <w:divBdr>
                                                                <w:top w:val="none" w:sz="0" w:space="0" w:color="auto"/>
                                                                <w:left w:val="none" w:sz="0" w:space="0" w:color="auto"/>
                                                                <w:bottom w:val="none" w:sz="0" w:space="0" w:color="auto"/>
                                                                <w:right w:val="none" w:sz="0" w:space="0" w:color="auto"/>
                                                              </w:divBdr>
                                                              <w:divsChild>
                                                                <w:div w:id="2137601853">
                                                                  <w:marLeft w:val="0"/>
                                                                  <w:marRight w:val="0"/>
                                                                  <w:marTop w:val="0"/>
                                                                  <w:marBottom w:val="0"/>
                                                                  <w:divBdr>
                                                                    <w:top w:val="none" w:sz="0" w:space="0" w:color="auto"/>
                                                                    <w:left w:val="none" w:sz="0" w:space="0" w:color="auto"/>
                                                                    <w:bottom w:val="none" w:sz="0" w:space="0" w:color="auto"/>
                                                                    <w:right w:val="none" w:sz="0" w:space="0" w:color="auto"/>
                                                                  </w:divBdr>
                                                                  <w:divsChild>
                                                                    <w:div w:id="400949551">
                                                                      <w:marLeft w:val="0"/>
                                                                      <w:marRight w:val="0"/>
                                                                      <w:marTop w:val="0"/>
                                                                      <w:marBottom w:val="0"/>
                                                                      <w:divBdr>
                                                                        <w:top w:val="none" w:sz="0" w:space="0" w:color="auto"/>
                                                                        <w:left w:val="none" w:sz="0" w:space="0" w:color="auto"/>
                                                                        <w:bottom w:val="none" w:sz="0" w:space="0" w:color="auto"/>
                                                                        <w:right w:val="none" w:sz="0" w:space="0" w:color="auto"/>
                                                                      </w:divBdr>
                                                                      <w:divsChild>
                                                                        <w:div w:id="15062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691551">
          <w:marLeft w:val="240"/>
          <w:marRight w:val="240"/>
          <w:marTop w:val="100"/>
          <w:marBottom w:val="0"/>
          <w:divBdr>
            <w:top w:val="none" w:sz="0" w:space="0" w:color="auto"/>
            <w:left w:val="none" w:sz="0" w:space="0" w:color="auto"/>
            <w:bottom w:val="none" w:sz="0" w:space="0" w:color="auto"/>
            <w:right w:val="none" w:sz="0" w:space="0" w:color="auto"/>
          </w:divBdr>
          <w:divsChild>
            <w:div w:id="1581216522">
              <w:marLeft w:val="0"/>
              <w:marRight w:val="0"/>
              <w:marTop w:val="0"/>
              <w:marBottom w:val="0"/>
              <w:divBdr>
                <w:top w:val="none" w:sz="0" w:space="0" w:color="auto"/>
                <w:left w:val="none" w:sz="0" w:space="0" w:color="auto"/>
                <w:bottom w:val="none" w:sz="0" w:space="0" w:color="auto"/>
                <w:right w:val="none" w:sz="0" w:space="0" w:color="auto"/>
              </w:divBdr>
              <w:divsChild>
                <w:div w:id="72911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44908225">
      <w:bodyDiv w:val="1"/>
      <w:marLeft w:val="0"/>
      <w:marRight w:val="0"/>
      <w:marTop w:val="0"/>
      <w:marBottom w:val="0"/>
      <w:divBdr>
        <w:top w:val="none" w:sz="0" w:space="0" w:color="auto"/>
        <w:left w:val="none" w:sz="0" w:space="0" w:color="auto"/>
        <w:bottom w:val="none" w:sz="0" w:space="0" w:color="auto"/>
        <w:right w:val="none" w:sz="0" w:space="0" w:color="auto"/>
      </w:divBdr>
      <w:divsChild>
        <w:div w:id="1861429007">
          <w:marLeft w:val="0"/>
          <w:marRight w:val="0"/>
          <w:marTop w:val="0"/>
          <w:marBottom w:val="480"/>
          <w:divBdr>
            <w:top w:val="none" w:sz="0" w:space="0" w:color="auto"/>
            <w:left w:val="none" w:sz="0" w:space="0" w:color="auto"/>
            <w:bottom w:val="none" w:sz="0" w:space="0" w:color="auto"/>
            <w:right w:val="none" w:sz="0" w:space="0" w:color="auto"/>
          </w:divBdr>
          <w:divsChild>
            <w:div w:id="457722284">
              <w:marLeft w:val="0"/>
              <w:marRight w:val="0"/>
              <w:marTop w:val="0"/>
              <w:marBottom w:val="0"/>
              <w:divBdr>
                <w:top w:val="none" w:sz="0" w:space="0" w:color="auto"/>
                <w:left w:val="none" w:sz="0" w:space="0" w:color="auto"/>
                <w:bottom w:val="none" w:sz="0" w:space="0" w:color="auto"/>
                <w:right w:val="none" w:sz="0" w:space="0" w:color="auto"/>
              </w:divBdr>
              <w:divsChild>
                <w:div w:id="338312163">
                  <w:marLeft w:val="0"/>
                  <w:marRight w:val="0"/>
                  <w:marTop w:val="0"/>
                  <w:marBottom w:val="0"/>
                  <w:divBdr>
                    <w:top w:val="none" w:sz="0" w:space="0" w:color="auto"/>
                    <w:left w:val="none" w:sz="0" w:space="0" w:color="auto"/>
                    <w:bottom w:val="none" w:sz="0" w:space="0" w:color="auto"/>
                    <w:right w:val="none" w:sz="0" w:space="0" w:color="auto"/>
                  </w:divBdr>
                  <w:divsChild>
                    <w:div w:id="713580508">
                      <w:marLeft w:val="0"/>
                      <w:marRight w:val="0"/>
                      <w:marTop w:val="0"/>
                      <w:marBottom w:val="0"/>
                      <w:divBdr>
                        <w:top w:val="none" w:sz="0" w:space="0" w:color="auto"/>
                        <w:left w:val="none" w:sz="0" w:space="0" w:color="auto"/>
                        <w:bottom w:val="none" w:sz="0" w:space="0" w:color="auto"/>
                        <w:right w:val="none" w:sz="0" w:space="0" w:color="auto"/>
                      </w:divBdr>
                      <w:divsChild>
                        <w:div w:id="634869904">
                          <w:marLeft w:val="0"/>
                          <w:marRight w:val="0"/>
                          <w:marTop w:val="0"/>
                          <w:marBottom w:val="0"/>
                          <w:divBdr>
                            <w:top w:val="none" w:sz="0" w:space="0" w:color="auto"/>
                            <w:left w:val="none" w:sz="0" w:space="0" w:color="auto"/>
                            <w:bottom w:val="none" w:sz="0" w:space="0" w:color="auto"/>
                            <w:right w:val="none" w:sz="0" w:space="0" w:color="auto"/>
                          </w:divBdr>
                          <w:divsChild>
                            <w:div w:id="1661884106">
                              <w:marLeft w:val="0"/>
                              <w:marRight w:val="0"/>
                              <w:marTop w:val="0"/>
                              <w:marBottom w:val="0"/>
                              <w:divBdr>
                                <w:top w:val="none" w:sz="0" w:space="0" w:color="auto"/>
                                <w:left w:val="none" w:sz="0" w:space="0" w:color="auto"/>
                                <w:bottom w:val="none" w:sz="0" w:space="0" w:color="auto"/>
                                <w:right w:val="none" w:sz="0" w:space="0" w:color="auto"/>
                              </w:divBdr>
                              <w:divsChild>
                                <w:div w:id="1327901351">
                                  <w:marLeft w:val="0"/>
                                  <w:marRight w:val="0"/>
                                  <w:marTop w:val="0"/>
                                  <w:marBottom w:val="0"/>
                                  <w:divBdr>
                                    <w:top w:val="none" w:sz="0" w:space="0" w:color="auto"/>
                                    <w:left w:val="none" w:sz="0" w:space="0" w:color="auto"/>
                                    <w:bottom w:val="none" w:sz="0" w:space="0" w:color="auto"/>
                                    <w:right w:val="none" w:sz="0" w:space="0" w:color="auto"/>
                                  </w:divBdr>
                                  <w:divsChild>
                                    <w:div w:id="1665890441">
                                      <w:marLeft w:val="0"/>
                                      <w:marRight w:val="0"/>
                                      <w:marTop w:val="0"/>
                                      <w:marBottom w:val="0"/>
                                      <w:divBdr>
                                        <w:top w:val="none" w:sz="0" w:space="0" w:color="auto"/>
                                        <w:left w:val="none" w:sz="0" w:space="0" w:color="auto"/>
                                        <w:bottom w:val="none" w:sz="0" w:space="0" w:color="auto"/>
                                        <w:right w:val="none" w:sz="0" w:space="0" w:color="auto"/>
                                      </w:divBdr>
                                      <w:divsChild>
                                        <w:div w:id="4887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102768">
      <w:bodyDiv w:val="1"/>
      <w:marLeft w:val="0"/>
      <w:marRight w:val="0"/>
      <w:marTop w:val="0"/>
      <w:marBottom w:val="0"/>
      <w:divBdr>
        <w:top w:val="none" w:sz="0" w:space="0" w:color="auto"/>
        <w:left w:val="none" w:sz="0" w:space="0" w:color="auto"/>
        <w:bottom w:val="none" w:sz="0" w:space="0" w:color="auto"/>
        <w:right w:val="none" w:sz="0" w:space="0" w:color="auto"/>
      </w:divBdr>
    </w:div>
    <w:div w:id="1057237700">
      <w:bodyDiv w:val="1"/>
      <w:marLeft w:val="0"/>
      <w:marRight w:val="0"/>
      <w:marTop w:val="0"/>
      <w:marBottom w:val="0"/>
      <w:divBdr>
        <w:top w:val="none" w:sz="0" w:space="0" w:color="auto"/>
        <w:left w:val="none" w:sz="0" w:space="0" w:color="auto"/>
        <w:bottom w:val="none" w:sz="0" w:space="0" w:color="auto"/>
        <w:right w:val="none" w:sz="0" w:space="0" w:color="auto"/>
      </w:divBdr>
    </w:div>
    <w:div w:id="1060246279">
      <w:bodyDiv w:val="1"/>
      <w:marLeft w:val="0"/>
      <w:marRight w:val="0"/>
      <w:marTop w:val="0"/>
      <w:marBottom w:val="0"/>
      <w:divBdr>
        <w:top w:val="none" w:sz="0" w:space="0" w:color="auto"/>
        <w:left w:val="none" w:sz="0" w:space="0" w:color="auto"/>
        <w:bottom w:val="none" w:sz="0" w:space="0" w:color="auto"/>
        <w:right w:val="none" w:sz="0" w:space="0" w:color="auto"/>
      </w:divBdr>
    </w:div>
    <w:div w:id="1065222242">
      <w:bodyDiv w:val="1"/>
      <w:marLeft w:val="0"/>
      <w:marRight w:val="0"/>
      <w:marTop w:val="0"/>
      <w:marBottom w:val="0"/>
      <w:divBdr>
        <w:top w:val="none" w:sz="0" w:space="0" w:color="auto"/>
        <w:left w:val="none" w:sz="0" w:space="0" w:color="auto"/>
        <w:bottom w:val="none" w:sz="0" w:space="0" w:color="auto"/>
        <w:right w:val="none" w:sz="0" w:space="0" w:color="auto"/>
      </w:divBdr>
      <w:divsChild>
        <w:div w:id="1679845111">
          <w:marLeft w:val="0"/>
          <w:marRight w:val="0"/>
          <w:marTop w:val="0"/>
          <w:marBottom w:val="0"/>
          <w:divBdr>
            <w:top w:val="none" w:sz="0" w:space="0" w:color="auto"/>
            <w:left w:val="none" w:sz="0" w:space="0" w:color="auto"/>
            <w:bottom w:val="none" w:sz="0" w:space="0" w:color="auto"/>
            <w:right w:val="none" w:sz="0" w:space="0" w:color="auto"/>
          </w:divBdr>
        </w:div>
        <w:div w:id="604339978">
          <w:marLeft w:val="0"/>
          <w:marRight w:val="0"/>
          <w:marTop w:val="0"/>
          <w:marBottom w:val="0"/>
          <w:divBdr>
            <w:top w:val="none" w:sz="0" w:space="0" w:color="auto"/>
            <w:left w:val="none" w:sz="0" w:space="0" w:color="auto"/>
            <w:bottom w:val="none" w:sz="0" w:space="0" w:color="auto"/>
            <w:right w:val="none" w:sz="0" w:space="0" w:color="auto"/>
          </w:divBdr>
        </w:div>
        <w:div w:id="2070496614">
          <w:marLeft w:val="0"/>
          <w:marRight w:val="0"/>
          <w:marTop w:val="0"/>
          <w:marBottom w:val="0"/>
          <w:divBdr>
            <w:top w:val="none" w:sz="0" w:space="0" w:color="auto"/>
            <w:left w:val="none" w:sz="0" w:space="0" w:color="auto"/>
            <w:bottom w:val="none" w:sz="0" w:space="0" w:color="auto"/>
            <w:right w:val="none" w:sz="0" w:space="0" w:color="auto"/>
          </w:divBdr>
        </w:div>
        <w:div w:id="2088571941">
          <w:marLeft w:val="0"/>
          <w:marRight w:val="0"/>
          <w:marTop w:val="0"/>
          <w:marBottom w:val="0"/>
          <w:divBdr>
            <w:top w:val="none" w:sz="0" w:space="0" w:color="auto"/>
            <w:left w:val="none" w:sz="0" w:space="0" w:color="auto"/>
            <w:bottom w:val="none" w:sz="0" w:space="0" w:color="auto"/>
            <w:right w:val="none" w:sz="0" w:space="0" w:color="auto"/>
          </w:divBdr>
        </w:div>
        <w:div w:id="1719863482">
          <w:marLeft w:val="0"/>
          <w:marRight w:val="0"/>
          <w:marTop w:val="0"/>
          <w:marBottom w:val="0"/>
          <w:divBdr>
            <w:top w:val="none" w:sz="0" w:space="0" w:color="auto"/>
            <w:left w:val="none" w:sz="0" w:space="0" w:color="auto"/>
            <w:bottom w:val="none" w:sz="0" w:space="0" w:color="auto"/>
            <w:right w:val="none" w:sz="0" w:space="0" w:color="auto"/>
          </w:divBdr>
        </w:div>
      </w:divsChild>
    </w:div>
    <w:div w:id="1072854006">
      <w:bodyDiv w:val="1"/>
      <w:marLeft w:val="0"/>
      <w:marRight w:val="0"/>
      <w:marTop w:val="0"/>
      <w:marBottom w:val="0"/>
      <w:divBdr>
        <w:top w:val="none" w:sz="0" w:space="0" w:color="auto"/>
        <w:left w:val="none" w:sz="0" w:space="0" w:color="auto"/>
        <w:bottom w:val="none" w:sz="0" w:space="0" w:color="auto"/>
        <w:right w:val="none" w:sz="0" w:space="0" w:color="auto"/>
      </w:divBdr>
    </w:div>
    <w:div w:id="1090732383">
      <w:bodyDiv w:val="1"/>
      <w:marLeft w:val="0"/>
      <w:marRight w:val="0"/>
      <w:marTop w:val="0"/>
      <w:marBottom w:val="0"/>
      <w:divBdr>
        <w:top w:val="none" w:sz="0" w:space="0" w:color="auto"/>
        <w:left w:val="none" w:sz="0" w:space="0" w:color="auto"/>
        <w:bottom w:val="none" w:sz="0" w:space="0" w:color="auto"/>
        <w:right w:val="none" w:sz="0" w:space="0" w:color="auto"/>
      </w:divBdr>
    </w:div>
    <w:div w:id="1091194532">
      <w:bodyDiv w:val="1"/>
      <w:marLeft w:val="0"/>
      <w:marRight w:val="0"/>
      <w:marTop w:val="0"/>
      <w:marBottom w:val="0"/>
      <w:divBdr>
        <w:top w:val="none" w:sz="0" w:space="0" w:color="auto"/>
        <w:left w:val="none" w:sz="0" w:space="0" w:color="auto"/>
        <w:bottom w:val="none" w:sz="0" w:space="0" w:color="auto"/>
        <w:right w:val="none" w:sz="0" w:space="0" w:color="auto"/>
      </w:divBdr>
    </w:div>
    <w:div w:id="1097486238">
      <w:bodyDiv w:val="1"/>
      <w:marLeft w:val="0"/>
      <w:marRight w:val="0"/>
      <w:marTop w:val="0"/>
      <w:marBottom w:val="0"/>
      <w:divBdr>
        <w:top w:val="none" w:sz="0" w:space="0" w:color="auto"/>
        <w:left w:val="none" w:sz="0" w:space="0" w:color="auto"/>
        <w:bottom w:val="none" w:sz="0" w:space="0" w:color="auto"/>
        <w:right w:val="none" w:sz="0" w:space="0" w:color="auto"/>
      </w:divBdr>
    </w:div>
    <w:div w:id="1099254620">
      <w:bodyDiv w:val="1"/>
      <w:marLeft w:val="0"/>
      <w:marRight w:val="0"/>
      <w:marTop w:val="0"/>
      <w:marBottom w:val="0"/>
      <w:divBdr>
        <w:top w:val="none" w:sz="0" w:space="0" w:color="auto"/>
        <w:left w:val="none" w:sz="0" w:space="0" w:color="auto"/>
        <w:bottom w:val="none" w:sz="0" w:space="0" w:color="auto"/>
        <w:right w:val="none" w:sz="0" w:space="0" w:color="auto"/>
      </w:divBdr>
    </w:div>
    <w:div w:id="1105076214">
      <w:bodyDiv w:val="1"/>
      <w:marLeft w:val="0"/>
      <w:marRight w:val="0"/>
      <w:marTop w:val="0"/>
      <w:marBottom w:val="0"/>
      <w:divBdr>
        <w:top w:val="none" w:sz="0" w:space="0" w:color="auto"/>
        <w:left w:val="none" w:sz="0" w:space="0" w:color="auto"/>
        <w:bottom w:val="none" w:sz="0" w:space="0" w:color="auto"/>
        <w:right w:val="none" w:sz="0" w:space="0" w:color="auto"/>
      </w:divBdr>
    </w:div>
    <w:div w:id="1105540844">
      <w:bodyDiv w:val="1"/>
      <w:marLeft w:val="0"/>
      <w:marRight w:val="0"/>
      <w:marTop w:val="0"/>
      <w:marBottom w:val="0"/>
      <w:divBdr>
        <w:top w:val="none" w:sz="0" w:space="0" w:color="auto"/>
        <w:left w:val="none" w:sz="0" w:space="0" w:color="auto"/>
        <w:bottom w:val="none" w:sz="0" w:space="0" w:color="auto"/>
        <w:right w:val="none" w:sz="0" w:space="0" w:color="auto"/>
      </w:divBdr>
    </w:div>
    <w:div w:id="1107238470">
      <w:bodyDiv w:val="1"/>
      <w:marLeft w:val="0"/>
      <w:marRight w:val="0"/>
      <w:marTop w:val="0"/>
      <w:marBottom w:val="0"/>
      <w:divBdr>
        <w:top w:val="none" w:sz="0" w:space="0" w:color="auto"/>
        <w:left w:val="none" w:sz="0" w:space="0" w:color="auto"/>
        <w:bottom w:val="none" w:sz="0" w:space="0" w:color="auto"/>
        <w:right w:val="none" w:sz="0" w:space="0" w:color="auto"/>
      </w:divBdr>
    </w:div>
    <w:div w:id="1111166032">
      <w:bodyDiv w:val="1"/>
      <w:marLeft w:val="0"/>
      <w:marRight w:val="0"/>
      <w:marTop w:val="0"/>
      <w:marBottom w:val="0"/>
      <w:divBdr>
        <w:top w:val="none" w:sz="0" w:space="0" w:color="auto"/>
        <w:left w:val="none" w:sz="0" w:space="0" w:color="auto"/>
        <w:bottom w:val="none" w:sz="0" w:space="0" w:color="auto"/>
        <w:right w:val="none" w:sz="0" w:space="0" w:color="auto"/>
      </w:divBdr>
    </w:div>
    <w:div w:id="1113674856">
      <w:bodyDiv w:val="1"/>
      <w:marLeft w:val="0"/>
      <w:marRight w:val="0"/>
      <w:marTop w:val="0"/>
      <w:marBottom w:val="0"/>
      <w:divBdr>
        <w:top w:val="none" w:sz="0" w:space="0" w:color="auto"/>
        <w:left w:val="none" w:sz="0" w:space="0" w:color="auto"/>
        <w:bottom w:val="none" w:sz="0" w:space="0" w:color="auto"/>
        <w:right w:val="none" w:sz="0" w:space="0" w:color="auto"/>
      </w:divBdr>
    </w:div>
    <w:div w:id="1118183878">
      <w:bodyDiv w:val="1"/>
      <w:marLeft w:val="0"/>
      <w:marRight w:val="0"/>
      <w:marTop w:val="0"/>
      <w:marBottom w:val="0"/>
      <w:divBdr>
        <w:top w:val="none" w:sz="0" w:space="0" w:color="auto"/>
        <w:left w:val="none" w:sz="0" w:space="0" w:color="auto"/>
        <w:bottom w:val="none" w:sz="0" w:space="0" w:color="auto"/>
        <w:right w:val="none" w:sz="0" w:space="0" w:color="auto"/>
      </w:divBdr>
      <w:divsChild>
        <w:div w:id="508830309">
          <w:marLeft w:val="0"/>
          <w:marRight w:val="0"/>
          <w:marTop w:val="0"/>
          <w:marBottom w:val="0"/>
          <w:divBdr>
            <w:top w:val="single" w:sz="4" w:space="0" w:color="E0E0E0"/>
            <w:left w:val="none" w:sz="0" w:space="0" w:color="auto"/>
            <w:bottom w:val="none" w:sz="0" w:space="0" w:color="auto"/>
            <w:right w:val="none" w:sz="0" w:space="0" w:color="auto"/>
          </w:divBdr>
          <w:divsChild>
            <w:div w:id="535430365">
              <w:marLeft w:val="150"/>
              <w:marRight w:val="150"/>
              <w:marTop w:val="30"/>
              <w:marBottom w:val="0"/>
              <w:divBdr>
                <w:top w:val="none" w:sz="0" w:space="0" w:color="auto"/>
                <w:left w:val="none" w:sz="0" w:space="0" w:color="auto"/>
                <w:bottom w:val="none" w:sz="0" w:space="0" w:color="auto"/>
                <w:right w:val="none" w:sz="0" w:space="0" w:color="auto"/>
              </w:divBdr>
              <w:divsChild>
                <w:div w:id="150604655">
                  <w:marLeft w:val="0"/>
                  <w:marRight w:val="0"/>
                  <w:marTop w:val="0"/>
                  <w:marBottom w:val="0"/>
                  <w:divBdr>
                    <w:top w:val="none" w:sz="0" w:space="0" w:color="auto"/>
                    <w:left w:val="none" w:sz="0" w:space="0" w:color="auto"/>
                    <w:bottom w:val="none" w:sz="0" w:space="0" w:color="auto"/>
                    <w:right w:val="none" w:sz="0" w:space="0" w:color="auto"/>
                  </w:divBdr>
                  <w:divsChild>
                    <w:div w:id="1518154852">
                      <w:marLeft w:val="0"/>
                      <w:marRight w:val="0"/>
                      <w:marTop w:val="0"/>
                      <w:marBottom w:val="180"/>
                      <w:divBdr>
                        <w:top w:val="none" w:sz="0" w:space="0" w:color="auto"/>
                        <w:left w:val="none" w:sz="0" w:space="0" w:color="auto"/>
                        <w:bottom w:val="none" w:sz="0" w:space="0" w:color="auto"/>
                        <w:right w:val="none" w:sz="0" w:space="0" w:color="auto"/>
                      </w:divBdr>
                      <w:divsChild>
                        <w:div w:id="1515803009">
                          <w:marLeft w:val="0"/>
                          <w:marRight w:val="0"/>
                          <w:marTop w:val="0"/>
                          <w:marBottom w:val="0"/>
                          <w:divBdr>
                            <w:top w:val="none" w:sz="0" w:space="0" w:color="auto"/>
                            <w:left w:val="none" w:sz="0" w:space="0" w:color="auto"/>
                            <w:bottom w:val="none" w:sz="0" w:space="0" w:color="auto"/>
                            <w:right w:val="none" w:sz="0" w:space="0" w:color="auto"/>
                          </w:divBdr>
                          <w:divsChild>
                            <w:div w:id="344938328">
                              <w:marLeft w:val="0"/>
                              <w:marRight w:val="0"/>
                              <w:marTop w:val="0"/>
                              <w:marBottom w:val="0"/>
                              <w:divBdr>
                                <w:top w:val="none" w:sz="0" w:space="0" w:color="auto"/>
                                <w:left w:val="none" w:sz="0" w:space="0" w:color="auto"/>
                                <w:bottom w:val="none" w:sz="0" w:space="0" w:color="auto"/>
                                <w:right w:val="none" w:sz="0" w:space="0" w:color="auto"/>
                              </w:divBdr>
                              <w:divsChild>
                                <w:div w:id="1495755951">
                                  <w:marLeft w:val="0"/>
                                  <w:marRight w:val="0"/>
                                  <w:marTop w:val="0"/>
                                  <w:marBottom w:val="0"/>
                                  <w:divBdr>
                                    <w:top w:val="none" w:sz="0" w:space="0" w:color="auto"/>
                                    <w:left w:val="none" w:sz="0" w:space="0" w:color="auto"/>
                                    <w:bottom w:val="none" w:sz="0" w:space="0" w:color="auto"/>
                                    <w:right w:val="none" w:sz="0" w:space="0" w:color="auto"/>
                                  </w:divBdr>
                                  <w:divsChild>
                                    <w:div w:id="238947308">
                                      <w:marLeft w:val="0"/>
                                      <w:marRight w:val="0"/>
                                      <w:marTop w:val="0"/>
                                      <w:marBottom w:val="0"/>
                                      <w:divBdr>
                                        <w:top w:val="none" w:sz="0" w:space="0" w:color="auto"/>
                                        <w:left w:val="none" w:sz="0" w:space="0" w:color="auto"/>
                                        <w:bottom w:val="none" w:sz="0" w:space="0" w:color="auto"/>
                                        <w:right w:val="none" w:sz="0" w:space="0" w:color="auto"/>
                                      </w:divBdr>
                                      <w:divsChild>
                                        <w:div w:id="1173759075">
                                          <w:marLeft w:val="0"/>
                                          <w:marRight w:val="0"/>
                                          <w:marTop w:val="0"/>
                                          <w:marBottom w:val="480"/>
                                          <w:divBdr>
                                            <w:top w:val="none" w:sz="0" w:space="0" w:color="auto"/>
                                            <w:left w:val="none" w:sz="0" w:space="0" w:color="auto"/>
                                            <w:bottom w:val="none" w:sz="0" w:space="0" w:color="auto"/>
                                            <w:right w:val="none" w:sz="0" w:space="0" w:color="auto"/>
                                          </w:divBdr>
                                          <w:divsChild>
                                            <w:div w:id="1204170937">
                                              <w:marLeft w:val="0"/>
                                              <w:marRight w:val="0"/>
                                              <w:marTop w:val="0"/>
                                              <w:marBottom w:val="0"/>
                                              <w:divBdr>
                                                <w:top w:val="none" w:sz="0" w:space="0" w:color="auto"/>
                                                <w:left w:val="none" w:sz="0" w:space="0" w:color="auto"/>
                                                <w:bottom w:val="none" w:sz="0" w:space="0" w:color="auto"/>
                                                <w:right w:val="none" w:sz="0" w:space="0" w:color="auto"/>
                                              </w:divBdr>
                                              <w:divsChild>
                                                <w:div w:id="1589607648">
                                                  <w:marLeft w:val="0"/>
                                                  <w:marRight w:val="0"/>
                                                  <w:marTop w:val="0"/>
                                                  <w:marBottom w:val="0"/>
                                                  <w:divBdr>
                                                    <w:top w:val="none" w:sz="0" w:space="0" w:color="auto"/>
                                                    <w:left w:val="none" w:sz="0" w:space="0" w:color="auto"/>
                                                    <w:bottom w:val="none" w:sz="0" w:space="0" w:color="auto"/>
                                                    <w:right w:val="none" w:sz="0" w:space="0" w:color="auto"/>
                                                  </w:divBdr>
                                                  <w:divsChild>
                                                    <w:div w:id="1456411295">
                                                      <w:marLeft w:val="0"/>
                                                      <w:marRight w:val="0"/>
                                                      <w:marTop w:val="0"/>
                                                      <w:marBottom w:val="0"/>
                                                      <w:divBdr>
                                                        <w:top w:val="none" w:sz="0" w:space="0" w:color="auto"/>
                                                        <w:left w:val="none" w:sz="0" w:space="0" w:color="auto"/>
                                                        <w:bottom w:val="none" w:sz="0" w:space="0" w:color="auto"/>
                                                        <w:right w:val="none" w:sz="0" w:space="0" w:color="auto"/>
                                                      </w:divBdr>
                                                      <w:divsChild>
                                                        <w:div w:id="2140757801">
                                                          <w:marLeft w:val="0"/>
                                                          <w:marRight w:val="0"/>
                                                          <w:marTop w:val="0"/>
                                                          <w:marBottom w:val="0"/>
                                                          <w:divBdr>
                                                            <w:top w:val="none" w:sz="0" w:space="0" w:color="auto"/>
                                                            <w:left w:val="none" w:sz="0" w:space="0" w:color="auto"/>
                                                            <w:bottom w:val="none" w:sz="0" w:space="0" w:color="auto"/>
                                                            <w:right w:val="none" w:sz="0" w:space="0" w:color="auto"/>
                                                          </w:divBdr>
                                                          <w:divsChild>
                                                            <w:div w:id="656763277">
                                                              <w:marLeft w:val="0"/>
                                                              <w:marRight w:val="0"/>
                                                              <w:marTop w:val="0"/>
                                                              <w:marBottom w:val="0"/>
                                                              <w:divBdr>
                                                                <w:top w:val="none" w:sz="0" w:space="0" w:color="auto"/>
                                                                <w:left w:val="none" w:sz="0" w:space="0" w:color="auto"/>
                                                                <w:bottom w:val="none" w:sz="0" w:space="0" w:color="auto"/>
                                                                <w:right w:val="none" w:sz="0" w:space="0" w:color="auto"/>
                                                              </w:divBdr>
                                                              <w:divsChild>
                                                                <w:div w:id="1514537842">
                                                                  <w:marLeft w:val="0"/>
                                                                  <w:marRight w:val="0"/>
                                                                  <w:marTop w:val="0"/>
                                                                  <w:marBottom w:val="0"/>
                                                                  <w:divBdr>
                                                                    <w:top w:val="none" w:sz="0" w:space="0" w:color="auto"/>
                                                                    <w:left w:val="none" w:sz="0" w:space="0" w:color="auto"/>
                                                                    <w:bottom w:val="none" w:sz="0" w:space="0" w:color="auto"/>
                                                                    <w:right w:val="none" w:sz="0" w:space="0" w:color="auto"/>
                                                                  </w:divBdr>
                                                                  <w:divsChild>
                                                                    <w:div w:id="134416747">
                                                                      <w:marLeft w:val="0"/>
                                                                      <w:marRight w:val="0"/>
                                                                      <w:marTop w:val="0"/>
                                                                      <w:marBottom w:val="0"/>
                                                                      <w:divBdr>
                                                                        <w:top w:val="none" w:sz="0" w:space="0" w:color="auto"/>
                                                                        <w:left w:val="none" w:sz="0" w:space="0" w:color="auto"/>
                                                                        <w:bottom w:val="none" w:sz="0" w:space="0" w:color="auto"/>
                                                                        <w:right w:val="none" w:sz="0" w:space="0" w:color="auto"/>
                                                                      </w:divBdr>
                                                                      <w:divsChild>
                                                                        <w:div w:id="3969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7865872">
          <w:marLeft w:val="240"/>
          <w:marRight w:val="240"/>
          <w:marTop w:val="100"/>
          <w:marBottom w:val="0"/>
          <w:divBdr>
            <w:top w:val="none" w:sz="0" w:space="0" w:color="auto"/>
            <w:left w:val="none" w:sz="0" w:space="0" w:color="auto"/>
            <w:bottom w:val="none" w:sz="0" w:space="0" w:color="auto"/>
            <w:right w:val="none" w:sz="0" w:space="0" w:color="auto"/>
          </w:divBdr>
          <w:divsChild>
            <w:div w:id="590089052">
              <w:marLeft w:val="0"/>
              <w:marRight w:val="0"/>
              <w:marTop w:val="0"/>
              <w:marBottom w:val="0"/>
              <w:divBdr>
                <w:top w:val="none" w:sz="0" w:space="0" w:color="auto"/>
                <w:left w:val="none" w:sz="0" w:space="0" w:color="auto"/>
                <w:bottom w:val="none" w:sz="0" w:space="0" w:color="auto"/>
                <w:right w:val="none" w:sz="0" w:space="0" w:color="auto"/>
              </w:divBdr>
              <w:divsChild>
                <w:div w:id="92476989">
                  <w:marLeft w:val="0"/>
                  <w:marRight w:val="0"/>
                  <w:marTop w:val="0"/>
                  <w:marBottom w:val="120"/>
                  <w:divBdr>
                    <w:top w:val="none" w:sz="0" w:space="0" w:color="auto"/>
                    <w:left w:val="none" w:sz="0" w:space="0" w:color="auto"/>
                    <w:bottom w:val="none" w:sz="0" w:space="0" w:color="auto"/>
                    <w:right w:val="none" w:sz="0" w:space="0" w:color="auto"/>
                  </w:divBdr>
                </w:div>
              </w:divsChild>
            </w:div>
            <w:div w:id="1509325072">
              <w:marLeft w:val="0"/>
              <w:marRight w:val="0"/>
              <w:marTop w:val="0"/>
              <w:marBottom w:val="0"/>
              <w:divBdr>
                <w:top w:val="none" w:sz="0" w:space="0" w:color="auto"/>
                <w:left w:val="none" w:sz="0" w:space="0" w:color="auto"/>
                <w:bottom w:val="none" w:sz="0" w:space="0" w:color="auto"/>
                <w:right w:val="none" w:sz="0" w:space="0" w:color="auto"/>
              </w:divBdr>
              <w:divsChild>
                <w:div w:id="1587689064">
                  <w:marLeft w:val="0"/>
                  <w:marRight w:val="0"/>
                  <w:marTop w:val="0"/>
                  <w:marBottom w:val="0"/>
                  <w:divBdr>
                    <w:top w:val="none" w:sz="0" w:space="0" w:color="auto"/>
                    <w:left w:val="none" w:sz="0" w:space="0" w:color="auto"/>
                    <w:bottom w:val="none" w:sz="0" w:space="0" w:color="auto"/>
                    <w:right w:val="none" w:sz="0" w:space="0" w:color="auto"/>
                  </w:divBdr>
                  <w:divsChild>
                    <w:div w:id="185411976">
                      <w:marLeft w:val="0"/>
                      <w:marRight w:val="0"/>
                      <w:marTop w:val="0"/>
                      <w:marBottom w:val="0"/>
                      <w:divBdr>
                        <w:top w:val="none" w:sz="0" w:space="0" w:color="auto"/>
                        <w:left w:val="none" w:sz="0" w:space="0" w:color="auto"/>
                        <w:bottom w:val="none" w:sz="0" w:space="0" w:color="auto"/>
                        <w:right w:val="none" w:sz="0" w:space="0" w:color="auto"/>
                      </w:divBdr>
                      <w:divsChild>
                        <w:div w:id="2066447239">
                          <w:marLeft w:val="0"/>
                          <w:marRight w:val="0"/>
                          <w:marTop w:val="0"/>
                          <w:marBottom w:val="0"/>
                          <w:divBdr>
                            <w:top w:val="none" w:sz="0" w:space="0" w:color="auto"/>
                            <w:left w:val="none" w:sz="0" w:space="0" w:color="auto"/>
                            <w:bottom w:val="none" w:sz="0" w:space="0" w:color="auto"/>
                            <w:right w:val="none" w:sz="0" w:space="0" w:color="auto"/>
                          </w:divBdr>
                          <w:divsChild>
                            <w:div w:id="1674995716">
                              <w:marLeft w:val="0"/>
                              <w:marRight w:val="0"/>
                              <w:marTop w:val="0"/>
                              <w:marBottom w:val="0"/>
                              <w:divBdr>
                                <w:top w:val="none" w:sz="0" w:space="0" w:color="auto"/>
                                <w:left w:val="none" w:sz="0" w:space="0" w:color="auto"/>
                                <w:bottom w:val="none" w:sz="0" w:space="0" w:color="auto"/>
                                <w:right w:val="none" w:sz="0" w:space="0" w:color="auto"/>
                              </w:divBdr>
                              <w:divsChild>
                                <w:div w:id="1292205331">
                                  <w:marLeft w:val="0"/>
                                  <w:marRight w:val="0"/>
                                  <w:marTop w:val="0"/>
                                  <w:marBottom w:val="0"/>
                                  <w:divBdr>
                                    <w:top w:val="none" w:sz="0" w:space="0" w:color="auto"/>
                                    <w:left w:val="none" w:sz="0" w:space="0" w:color="auto"/>
                                    <w:bottom w:val="none" w:sz="0" w:space="0" w:color="auto"/>
                                    <w:right w:val="none" w:sz="0" w:space="0" w:color="auto"/>
                                  </w:divBdr>
                                  <w:divsChild>
                                    <w:div w:id="123814308">
                                      <w:marLeft w:val="0"/>
                                      <w:marRight w:val="0"/>
                                      <w:marTop w:val="0"/>
                                      <w:marBottom w:val="0"/>
                                      <w:divBdr>
                                        <w:top w:val="none" w:sz="0" w:space="0" w:color="auto"/>
                                        <w:left w:val="none" w:sz="0" w:space="0" w:color="auto"/>
                                        <w:bottom w:val="none" w:sz="0" w:space="0" w:color="auto"/>
                                        <w:right w:val="none" w:sz="0" w:space="0" w:color="auto"/>
                                      </w:divBdr>
                                      <w:divsChild>
                                        <w:div w:id="4030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159535">
      <w:bodyDiv w:val="1"/>
      <w:marLeft w:val="0"/>
      <w:marRight w:val="0"/>
      <w:marTop w:val="0"/>
      <w:marBottom w:val="0"/>
      <w:divBdr>
        <w:top w:val="none" w:sz="0" w:space="0" w:color="auto"/>
        <w:left w:val="none" w:sz="0" w:space="0" w:color="auto"/>
        <w:bottom w:val="none" w:sz="0" w:space="0" w:color="auto"/>
        <w:right w:val="none" w:sz="0" w:space="0" w:color="auto"/>
      </w:divBdr>
      <w:divsChild>
        <w:div w:id="2058165732">
          <w:marLeft w:val="0"/>
          <w:marRight w:val="0"/>
          <w:marTop w:val="0"/>
          <w:marBottom w:val="0"/>
          <w:divBdr>
            <w:top w:val="single" w:sz="4" w:space="0" w:color="E0E0E0"/>
            <w:left w:val="none" w:sz="0" w:space="0" w:color="auto"/>
            <w:bottom w:val="none" w:sz="0" w:space="0" w:color="auto"/>
            <w:right w:val="none" w:sz="0" w:space="0" w:color="auto"/>
          </w:divBdr>
          <w:divsChild>
            <w:div w:id="2139835907">
              <w:marLeft w:val="150"/>
              <w:marRight w:val="150"/>
              <w:marTop w:val="30"/>
              <w:marBottom w:val="0"/>
              <w:divBdr>
                <w:top w:val="none" w:sz="0" w:space="0" w:color="auto"/>
                <w:left w:val="none" w:sz="0" w:space="0" w:color="auto"/>
                <w:bottom w:val="none" w:sz="0" w:space="0" w:color="auto"/>
                <w:right w:val="none" w:sz="0" w:space="0" w:color="auto"/>
              </w:divBdr>
              <w:divsChild>
                <w:div w:id="1444300862">
                  <w:marLeft w:val="0"/>
                  <w:marRight w:val="0"/>
                  <w:marTop w:val="0"/>
                  <w:marBottom w:val="0"/>
                  <w:divBdr>
                    <w:top w:val="none" w:sz="0" w:space="0" w:color="auto"/>
                    <w:left w:val="none" w:sz="0" w:space="0" w:color="auto"/>
                    <w:bottom w:val="none" w:sz="0" w:space="0" w:color="auto"/>
                    <w:right w:val="none" w:sz="0" w:space="0" w:color="auto"/>
                  </w:divBdr>
                  <w:divsChild>
                    <w:div w:id="1113986158">
                      <w:marLeft w:val="0"/>
                      <w:marRight w:val="0"/>
                      <w:marTop w:val="0"/>
                      <w:marBottom w:val="180"/>
                      <w:divBdr>
                        <w:top w:val="none" w:sz="0" w:space="0" w:color="auto"/>
                        <w:left w:val="none" w:sz="0" w:space="0" w:color="auto"/>
                        <w:bottom w:val="none" w:sz="0" w:space="0" w:color="auto"/>
                        <w:right w:val="none" w:sz="0" w:space="0" w:color="auto"/>
                      </w:divBdr>
                      <w:divsChild>
                        <w:div w:id="880164456">
                          <w:marLeft w:val="0"/>
                          <w:marRight w:val="0"/>
                          <w:marTop w:val="0"/>
                          <w:marBottom w:val="0"/>
                          <w:divBdr>
                            <w:top w:val="none" w:sz="0" w:space="0" w:color="auto"/>
                            <w:left w:val="none" w:sz="0" w:space="0" w:color="auto"/>
                            <w:bottom w:val="none" w:sz="0" w:space="0" w:color="auto"/>
                            <w:right w:val="none" w:sz="0" w:space="0" w:color="auto"/>
                          </w:divBdr>
                          <w:divsChild>
                            <w:div w:id="1251112853">
                              <w:marLeft w:val="0"/>
                              <w:marRight w:val="0"/>
                              <w:marTop w:val="0"/>
                              <w:marBottom w:val="0"/>
                              <w:divBdr>
                                <w:top w:val="none" w:sz="0" w:space="0" w:color="auto"/>
                                <w:left w:val="none" w:sz="0" w:space="0" w:color="auto"/>
                                <w:bottom w:val="none" w:sz="0" w:space="0" w:color="auto"/>
                                <w:right w:val="none" w:sz="0" w:space="0" w:color="auto"/>
                              </w:divBdr>
                              <w:divsChild>
                                <w:div w:id="549803189">
                                  <w:marLeft w:val="0"/>
                                  <w:marRight w:val="0"/>
                                  <w:marTop w:val="0"/>
                                  <w:marBottom w:val="0"/>
                                  <w:divBdr>
                                    <w:top w:val="none" w:sz="0" w:space="0" w:color="auto"/>
                                    <w:left w:val="none" w:sz="0" w:space="0" w:color="auto"/>
                                    <w:bottom w:val="none" w:sz="0" w:space="0" w:color="auto"/>
                                    <w:right w:val="none" w:sz="0" w:space="0" w:color="auto"/>
                                  </w:divBdr>
                                  <w:divsChild>
                                    <w:div w:id="596988724">
                                      <w:marLeft w:val="0"/>
                                      <w:marRight w:val="0"/>
                                      <w:marTop w:val="0"/>
                                      <w:marBottom w:val="0"/>
                                      <w:divBdr>
                                        <w:top w:val="none" w:sz="0" w:space="0" w:color="auto"/>
                                        <w:left w:val="none" w:sz="0" w:space="0" w:color="auto"/>
                                        <w:bottom w:val="none" w:sz="0" w:space="0" w:color="auto"/>
                                        <w:right w:val="none" w:sz="0" w:space="0" w:color="auto"/>
                                      </w:divBdr>
                                      <w:divsChild>
                                        <w:div w:id="1496460168">
                                          <w:marLeft w:val="0"/>
                                          <w:marRight w:val="0"/>
                                          <w:marTop w:val="0"/>
                                          <w:marBottom w:val="480"/>
                                          <w:divBdr>
                                            <w:top w:val="none" w:sz="0" w:space="0" w:color="auto"/>
                                            <w:left w:val="none" w:sz="0" w:space="0" w:color="auto"/>
                                            <w:bottom w:val="none" w:sz="0" w:space="0" w:color="auto"/>
                                            <w:right w:val="none" w:sz="0" w:space="0" w:color="auto"/>
                                          </w:divBdr>
                                          <w:divsChild>
                                            <w:div w:id="493490823">
                                              <w:marLeft w:val="0"/>
                                              <w:marRight w:val="0"/>
                                              <w:marTop w:val="0"/>
                                              <w:marBottom w:val="0"/>
                                              <w:divBdr>
                                                <w:top w:val="none" w:sz="0" w:space="0" w:color="auto"/>
                                                <w:left w:val="none" w:sz="0" w:space="0" w:color="auto"/>
                                                <w:bottom w:val="none" w:sz="0" w:space="0" w:color="auto"/>
                                                <w:right w:val="none" w:sz="0" w:space="0" w:color="auto"/>
                                              </w:divBdr>
                                              <w:divsChild>
                                                <w:div w:id="14114413">
                                                  <w:marLeft w:val="0"/>
                                                  <w:marRight w:val="0"/>
                                                  <w:marTop w:val="0"/>
                                                  <w:marBottom w:val="0"/>
                                                  <w:divBdr>
                                                    <w:top w:val="none" w:sz="0" w:space="0" w:color="auto"/>
                                                    <w:left w:val="none" w:sz="0" w:space="0" w:color="auto"/>
                                                    <w:bottom w:val="none" w:sz="0" w:space="0" w:color="auto"/>
                                                    <w:right w:val="none" w:sz="0" w:space="0" w:color="auto"/>
                                                  </w:divBdr>
                                                  <w:divsChild>
                                                    <w:div w:id="497618371">
                                                      <w:marLeft w:val="0"/>
                                                      <w:marRight w:val="0"/>
                                                      <w:marTop w:val="0"/>
                                                      <w:marBottom w:val="0"/>
                                                      <w:divBdr>
                                                        <w:top w:val="none" w:sz="0" w:space="0" w:color="auto"/>
                                                        <w:left w:val="none" w:sz="0" w:space="0" w:color="auto"/>
                                                        <w:bottom w:val="none" w:sz="0" w:space="0" w:color="auto"/>
                                                        <w:right w:val="none" w:sz="0" w:space="0" w:color="auto"/>
                                                      </w:divBdr>
                                                      <w:divsChild>
                                                        <w:div w:id="642202288">
                                                          <w:marLeft w:val="0"/>
                                                          <w:marRight w:val="0"/>
                                                          <w:marTop w:val="0"/>
                                                          <w:marBottom w:val="0"/>
                                                          <w:divBdr>
                                                            <w:top w:val="none" w:sz="0" w:space="0" w:color="auto"/>
                                                            <w:left w:val="none" w:sz="0" w:space="0" w:color="auto"/>
                                                            <w:bottom w:val="none" w:sz="0" w:space="0" w:color="auto"/>
                                                            <w:right w:val="none" w:sz="0" w:space="0" w:color="auto"/>
                                                          </w:divBdr>
                                                          <w:divsChild>
                                                            <w:div w:id="672220786">
                                                              <w:marLeft w:val="0"/>
                                                              <w:marRight w:val="0"/>
                                                              <w:marTop w:val="0"/>
                                                              <w:marBottom w:val="0"/>
                                                              <w:divBdr>
                                                                <w:top w:val="none" w:sz="0" w:space="0" w:color="auto"/>
                                                                <w:left w:val="none" w:sz="0" w:space="0" w:color="auto"/>
                                                                <w:bottom w:val="none" w:sz="0" w:space="0" w:color="auto"/>
                                                                <w:right w:val="none" w:sz="0" w:space="0" w:color="auto"/>
                                                              </w:divBdr>
                                                              <w:divsChild>
                                                                <w:div w:id="619529335">
                                                                  <w:marLeft w:val="0"/>
                                                                  <w:marRight w:val="0"/>
                                                                  <w:marTop w:val="0"/>
                                                                  <w:marBottom w:val="0"/>
                                                                  <w:divBdr>
                                                                    <w:top w:val="none" w:sz="0" w:space="0" w:color="auto"/>
                                                                    <w:left w:val="none" w:sz="0" w:space="0" w:color="auto"/>
                                                                    <w:bottom w:val="none" w:sz="0" w:space="0" w:color="auto"/>
                                                                    <w:right w:val="none" w:sz="0" w:space="0" w:color="auto"/>
                                                                  </w:divBdr>
                                                                  <w:divsChild>
                                                                    <w:div w:id="1760251690">
                                                                      <w:marLeft w:val="0"/>
                                                                      <w:marRight w:val="0"/>
                                                                      <w:marTop w:val="0"/>
                                                                      <w:marBottom w:val="0"/>
                                                                      <w:divBdr>
                                                                        <w:top w:val="none" w:sz="0" w:space="0" w:color="auto"/>
                                                                        <w:left w:val="none" w:sz="0" w:space="0" w:color="auto"/>
                                                                        <w:bottom w:val="none" w:sz="0" w:space="0" w:color="auto"/>
                                                                        <w:right w:val="none" w:sz="0" w:space="0" w:color="auto"/>
                                                                      </w:divBdr>
                                                                      <w:divsChild>
                                                                        <w:div w:id="16054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746709">
      <w:bodyDiv w:val="1"/>
      <w:marLeft w:val="0"/>
      <w:marRight w:val="0"/>
      <w:marTop w:val="0"/>
      <w:marBottom w:val="0"/>
      <w:divBdr>
        <w:top w:val="none" w:sz="0" w:space="0" w:color="auto"/>
        <w:left w:val="none" w:sz="0" w:space="0" w:color="auto"/>
        <w:bottom w:val="none" w:sz="0" w:space="0" w:color="auto"/>
        <w:right w:val="none" w:sz="0" w:space="0" w:color="auto"/>
      </w:divBdr>
    </w:div>
    <w:div w:id="1134449590">
      <w:bodyDiv w:val="1"/>
      <w:marLeft w:val="0"/>
      <w:marRight w:val="0"/>
      <w:marTop w:val="0"/>
      <w:marBottom w:val="0"/>
      <w:divBdr>
        <w:top w:val="none" w:sz="0" w:space="0" w:color="auto"/>
        <w:left w:val="none" w:sz="0" w:space="0" w:color="auto"/>
        <w:bottom w:val="none" w:sz="0" w:space="0" w:color="auto"/>
        <w:right w:val="none" w:sz="0" w:space="0" w:color="auto"/>
      </w:divBdr>
      <w:divsChild>
        <w:div w:id="1079181792">
          <w:marLeft w:val="0"/>
          <w:marRight w:val="0"/>
          <w:marTop w:val="0"/>
          <w:marBottom w:val="480"/>
          <w:divBdr>
            <w:top w:val="none" w:sz="0" w:space="0" w:color="auto"/>
            <w:left w:val="none" w:sz="0" w:space="0" w:color="auto"/>
            <w:bottom w:val="none" w:sz="0" w:space="0" w:color="auto"/>
            <w:right w:val="none" w:sz="0" w:space="0" w:color="auto"/>
          </w:divBdr>
          <w:divsChild>
            <w:div w:id="1712223345">
              <w:marLeft w:val="0"/>
              <w:marRight w:val="0"/>
              <w:marTop w:val="0"/>
              <w:marBottom w:val="0"/>
              <w:divBdr>
                <w:top w:val="none" w:sz="0" w:space="0" w:color="auto"/>
                <w:left w:val="none" w:sz="0" w:space="0" w:color="auto"/>
                <w:bottom w:val="none" w:sz="0" w:space="0" w:color="auto"/>
                <w:right w:val="none" w:sz="0" w:space="0" w:color="auto"/>
              </w:divBdr>
              <w:divsChild>
                <w:div w:id="802819245">
                  <w:marLeft w:val="0"/>
                  <w:marRight w:val="0"/>
                  <w:marTop w:val="0"/>
                  <w:marBottom w:val="0"/>
                  <w:divBdr>
                    <w:top w:val="none" w:sz="0" w:space="0" w:color="auto"/>
                    <w:left w:val="none" w:sz="0" w:space="0" w:color="auto"/>
                    <w:bottom w:val="none" w:sz="0" w:space="0" w:color="auto"/>
                    <w:right w:val="none" w:sz="0" w:space="0" w:color="auto"/>
                  </w:divBdr>
                  <w:divsChild>
                    <w:div w:id="608466296">
                      <w:marLeft w:val="0"/>
                      <w:marRight w:val="0"/>
                      <w:marTop w:val="0"/>
                      <w:marBottom w:val="0"/>
                      <w:divBdr>
                        <w:top w:val="none" w:sz="0" w:space="0" w:color="auto"/>
                        <w:left w:val="none" w:sz="0" w:space="0" w:color="auto"/>
                        <w:bottom w:val="none" w:sz="0" w:space="0" w:color="auto"/>
                        <w:right w:val="none" w:sz="0" w:space="0" w:color="auto"/>
                      </w:divBdr>
                      <w:divsChild>
                        <w:div w:id="1729840777">
                          <w:marLeft w:val="0"/>
                          <w:marRight w:val="0"/>
                          <w:marTop w:val="0"/>
                          <w:marBottom w:val="0"/>
                          <w:divBdr>
                            <w:top w:val="none" w:sz="0" w:space="0" w:color="auto"/>
                            <w:left w:val="none" w:sz="0" w:space="0" w:color="auto"/>
                            <w:bottom w:val="none" w:sz="0" w:space="0" w:color="auto"/>
                            <w:right w:val="none" w:sz="0" w:space="0" w:color="auto"/>
                          </w:divBdr>
                          <w:divsChild>
                            <w:div w:id="1084765307">
                              <w:marLeft w:val="0"/>
                              <w:marRight w:val="0"/>
                              <w:marTop w:val="0"/>
                              <w:marBottom w:val="0"/>
                              <w:divBdr>
                                <w:top w:val="none" w:sz="0" w:space="0" w:color="auto"/>
                                <w:left w:val="none" w:sz="0" w:space="0" w:color="auto"/>
                                <w:bottom w:val="none" w:sz="0" w:space="0" w:color="auto"/>
                                <w:right w:val="none" w:sz="0" w:space="0" w:color="auto"/>
                              </w:divBdr>
                              <w:divsChild>
                                <w:div w:id="2056081318">
                                  <w:marLeft w:val="0"/>
                                  <w:marRight w:val="0"/>
                                  <w:marTop w:val="0"/>
                                  <w:marBottom w:val="0"/>
                                  <w:divBdr>
                                    <w:top w:val="none" w:sz="0" w:space="0" w:color="auto"/>
                                    <w:left w:val="none" w:sz="0" w:space="0" w:color="auto"/>
                                    <w:bottom w:val="none" w:sz="0" w:space="0" w:color="auto"/>
                                    <w:right w:val="none" w:sz="0" w:space="0" w:color="auto"/>
                                  </w:divBdr>
                                  <w:divsChild>
                                    <w:div w:id="1023481060">
                                      <w:marLeft w:val="0"/>
                                      <w:marRight w:val="0"/>
                                      <w:marTop w:val="0"/>
                                      <w:marBottom w:val="0"/>
                                      <w:divBdr>
                                        <w:top w:val="none" w:sz="0" w:space="0" w:color="auto"/>
                                        <w:left w:val="none" w:sz="0" w:space="0" w:color="auto"/>
                                        <w:bottom w:val="none" w:sz="0" w:space="0" w:color="auto"/>
                                        <w:right w:val="none" w:sz="0" w:space="0" w:color="auto"/>
                                      </w:divBdr>
                                      <w:divsChild>
                                        <w:div w:id="20219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6336210">
      <w:bodyDiv w:val="1"/>
      <w:marLeft w:val="0"/>
      <w:marRight w:val="0"/>
      <w:marTop w:val="0"/>
      <w:marBottom w:val="0"/>
      <w:divBdr>
        <w:top w:val="none" w:sz="0" w:space="0" w:color="auto"/>
        <w:left w:val="none" w:sz="0" w:space="0" w:color="auto"/>
        <w:bottom w:val="none" w:sz="0" w:space="0" w:color="auto"/>
        <w:right w:val="none" w:sz="0" w:space="0" w:color="auto"/>
      </w:divBdr>
    </w:div>
    <w:div w:id="1143735576">
      <w:bodyDiv w:val="1"/>
      <w:marLeft w:val="0"/>
      <w:marRight w:val="0"/>
      <w:marTop w:val="0"/>
      <w:marBottom w:val="0"/>
      <w:divBdr>
        <w:top w:val="none" w:sz="0" w:space="0" w:color="auto"/>
        <w:left w:val="none" w:sz="0" w:space="0" w:color="auto"/>
        <w:bottom w:val="none" w:sz="0" w:space="0" w:color="auto"/>
        <w:right w:val="none" w:sz="0" w:space="0" w:color="auto"/>
      </w:divBdr>
    </w:div>
    <w:div w:id="1145663302">
      <w:bodyDiv w:val="1"/>
      <w:marLeft w:val="0"/>
      <w:marRight w:val="0"/>
      <w:marTop w:val="0"/>
      <w:marBottom w:val="0"/>
      <w:divBdr>
        <w:top w:val="none" w:sz="0" w:space="0" w:color="auto"/>
        <w:left w:val="none" w:sz="0" w:space="0" w:color="auto"/>
        <w:bottom w:val="none" w:sz="0" w:space="0" w:color="auto"/>
        <w:right w:val="none" w:sz="0" w:space="0" w:color="auto"/>
      </w:divBdr>
      <w:divsChild>
        <w:div w:id="485509475">
          <w:marLeft w:val="0"/>
          <w:marRight w:val="0"/>
          <w:marTop w:val="0"/>
          <w:marBottom w:val="480"/>
          <w:divBdr>
            <w:top w:val="none" w:sz="0" w:space="0" w:color="auto"/>
            <w:left w:val="none" w:sz="0" w:space="0" w:color="auto"/>
            <w:bottom w:val="none" w:sz="0" w:space="0" w:color="auto"/>
            <w:right w:val="none" w:sz="0" w:space="0" w:color="auto"/>
          </w:divBdr>
          <w:divsChild>
            <w:div w:id="1312059270">
              <w:marLeft w:val="0"/>
              <w:marRight w:val="0"/>
              <w:marTop w:val="0"/>
              <w:marBottom w:val="0"/>
              <w:divBdr>
                <w:top w:val="none" w:sz="0" w:space="0" w:color="auto"/>
                <w:left w:val="none" w:sz="0" w:space="0" w:color="auto"/>
                <w:bottom w:val="none" w:sz="0" w:space="0" w:color="auto"/>
                <w:right w:val="none" w:sz="0" w:space="0" w:color="auto"/>
              </w:divBdr>
              <w:divsChild>
                <w:div w:id="1860580071">
                  <w:marLeft w:val="0"/>
                  <w:marRight w:val="0"/>
                  <w:marTop w:val="0"/>
                  <w:marBottom w:val="0"/>
                  <w:divBdr>
                    <w:top w:val="none" w:sz="0" w:space="0" w:color="auto"/>
                    <w:left w:val="none" w:sz="0" w:space="0" w:color="auto"/>
                    <w:bottom w:val="none" w:sz="0" w:space="0" w:color="auto"/>
                    <w:right w:val="none" w:sz="0" w:space="0" w:color="auto"/>
                  </w:divBdr>
                  <w:divsChild>
                    <w:div w:id="1395741935">
                      <w:marLeft w:val="0"/>
                      <w:marRight w:val="0"/>
                      <w:marTop w:val="0"/>
                      <w:marBottom w:val="0"/>
                      <w:divBdr>
                        <w:top w:val="none" w:sz="0" w:space="0" w:color="auto"/>
                        <w:left w:val="none" w:sz="0" w:space="0" w:color="auto"/>
                        <w:bottom w:val="none" w:sz="0" w:space="0" w:color="auto"/>
                        <w:right w:val="none" w:sz="0" w:space="0" w:color="auto"/>
                      </w:divBdr>
                      <w:divsChild>
                        <w:div w:id="1117723255">
                          <w:marLeft w:val="0"/>
                          <w:marRight w:val="0"/>
                          <w:marTop w:val="0"/>
                          <w:marBottom w:val="0"/>
                          <w:divBdr>
                            <w:top w:val="none" w:sz="0" w:space="0" w:color="auto"/>
                            <w:left w:val="none" w:sz="0" w:space="0" w:color="auto"/>
                            <w:bottom w:val="none" w:sz="0" w:space="0" w:color="auto"/>
                            <w:right w:val="none" w:sz="0" w:space="0" w:color="auto"/>
                          </w:divBdr>
                          <w:divsChild>
                            <w:div w:id="404306703">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sChild>
                                    <w:div w:id="725491931">
                                      <w:marLeft w:val="0"/>
                                      <w:marRight w:val="0"/>
                                      <w:marTop w:val="0"/>
                                      <w:marBottom w:val="0"/>
                                      <w:divBdr>
                                        <w:top w:val="none" w:sz="0" w:space="0" w:color="auto"/>
                                        <w:left w:val="none" w:sz="0" w:space="0" w:color="auto"/>
                                        <w:bottom w:val="none" w:sz="0" w:space="0" w:color="auto"/>
                                        <w:right w:val="none" w:sz="0" w:space="0" w:color="auto"/>
                                      </w:divBdr>
                                      <w:divsChild>
                                        <w:div w:id="1886870852">
                                          <w:marLeft w:val="0"/>
                                          <w:marRight w:val="0"/>
                                          <w:marTop w:val="0"/>
                                          <w:marBottom w:val="0"/>
                                          <w:divBdr>
                                            <w:top w:val="none" w:sz="0" w:space="0" w:color="auto"/>
                                            <w:left w:val="none" w:sz="0" w:space="0" w:color="auto"/>
                                            <w:bottom w:val="none" w:sz="0" w:space="0" w:color="auto"/>
                                            <w:right w:val="none" w:sz="0" w:space="0" w:color="auto"/>
                                          </w:divBdr>
                                          <w:divsChild>
                                            <w:div w:id="1077900767">
                                              <w:marLeft w:val="0"/>
                                              <w:marRight w:val="0"/>
                                              <w:marTop w:val="0"/>
                                              <w:marBottom w:val="0"/>
                                              <w:divBdr>
                                                <w:top w:val="none" w:sz="0" w:space="0" w:color="auto"/>
                                                <w:left w:val="none" w:sz="0" w:space="0" w:color="auto"/>
                                                <w:bottom w:val="none" w:sz="0" w:space="0" w:color="auto"/>
                                                <w:right w:val="none" w:sz="0" w:space="0" w:color="auto"/>
                                              </w:divBdr>
                                            </w:div>
                                            <w:div w:id="2008171199">
                                              <w:marLeft w:val="0"/>
                                              <w:marRight w:val="0"/>
                                              <w:marTop w:val="0"/>
                                              <w:marBottom w:val="0"/>
                                              <w:divBdr>
                                                <w:top w:val="none" w:sz="0" w:space="0" w:color="auto"/>
                                                <w:left w:val="none" w:sz="0" w:space="0" w:color="auto"/>
                                                <w:bottom w:val="none" w:sz="0" w:space="0" w:color="auto"/>
                                                <w:right w:val="none" w:sz="0" w:space="0" w:color="auto"/>
                                              </w:divBdr>
                                            </w:div>
                                            <w:div w:id="1565749307">
                                              <w:marLeft w:val="0"/>
                                              <w:marRight w:val="0"/>
                                              <w:marTop w:val="0"/>
                                              <w:marBottom w:val="0"/>
                                              <w:divBdr>
                                                <w:top w:val="none" w:sz="0" w:space="0" w:color="auto"/>
                                                <w:left w:val="none" w:sz="0" w:space="0" w:color="auto"/>
                                                <w:bottom w:val="none" w:sz="0" w:space="0" w:color="auto"/>
                                                <w:right w:val="none" w:sz="0" w:space="0" w:color="auto"/>
                                              </w:divBdr>
                                            </w:div>
                                            <w:div w:id="837770328">
                                              <w:marLeft w:val="0"/>
                                              <w:marRight w:val="0"/>
                                              <w:marTop w:val="0"/>
                                              <w:marBottom w:val="0"/>
                                              <w:divBdr>
                                                <w:top w:val="none" w:sz="0" w:space="0" w:color="auto"/>
                                                <w:left w:val="none" w:sz="0" w:space="0" w:color="auto"/>
                                                <w:bottom w:val="none" w:sz="0" w:space="0" w:color="auto"/>
                                                <w:right w:val="none" w:sz="0" w:space="0" w:color="auto"/>
                                              </w:divBdr>
                                            </w:div>
                                            <w:div w:id="16803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639135">
          <w:marLeft w:val="0"/>
          <w:marRight w:val="0"/>
          <w:marTop w:val="0"/>
          <w:marBottom w:val="0"/>
          <w:divBdr>
            <w:top w:val="none" w:sz="0" w:space="0" w:color="auto"/>
            <w:left w:val="none" w:sz="0" w:space="0" w:color="auto"/>
            <w:bottom w:val="none" w:sz="0" w:space="0" w:color="auto"/>
            <w:right w:val="none" w:sz="0" w:space="0" w:color="auto"/>
          </w:divBdr>
          <w:divsChild>
            <w:div w:id="298220405">
              <w:marLeft w:val="0"/>
              <w:marRight w:val="0"/>
              <w:marTop w:val="0"/>
              <w:marBottom w:val="0"/>
              <w:divBdr>
                <w:top w:val="none" w:sz="0" w:space="0" w:color="auto"/>
                <w:left w:val="none" w:sz="0" w:space="0" w:color="auto"/>
                <w:bottom w:val="none" w:sz="0" w:space="0" w:color="auto"/>
                <w:right w:val="none" w:sz="0" w:space="0" w:color="auto"/>
              </w:divBdr>
              <w:divsChild>
                <w:div w:id="869684624">
                  <w:marLeft w:val="0"/>
                  <w:marRight w:val="0"/>
                  <w:marTop w:val="0"/>
                  <w:marBottom w:val="300"/>
                  <w:divBdr>
                    <w:top w:val="none" w:sz="0" w:space="0" w:color="auto"/>
                    <w:left w:val="none" w:sz="0" w:space="0" w:color="auto"/>
                    <w:bottom w:val="none" w:sz="0" w:space="0" w:color="auto"/>
                    <w:right w:val="none" w:sz="0" w:space="0" w:color="auto"/>
                  </w:divBdr>
                  <w:divsChild>
                    <w:div w:id="1730421430">
                      <w:marLeft w:val="0"/>
                      <w:marRight w:val="0"/>
                      <w:marTop w:val="0"/>
                      <w:marBottom w:val="0"/>
                      <w:divBdr>
                        <w:top w:val="none" w:sz="0" w:space="0" w:color="auto"/>
                        <w:left w:val="none" w:sz="0" w:space="0" w:color="auto"/>
                        <w:bottom w:val="none" w:sz="0" w:space="0" w:color="auto"/>
                        <w:right w:val="none" w:sz="0" w:space="0" w:color="auto"/>
                      </w:divBdr>
                      <w:divsChild>
                        <w:div w:id="477301710">
                          <w:marLeft w:val="0"/>
                          <w:marRight w:val="900"/>
                          <w:marTop w:val="0"/>
                          <w:marBottom w:val="0"/>
                          <w:divBdr>
                            <w:top w:val="none" w:sz="0" w:space="0" w:color="auto"/>
                            <w:left w:val="none" w:sz="0" w:space="0" w:color="auto"/>
                            <w:bottom w:val="none" w:sz="0" w:space="0" w:color="auto"/>
                            <w:right w:val="none" w:sz="0" w:space="0" w:color="auto"/>
                          </w:divBdr>
                          <w:divsChild>
                            <w:div w:id="989287914">
                              <w:marLeft w:val="0"/>
                              <w:marRight w:val="0"/>
                              <w:marTop w:val="0"/>
                              <w:marBottom w:val="0"/>
                              <w:divBdr>
                                <w:top w:val="none" w:sz="0" w:space="0" w:color="auto"/>
                                <w:left w:val="none" w:sz="0" w:space="0" w:color="auto"/>
                                <w:bottom w:val="none" w:sz="0" w:space="0" w:color="auto"/>
                                <w:right w:val="none" w:sz="0" w:space="0" w:color="auto"/>
                              </w:divBdr>
                              <w:divsChild>
                                <w:div w:id="237717656">
                                  <w:marLeft w:val="0"/>
                                  <w:marRight w:val="0"/>
                                  <w:marTop w:val="0"/>
                                  <w:marBottom w:val="0"/>
                                  <w:divBdr>
                                    <w:top w:val="none" w:sz="0" w:space="0" w:color="auto"/>
                                    <w:left w:val="none" w:sz="0" w:space="0" w:color="auto"/>
                                    <w:bottom w:val="none" w:sz="0" w:space="0" w:color="auto"/>
                                    <w:right w:val="none" w:sz="0" w:space="0" w:color="auto"/>
                                  </w:divBdr>
                                  <w:divsChild>
                                    <w:div w:id="2082215558">
                                      <w:marLeft w:val="0"/>
                                      <w:marRight w:val="0"/>
                                      <w:marTop w:val="0"/>
                                      <w:marBottom w:val="0"/>
                                      <w:divBdr>
                                        <w:top w:val="none" w:sz="0" w:space="0" w:color="auto"/>
                                        <w:left w:val="none" w:sz="0" w:space="0" w:color="auto"/>
                                        <w:bottom w:val="none" w:sz="0" w:space="0" w:color="auto"/>
                                        <w:right w:val="none" w:sz="0" w:space="0" w:color="auto"/>
                                      </w:divBdr>
                                    </w:div>
                                  </w:divsChild>
                                </w:div>
                                <w:div w:id="4611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740934">
      <w:bodyDiv w:val="1"/>
      <w:marLeft w:val="0"/>
      <w:marRight w:val="0"/>
      <w:marTop w:val="0"/>
      <w:marBottom w:val="0"/>
      <w:divBdr>
        <w:top w:val="none" w:sz="0" w:space="0" w:color="auto"/>
        <w:left w:val="none" w:sz="0" w:space="0" w:color="auto"/>
        <w:bottom w:val="none" w:sz="0" w:space="0" w:color="auto"/>
        <w:right w:val="none" w:sz="0" w:space="0" w:color="auto"/>
      </w:divBdr>
      <w:divsChild>
        <w:div w:id="1557928724">
          <w:marLeft w:val="0"/>
          <w:marRight w:val="0"/>
          <w:marTop w:val="0"/>
          <w:marBottom w:val="480"/>
          <w:divBdr>
            <w:top w:val="none" w:sz="0" w:space="0" w:color="auto"/>
            <w:left w:val="none" w:sz="0" w:space="0" w:color="auto"/>
            <w:bottom w:val="none" w:sz="0" w:space="0" w:color="auto"/>
            <w:right w:val="none" w:sz="0" w:space="0" w:color="auto"/>
          </w:divBdr>
          <w:divsChild>
            <w:div w:id="681050618">
              <w:marLeft w:val="0"/>
              <w:marRight w:val="0"/>
              <w:marTop w:val="0"/>
              <w:marBottom w:val="0"/>
              <w:divBdr>
                <w:top w:val="none" w:sz="0" w:space="0" w:color="auto"/>
                <w:left w:val="none" w:sz="0" w:space="0" w:color="auto"/>
                <w:bottom w:val="none" w:sz="0" w:space="0" w:color="auto"/>
                <w:right w:val="none" w:sz="0" w:space="0" w:color="auto"/>
              </w:divBdr>
              <w:divsChild>
                <w:div w:id="1108696488">
                  <w:marLeft w:val="0"/>
                  <w:marRight w:val="0"/>
                  <w:marTop w:val="0"/>
                  <w:marBottom w:val="0"/>
                  <w:divBdr>
                    <w:top w:val="none" w:sz="0" w:space="0" w:color="auto"/>
                    <w:left w:val="none" w:sz="0" w:space="0" w:color="auto"/>
                    <w:bottom w:val="none" w:sz="0" w:space="0" w:color="auto"/>
                    <w:right w:val="none" w:sz="0" w:space="0" w:color="auto"/>
                  </w:divBdr>
                  <w:divsChild>
                    <w:div w:id="1987851116">
                      <w:marLeft w:val="0"/>
                      <w:marRight w:val="0"/>
                      <w:marTop w:val="0"/>
                      <w:marBottom w:val="0"/>
                      <w:divBdr>
                        <w:top w:val="none" w:sz="0" w:space="0" w:color="auto"/>
                        <w:left w:val="none" w:sz="0" w:space="0" w:color="auto"/>
                        <w:bottom w:val="none" w:sz="0" w:space="0" w:color="auto"/>
                        <w:right w:val="none" w:sz="0" w:space="0" w:color="auto"/>
                      </w:divBdr>
                      <w:divsChild>
                        <w:div w:id="489252147">
                          <w:marLeft w:val="0"/>
                          <w:marRight w:val="0"/>
                          <w:marTop w:val="0"/>
                          <w:marBottom w:val="0"/>
                          <w:divBdr>
                            <w:top w:val="none" w:sz="0" w:space="0" w:color="auto"/>
                            <w:left w:val="none" w:sz="0" w:space="0" w:color="auto"/>
                            <w:bottom w:val="none" w:sz="0" w:space="0" w:color="auto"/>
                            <w:right w:val="none" w:sz="0" w:space="0" w:color="auto"/>
                          </w:divBdr>
                          <w:divsChild>
                            <w:div w:id="569654027">
                              <w:marLeft w:val="0"/>
                              <w:marRight w:val="0"/>
                              <w:marTop w:val="0"/>
                              <w:marBottom w:val="0"/>
                              <w:divBdr>
                                <w:top w:val="none" w:sz="0" w:space="0" w:color="auto"/>
                                <w:left w:val="none" w:sz="0" w:space="0" w:color="auto"/>
                                <w:bottom w:val="none" w:sz="0" w:space="0" w:color="auto"/>
                                <w:right w:val="none" w:sz="0" w:space="0" w:color="auto"/>
                              </w:divBdr>
                              <w:divsChild>
                                <w:div w:id="489758966">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915557385">
                                          <w:marLeft w:val="0"/>
                                          <w:marRight w:val="0"/>
                                          <w:marTop w:val="0"/>
                                          <w:marBottom w:val="0"/>
                                          <w:divBdr>
                                            <w:top w:val="none" w:sz="0" w:space="0" w:color="auto"/>
                                            <w:left w:val="none" w:sz="0" w:space="0" w:color="auto"/>
                                            <w:bottom w:val="none" w:sz="0" w:space="0" w:color="auto"/>
                                            <w:right w:val="none" w:sz="0" w:space="0" w:color="auto"/>
                                          </w:divBdr>
                                          <w:divsChild>
                                            <w:div w:id="78730980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1148716409">
      <w:bodyDiv w:val="1"/>
      <w:marLeft w:val="0"/>
      <w:marRight w:val="0"/>
      <w:marTop w:val="0"/>
      <w:marBottom w:val="0"/>
      <w:divBdr>
        <w:top w:val="none" w:sz="0" w:space="0" w:color="auto"/>
        <w:left w:val="none" w:sz="0" w:space="0" w:color="auto"/>
        <w:bottom w:val="none" w:sz="0" w:space="0" w:color="auto"/>
        <w:right w:val="none" w:sz="0" w:space="0" w:color="auto"/>
      </w:divBdr>
      <w:divsChild>
        <w:div w:id="444888697">
          <w:marLeft w:val="0"/>
          <w:marRight w:val="0"/>
          <w:marTop w:val="0"/>
          <w:marBottom w:val="480"/>
          <w:divBdr>
            <w:top w:val="none" w:sz="0" w:space="0" w:color="auto"/>
            <w:left w:val="none" w:sz="0" w:space="0" w:color="auto"/>
            <w:bottom w:val="none" w:sz="0" w:space="0" w:color="auto"/>
            <w:right w:val="none" w:sz="0" w:space="0" w:color="auto"/>
          </w:divBdr>
          <w:divsChild>
            <w:div w:id="66536487">
              <w:marLeft w:val="0"/>
              <w:marRight w:val="0"/>
              <w:marTop w:val="0"/>
              <w:marBottom w:val="0"/>
              <w:divBdr>
                <w:top w:val="none" w:sz="0" w:space="0" w:color="auto"/>
                <w:left w:val="none" w:sz="0" w:space="0" w:color="auto"/>
                <w:bottom w:val="none" w:sz="0" w:space="0" w:color="auto"/>
                <w:right w:val="none" w:sz="0" w:space="0" w:color="auto"/>
              </w:divBdr>
              <w:divsChild>
                <w:div w:id="2019696198">
                  <w:marLeft w:val="0"/>
                  <w:marRight w:val="0"/>
                  <w:marTop w:val="0"/>
                  <w:marBottom w:val="0"/>
                  <w:divBdr>
                    <w:top w:val="none" w:sz="0" w:space="0" w:color="auto"/>
                    <w:left w:val="none" w:sz="0" w:space="0" w:color="auto"/>
                    <w:bottom w:val="none" w:sz="0" w:space="0" w:color="auto"/>
                    <w:right w:val="none" w:sz="0" w:space="0" w:color="auto"/>
                  </w:divBdr>
                  <w:divsChild>
                    <w:div w:id="1250386217">
                      <w:marLeft w:val="0"/>
                      <w:marRight w:val="0"/>
                      <w:marTop w:val="0"/>
                      <w:marBottom w:val="0"/>
                      <w:divBdr>
                        <w:top w:val="none" w:sz="0" w:space="0" w:color="auto"/>
                        <w:left w:val="none" w:sz="0" w:space="0" w:color="auto"/>
                        <w:bottom w:val="none" w:sz="0" w:space="0" w:color="auto"/>
                        <w:right w:val="none" w:sz="0" w:space="0" w:color="auto"/>
                      </w:divBdr>
                      <w:divsChild>
                        <w:div w:id="913197063">
                          <w:marLeft w:val="0"/>
                          <w:marRight w:val="0"/>
                          <w:marTop w:val="0"/>
                          <w:marBottom w:val="0"/>
                          <w:divBdr>
                            <w:top w:val="none" w:sz="0" w:space="0" w:color="auto"/>
                            <w:left w:val="none" w:sz="0" w:space="0" w:color="auto"/>
                            <w:bottom w:val="none" w:sz="0" w:space="0" w:color="auto"/>
                            <w:right w:val="none" w:sz="0" w:space="0" w:color="auto"/>
                          </w:divBdr>
                          <w:divsChild>
                            <w:div w:id="1712069115">
                              <w:marLeft w:val="0"/>
                              <w:marRight w:val="0"/>
                              <w:marTop w:val="0"/>
                              <w:marBottom w:val="0"/>
                              <w:divBdr>
                                <w:top w:val="none" w:sz="0" w:space="0" w:color="auto"/>
                                <w:left w:val="none" w:sz="0" w:space="0" w:color="auto"/>
                                <w:bottom w:val="none" w:sz="0" w:space="0" w:color="auto"/>
                                <w:right w:val="none" w:sz="0" w:space="0" w:color="auto"/>
                              </w:divBdr>
                              <w:divsChild>
                                <w:div w:id="1303844922">
                                  <w:marLeft w:val="0"/>
                                  <w:marRight w:val="0"/>
                                  <w:marTop w:val="0"/>
                                  <w:marBottom w:val="0"/>
                                  <w:divBdr>
                                    <w:top w:val="none" w:sz="0" w:space="0" w:color="auto"/>
                                    <w:left w:val="none" w:sz="0" w:space="0" w:color="auto"/>
                                    <w:bottom w:val="none" w:sz="0" w:space="0" w:color="auto"/>
                                    <w:right w:val="none" w:sz="0" w:space="0" w:color="auto"/>
                                  </w:divBdr>
                                  <w:divsChild>
                                    <w:div w:id="236401686">
                                      <w:marLeft w:val="0"/>
                                      <w:marRight w:val="0"/>
                                      <w:marTop w:val="0"/>
                                      <w:marBottom w:val="0"/>
                                      <w:divBdr>
                                        <w:top w:val="none" w:sz="0" w:space="0" w:color="auto"/>
                                        <w:left w:val="none" w:sz="0" w:space="0" w:color="auto"/>
                                        <w:bottom w:val="none" w:sz="0" w:space="0" w:color="auto"/>
                                        <w:right w:val="none" w:sz="0" w:space="0" w:color="auto"/>
                                      </w:divBdr>
                                      <w:divsChild>
                                        <w:div w:id="2133669832">
                                          <w:marLeft w:val="0"/>
                                          <w:marRight w:val="0"/>
                                          <w:marTop w:val="0"/>
                                          <w:marBottom w:val="0"/>
                                          <w:divBdr>
                                            <w:top w:val="none" w:sz="0" w:space="0" w:color="auto"/>
                                            <w:left w:val="none" w:sz="0" w:space="0" w:color="auto"/>
                                            <w:bottom w:val="none" w:sz="0" w:space="0" w:color="auto"/>
                                            <w:right w:val="none" w:sz="0" w:space="0" w:color="auto"/>
                                          </w:divBdr>
                                          <w:divsChild>
                                            <w:div w:id="2080445388">
                                              <w:marLeft w:val="0"/>
                                              <w:marRight w:val="0"/>
                                              <w:marTop w:val="0"/>
                                              <w:marBottom w:val="0"/>
                                              <w:divBdr>
                                                <w:top w:val="none" w:sz="0" w:space="0" w:color="auto"/>
                                                <w:left w:val="none" w:sz="0" w:space="0" w:color="auto"/>
                                                <w:bottom w:val="none" w:sz="0" w:space="0" w:color="auto"/>
                                                <w:right w:val="none" w:sz="0" w:space="0" w:color="auto"/>
                                              </w:divBdr>
                                            </w:div>
                                            <w:div w:id="193930420">
                                              <w:marLeft w:val="0"/>
                                              <w:marRight w:val="0"/>
                                              <w:marTop w:val="0"/>
                                              <w:marBottom w:val="0"/>
                                              <w:divBdr>
                                                <w:top w:val="none" w:sz="0" w:space="0" w:color="auto"/>
                                                <w:left w:val="none" w:sz="0" w:space="0" w:color="auto"/>
                                                <w:bottom w:val="none" w:sz="0" w:space="0" w:color="auto"/>
                                                <w:right w:val="none" w:sz="0" w:space="0" w:color="auto"/>
                                              </w:divBdr>
                                            </w:div>
                                            <w:div w:id="30569705">
                                              <w:marLeft w:val="0"/>
                                              <w:marRight w:val="0"/>
                                              <w:marTop w:val="0"/>
                                              <w:marBottom w:val="0"/>
                                              <w:divBdr>
                                                <w:top w:val="none" w:sz="0" w:space="0" w:color="auto"/>
                                                <w:left w:val="none" w:sz="0" w:space="0" w:color="auto"/>
                                                <w:bottom w:val="none" w:sz="0" w:space="0" w:color="auto"/>
                                                <w:right w:val="none" w:sz="0" w:space="0" w:color="auto"/>
                                              </w:divBdr>
                                            </w:div>
                                            <w:div w:id="125467562">
                                              <w:marLeft w:val="0"/>
                                              <w:marRight w:val="0"/>
                                              <w:marTop w:val="0"/>
                                              <w:marBottom w:val="0"/>
                                              <w:divBdr>
                                                <w:top w:val="none" w:sz="0" w:space="0" w:color="auto"/>
                                                <w:left w:val="none" w:sz="0" w:space="0" w:color="auto"/>
                                                <w:bottom w:val="none" w:sz="0" w:space="0" w:color="auto"/>
                                                <w:right w:val="none" w:sz="0" w:space="0" w:color="auto"/>
                                              </w:divBdr>
                                            </w:div>
                                            <w:div w:id="4401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957709">
          <w:marLeft w:val="0"/>
          <w:marRight w:val="0"/>
          <w:marTop w:val="0"/>
          <w:marBottom w:val="0"/>
          <w:divBdr>
            <w:top w:val="none" w:sz="0" w:space="0" w:color="auto"/>
            <w:left w:val="none" w:sz="0" w:space="0" w:color="auto"/>
            <w:bottom w:val="none" w:sz="0" w:space="0" w:color="auto"/>
            <w:right w:val="none" w:sz="0" w:space="0" w:color="auto"/>
          </w:divBdr>
          <w:divsChild>
            <w:div w:id="520584652">
              <w:marLeft w:val="0"/>
              <w:marRight w:val="0"/>
              <w:marTop w:val="0"/>
              <w:marBottom w:val="0"/>
              <w:divBdr>
                <w:top w:val="none" w:sz="0" w:space="0" w:color="auto"/>
                <w:left w:val="none" w:sz="0" w:space="0" w:color="auto"/>
                <w:bottom w:val="none" w:sz="0" w:space="0" w:color="auto"/>
                <w:right w:val="none" w:sz="0" w:space="0" w:color="auto"/>
              </w:divBdr>
              <w:divsChild>
                <w:div w:id="1805544783">
                  <w:marLeft w:val="0"/>
                  <w:marRight w:val="0"/>
                  <w:marTop w:val="0"/>
                  <w:marBottom w:val="300"/>
                  <w:divBdr>
                    <w:top w:val="none" w:sz="0" w:space="0" w:color="auto"/>
                    <w:left w:val="none" w:sz="0" w:space="0" w:color="auto"/>
                    <w:bottom w:val="none" w:sz="0" w:space="0" w:color="auto"/>
                    <w:right w:val="none" w:sz="0" w:space="0" w:color="auto"/>
                  </w:divBdr>
                  <w:divsChild>
                    <w:div w:id="1394890898">
                      <w:marLeft w:val="0"/>
                      <w:marRight w:val="0"/>
                      <w:marTop w:val="0"/>
                      <w:marBottom w:val="0"/>
                      <w:divBdr>
                        <w:top w:val="none" w:sz="0" w:space="0" w:color="auto"/>
                        <w:left w:val="none" w:sz="0" w:space="0" w:color="auto"/>
                        <w:bottom w:val="none" w:sz="0" w:space="0" w:color="auto"/>
                        <w:right w:val="none" w:sz="0" w:space="0" w:color="auto"/>
                      </w:divBdr>
                      <w:divsChild>
                        <w:div w:id="1572151394">
                          <w:marLeft w:val="0"/>
                          <w:marRight w:val="900"/>
                          <w:marTop w:val="0"/>
                          <w:marBottom w:val="0"/>
                          <w:divBdr>
                            <w:top w:val="none" w:sz="0" w:space="0" w:color="auto"/>
                            <w:left w:val="none" w:sz="0" w:space="0" w:color="auto"/>
                            <w:bottom w:val="none" w:sz="0" w:space="0" w:color="auto"/>
                            <w:right w:val="none" w:sz="0" w:space="0" w:color="auto"/>
                          </w:divBdr>
                          <w:divsChild>
                            <w:div w:id="1313826075">
                              <w:marLeft w:val="0"/>
                              <w:marRight w:val="0"/>
                              <w:marTop w:val="0"/>
                              <w:marBottom w:val="0"/>
                              <w:divBdr>
                                <w:top w:val="none" w:sz="0" w:space="0" w:color="auto"/>
                                <w:left w:val="none" w:sz="0" w:space="0" w:color="auto"/>
                                <w:bottom w:val="none" w:sz="0" w:space="0" w:color="auto"/>
                                <w:right w:val="none" w:sz="0" w:space="0" w:color="auto"/>
                              </w:divBdr>
                              <w:divsChild>
                                <w:div w:id="933441391">
                                  <w:marLeft w:val="0"/>
                                  <w:marRight w:val="0"/>
                                  <w:marTop w:val="0"/>
                                  <w:marBottom w:val="0"/>
                                  <w:divBdr>
                                    <w:top w:val="none" w:sz="0" w:space="0" w:color="auto"/>
                                    <w:left w:val="none" w:sz="0" w:space="0" w:color="auto"/>
                                    <w:bottom w:val="none" w:sz="0" w:space="0" w:color="auto"/>
                                    <w:right w:val="none" w:sz="0" w:space="0" w:color="auto"/>
                                  </w:divBdr>
                                  <w:divsChild>
                                    <w:div w:id="963929006">
                                      <w:marLeft w:val="0"/>
                                      <w:marRight w:val="0"/>
                                      <w:marTop w:val="0"/>
                                      <w:marBottom w:val="0"/>
                                      <w:divBdr>
                                        <w:top w:val="none" w:sz="0" w:space="0" w:color="auto"/>
                                        <w:left w:val="none" w:sz="0" w:space="0" w:color="auto"/>
                                        <w:bottom w:val="none" w:sz="0" w:space="0" w:color="auto"/>
                                        <w:right w:val="none" w:sz="0" w:space="0" w:color="auto"/>
                                      </w:divBdr>
                                    </w:div>
                                  </w:divsChild>
                                </w:div>
                                <w:div w:id="14570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375632">
      <w:bodyDiv w:val="1"/>
      <w:marLeft w:val="0"/>
      <w:marRight w:val="0"/>
      <w:marTop w:val="0"/>
      <w:marBottom w:val="0"/>
      <w:divBdr>
        <w:top w:val="none" w:sz="0" w:space="0" w:color="auto"/>
        <w:left w:val="none" w:sz="0" w:space="0" w:color="auto"/>
        <w:bottom w:val="none" w:sz="0" w:space="0" w:color="auto"/>
        <w:right w:val="none" w:sz="0" w:space="0" w:color="auto"/>
      </w:divBdr>
      <w:divsChild>
        <w:div w:id="439642605">
          <w:marLeft w:val="0"/>
          <w:marRight w:val="0"/>
          <w:marTop w:val="0"/>
          <w:marBottom w:val="0"/>
          <w:divBdr>
            <w:top w:val="none" w:sz="0" w:space="0" w:color="auto"/>
            <w:left w:val="none" w:sz="0" w:space="0" w:color="auto"/>
            <w:bottom w:val="none" w:sz="0" w:space="0" w:color="auto"/>
            <w:right w:val="none" w:sz="0" w:space="0" w:color="auto"/>
          </w:divBdr>
          <w:divsChild>
            <w:div w:id="575743740">
              <w:marLeft w:val="0"/>
              <w:marRight w:val="0"/>
              <w:marTop w:val="0"/>
              <w:marBottom w:val="0"/>
              <w:divBdr>
                <w:top w:val="none" w:sz="0" w:space="0" w:color="auto"/>
                <w:left w:val="none" w:sz="0" w:space="0" w:color="auto"/>
                <w:bottom w:val="none" w:sz="0" w:space="0" w:color="auto"/>
                <w:right w:val="none" w:sz="0" w:space="0" w:color="auto"/>
              </w:divBdr>
              <w:divsChild>
                <w:div w:id="1511601820">
                  <w:marLeft w:val="0"/>
                  <w:marRight w:val="0"/>
                  <w:marTop w:val="0"/>
                  <w:marBottom w:val="0"/>
                  <w:divBdr>
                    <w:top w:val="none" w:sz="0" w:space="0" w:color="auto"/>
                    <w:left w:val="none" w:sz="0" w:space="0" w:color="auto"/>
                    <w:bottom w:val="none" w:sz="0" w:space="0" w:color="auto"/>
                    <w:right w:val="none" w:sz="0" w:space="0" w:color="auto"/>
                  </w:divBdr>
                  <w:divsChild>
                    <w:div w:id="1750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614">
          <w:marLeft w:val="0"/>
          <w:marRight w:val="0"/>
          <w:marTop w:val="0"/>
          <w:marBottom w:val="0"/>
          <w:divBdr>
            <w:top w:val="none" w:sz="0" w:space="0" w:color="auto"/>
            <w:left w:val="none" w:sz="0" w:space="0" w:color="auto"/>
            <w:bottom w:val="none" w:sz="0" w:space="0" w:color="auto"/>
            <w:right w:val="none" w:sz="0" w:space="0" w:color="auto"/>
          </w:divBdr>
          <w:divsChild>
            <w:div w:id="1303777597">
              <w:marLeft w:val="0"/>
              <w:marRight w:val="0"/>
              <w:marTop w:val="0"/>
              <w:marBottom w:val="0"/>
              <w:divBdr>
                <w:top w:val="none" w:sz="0" w:space="0" w:color="auto"/>
                <w:left w:val="none" w:sz="0" w:space="0" w:color="auto"/>
                <w:bottom w:val="none" w:sz="0" w:space="0" w:color="auto"/>
                <w:right w:val="none" w:sz="0" w:space="0" w:color="auto"/>
              </w:divBdr>
              <w:divsChild>
                <w:div w:id="1300724933">
                  <w:marLeft w:val="0"/>
                  <w:marRight w:val="0"/>
                  <w:marTop w:val="0"/>
                  <w:marBottom w:val="0"/>
                  <w:divBdr>
                    <w:top w:val="none" w:sz="0" w:space="0" w:color="auto"/>
                    <w:left w:val="none" w:sz="0" w:space="0" w:color="auto"/>
                    <w:bottom w:val="none" w:sz="0" w:space="0" w:color="auto"/>
                    <w:right w:val="none" w:sz="0" w:space="0" w:color="auto"/>
                  </w:divBdr>
                  <w:divsChild>
                    <w:div w:id="9852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046500">
      <w:bodyDiv w:val="1"/>
      <w:marLeft w:val="0"/>
      <w:marRight w:val="0"/>
      <w:marTop w:val="0"/>
      <w:marBottom w:val="0"/>
      <w:divBdr>
        <w:top w:val="none" w:sz="0" w:space="0" w:color="auto"/>
        <w:left w:val="none" w:sz="0" w:space="0" w:color="auto"/>
        <w:bottom w:val="none" w:sz="0" w:space="0" w:color="auto"/>
        <w:right w:val="none" w:sz="0" w:space="0" w:color="auto"/>
      </w:divBdr>
    </w:div>
    <w:div w:id="1167213251">
      <w:bodyDiv w:val="1"/>
      <w:marLeft w:val="0"/>
      <w:marRight w:val="0"/>
      <w:marTop w:val="0"/>
      <w:marBottom w:val="0"/>
      <w:divBdr>
        <w:top w:val="none" w:sz="0" w:space="0" w:color="auto"/>
        <w:left w:val="none" w:sz="0" w:space="0" w:color="auto"/>
        <w:bottom w:val="none" w:sz="0" w:space="0" w:color="auto"/>
        <w:right w:val="none" w:sz="0" w:space="0" w:color="auto"/>
      </w:divBdr>
    </w:div>
    <w:div w:id="1172991237">
      <w:bodyDiv w:val="1"/>
      <w:marLeft w:val="0"/>
      <w:marRight w:val="0"/>
      <w:marTop w:val="0"/>
      <w:marBottom w:val="0"/>
      <w:divBdr>
        <w:top w:val="none" w:sz="0" w:space="0" w:color="auto"/>
        <w:left w:val="none" w:sz="0" w:space="0" w:color="auto"/>
        <w:bottom w:val="none" w:sz="0" w:space="0" w:color="auto"/>
        <w:right w:val="none" w:sz="0" w:space="0" w:color="auto"/>
      </w:divBdr>
    </w:div>
    <w:div w:id="1178621624">
      <w:bodyDiv w:val="1"/>
      <w:marLeft w:val="0"/>
      <w:marRight w:val="0"/>
      <w:marTop w:val="0"/>
      <w:marBottom w:val="0"/>
      <w:divBdr>
        <w:top w:val="none" w:sz="0" w:space="0" w:color="auto"/>
        <w:left w:val="none" w:sz="0" w:space="0" w:color="auto"/>
        <w:bottom w:val="none" w:sz="0" w:space="0" w:color="auto"/>
        <w:right w:val="none" w:sz="0" w:space="0" w:color="auto"/>
      </w:divBdr>
      <w:divsChild>
        <w:div w:id="1982733303">
          <w:marLeft w:val="0"/>
          <w:marRight w:val="0"/>
          <w:marTop w:val="0"/>
          <w:marBottom w:val="0"/>
          <w:divBdr>
            <w:top w:val="none" w:sz="0" w:space="0" w:color="auto"/>
            <w:left w:val="none" w:sz="0" w:space="0" w:color="auto"/>
            <w:bottom w:val="none" w:sz="0" w:space="0" w:color="auto"/>
            <w:right w:val="none" w:sz="0" w:space="0" w:color="auto"/>
          </w:divBdr>
        </w:div>
        <w:div w:id="1540825664">
          <w:marLeft w:val="0"/>
          <w:marRight w:val="0"/>
          <w:marTop w:val="0"/>
          <w:marBottom w:val="0"/>
          <w:divBdr>
            <w:top w:val="none" w:sz="0" w:space="0" w:color="auto"/>
            <w:left w:val="none" w:sz="0" w:space="0" w:color="auto"/>
            <w:bottom w:val="none" w:sz="0" w:space="0" w:color="auto"/>
            <w:right w:val="none" w:sz="0" w:space="0" w:color="auto"/>
          </w:divBdr>
        </w:div>
        <w:div w:id="550965706">
          <w:marLeft w:val="0"/>
          <w:marRight w:val="0"/>
          <w:marTop w:val="0"/>
          <w:marBottom w:val="0"/>
          <w:divBdr>
            <w:top w:val="none" w:sz="0" w:space="0" w:color="auto"/>
            <w:left w:val="none" w:sz="0" w:space="0" w:color="auto"/>
            <w:bottom w:val="none" w:sz="0" w:space="0" w:color="auto"/>
            <w:right w:val="none" w:sz="0" w:space="0" w:color="auto"/>
          </w:divBdr>
        </w:div>
        <w:div w:id="1880123309">
          <w:marLeft w:val="0"/>
          <w:marRight w:val="0"/>
          <w:marTop w:val="0"/>
          <w:marBottom w:val="0"/>
          <w:divBdr>
            <w:top w:val="none" w:sz="0" w:space="0" w:color="auto"/>
            <w:left w:val="none" w:sz="0" w:space="0" w:color="auto"/>
            <w:bottom w:val="none" w:sz="0" w:space="0" w:color="auto"/>
            <w:right w:val="none" w:sz="0" w:space="0" w:color="auto"/>
          </w:divBdr>
        </w:div>
        <w:div w:id="1829127190">
          <w:marLeft w:val="0"/>
          <w:marRight w:val="0"/>
          <w:marTop w:val="0"/>
          <w:marBottom w:val="0"/>
          <w:divBdr>
            <w:top w:val="none" w:sz="0" w:space="0" w:color="auto"/>
            <w:left w:val="none" w:sz="0" w:space="0" w:color="auto"/>
            <w:bottom w:val="none" w:sz="0" w:space="0" w:color="auto"/>
            <w:right w:val="none" w:sz="0" w:space="0" w:color="auto"/>
          </w:divBdr>
        </w:div>
        <w:div w:id="313993442">
          <w:marLeft w:val="0"/>
          <w:marRight w:val="0"/>
          <w:marTop w:val="0"/>
          <w:marBottom w:val="0"/>
          <w:divBdr>
            <w:top w:val="none" w:sz="0" w:space="0" w:color="auto"/>
            <w:left w:val="none" w:sz="0" w:space="0" w:color="auto"/>
            <w:bottom w:val="none" w:sz="0" w:space="0" w:color="auto"/>
            <w:right w:val="none" w:sz="0" w:space="0" w:color="auto"/>
          </w:divBdr>
        </w:div>
        <w:div w:id="1734961500">
          <w:marLeft w:val="0"/>
          <w:marRight w:val="0"/>
          <w:marTop w:val="0"/>
          <w:marBottom w:val="0"/>
          <w:divBdr>
            <w:top w:val="none" w:sz="0" w:space="0" w:color="auto"/>
            <w:left w:val="none" w:sz="0" w:space="0" w:color="auto"/>
            <w:bottom w:val="none" w:sz="0" w:space="0" w:color="auto"/>
            <w:right w:val="none" w:sz="0" w:space="0" w:color="auto"/>
          </w:divBdr>
        </w:div>
        <w:div w:id="53965806">
          <w:marLeft w:val="0"/>
          <w:marRight w:val="0"/>
          <w:marTop w:val="0"/>
          <w:marBottom w:val="0"/>
          <w:divBdr>
            <w:top w:val="none" w:sz="0" w:space="0" w:color="auto"/>
            <w:left w:val="none" w:sz="0" w:space="0" w:color="auto"/>
            <w:bottom w:val="none" w:sz="0" w:space="0" w:color="auto"/>
            <w:right w:val="none" w:sz="0" w:space="0" w:color="auto"/>
          </w:divBdr>
        </w:div>
        <w:div w:id="200047480">
          <w:marLeft w:val="0"/>
          <w:marRight w:val="0"/>
          <w:marTop w:val="0"/>
          <w:marBottom w:val="0"/>
          <w:divBdr>
            <w:top w:val="none" w:sz="0" w:space="0" w:color="auto"/>
            <w:left w:val="none" w:sz="0" w:space="0" w:color="auto"/>
            <w:bottom w:val="none" w:sz="0" w:space="0" w:color="auto"/>
            <w:right w:val="none" w:sz="0" w:space="0" w:color="auto"/>
          </w:divBdr>
        </w:div>
        <w:div w:id="1925339171">
          <w:marLeft w:val="0"/>
          <w:marRight w:val="0"/>
          <w:marTop w:val="0"/>
          <w:marBottom w:val="0"/>
          <w:divBdr>
            <w:top w:val="none" w:sz="0" w:space="0" w:color="auto"/>
            <w:left w:val="none" w:sz="0" w:space="0" w:color="auto"/>
            <w:bottom w:val="none" w:sz="0" w:space="0" w:color="auto"/>
            <w:right w:val="none" w:sz="0" w:space="0" w:color="auto"/>
          </w:divBdr>
        </w:div>
      </w:divsChild>
    </w:div>
    <w:div w:id="1178929180">
      <w:bodyDiv w:val="1"/>
      <w:marLeft w:val="0"/>
      <w:marRight w:val="0"/>
      <w:marTop w:val="0"/>
      <w:marBottom w:val="0"/>
      <w:divBdr>
        <w:top w:val="none" w:sz="0" w:space="0" w:color="auto"/>
        <w:left w:val="none" w:sz="0" w:space="0" w:color="auto"/>
        <w:bottom w:val="none" w:sz="0" w:space="0" w:color="auto"/>
        <w:right w:val="none" w:sz="0" w:space="0" w:color="auto"/>
      </w:divBdr>
    </w:div>
    <w:div w:id="1192954602">
      <w:bodyDiv w:val="1"/>
      <w:marLeft w:val="0"/>
      <w:marRight w:val="0"/>
      <w:marTop w:val="0"/>
      <w:marBottom w:val="0"/>
      <w:divBdr>
        <w:top w:val="none" w:sz="0" w:space="0" w:color="auto"/>
        <w:left w:val="none" w:sz="0" w:space="0" w:color="auto"/>
        <w:bottom w:val="none" w:sz="0" w:space="0" w:color="auto"/>
        <w:right w:val="none" w:sz="0" w:space="0" w:color="auto"/>
      </w:divBdr>
    </w:div>
    <w:div w:id="1199390389">
      <w:bodyDiv w:val="1"/>
      <w:marLeft w:val="0"/>
      <w:marRight w:val="0"/>
      <w:marTop w:val="0"/>
      <w:marBottom w:val="0"/>
      <w:divBdr>
        <w:top w:val="none" w:sz="0" w:space="0" w:color="auto"/>
        <w:left w:val="none" w:sz="0" w:space="0" w:color="auto"/>
        <w:bottom w:val="none" w:sz="0" w:space="0" w:color="auto"/>
        <w:right w:val="none" w:sz="0" w:space="0" w:color="auto"/>
      </w:divBdr>
    </w:div>
    <w:div w:id="1213076831">
      <w:bodyDiv w:val="1"/>
      <w:marLeft w:val="0"/>
      <w:marRight w:val="0"/>
      <w:marTop w:val="0"/>
      <w:marBottom w:val="0"/>
      <w:divBdr>
        <w:top w:val="none" w:sz="0" w:space="0" w:color="auto"/>
        <w:left w:val="none" w:sz="0" w:space="0" w:color="auto"/>
        <w:bottom w:val="none" w:sz="0" w:space="0" w:color="auto"/>
        <w:right w:val="none" w:sz="0" w:space="0" w:color="auto"/>
      </w:divBdr>
    </w:div>
    <w:div w:id="1217207982">
      <w:bodyDiv w:val="1"/>
      <w:marLeft w:val="0"/>
      <w:marRight w:val="0"/>
      <w:marTop w:val="0"/>
      <w:marBottom w:val="0"/>
      <w:divBdr>
        <w:top w:val="none" w:sz="0" w:space="0" w:color="auto"/>
        <w:left w:val="none" w:sz="0" w:space="0" w:color="auto"/>
        <w:bottom w:val="none" w:sz="0" w:space="0" w:color="auto"/>
        <w:right w:val="none" w:sz="0" w:space="0" w:color="auto"/>
      </w:divBdr>
      <w:divsChild>
        <w:div w:id="114485606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217400685">
      <w:bodyDiv w:val="1"/>
      <w:marLeft w:val="0"/>
      <w:marRight w:val="0"/>
      <w:marTop w:val="0"/>
      <w:marBottom w:val="0"/>
      <w:divBdr>
        <w:top w:val="none" w:sz="0" w:space="0" w:color="auto"/>
        <w:left w:val="none" w:sz="0" w:space="0" w:color="auto"/>
        <w:bottom w:val="none" w:sz="0" w:space="0" w:color="auto"/>
        <w:right w:val="none" w:sz="0" w:space="0" w:color="auto"/>
      </w:divBdr>
      <w:divsChild>
        <w:div w:id="1468545932">
          <w:marLeft w:val="0"/>
          <w:marRight w:val="0"/>
          <w:marTop w:val="0"/>
          <w:marBottom w:val="0"/>
          <w:divBdr>
            <w:top w:val="none" w:sz="0" w:space="0" w:color="auto"/>
            <w:left w:val="none" w:sz="0" w:space="0" w:color="auto"/>
            <w:bottom w:val="none" w:sz="0" w:space="0" w:color="auto"/>
            <w:right w:val="none" w:sz="0" w:space="0" w:color="auto"/>
          </w:divBdr>
        </w:div>
        <w:div w:id="216670531">
          <w:marLeft w:val="0"/>
          <w:marRight w:val="0"/>
          <w:marTop w:val="0"/>
          <w:marBottom w:val="0"/>
          <w:divBdr>
            <w:top w:val="none" w:sz="0" w:space="0" w:color="auto"/>
            <w:left w:val="none" w:sz="0" w:space="0" w:color="auto"/>
            <w:bottom w:val="none" w:sz="0" w:space="0" w:color="auto"/>
            <w:right w:val="none" w:sz="0" w:space="0" w:color="auto"/>
          </w:divBdr>
        </w:div>
        <w:div w:id="522010802">
          <w:marLeft w:val="0"/>
          <w:marRight w:val="0"/>
          <w:marTop w:val="0"/>
          <w:marBottom w:val="0"/>
          <w:divBdr>
            <w:top w:val="none" w:sz="0" w:space="0" w:color="auto"/>
            <w:left w:val="none" w:sz="0" w:space="0" w:color="auto"/>
            <w:bottom w:val="none" w:sz="0" w:space="0" w:color="auto"/>
            <w:right w:val="none" w:sz="0" w:space="0" w:color="auto"/>
          </w:divBdr>
        </w:div>
        <w:div w:id="141115979">
          <w:marLeft w:val="0"/>
          <w:marRight w:val="0"/>
          <w:marTop w:val="0"/>
          <w:marBottom w:val="0"/>
          <w:divBdr>
            <w:top w:val="none" w:sz="0" w:space="0" w:color="auto"/>
            <w:left w:val="none" w:sz="0" w:space="0" w:color="auto"/>
            <w:bottom w:val="none" w:sz="0" w:space="0" w:color="auto"/>
            <w:right w:val="none" w:sz="0" w:space="0" w:color="auto"/>
          </w:divBdr>
        </w:div>
      </w:divsChild>
    </w:div>
    <w:div w:id="1219710105">
      <w:bodyDiv w:val="1"/>
      <w:marLeft w:val="0"/>
      <w:marRight w:val="0"/>
      <w:marTop w:val="0"/>
      <w:marBottom w:val="0"/>
      <w:divBdr>
        <w:top w:val="none" w:sz="0" w:space="0" w:color="auto"/>
        <w:left w:val="none" w:sz="0" w:space="0" w:color="auto"/>
        <w:bottom w:val="none" w:sz="0" w:space="0" w:color="auto"/>
        <w:right w:val="none" w:sz="0" w:space="0" w:color="auto"/>
      </w:divBdr>
    </w:div>
    <w:div w:id="1232354479">
      <w:bodyDiv w:val="1"/>
      <w:marLeft w:val="0"/>
      <w:marRight w:val="0"/>
      <w:marTop w:val="0"/>
      <w:marBottom w:val="0"/>
      <w:divBdr>
        <w:top w:val="none" w:sz="0" w:space="0" w:color="auto"/>
        <w:left w:val="none" w:sz="0" w:space="0" w:color="auto"/>
        <w:bottom w:val="none" w:sz="0" w:space="0" w:color="auto"/>
        <w:right w:val="none" w:sz="0" w:space="0" w:color="auto"/>
      </w:divBdr>
    </w:div>
    <w:div w:id="1237739976">
      <w:bodyDiv w:val="1"/>
      <w:marLeft w:val="0"/>
      <w:marRight w:val="0"/>
      <w:marTop w:val="0"/>
      <w:marBottom w:val="0"/>
      <w:divBdr>
        <w:top w:val="none" w:sz="0" w:space="0" w:color="auto"/>
        <w:left w:val="none" w:sz="0" w:space="0" w:color="auto"/>
        <w:bottom w:val="none" w:sz="0" w:space="0" w:color="auto"/>
        <w:right w:val="none" w:sz="0" w:space="0" w:color="auto"/>
      </w:divBdr>
    </w:div>
    <w:div w:id="1239442494">
      <w:bodyDiv w:val="1"/>
      <w:marLeft w:val="0"/>
      <w:marRight w:val="0"/>
      <w:marTop w:val="0"/>
      <w:marBottom w:val="0"/>
      <w:divBdr>
        <w:top w:val="none" w:sz="0" w:space="0" w:color="auto"/>
        <w:left w:val="none" w:sz="0" w:space="0" w:color="auto"/>
        <w:bottom w:val="none" w:sz="0" w:space="0" w:color="auto"/>
        <w:right w:val="none" w:sz="0" w:space="0" w:color="auto"/>
      </w:divBdr>
    </w:div>
    <w:div w:id="1241064763">
      <w:bodyDiv w:val="1"/>
      <w:marLeft w:val="0"/>
      <w:marRight w:val="0"/>
      <w:marTop w:val="0"/>
      <w:marBottom w:val="0"/>
      <w:divBdr>
        <w:top w:val="none" w:sz="0" w:space="0" w:color="auto"/>
        <w:left w:val="none" w:sz="0" w:space="0" w:color="auto"/>
        <w:bottom w:val="none" w:sz="0" w:space="0" w:color="auto"/>
        <w:right w:val="none" w:sz="0" w:space="0" w:color="auto"/>
      </w:divBdr>
    </w:div>
    <w:div w:id="1242174850">
      <w:bodyDiv w:val="1"/>
      <w:marLeft w:val="0"/>
      <w:marRight w:val="0"/>
      <w:marTop w:val="0"/>
      <w:marBottom w:val="0"/>
      <w:divBdr>
        <w:top w:val="none" w:sz="0" w:space="0" w:color="auto"/>
        <w:left w:val="none" w:sz="0" w:space="0" w:color="auto"/>
        <w:bottom w:val="none" w:sz="0" w:space="0" w:color="auto"/>
        <w:right w:val="none" w:sz="0" w:space="0" w:color="auto"/>
      </w:divBdr>
    </w:div>
    <w:div w:id="1273168108">
      <w:bodyDiv w:val="1"/>
      <w:marLeft w:val="0"/>
      <w:marRight w:val="0"/>
      <w:marTop w:val="0"/>
      <w:marBottom w:val="0"/>
      <w:divBdr>
        <w:top w:val="none" w:sz="0" w:space="0" w:color="auto"/>
        <w:left w:val="none" w:sz="0" w:space="0" w:color="auto"/>
        <w:bottom w:val="none" w:sz="0" w:space="0" w:color="auto"/>
        <w:right w:val="none" w:sz="0" w:space="0" w:color="auto"/>
      </w:divBdr>
    </w:div>
    <w:div w:id="1277757378">
      <w:bodyDiv w:val="1"/>
      <w:marLeft w:val="0"/>
      <w:marRight w:val="0"/>
      <w:marTop w:val="0"/>
      <w:marBottom w:val="0"/>
      <w:divBdr>
        <w:top w:val="none" w:sz="0" w:space="0" w:color="auto"/>
        <w:left w:val="none" w:sz="0" w:space="0" w:color="auto"/>
        <w:bottom w:val="none" w:sz="0" w:space="0" w:color="auto"/>
        <w:right w:val="none" w:sz="0" w:space="0" w:color="auto"/>
      </w:divBdr>
    </w:div>
    <w:div w:id="1284387589">
      <w:bodyDiv w:val="1"/>
      <w:marLeft w:val="0"/>
      <w:marRight w:val="0"/>
      <w:marTop w:val="0"/>
      <w:marBottom w:val="0"/>
      <w:divBdr>
        <w:top w:val="none" w:sz="0" w:space="0" w:color="auto"/>
        <w:left w:val="none" w:sz="0" w:space="0" w:color="auto"/>
        <w:bottom w:val="none" w:sz="0" w:space="0" w:color="auto"/>
        <w:right w:val="none" w:sz="0" w:space="0" w:color="auto"/>
      </w:divBdr>
      <w:divsChild>
        <w:div w:id="2067558549">
          <w:marLeft w:val="0"/>
          <w:marRight w:val="0"/>
          <w:marTop w:val="0"/>
          <w:marBottom w:val="0"/>
          <w:divBdr>
            <w:top w:val="single" w:sz="4" w:space="0" w:color="E0E0E0"/>
            <w:left w:val="none" w:sz="0" w:space="0" w:color="auto"/>
            <w:bottom w:val="none" w:sz="0" w:space="0" w:color="auto"/>
            <w:right w:val="none" w:sz="0" w:space="0" w:color="auto"/>
          </w:divBdr>
          <w:divsChild>
            <w:div w:id="125050054">
              <w:marLeft w:val="150"/>
              <w:marRight w:val="150"/>
              <w:marTop w:val="30"/>
              <w:marBottom w:val="0"/>
              <w:divBdr>
                <w:top w:val="none" w:sz="0" w:space="0" w:color="auto"/>
                <w:left w:val="none" w:sz="0" w:space="0" w:color="auto"/>
                <w:bottom w:val="none" w:sz="0" w:space="0" w:color="auto"/>
                <w:right w:val="none" w:sz="0" w:space="0" w:color="auto"/>
              </w:divBdr>
              <w:divsChild>
                <w:div w:id="1059324424">
                  <w:marLeft w:val="0"/>
                  <w:marRight w:val="0"/>
                  <w:marTop w:val="0"/>
                  <w:marBottom w:val="0"/>
                  <w:divBdr>
                    <w:top w:val="none" w:sz="0" w:space="0" w:color="auto"/>
                    <w:left w:val="none" w:sz="0" w:space="0" w:color="auto"/>
                    <w:bottom w:val="none" w:sz="0" w:space="0" w:color="auto"/>
                    <w:right w:val="none" w:sz="0" w:space="0" w:color="auto"/>
                  </w:divBdr>
                  <w:divsChild>
                    <w:div w:id="675695760">
                      <w:marLeft w:val="0"/>
                      <w:marRight w:val="0"/>
                      <w:marTop w:val="0"/>
                      <w:marBottom w:val="180"/>
                      <w:divBdr>
                        <w:top w:val="none" w:sz="0" w:space="0" w:color="auto"/>
                        <w:left w:val="none" w:sz="0" w:space="0" w:color="auto"/>
                        <w:bottom w:val="none" w:sz="0" w:space="0" w:color="auto"/>
                        <w:right w:val="none" w:sz="0" w:space="0" w:color="auto"/>
                      </w:divBdr>
                      <w:divsChild>
                        <w:div w:id="890118507">
                          <w:marLeft w:val="0"/>
                          <w:marRight w:val="0"/>
                          <w:marTop w:val="0"/>
                          <w:marBottom w:val="0"/>
                          <w:divBdr>
                            <w:top w:val="none" w:sz="0" w:space="0" w:color="auto"/>
                            <w:left w:val="none" w:sz="0" w:space="0" w:color="auto"/>
                            <w:bottom w:val="none" w:sz="0" w:space="0" w:color="auto"/>
                            <w:right w:val="none" w:sz="0" w:space="0" w:color="auto"/>
                          </w:divBdr>
                          <w:divsChild>
                            <w:div w:id="102385594">
                              <w:marLeft w:val="0"/>
                              <w:marRight w:val="0"/>
                              <w:marTop w:val="0"/>
                              <w:marBottom w:val="0"/>
                              <w:divBdr>
                                <w:top w:val="none" w:sz="0" w:space="0" w:color="auto"/>
                                <w:left w:val="none" w:sz="0" w:space="0" w:color="auto"/>
                                <w:bottom w:val="none" w:sz="0" w:space="0" w:color="auto"/>
                                <w:right w:val="none" w:sz="0" w:space="0" w:color="auto"/>
                              </w:divBdr>
                              <w:divsChild>
                                <w:div w:id="529611236">
                                  <w:marLeft w:val="0"/>
                                  <w:marRight w:val="0"/>
                                  <w:marTop w:val="0"/>
                                  <w:marBottom w:val="0"/>
                                  <w:divBdr>
                                    <w:top w:val="none" w:sz="0" w:space="0" w:color="auto"/>
                                    <w:left w:val="none" w:sz="0" w:space="0" w:color="auto"/>
                                    <w:bottom w:val="none" w:sz="0" w:space="0" w:color="auto"/>
                                    <w:right w:val="none" w:sz="0" w:space="0" w:color="auto"/>
                                  </w:divBdr>
                                  <w:divsChild>
                                    <w:div w:id="259997835">
                                      <w:marLeft w:val="0"/>
                                      <w:marRight w:val="0"/>
                                      <w:marTop w:val="0"/>
                                      <w:marBottom w:val="0"/>
                                      <w:divBdr>
                                        <w:top w:val="none" w:sz="0" w:space="0" w:color="auto"/>
                                        <w:left w:val="none" w:sz="0" w:space="0" w:color="auto"/>
                                        <w:bottom w:val="none" w:sz="0" w:space="0" w:color="auto"/>
                                        <w:right w:val="none" w:sz="0" w:space="0" w:color="auto"/>
                                      </w:divBdr>
                                      <w:divsChild>
                                        <w:div w:id="1879538750">
                                          <w:marLeft w:val="0"/>
                                          <w:marRight w:val="0"/>
                                          <w:marTop w:val="0"/>
                                          <w:marBottom w:val="480"/>
                                          <w:divBdr>
                                            <w:top w:val="none" w:sz="0" w:space="0" w:color="auto"/>
                                            <w:left w:val="none" w:sz="0" w:space="0" w:color="auto"/>
                                            <w:bottom w:val="none" w:sz="0" w:space="0" w:color="auto"/>
                                            <w:right w:val="none" w:sz="0" w:space="0" w:color="auto"/>
                                          </w:divBdr>
                                          <w:divsChild>
                                            <w:div w:id="1911839950">
                                              <w:marLeft w:val="0"/>
                                              <w:marRight w:val="0"/>
                                              <w:marTop w:val="0"/>
                                              <w:marBottom w:val="0"/>
                                              <w:divBdr>
                                                <w:top w:val="none" w:sz="0" w:space="0" w:color="auto"/>
                                                <w:left w:val="none" w:sz="0" w:space="0" w:color="auto"/>
                                                <w:bottom w:val="none" w:sz="0" w:space="0" w:color="auto"/>
                                                <w:right w:val="none" w:sz="0" w:space="0" w:color="auto"/>
                                              </w:divBdr>
                                              <w:divsChild>
                                                <w:div w:id="1220557611">
                                                  <w:marLeft w:val="0"/>
                                                  <w:marRight w:val="0"/>
                                                  <w:marTop w:val="0"/>
                                                  <w:marBottom w:val="0"/>
                                                  <w:divBdr>
                                                    <w:top w:val="none" w:sz="0" w:space="0" w:color="auto"/>
                                                    <w:left w:val="none" w:sz="0" w:space="0" w:color="auto"/>
                                                    <w:bottom w:val="none" w:sz="0" w:space="0" w:color="auto"/>
                                                    <w:right w:val="none" w:sz="0" w:space="0" w:color="auto"/>
                                                  </w:divBdr>
                                                  <w:divsChild>
                                                    <w:div w:id="1215308370">
                                                      <w:marLeft w:val="0"/>
                                                      <w:marRight w:val="0"/>
                                                      <w:marTop w:val="0"/>
                                                      <w:marBottom w:val="0"/>
                                                      <w:divBdr>
                                                        <w:top w:val="none" w:sz="0" w:space="0" w:color="auto"/>
                                                        <w:left w:val="none" w:sz="0" w:space="0" w:color="auto"/>
                                                        <w:bottom w:val="none" w:sz="0" w:space="0" w:color="auto"/>
                                                        <w:right w:val="none" w:sz="0" w:space="0" w:color="auto"/>
                                                      </w:divBdr>
                                                      <w:divsChild>
                                                        <w:div w:id="1853033641">
                                                          <w:marLeft w:val="0"/>
                                                          <w:marRight w:val="0"/>
                                                          <w:marTop w:val="0"/>
                                                          <w:marBottom w:val="0"/>
                                                          <w:divBdr>
                                                            <w:top w:val="none" w:sz="0" w:space="0" w:color="auto"/>
                                                            <w:left w:val="none" w:sz="0" w:space="0" w:color="auto"/>
                                                            <w:bottom w:val="none" w:sz="0" w:space="0" w:color="auto"/>
                                                            <w:right w:val="none" w:sz="0" w:space="0" w:color="auto"/>
                                                          </w:divBdr>
                                                          <w:divsChild>
                                                            <w:div w:id="824976946">
                                                              <w:marLeft w:val="0"/>
                                                              <w:marRight w:val="0"/>
                                                              <w:marTop w:val="0"/>
                                                              <w:marBottom w:val="0"/>
                                                              <w:divBdr>
                                                                <w:top w:val="none" w:sz="0" w:space="0" w:color="auto"/>
                                                                <w:left w:val="none" w:sz="0" w:space="0" w:color="auto"/>
                                                                <w:bottom w:val="none" w:sz="0" w:space="0" w:color="auto"/>
                                                                <w:right w:val="none" w:sz="0" w:space="0" w:color="auto"/>
                                                              </w:divBdr>
                                                              <w:divsChild>
                                                                <w:div w:id="1841966765">
                                                                  <w:marLeft w:val="0"/>
                                                                  <w:marRight w:val="0"/>
                                                                  <w:marTop w:val="0"/>
                                                                  <w:marBottom w:val="0"/>
                                                                  <w:divBdr>
                                                                    <w:top w:val="none" w:sz="0" w:space="0" w:color="auto"/>
                                                                    <w:left w:val="none" w:sz="0" w:space="0" w:color="auto"/>
                                                                    <w:bottom w:val="none" w:sz="0" w:space="0" w:color="auto"/>
                                                                    <w:right w:val="none" w:sz="0" w:space="0" w:color="auto"/>
                                                                  </w:divBdr>
                                                                  <w:divsChild>
                                                                    <w:div w:id="2037390694">
                                                                      <w:marLeft w:val="0"/>
                                                                      <w:marRight w:val="0"/>
                                                                      <w:marTop w:val="0"/>
                                                                      <w:marBottom w:val="0"/>
                                                                      <w:divBdr>
                                                                        <w:top w:val="none" w:sz="0" w:space="0" w:color="auto"/>
                                                                        <w:left w:val="none" w:sz="0" w:space="0" w:color="auto"/>
                                                                        <w:bottom w:val="none" w:sz="0" w:space="0" w:color="auto"/>
                                                                        <w:right w:val="none" w:sz="0" w:space="0" w:color="auto"/>
                                                                      </w:divBdr>
                                                                      <w:divsChild>
                                                                        <w:div w:id="16270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647011">
      <w:bodyDiv w:val="1"/>
      <w:marLeft w:val="0"/>
      <w:marRight w:val="0"/>
      <w:marTop w:val="0"/>
      <w:marBottom w:val="0"/>
      <w:divBdr>
        <w:top w:val="none" w:sz="0" w:space="0" w:color="auto"/>
        <w:left w:val="none" w:sz="0" w:space="0" w:color="auto"/>
        <w:bottom w:val="none" w:sz="0" w:space="0" w:color="auto"/>
        <w:right w:val="none" w:sz="0" w:space="0" w:color="auto"/>
      </w:divBdr>
      <w:divsChild>
        <w:div w:id="1570461172">
          <w:marLeft w:val="0"/>
          <w:marRight w:val="0"/>
          <w:marTop w:val="0"/>
          <w:marBottom w:val="0"/>
          <w:divBdr>
            <w:top w:val="single" w:sz="4" w:space="0" w:color="E0E0E0"/>
            <w:left w:val="none" w:sz="0" w:space="0" w:color="auto"/>
            <w:bottom w:val="none" w:sz="0" w:space="0" w:color="auto"/>
            <w:right w:val="none" w:sz="0" w:space="0" w:color="auto"/>
          </w:divBdr>
          <w:divsChild>
            <w:div w:id="153648219">
              <w:marLeft w:val="150"/>
              <w:marRight w:val="150"/>
              <w:marTop w:val="30"/>
              <w:marBottom w:val="0"/>
              <w:divBdr>
                <w:top w:val="none" w:sz="0" w:space="0" w:color="auto"/>
                <w:left w:val="none" w:sz="0" w:space="0" w:color="auto"/>
                <w:bottom w:val="none" w:sz="0" w:space="0" w:color="auto"/>
                <w:right w:val="none" w:sz="0" w:space="0" w:color="auto"/>
              </w:divBdr>
              <w:divsChild>
                <w:div w:id="641887643">
                  <w:marLeft w:val="0"/>
                  <w:marRight w:val="0"/>
                  <w:marTop w:val="0"/>
                  <w:marBottom w:val="0"/>
                  <w:divBdr>
                    <w:top w:val="none" w:sz="0" w:space="0" w:color="auto"/>
                    <w:left w:val="none" w:sz="0" w:space="0" w:color="auto"/>
                    <w:bottom w:val="none" w:sz="0" w:space="0" w:color="auto"/>
                    <w:right w:val="none" w:sz="0" w:space="0" w:color="auto"/>
                  </w:divBdr>
                  <w:divsChild>
                    <w:div w:id="416219290">
                      <w:marLeft w:val="0"/>
                      <w:marRight w:val="0"/>
                      <w:marTop w:val="0"/>
                      <w:marBottom w:val="180"/>
                      <w:divBdr>
                        <w:top w:val="none" w:sz="0" w:space="0" w:color="auto"/>
                        <w:left w:val="none" w:sz="0" w:space="0" w:color="auto"/>
                        <w:bottom w:val="none" w:sz="0" w:space="0" w:color="auto"/>
                        <w:right w:val="none" w:sz="0" w:space="0" w:color="auto"/>
                      </w:divBdr>
                      <w:divsChild>
                        <w:div w:id="1357929886">
                          <w:marLeft w:val="0"/>
                          <w:marRight w:val="0"/>
                          <w:marTop w:val="0"/>
                          <w:marBottom w:val="0"/>
                          <w:divBdr>
                            <w:top w:val="none" w:sz="0" w:space="0" w:color="auto"/>
                            <w:left w:val="none" w:sz="0" w:space="0" w:color="auto"/>
                            <w:bottom w:val="none" w:sz="0" w:space="0" w:color="auto"/>
                            <w:right w:val="none" w:sz="0" w:space="0" w:color="auto"/>
                          </w:divBdr>
                          <w:divsChild>
                            <w:div w:id="924456940">
                              <w:marLeft w:val="0"/>
                              <w:marRight w:val="0"/>
                              <w:marTop w:val="0"/>
                              <w:marBottom w:val="0"/>
                              <w:divBdr>
                                <w:top w:val="none" w:sz="0" w:space="0" w:color="auto"/>
                                <w:left w:val="none" w:sz="0" w:space="0" w:color="auto"/>
                                <w:bottom w:val="none" w:sz="0" w:space="0" w:color="auto"/>
                                <w:right w:val="none" w:sz="0" w:space="0" w:color="auto"/>
                              </w:divBdr>
                              <w:divsChild>
                                <w:div w:id="634994180">
                                  <w:marLeft w:val="0"/>
                                  <w:marRight w:val="0"/>
                                  <w:marTop w:val="0"/>
                                  <w:marBottom w:val="0"/>
                                  <w:divBdr>
                                    <w:top w:val="none" w:sz="0" w:space="0" w:color="auto"/>
                                    <w:left w:val="none" w:sz="0" w:space="0" w:color="auto"/>
                                    <w:bottom w:val="none" w:sz="0" w:space="0" w:color="auto"/>
                                    <w:right w:val="none" w:sz="0" w:space="0" w:color="auto"/>
                                  </w:divBdr>
                                  <w:divsChild>
                                    <w:div w:id="1756513456">
                                      <w:marLeft w:val="0"/>
                                      <w:marRight w:val="0"/>
                                      <w:marTop w:val="0"/>
                                      <w:marBottom w:val="0"/>
                                      <w:divBdr>
                                        <w:top w:val="none" w:sz="0" w:space="0" w:color="auto"/>
                                        <w:left w:val="none" w:sz="0" w:space="0" w:color="auto"/>
                                        <w:bottom w:val="none" w:sz="0" w:space="0" w:color="auto"/>
                                        <w:right w:val="none" w:sz="0" w:space="0" w:color="auto"/>
                                      </w:divBdr>
                                      <w:divsChild>
                                        <w:div w:id="1738093818">
                                          <w:marLeft w:val="0"/>
                                          <w:marRight w:val="0"/>
                                          <w:marTop w:val="0"/>
                                          <w:marBottom w:val="480"/>
                                          <w:divBdr>
                                            <w:top w:val="none" w:sz="0" w:space="0" w:color="auto"/>
                                            <w:left w:val="none" w:sz="0" w:space="0" w:color="auto"/>
                                            <w:bottom w:val="none" w:sz="0" w:space="0" w:color="auto"/>
                                            <w:right w:val="none" w:sz="0" w:space="0" w:color="auto"/>
                                          </w:divBdr>
                                          <w:divsChild>
                                            <w:div w:id="1350065181">
                                              <w:marLeft w:val="0"/>
                                              <w:marRight w:val="0"/>
                                              <w:marTop w:val="0"/>
                                              <w:marBottom w:val="0"/>
                                              <w:divBdr>
                                                <w:top w:val="none" w:sz="0" w:space="0" w:color="auto"/>
                                                <w:left w:val="none" w:sz="0" w:space="0" w:color="auto"/>
                                                <w:bottom w:val="none" w:sz="0" w:space="0" w:color="auto"/>
                                                <w:right w:val="none" w:sz="0" w:space="0" w:color="auto"/>
                                              </w:divBdr>
                                              <w:divsChild>
                                                <w:div w:id="1815175700">
                                                  <w:marLeft w:val="0"/>
                                                  <w:marRight w:val="0"/>
                                                  <w:marTop w:val="0"/>
                                                  <w:marBottom w:val="0"/>
                                                  <w:divBdr>
                                                    <w:top w:val="none" w:sz="0" w:space="0" w:color="auto"/>
                                                    <w:left w:val="none" w:sz="0" w:space="0" w:color="auto"/>
                                                    <w:bottom w:val="none" w:sz="0" w:space="0" w:color="auto"/>
                                                    <w:right w:val="none" w:sz="0" w:space="0" w:color="auto"/>
                                                  </w:divBdr>
                                                  <w:divsChild>
                                                    <w:div w:id="954949421">
                                                      <w:marLeft w:val="0"/>
                                                      <w:marRight w:val="0"/>
                                                      <w:marTop w:val="0"/>
                                                      <w:marBottom w:val="0"/>
                                                      <w:divBdr>
                                                        <w:top w:val="none" w:sz="0" w:space="0" w:color="auto"/>
                                                        <w:left w:val="none" w:sz="0" w:space="0" w:color="auto"/>
                                                        <w:bottom w:val="none" w:sz="0" w:space="0" w:color="auto"/>
                                                        <w:right w:val="none" w:sz="0" w:space="0" w:color="auto"/>
                                                      </w:divBdr>
                                                      <w:divsChild>
                                                        <w:div w:id="576285518">
                                                          <w:marLeft w:val="0"/>
                                                          <w:marRight w:val="0"/>
                                                          <w:marTop w:val="0"/>
                                                          <w:marBottom w:val="0"/>
                                                          <w:divBdr>
                                                            <w:top w:val="none" w:sz="0" w:space="0" w:color="auto"/>
                                                            <w:left w:val="none" w:sz="0" w:space="0" w:color="auto"/>
                                                            <w:bottom w:val="none" w:sz="0" w:space="0" w:color="auto"/>
                                                            <w:right w:val="none" w:sz="0" w:space="0" w:color="auto"/>
                                                          </w:divBdr>
                                                          <w:divsChild>
                                                            <w:div w:id="129907096">
                                                              <w:marLeft w:val="0"/>
                                                              <w:marRight w:val="0"/>
                                                              <w:marTop w:val="0"/>
                                                              <w:marBottom w:val="0"/>
                                                              <w:divBdr>
                                                                <w:top w:val="none" w:sz="0" w:space="0" w:color="auto"/>
                                                                <w:left w:val="none" w:sz="0" w:space="0" w:color="auto"/>
                                                                <w:bottom w:val="none" w:sz="0" w:space="0" w:color="auto"/>
                                                                <w:right w:val="none" w:sz="0" w:space="0" w:color="auto"/>
                                                              </w:divBdr>
                                                              <w:divsChild>
                                                                <w:div w:id="1712684251">
                                                                  <w:marLeft w:val="0"/>
                                                                  <w:marRight w:val="0"/>
                                                                  <w:marTop w:val="0"/>
                                                                  <w:marBottom w:val="0"/>
                                                                  <w:divBdr>
                                                                    <w:top w:val="none" w:sz="0" w:space="0" w:color="auto"/>
                                                                    <w:left w:val="none" w:sz="0" w:space="0" w:color="auto"/>
                                                                    <w:bottom w:val="none" w:sz="0" w:space="0" w:color="auto"/>
                                                                    <w:right w:val="none" w:sz="0" w:space="0" w:color="auto"/>
                                                                  </w:divBdr>
                                                                  <w:divsChild>
                                                                    <w:div w:id="1499879152">
                                                                      <w:marLeft w:val="0"/>
                                                                      <w:marRight w:val="0"/>
                                                                      <w:marTop w:val="0"/>
                                                                      <w:marBottom w:val="0"/>
                                                                      <w:divBdr>
                                                                        <w:top w:val="none" w:sz="0" w:space="0" w:color="auto"/>
                                                                        <w:left w:val="none" w:sz="0" w:space="0" w:color="auto"/>
                                                                        <w:bottom w:val="none" w:sz="0" w:space="0" w:color="auto"/>
                                                                        <w:right w:val="none" w:sz="0" w:space="0" w:color="auto"/>
                                                                      </w:divBdr>
                                                                      <w:divsChild>
                                                                        <w:div w:id="7392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706574">
      <w:bodyDiv w:val="1"/>
      <w:marLeft w:val="0"/>
      <w:marRight w:val="0"/>
      <w:marTop w:val="0"/>
      <w:marBottom w:val="0"/>
      <w:divBdr>
        <w:top w:val="none" w:sz="0" w:space="0" w:color="auto"/>
        <w:left w:val="none" w:sz="0" w:space="0" w:color="auto"/>
        <w:bottom w:val="none" w:sz="0" w:space="0" w:color="auto"/>
        <w:right w:val="none" w:sz="0" w:space="0" w:color="auto"/>
      </w:divBdr>
    </w:div>
    <w:div w:id="1312712287">
      <w:bodyDiv w:val="1"/>
      <w:marLeft w:val="0"/>
      <w:marRight w:val="0"/>
      <w:marTop w:val="0"/>
      <w:marBottom w:val="0"/>
      <w:divBdr>
        <w:top w:val="none" w:sz="0" w:space="0" w:color="auto"/>
        <w:left w:val="none" w:sz="0" w:space="0" w:color="auto"/>
        <w:bottom w:val="none" w:sz="0" w:space="0" w:color="auto"/>
        <w:right w:val="none" w:sz="0" w:space="0" w:color="auto"/>
      </w:divBdr>
    </w:div>
    <w:div w:id="1312834095">
      <w:bodyDiv w:val="1"/>
      <w:marLeft w:val="0"/>
      <w:marRight w:val="0"/>
      <w:marTop w:val="0"/>
      <w:marBottom w:val="0"/>
      <w:divBdr>
        <w:top w:val="none" w:sz="0" w:space="0" w:color="auto"/>
        <w:left w:val="none" w:sz="0" w:space="0" w:color="auto"/>
        <w:bottom w:val="none" w:sz="0" w:space="0" w:color="auto"/>
        <w:right w:val="none" w:sz="0" w:space="0" w:color="auto"/>
      </w:divBdr>
    </w:div>
    <w:div w:id="1335953361">
      <w:bodyDiv w:val="1"/>
      <w:marLeft w:val="0"/>
      <w:marRight w:val="0"/>
      <w:marTop w:val="0"/>
      <w:marBottom w:val="0"/>
      <w:divBdr>
        <w:top w:val="none" w:sz="0" w:space="0" w:color="auto"/>
        <w:left w:val="none" w:sz="0" w:space="0" w:color="auto"/>
        <w:bottom w:val="none" w:sz="0" w:space="0" w:color="auto"/>
        <w:right w:val="none" w:sz="0" w:space="0" w:color="auto"/>
      </w:divBdr>
    </w:div>
    <w:div w:id="1341347258">
      <w:bodyDiv w:val="1"/>
      <w:marLeft w:val="0"/>
      <w:marRight w:val="0"/>
      <w:marTop w:val="0"/>
      <w:marBottom w:val="0"/>
      <w:divBdr>
        <w:top w:val="none" w:sz="0" w:space="0" w:color="auto"/>
        <w:left w:val="none" w:sz="0" w:space="0" w:color="auto"/>
        <w:bottom w:val="none" w:sz="0" w:space="0" w:color="auto"/>
        <w:right w:val="none" w:sz="0" w:space="0" w:color="auto"/>
      </w:divBdr>
    </w:div>
    <w:div w:id="1344895272">
      <w:bodyDiv w:val="1"/>
      <w:marLeft w:val="0"/>
      <w:marRight w:val="0"/>
      <w:marTop w:val="0"/>
      <w:marBottom w:val="0"/>
      <w:divBdr>
        <w:top w:val="none" w:sz="0" w:space="0" w:color="auto"/>
        <w:left w:val="none" w:sz="0" w:space="0" w:color="auto"/>
        <w:bottom w:val="none" w:sz="0" w:space="0" w:color="auto"/>
        <w:right w:val="none" w:sz="0" w:space="0" w:color="auto"/>
      </w:divBdr>
    </w:div>
    <w:div w:id="1361013550">
      <w:bodyDiv w:val="1"/>
      <w:marLeft w:val="0"/>
      <w:marRight w:val="0"/>
      <w:marTop w:val="0"/>
      <w:marBottom w:val="0"/>
      <w:divBdr>
        <w:top w:val="none" w:sz="0" w:space="0" w:color="auto"/>
        <w:left w:val="none" w:sz="0" w:space="0" w:color="auto"/>
        <w:bottom w:val="none" w:sz="0" w:space="0" w:color="auto"/>
        <w:right w:val="none" w:sz="0" w:space="0" w:color="auto"/>
      </w:divBdr>
      <w:divsChild>
        <w:div w:id="714432354">
          <w:marLeft w:val="0"/>
          <w:marRight w:val="0"/>
          <w:marTop w:val="0"/>
          <w:marBottom w:val="180"/>
          <w:divBdr>
            <w:top w:val="none" w:sz="0" w:space="0" w:color="auto"/>
            <w:left w:val="none" w:sz="0" w:space="0" w:color="auto"/>
            <w:bottom w:val="none" w:sz="0" w:space="0" w:color="auto"/>
            <w:right w:val="none" w:sz="0" w:space="0" w:color="auto"/>
          </w:divBdr>
          <w:divsChild>
            <w:div w:id="523135838">
              <w:marLeft w:val="0"/>
              <w:marRight w:val="0"/>
              <w:marTop w:val="0"/>
              <w:marBottom w:val="0"/>
              <w:divBdr>
                <w:top w:val="none" w:sz="0" w:space="0" w:color="auto"/>
                <w:left w:val="none" w:sz="0" w:space="0" w:color="auto"/>
                <w:bottom w:val="none" w:sz="0" w:space="0" w:color="auto"/>
                <w:right w:val="none" w:sz="0" w:space="0" w:color="auto"/>
              </w:divBdr>
              <w:divsChild>
                <w:div w:id="1848474527">
                  <w:marLeft w:val="0"/>
                  <w:marRight w:val="0"/>
                  <w:marTop w:val="0"/>
                  <w:marBottom w:val="0"/>
                  <w:divBdr>
                    <w:top w:val="none" w:sz="0" w:space="0" w:color="auto"/>
                    <w:left w:val="none" w:sz="0" w:space="0" w:color="auto"/>
                    <w:bottom w:val="none" w:sz="0" w:space="0" w:color="auto"/>
                    <w:right w:val="none" w:sz="0" w:space="0" w:color="auto"/>
                  </w:divBdr>
                  <w:divsChild>
                    <w:div w:id="1625849808">
                      <w:marLeft w:val="0"/>
                      <w:marRight w:val="0"/>
                      <w:marTop w:val="0"/>
                      <w:marBottom w:val="0"/>
                      <w:divBdr>
                        <w:top w:val="none" w:sz="0" w:space="0" w:color="auto"/>
                        <w:left w:val="none" w:sz="0" w:space="0" w:color="auto"/>
                        <w:bottom w:val="none" w:sz="0" w:space="0" w:color="auto"/>
                        <w:right w:val="none" w:sz="0" w:space="0" w:color="auto"/>
                      </w:divBdr>
                      <w:divsChild>
                        <w:div w:id="1275944615">
                          <w:marLeft w:val="0"/>
                          <w:marRight w:val="0"/>
                          <w:marTop w:val="0"/>
                          <w:marBottom w:val="0"/>
                          <w:divBdr>
                            <w:top w:val="none" w:sz="0" w:space="0" w:color="auto"/>
                            <w:left w:val="none" w:sz="0" w:space="0" w:color="auto"/>
                            <w:bottom w:val="none" w:sz="0" w:space="0" w:color="auto"/>
                            <w:right w:val="none" w:sz="0" w:space="0" w:color="auto"/>
                          </w:divBdr>
                          <w:divsChild>
                            <w:div w:id="524295669">
                              <w:marLeft w:val="0"/>
                              <w:marRight w:val="0"/>
                              <w:marTop w:val="0"/>
                              <w:marBottom w:val="480"/>
                              <w:divBdr>
                                <w:top w:val="none" w:sz="0" w:space="0" w:color="auto"/>
                                <w:left w:val="none" w:sz="0" w:space="0" w:color="auto"/>
                                <w:bottom w:val="none" w:sz="0" w:space="0" w:color="auto"/>
                                <w:right w:val="none" w:sz="0" w:space="0" w:color="auto"/>
                              </w:divBdr>
                              <w:divsChild>
                                <w:div w:id="422992106">
                                  <w:marLeft w:val="0"/>
                                  <w:marRight w:val="0"/>
                                  <w:marTop w:val="0"/>
                                  <w:marBottom w:val="0"/>
                                  <w:divBdr>
                                    <w:top w:val="none" w:sz="0" w:space="0" w:color="auto"/>
                                    <w:left w:val="none" w:sz="0" w:space="0" w:color="auto"/>
                                    <w:bottom w:val="none" w:sz="0" w:space="0" w:color="auto"/>
                                    <w:right w:val="none" w:sz="0" w:space="0" w:color="auto"/>
                                  </w:divBdr>
                                  <w:divsChild>
                                    <w:div w:id="1039890941">
                                      <w:marLeft w:val="0"/>
                                      <w:marRight w:val="0"/>
                                      <w:marTop w:val="0"/>
                                      <w:marBottom w:val="0"/>
                                      <w:divBdr>
                                        <w:top w:val="none" w:sz="0" w:space="0" w:color="auto"/>
                                        <w:left w:val="none" w:sz="0" w:space="0" w:color="auto"/>
                                        <w:bottom w:val="none" w:sz="0" w:space="0" w:color="auto"/>
                                        <w:right w:val="none" w:sz="0" w:space="0" w:color="auto"/>
                                      </w:divBdr>
                                      <w:divsChild>
                                        <w:div w:id="1943028812">
                                          <w:marLeft w:val="0"/>
                                          <w:marRight w:val="0"/>
                                          <w:marTop w:val="0"/>
                                          <w:marBottom w:val="0"/>
                                          <w:divBdr>
                                            <w:top w:val="none" w:sz="0" w:space="0" w:color="auto"/>
                                            <w:left w:val="none" w:sz="0" w:space="0" w:color="auto"/>
                                            <w:bottom w:val="none" w:sz="0" w:space="0" w:color="auto"/>
                                            <w:right w:val="none" w:sz="0" w:space="0" w:color="auto"/>
                                          </w:divBdr>
                                          <w:divsChild>
                                            <w:div w:id="1155881710">
                                              <w:marLeft w:val="0"/>
                                              <w:marRight w:val="0"/>
                                              <w:marTop w:val="0"/>
                                              <w:marBottom w:val="0"/>
                                              <w:divBdr>
                                                <w:top w:val="none" w:sz="0" w:space="0" w:color="auto"/>
                                                <w:left w:val="none" w:sz="0" w:space="0" w:color="auto"/>
                                                <w:bottom w:val="none" w:sz="0" w:space="0" w:color="auto"/>
                                                <w:right w:val="none" w:sz="0" w:space="0" w:color="auto"/>
                                              </w:divBdr>
                                              <w:divsChild>
                                                <w:div w:id="154498532">
                                                  <w:marLeft w:val="0"/>
                                                  <w:marRight w:val="0"/>
                                                  <w:marTop w:val="0"/>
                                                  <w:marBottom w:val="0"/>
                                                  <w:divBdr>
                                                    <w:top w:val="none" w:sz="0" w:space="0" w:color="auto"/>
                                                    <w:left w:val="none" w:sz="0" w:space="0" w:color="auto"/>
                                                    <w:bottom w:val="none" w:sz="0" w:space="0" w:color="auto"/>
                                                    <w:right w:val="none" w:sz="0" w:space="0" w:color="auto"/>
                                                  </w:divBdr>
                                                  <w:divsChild>
                                                    <w:div w:id="1266184740">
                                                      <w:marLeft w:val="0"/>
                                                      <w:marRight w:val="0"/>
                                                      <w:marTop w:val="0"/>
                                                      <w:marBottom w:val="0"/>
                                                      <w:divBdr>
                                                        <w:top w:val="none" w:sz="0" w:space="0" w:color="auto"/>
                                                        <w:left w:val="none" w:sz="0" w:space="0" w:color="auto"/>
                                                        <w:bottom w:val="none" w:sz="0" w:space="0" w:color="auto"/>
                                                        <w:right w:val="none" w:sz="0" w:space="0" w:color="auto"/>
                                                      </w:divBdr>
                                                      <w:divsChild>
                                                        <w:div w:id="816071797">
                                                          <w:marLeft w:val="0"/>
                                                          <w:marRight w:val="0"/>
                                                          <w:marTop w:val="0"/>
                                                          <w:marBottom w:val="0"/>
                                                          <w:divBdr>
                                                            <w:top w:val="none" w:sz="0" w:space="0" w:color="auto"/>
                                                            <w:left w:val="none" w:sz="0" w:space="0" w:color="auto"/>
                                                            <w:bottom w:val="none" w:sz="0" w:space="0" w:color="auto"/>
                                                            <w:right w:val="none" w:sz="0" w:space="0" w:color="auto"/>
                                                          </w:divBdr>
                                                          <w:divsChild>
                                                            <w:div w:id="1884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9726840">
          <w:marLeft w:val="0"/>
          <w:marRight w:val="0"/>
          <w:marTop w:val="0"/>
          <w:marBottom w:val="180"/>
          <w:divBdr>
            <w:top w:val="none" w:sz="0" w:space="0" w:color="auto"/>
            <w:left w:val="none" w:sz="0" w:space="0" w:color="auto"/>
            <w:bottom w:val="none" w:sz="0" w:space="0" w:color="auto"/>
            <w:right w:val="none" w:sz="0" w:space="0" w:color="auto"/>
          </w:divBdr>
          <w:divsChild>
            <w:div w:id="1364788645">
              <w:marLeft w:val="0"/>
              <w:marRight w:val="0"/>
              <w:marTop w:val="0"/>
              <w:marBottom w:val="0"/>
              <w:divBdr>
                <w:top w:val="none" w:sz="0" w:space="0" w:color="auto"/>
                <w:left w:val="none" w:sz="0" w:space="0" w:color="auto"/>
                <w:bottom w:val="none" w:sz="0" w:space="0" w:color="auto"/>
                <w:right w:val="none" w:sz="0" w:space="0" w:color="auto"/>
              </w:divBdr>
              <w:divsChild>
                <w:div w:id="413892175">
                  <w:marLeft w:val="0"/>
                  <w:marRight w:val="0"/>
                  <w:marTop w:val="0"/>
                  <w:marBottom w:val="0"/>
                  <w:divBdr>
                    <w:top w:val="none" w:sz="0" w:space="0" w:color="auto"/>
                    <w:left w:val="none" w:sz="0" w:space="0" w:color="auto"/>
                    <w:bottom w:val="none" w:sz="0" w:space="0" w:color="auto"/>
                    <w:right w:val="none" w:sz="0" w:space="0" w:color="auto"/>
                  </w:divBdr>
                  <w:divsChild>
                    <w:div w:id="1964119539">
                      <w:marLeft w:val="0"/>
                      <w:marRight w:val="0"/>
                      <w:marTop w:val="0"/>
                      <w:marBottom w:val="0"/>
                      <w:divBdr>
                        <w:top w:val="single" w:sz="4" w:space="6" w:color="auto"/>
                        <w:left w:val="single" w:sz="4" w:space="12" w:color="auto"/>
                        <w:bottom w:val="single" w:sz="4" w:space="6" w:color="auto"/>
                        <w:right w:val="single" w:sz="4" w:space="12" w:color="auto"/>
                      </w:divBdr>
                      <w:divsChild>
                        <w:div w:id="148766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1011">
              <w:marLeft w:val="0"/>
              <w:marRight w:val="0"/>
              <w:marTop w:val="0"/>
              <w:marBottom w:val="0"/>
              <w:divBdr>
                <w:top w:val="none" w:sz="0" w:space="0" w:color="auto"/>
                <w:left w:val="none" w:sz="0" w:space="0" w:color="auto"/>
                <w:bottom w:val="none" w:sz="0" w:space="0" w:color="auto"/>
                <w:right w:val="none" w:sz="0" w:space="0" w:color="auto"/>
              </w:divBdr>
              <w:divsChild>
                <w:div w:id="239143198">
                  <w:marLeft w:val="0"/>
                  <w:marRight w:val="0"/>
                  <w:marTop w:val="0"/>
                  <w:marBottom w:val="0"/>
                  <w:divBdr>
                    <w:top w:val="none" w:sz="0" w:space="0" w:color="auto"/>
                    <w:left w:val="none" w:sz="0" w:space="0" w:color="auto"/>
                    <w:bottom w:val="none" w:sz="0" w:space="0" w:color="auto"/>
                    <w:right w:val="none" w:sz="0" w:space="0" w:color="auto"/>
                  </w:divBdr>
                  <w:divsChild>
                    <w:div w:id="1135022188">
                      <w:marLeft w:val="0"/>
                      <w:marRight w:val="0"/>
                      <w:marTop w:val="0"/>
                      <w:marBottom w:val="0"/>
                      <w:divBdr>
                        <w:top w:val="none" w:sz="0" w:space="0" w:color="auto"/>
                        <w:left w:val="none" w:sz="0" w:space="0" w:color="auto"/>
                        <w:bottom w:val="none" w:sz="0" w:space="0" w:color="auto"/>
                        <w:right w:val="none" w:sz="0" w:space="0" w:color="auto"/>
                      </w:divBdr>
                      <w:divsChild>
                        <w:div w:id="514265478">
                          <w:marLeft w:val="0"/>
                          <w:marRight w:val="0"/>
                          <w:marTop w:val="0"/>
                          <w:marBottom w:val="0"/>
                          <w:divBdr>
                            <w:top w:val="none" w:sz="0" w:space="0" w:color="auto"/>
                            <w:left w:val="none" w:sz="0" w:space="0" w:color="auto"/>
                            <w:bottom w:val="none" w:sz="0" w:space="0" w:color="auto"/>
                            <w:right w:val="none" w:sz="0" w:space="0" w:color="auto"/>
                          </w:divBdr>
                          <w:divsChild>
                            <w:div w:id="623777567">
                              <w:marLeft w:val="0"/>
                              <w:marRight w:val="0"/>
                              <w:marTop w:val="0"/>
                              <w:marBottom w:val="0"/>
                              <w:divBdr>
                                <w:top w:val="none" w:sz="0" w:space="0" w:color="auto"/>
                                <w:left w:val="none" w:sz="0" w:space="0" w:color="auto"/>
                                <w:bottom w:val="none" w:sz="0" w:space="0" w:color="auto"/>
                                <w:right w:val="none" w:sz="0" w:space="0" w:color="auto"/>
                              </w:divBdr>
                              <w:divsChild>
                                <w:div w:id="572664929">
                                  <w:marLeft w:val="0"/>
                                  <w:marRight w:val="0"/>
                                  <w:marTop w:val="0"/>
                                  <w:marBottom w:val="0"/>
                                  <w:divBdr>
                                    <w:top w:val="none" w:sz="0" w:space="0" w:color="auto"/>
                                    <w:left w:val="none" w:sz="0" w:space="0" w:color="auto"/>
                                    <w:bottom w:val="none" w:sz="0" w:space="0" w:color="auto"/>
                                    <w:right w:val="none" w:sz="0" w:space="0" w:color="auto"/>
                                  </w:divBdr>
                                </w:div>
                              </w:divsChild>
                            </w:div>
                            <w:div w:id="785394628">
                              <w:marLeft w:val="0"/>
                              <w:marRight w:val="0"/>
                              <w:marTop w:val="0"/>
                              <w:marBottom w:val="480"/>
                              <w:divBdr>
                                <w:top w:val="none" w:sz="0" w:space="0" w:color="auto"/>
                                <w:left w:val="none" w:sz="0" w:space="0" w:color="auto"/>
                                <w:bottom w:val="none" w:sz="0" w:space="0" w:color="auto"/>
                                <w:right w:val="none" w:sz="0" w:space="0" w:color="auto"/>
                              </w:divBdr>
                              <w:divsChild>
                                <w:div w:id="338312571">
                                  <w:marLeft w:val="0"/>
                                  <w:marRight w:val="0"/>
                                  <w:marTop w:val="0"/>
                                  <w:marBottom w:val="0"/>
                                  <w:divBdr>
                                    <w:top w:val="none" w:sz="0" w:space="0" w:color="auto"/>
                                    <w:left w:val="none" w:sz="0" w:space="0" w:color="auto"/>
                                    <w:bottom w:val="none" w:sz="0" w:space="0" w:color="auto"/>
                                    <w:right w:val="none" w:sz="0" w:space="0" w:color="auto"/>
                                  </w:divBdr>
                                  <w:divsChild>
                                    <w:div w:id="353967010">
                                      <w:marLeft w:val="0"/>
                                      <w:marRight w:val="0"/>
                                      <w:marTop w:val="0"/>
                                      <w:marBottom w:val="0"/>
                                      <w:divBdr>
                                        <w:top w:val="none" w:sz="0" w:space="0" w:color="auto"/>
                                        <w:left w:val="none" w:sz="0" w:space="0" w:color="auto"/>
                                        <w:bottom w:val="none" w:sz="0" w:space="0" w:color="auto"/>
                                        <w:right w:val="none" w:sz="0" w:space="0" w:color="auto"/>
                                      </w:divBdr>
                                      <w:divsChild>
                                        <w:div w:id="1830637577">
                                          <w:marLeft w:val="0"/>
                                          <w:marRight w:val="0"/>
                                          <w:marTop w:val="0"/>
                                          <w:marBottom w:val="0"/>
                                          <w:divBdr>
                                            <w:top w:val="none" w:sz="0" w:space="0" w:color="auto"/>
                                            <w:left w:val="none" w:sz="0" w:space="0" w:color="auto"/>
                                            <w:bottom w:val="none" w:sz="0" w:space="0" w:color="auto"/>
                                            <w:right w:val="none" w:sz="0" w:space="0" w:color="auto"/>
                                          </w:divBdr>
                                          <w:divsChild>
                                            <w:div w:id="959453949">
                                              <w:marLeft w:val="0"/>
                                              <w:marRight w:val="0"/>
                                              <w:marTop w:val="0"/>
                                              <w:marBottom w:val="0"/>
                                              <w:divBdr>
                                                <w:top w:val="none" w:sz="0" w:space="0" w:color="auto"/>
                                                <w:left w:val="none" w:sz="0" w:space="0" w:color="auto"/>
                                                <w:bottom w:val="none" w:sz="0" w:space="0" w:color="auto"/>
                                                <w:right w:val="none" w:sz="0" w:space="0" w:color="auto"/>
                                              </w:divBdr>
                                              <w:divsChild>
                                                <w:div w:id="1371997389">
                                                  <w:marLeft w:val="0"/>
                                                  <w:marRight w:val="0"/>
                                                  <w:marTop w:val="0"/>
                                                  <w:marBottom w:val="0"/>
                                                  <w:divBdr>
                                                    <w:top w:val="none" w:sz="0" w:space="0" w:color="auto"/>
                                                    <w:left w:val="none" w:sz="0" w:space="0" w:color="auto"/>
                                                    <w:bottom w:val="none" w:sz="0" w:space="0" w:color="auto"/>
                                                    <w:right w:val="none" w:sz="0" w:space="0" w:color="auto"/>
                                                  </w:divBdr>
                                                  <w:divsChild>
                                                    <w:div w:id="1139374758">
                                                      <w:marLeft w:val="0"/>
                                                      <w:marRight w:val="0"/>
                                                      <w:marTop w:val="0"/>
                                                      <w:marBottom w:val="0"/>
                                                      <w:divBdr>
                                                        <w:top w:val="none" w:sz="0" w:space="0" w:color="auto"/>
                                                        <w:left w:val="none" w:sz="0" w:space="0" w:color="auto"/>
                                                        <w:bottom w:val="none" w:sz="0" w:space="0" w:color="auto"/>
                                                        <w:right w:val="none" w:sz="0" w:space="0" w:color="auto"/>
                                                      </w:divBdr>
                                                      <w:divsChild>
                                                        <w:div w:id="1022777759">
                                                          <w:marLeft w:val="0"/>
                                                          <w:marRight w:val="0"/>
                                                          <w:marTop w:val="0"/>
                                                          <w:marBottom w:val="0"/>
                                                          <w:divBdr>
                                                            <w:top w:val="none" w:sz="0" w:space="0" w:color="auto"/>
                                                            <w:left w:val="none" w:sz="0" w:space="0" w:color="auto"/>
                                                            <w:bottom w:val="none" w:sz="0" w:space="0" w:color="auto"/>
                                                            <w:right w:val="none" w:sz="0" w:space="0" w:color="auto"/>
                                                          </w:divBdr>
                                                          <w:divsChild>
                                                            <w:div w:id="180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4936218">
      <w:bodyDiv w:val="1"/>
      <w:marLeft w:val="0"/>
      <w:marRight w:val="0"/>
      <w:marTop w:val="0"/>
      <w:marBottom w:val="0"/>
      <w:divBdr>
        <w:top w:val="none" w:sz="0" w:space="0" w:color="auto"/>
        <w:left w:val="none" w:sz="0" w:space="0" w:color="auto"/>
        <w:bottom w:val="none" w:sz="0" w:space="0" w:color="auto"/>
        <w:right w:val="none" w:sz="0" w:space="0" w:color="auto"/>
      </w:divBdr>
      <w:divsChild>
        <w:div w:id="662271429">
          <w:marLeft w:val="0"/>
          <w:marRight w:val="0"/>
          <w:marTop w:val="0"/>
          <w:marBottom w:val="0"/>
          <w:divBdr>
            <w:top w:val="single" w:sz="4" w:space="0" w:color="E0E0E0"/>
            <w:left w:val="none" w:sz="0" w:space="0" w:color="auto"/>
            <w:bottom w:val="none" w:sz="0" w:space="0" w:color="auto"/>
            <w:right w:val="none" w:sz="0" w:space="0" w:color="auto"/>
          </w:divBdr>
          <w:divsChild>
            <w:div w:id="1175724996">
              <w:marLeft w:val="150"/>
              <w:marRight w:val="150"/>
              <w:marTop w:val="30"/>
              <w:marBottom w:val="0"/>
              <w:divBdr>
                <w:top w:val="none" w:sz="0" w:space="0" w:color="auto"/>
                <w:left w:val="none" w:sz="0" w:space="0" w:color="auto"/>
                <w:bottom w:val="none" w:sz="0" w:space="0" w:color="auto"/>
                <w:right w:val="none" w:sz="0" w:space="0" w:color="auto"/>
              </w:divBdr>
              <w:divsChild>
                <w:div w:id="46490396">
                  <w:marLeft w:val="0"/>
                  <w:marRight w:val="0"/>
                  <w:marTop w:val="0"/>
                  <w:marBottom w:val="0"/>
                  <w:divBdr>
                    <w:top w:val="none" w:sz="0" w:space="0" w:color="auto"/>
                    <w:left w:val="none" w:sz="0" w:space="0" w:color="auto"/>
                    <w:bottom w:val="none" w:sz="0" w:space="0" w:color="auto"/>
                    <w:right w:val="none" w:sz="0" w:space="0" w:color="auto"/>
                  </w:divBdr>
                  <w:divsChild>
                    <w:div w:id="1458797343">
                      <w:marLeft w:val="0"/>
                      <w:marRight w:val="0"/>
                      <w:marTop w:val="0"/>
                      <w:marBottom w:val="180"/>
                      <w:divBdr>
                        <w:top w:val="none" w:sz="0" w:space="0" w:color="auto"/>
                        <w:left w:val="none" w:sz="0" w:space="0" w:color="auto"/>
                        <w:bottom w:val="none" w:sz="0" w:space="0" w:color="auto"/>
                        <w:right w:val="none" w:sz="0" w:space="0" w:color="auto"/>
                      </w:divBdr>
                      <w:divsChild>
                        <w:div w:id="1534271302">
                          <w:marLeft w:val="0"/>
                          <w:marRight w:val="0"/>
                          <w:marTop w:val="0"/>
                          <w:marBottom w:val="0"/>
                          <w:divBdr>
                            <w:top w:val="none" w:sz="0" w:space="0" w:color="auto"/>
                            <w:left w:val="none" w:sz="0" w:space="0" w:color="auto"/>
                            <w:bottom w:val="none" w:sz="0" w:space="0" w:color="auto"/>
                            <w:right w:val="none" w:sz="0" w:space="0" w:color="auto"/>
                          </w:divBdr>
                          <w:divsChild>
                            <w:div w:id="1800495183">
                              <w:marLeft w:val="0"/>
                              <w:marRight w:val="0"/>
                              <w:marTop w:val="0"/>
                              <w:marBottom w:val="0"/>
                              <w:divBdr>
                                <w:top w:val="none" w:sz="0" w:space="0" w:color="auto"/>
                                <w:left w:val="none" w:sz="0" w:space="0" w:color="auto"/>
                                <w:bottom w:val="none" w:sz="0" w:space="0" w:color="auto"/>
                                <w:right w:val="none" w:sz="0" w:space="0" w:color="auto"/>
                              </w:divBdr>
                              <w:divsChild>
                                <w:div w:id="1574852590">
                                  <w:marLeft w:val="0"/>
                                  <w:marRight w:val="0"/>
                                  <w:marTop w:val="0"/>
                                  <w:marBottom w:val="0"/>
                                  <w:divBdr>
                                    <w:top w:val="none" w:sz="0" w:space="0" w:color="auto"/>
                                    <w:left w:val="none" w:sz="0" w:space="0" w:color="auto"/>
                                    <w:bottom w:val="none" w:sz="0" w:space="0" w:color="auto"/>
                                    <w:right w:val="none" w:sz="0" w:space="0" w:color="auto"/>
                                  </w:divBdr>
                                  <w:divsChild>
                                    <w:div w:id="1859194843">
                                      <w:marLeft w:val="0"/>
                                      <w:marRight w:val="0"/>
                                      <w:marTop w:val="0"/>
                                      <w:marBottom w:val="0"/>
                                      <w:divBdr>
                                        <w:top w:val="none" w:sz="0" w:space="0" w:color="auto"/>
                                        <w:left w:val="none" w:sz="0" w:space="0" w:color="auto"/>
                                        <w:bottom w:val="none" w:sz="0" w:space="0" w:color="auto"/>
                                        <w:right w:val="none" w:sz="0" w:space="0" w:color="auto"/>
                                      </w:divBdr>
                                      <w:divsChild>
                                        <w:div w:id="1576864128">
                                          <w:marLeft w:val="0"/>
                                          <w:marRight w:val="0"/>
                                          <w:marTop w:val="0"/>
                                          <w:marBottom w:val="480"/>
                                          <w:divBdr>
                                            <w:top w:val="none" w:sz="0" w:space="0" w:color="auto"/>
                                            <w:left w:val="none" w:sz="0" w:space="0" w:color="auto"/>
                                            <w:bottom w:val="none" w:sz="0" w:space="0" w:color="auto"/>
                                            <w:right w:val="none" w:sz="0" w:space="0" w:color="auto"/>
                                          </w:divBdr>
                                          <w:divsChild>
                                            <w:div w:id="109010619">
                                              <w:marLeft w:val="0"/>
                                              <w:marRight w:val="0"/>
                                              <w:marTop w:val="0"/>
                                              <w:marBottom w:val="0"/>
                                              <w:divBdr>
                                                <w:top w:val="none" w:sz="0" w:space="0" w:color="auto"/>
                                                <w:left w:val="none" w:sz="0" w:space="0" w:color="auto"/>
                                                <w:bottom w:val="none" w:sz="0" w:space="0" w:color="auto"/>
                                                <w:right w:val="none" w:sz="0" w:space="0" w:color="auto"/>
                                              </w:divBdr>
                                              <w:divsChild>
                                                <w:div w:id="525365509">
                                                  <w:marLeft w:val="0"/>
                                                  <w:marRight w:val="0"/>
                                                  <w:marTop w:val="0"/>
                                                  <w:marBottom w:val="0"/>
                                                  <w:divBdr>
                                                    <w:top w:val="none" w:sz="0" w:space="0" w:color="auto"/>
                                                    <w:left w:val="none" w:sz="0" w:space="0" w:color="auto"/>
                                                    <w:bottom w:val="none" w:sz="0" w:space="0" w:color="auto"/>
                                                    <w:right w:val="none" w:sz="0" w:space="0" w:color="auto"/>
                                                  </w:divBdr>
                                                  <w:divsChild>
                                                    <w:div w:id="1700010353">
                                                      <w:marLeft w:val="0"/>
                                                      <w:marRight w:val="0"/>
                                                      <w:marTop w:val="0"/>
                                                      <w:marBottom w:val="0"/>
                                                      <w:divBdr>
                                                        <w:top w:val="none" w:sz="0" w:space="0" w:color="auto"/>
                                                        <w:left w:val="none" w:sz="0" w:space="0" w:color="auto"/>
                                                        <w:bottom w:val="none" w:sz="0" w:space="0" w:color="auto"/>
                                                        <w:right w:val="none" w:sz="0" w:space="0" w:color="auto"/>
                                                      </w:divBdr>
                                                      <w:divsChild>
                                                        <w:div w:id="718093295">
                                                          <w:marLeft w:val="0"/>
                                                          <w:marRight w:val="0"/>
                                                          <w:marTop w:val="0"/>
                                                          <w:marBottom w:val="0"/>
                                                          <w:divBdr>
                                                            <w:top w:val="none" w:sz="0" w:space="0" w:color="auto"/>
                                                            <w:left w:val="none" w:sz="0" w:space="0" w:color="auto"/>
                                                            <w:bottom w:val="none" w:sz="0" w:space="0" w:color="auto"/>
                                                            <w:right w:val="none" w:sz="0" w:space="0" w:color="auto"/>
                                                          </w:divBdr>
                                                          <w:divsChild>
                                                            <w:div w:id="27294082">
                                                              <w:marLeft w:val="0"/>
                                                              <w:marRight w:val="0"/>
                                                              <w:marTop w:val="0"/>
                                                              <w:marBottom w:val="0"/>
                                                              <w:divBdr>
                                                                <w:top w:val="none" w:sz="0" w:space="0" w:color="auto"/>
                                                                <w:left w:val="none" w:sz="0" w:space="0" w:color="auto"/>
                                                                <w:bottom w:val="none" w:sz="0" w:space="0" w:color="auto"/>
                                                                <w:right w:val="none" w:sz="0" w:space="0" w:color="auto"/>
                                                              </w:divBdr>
                                                              <w:divsChild>
                                                                <w:div w:id="517044189">
                                                                  <w:marLeft w:val="0"/>
                                                                  <w:marRight w:val="0"/>
                                                                  <w:marTop w:val="0"/>
                                                                  <w:marBottom w:val="0"/>
                                                                  <w:divBdr>
                                                                    <w:top w:val="none" w:sz="0" w:space="0" w:color="auto"/>
                                                                    <w:left w:val="none" w:sz="0" w:space="0" w:color="auto"/>
                                                                    <w:bottom w:val="none" w:sz="0" w:space="0" w:color="auto"/>
                                                                    <w:right w:val="none" w:sz="0" w:space="0" w:color="auto"/>
                                                                  </w:divBdr>
                                                                  <w:divsChild>
                                                                    <w:div w:id="746999084">
                                                                      <w:marLeft w:val="0"/>
                                                                      <w:marRight w:val="0"/>
                                                                      <w:marTop w:val="0"/>
                                                                      <w:marBottom w:val="0"/>
                                                                      <w:divBdr>
                                                                        <w:top w:val="none" w:sz="0" w:space="0" w:color="auto"/>
                                                                        <w:left w:val="none" w:sz="0" w:space="0" w:color="auto"/>
                                                                        <w:bottom w:val="none" w:sz="0" w:space="0" w:color="auto"/>
                                                                        <w:right w:val="none" w:sz="0" w:space="0" w:color="auto"/>
                                                                      </w:divBdr>
                                                                      <w:divsChild>
                                                                        <w:div w:id="178129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750323">
      <w:bodyDiv w:val="1"/>
      <w:marLeft w:val="0"/>
      <w:marRight w:val="0"/>
      <w:marTop w:val="0"/>
      <w:marBottom w:val="0"/>
      <w:divBdr>
        <w:top w:val="none" w:sz="0" w:space="0" w:color="auto"/>
        <w:left w:val="none" w:sz="0" w:space="0" w:color="auto"/>
        <w:bottom w:val="none" w:sz="0" w:space="0" w:color="auto"/>
        <w:right w:val="none" w:sz="0" w:space="0" w:color="auto"/>
      </w:divBdr>
    </w:div>
    <w:div w:id="1370109230">
      <w:bodyDiv w:val="1"/>
      <w:marLeft w:val="0"/>
      <w:marRight w:val="0"/>
      <w:marTop w:val="0"/>
      <w:marBottom w:val="0"/>
      <w:divBdr>
        <w:top w:val="none" w:sz="0" w:space="0" w:color="auto"/>
        <w:left w:val="none" w:sz="0" w:space="0" w:color="auto"/>
        <w:bottom w:val="none" w:sz="0" w:space="0" w:color="auto"/>
        <w:right w:val="none" w:sz="0" w:space="0" w:color="auto"/>
      </w:divBdr>
      <w:divsChild>
        <w:div w:id="1431703540">
          <w:marLeft w:val="0"/>
          <w:marRight w:val="0"/>
          <w:marTop w:val="0"/>
          <w:marBottom w:val="480"/>
          <w:divBdr>
            <w:top w:val="none" w:sz="0" w:space="0" w:color="auto"/>
            <w:left w:val="none" w:sz="0" w:space="0" w:color="auto"/>
            <w:bottom w:val="none" w:sz="0" w:space="0" w:color="auto"/>
            <w:right w:val="none" w:sz="0" w:space="0" w:color="auto"/>
          </w:divBdr>
          <w:divsChild>
            <w:div w:id="1418331579">
              <w:marLeft w:val="0"/>
              <w:marRight w:val="0"/>
              <w:marTop w:val="0"/>
              <w:marBottom w:val="0"/>
              <w:divBdr>
                <w:top w:val="none" w:sz="0" w:space="0" w:color="auto"/>
                <w:left w:val="none" w:sz="0" w:space="0" w:color="auto"/>
                <w:bottom w:val="none" w:sz="0" w:space="0" w:color="auto"/>
                <w:right w:val="none" w:sz="0" w:space="0" w:color="auto"/>
              </w:divBdr>
              <w:divsChild>
                <w:div w:id="354229709">
                  <w:marLeft w:val="0"/>
                  <w:marRight w:val="0"/>
                  <w:marTop w:val="0"/>
                  <w:marBottom w:val="0"/>
                  <w:divBdr>
                    <w:top w:val="none" w:sz="0" w:space="0" w:color="auto"/>
                    <w:left w:val="none" w:sz="0" w:space="0" w:color="auto"/>
                    <w:bottom w:val="none" w:sz="0" w:space="0" w:color="auto"/>
                    <w:right w:val="none" w:sz="0" w:space="0" w:color="auto"/>
                  </w:divBdr>
                  <w:divsChild>
                    <w:div w:id="14042050">
                      <w:marLeft w:val="0"/>
                      <w:marRight w:val="0"/>
                      <w:marTop w:val="0"/>
                      <w:marBottom w:val="0"/>
                      <w:divBdr>
                        <w:top w:val="none" w:sz="0" w:space="0" w:color="auto"/>
                        <w:left w:val="none" w:sz="0" w:space="0" w:color="auto"/>
                        <w:bottom w:val="none" w:sz="0" w:space="0" w:color="auto"/>
                        <w:right w:val="none" w:sz="0" w:space="0" w:color="auto"/>
                      </w:divBdr>
                      <w:divsChild>
                        <w:div w:id="2065133826">
                          <w:marLeft w:val="0"/>
                          <w:marRight w:val="0"/>
                          <w:marTop w:val="0"/>
                          <w:marBottom w:val="0"/>
                          <w:divBdr>
                            <w:top w:val="none" w:sz="0" w:space="0" w:color="auto"/>
                            <w:left w:val="none" w:sz="0" w:space="0" w:color="auto"/>
                            <w:bottom w:val="none" w:sz="0" w:space="0" w:color="auto"/>
                            <w:right w:val="none" w:sz="0" w:space="0" w:color="auto"/>
                          </w:divBdr>
                          <w:divsChild>
                            <w:div w:id="147984862">
                              <w:marLeft w:val="0"/>
                              <w:marRight w:val="0"/>
                              <w:marTop w:val="0"/>
                              <w:marBottom w:val="0"/>
                              <w:divBdr>
                                <w:top w:val="none" w:sz="0" w:space="0" w:color="auto"/>
                                <w:left w:val="none" w:sz="0" w:space="0" w:color="auto"/>
                                <w:bottom w:val="none" w:sz="0" w:space="0" w:color="auto"/>
                                <w:right w:val="none" w:sz="0" w:space="0" w:color="auto"/>
                              </w:divBdr>
                              <w:divsChild>
                                <w:div w:id="3216896">
                                  <w:marLeft w:val="0"/>
                                  <w:marRight w:val="0"/>
                                  <w:marTop w:val="0"/>
                                  <w:marBottom w:val="0"/>
                                  <w:divBdr>
                                    <w:top w:val="none" w:sz="0" w:space="0" w:color="auto"/>
                                    <w:left w:val="none" w:sz="0" w:space="0" w:color="auto"/>
                                    <w:bottom w:val="none" w:sz="0" w:space="0" w:color="auto"/>
                                    <w:right w:val="none" w:sz="0" w:space="0" w:color="auto"/>
                                  </w:divBdr>
                                  <w:divsChild>
                                    <w:div w:id="1754355294">
                                      <w:marLeft w:val="0"/>
                                      <w:marRight w:val="0"/>
                                      <w:marTop w:val="0"/>
                                      <w:marBottom w:val="0"/>
                                      <w:divBdr>
                                        <w:top w:val="none" w:sz="0" w:space="0" w:color="auto"/>
                                        <w:left w:val="none" w:sz="0" w:space="0" w:color="auto"/>
                                        <w:bottom w:val="none" w:sz="0" w:space="0" w:color="auto"/>
                                        <w:right w:val="none" w:sz="0" w:space="0" w:color="auto"/>
                                      </w:divBdr>
                                      <w:divsChild>
                                        <w:div w:id="6101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730328">
      <w:bodyDiv w:val="1"/>
      <w:marLeft w:val="0"/>
      <w:marRight w:val="0"/>
      <w:marTop w:val="0"/>
      <w:marBottom w:val="0"/>
      <w:divBdr>
        <w:top w:val="none" w:sz="0" w:space="0" w:color="auto"/>
        <w:left w:val="none" w:sz="0" w:space="0" w:color="auto"/>
        <w:bottom w:val="none" w:sz="0" w:space="0" w:color="auto"/>
        <w:right w:val="none" w:sz="0" w:space="0" w:color="auto"/>
      </w:divBdr>
    </w:div>
    <w:div w:id="1379011913">
      <w:bodyDiv w:val="1"/>
      <w:marLeft w:val="0"/>
      <w:marRight w:val="0"/>
      <w:marTop w:val="0"/>
      <w:marBottom w:val="0"/>
      <w:divBdr>
        <w:top w:val="none" w:sz="0" w:space="0" w:color="auto"/>
        <w:left w:val="none" w:sz="0" w:space="0" w:color="auto"/>
        <w:bottom w:val="none" w:sz="0" w:space="0" w:color="auto"/>
        <w:right w:val="none" w:sz="0" w:space="0" w:color="auto"/>
      </w:divBdr>
    </w:div>
    <w:div w:id="1394348251">
      <w:bodyDiv w:val="1"/>
      <w:marLeft w:val="0"/>
      <w:marRight w:val="0"/>
      <w:marTop w:val="0"/>
      <w:marBottom w:val="0"/>
      <w:divBdr>
        <w:top w:val="none" w:sz="0" w:space="0" w:color="auto"/>
        <w:left w:val="none" w:sz="0" w:space="0" w:color="auto"/>
        <w:bottom w:val="none" w:sz="0" w:space="0" w:color="auto"/>
        <w:right w:val="none" w:sz="0" w:space="0" w:color="auto"/>
      </w:divBdr>
    </w:div>
    <w:div w:id="1403603471">
      <w:bodyDiv w:val="1"/>
      <w:marLeft w:val="0"/>
      <w:marRight w:val="0"/>
      <w:marTop w:val="0"/>
      <w:marBottom w:val="0"/>
      <w:divBdr>
        <w:top w:val="none" w:sz="0" w:space="0" w:color="auto"/>
        <w:left w:val="none" w:sz="0" w:space="0" w:color="auto"/>
        <w:bottom w:val="none" w:sz="0" w:space="0" w:color="auto"/>
        <w:right w:val="none" w:sz="0" w:space="0" w:color="auto"/>
      </w:divBdr>
    </w:div>
    <w:div w:id="1410152956">
      <w:bodyDiv w:val="1"/>
      <w:marLeft w:val="0"/>
      <w:marRight w:val="0"/>
      <w:marTop w:val="0"/>
      <w:marBottom w:val="0"/>
      <w:divBdr>
        <w:top w:val="none" w:sz="0" w:space="0" w:color="auto"/>
        <w:left w:val="none" w:sz="0" w:space="0" w:color="auto"/>
        <w:bottom w:val="none" w:sz="0" w:space="0" w:color="auto"/>
        <w:right w:val="none" w:sz="0" w:space="0" w:color="auto"/>
      </w:divBdr>
    </w:div>
    <w:div w:id="1412584903">
      <w:bodyDiv w:val="1"/>
      <w:marLeft w:val="0"/>
      <w:marRight w:val="0"/>
      <w:marTop w:val="0"/>
      <w:marBottom w:val="0"/>
      <w:divBdr>
        <w:top w:val="none" w:sz="0" w:space="0" w:color="auto"/>
        <w:left w:val="none" w:sz="0" w:space="0" w:color="auto"/>
        <w:bottom w:val="none" w:sz="0" w:space="0" w:color="auto"/>
        <w:right w:val="none" w:sz="0" w:space="0" w:color="auto"/>
      </w:divBdr>
    </w:div>
    <w:div w:id="1419985362">
      <w:bodyDiv w:val="1"/>
      <w:marLeft w:val="0"/>
      <w:marRight w:val="0"/>
      <w:marTop w:val="0"/>
      <w:marBottom w:val="0"/>
      <w:divBdr>
        <w:top w:val="none" w:sz="0" w:space="0" w:color="auto"/>
        <w:left w:val="none" w:sz="0" w:space="0" w:color="auto"/>
        <w:bottom w:val="none" w:sz="0" w:space="0" w:color="auto"/>
        <w:right w:val="none" w:sz="0" w:space="0" w:color="auto"/>
      </w:divBdr>
      <w:divsChild>
        <w:div w:id="922447482">
          <w:marLeft w:val="0"/>
          <w:marRight w:val="0"/>
          <w:marTop w:val="0"/>
          <w:marBottom w:val="0"/>
          <w:divBdr>
            <w:top w:val="single" w:sz="4" w:space="0" w:color="E0E0E0"/>
            <w:left w:val="none" w:sz="0" w:space="0" w:color="auto"/>
            <w:bottom w:val="none" w:sz="0" w:space="0" w:color="auto"/>
            <w:right w:val="none" w:sz="0" w:space="0" w:color="auto"/>
          </w:divBdr>
          <w:divsChild>
            <w:div w:id="1263294315">
              <w:marLeft w:val="150"/>
              <w:marRight w:val="150"/>
              <w:marTop w:val="30"/>
              <w:marBottom w:val="0"/>
              <w:divBdr>
                <w:top w:val="none" w:sz="0" w:space="0" w:color="auto"/>
                <w:left w:val="none" w:sz="0" w:space="0" w:color="auto"/>
                <w:bottom w:val="none" w:sz="0" w:space="0" w:color="auto"/>
                <w:right w:val="none" w:sz="0" w:space="0" w:color="auto"/>
              </w:divBdr>
              <w:divsChild>
                <w:div w:id="1909920738">
                  <w:marLeft w:val="0"/>
                  <w:marRight w:val="0"/>
                  <w:marTop w:val="0"/>
                  <w:marBottom w:val="0"/>
                  <w:divBdr>
                    <w:top w:val="none" w:sz="0" w:space="0" w:color="auto"/>
                    <w:left w:val="none" w:sz="0" w:space="0" w:color="auto"/>
                    <w:bottom w:val="none" w:sz="0" w:space="0" w:color="auto"/>
                    <w:right w:val="none" w:sz="0" w:space="0" w:color="auto"/>
                  </w:divBdr>
                  <w:divsChild>
                    <w:div w:id="481389058">
                      <w:marLeft w:val="0"/>
                      <w:marRight w:val="0"/>
                      <w:marTop w:val="0"/>
                      <w:marBottom w:val="180"/>
                      <w:divBdr>
                        <w:top w:val="none" w:sz="0" w:space="0" w:color="auto"/>
                        <w:left w:val="none" w:sz="0" w:space="0" w:color="auto"/>
                        <w:bottom w:val="none" w:sz="0" w:space="0" w:color="auto"/>
                        <w:right w:val="none" w:sz="0" w:space="0" w:color="auto"/>
                      </w:divBdr>
                      <w:divsChild>
                        <w:div w:id="901019644">
                          <w:marLeft w:val="0"/>
                          <w:marRight w:val="0"/>
                          <w:marTop w:val="0"/>
                          <w:marBottom w:val="0"/>
                          <w:divBdr>
                            <w:top w:val="none" w:sz="0" w:space="0" w:color="auto"/>
                            <w:left w:val="none" w:sz="0" w:space="0" w:color="auto"/>
                            <w:bottom w:val="none" w:sz="0" w:space="0" w:color="auto"/>
                            <w:right w:val="none" w:sz="0" w:space="0" w:color="auto"/>
                          </w:divBdr>
                          <w:divsChild>
                            <w:div w:id="1769041205">
                              <w:marLeft w:val="0"/>
                              <w:marRight w:val="0"/>
                              <w:marTop w:val="0"/>
                              <w:marBottom w:val="0"/>
                              <w:divBdr>
                                <w:top w:val="none" w:sz="0" w:space="0" w:color="auto"/>
                                <w:left w:val="none" w:sz="0" w:space="0" w:color="auto"/>
                                <w:bottom w:val="none" w:sz="0" w:space="0" w:color="auto"/>
                                <w:right w:val="none" w:sz="0" w:space="0" w:color="auto"/>
                              </w:divBdr>
                              <w:divsChild>
                                <w:div w:id="1318995488">
                                  <w:marLeft w:val="0"/>
                                  <w:marRight w:val="0"/>
                                  <w:marTop w:val="0"/>
                                  <w:marBottom w:val="0"/>
                                  <w:divBdr>
                                    <w:top w:val="none" w:sz="0" w:space="0" w:color="auto"/>
                                    <w:left w:val="none" w:sz="0" w:space="0" w:color="auto"/>
                                    <w:bottom w:val="none" w:sz="0" w:space="0" w:color="auto"/>
                                    <w:right w:val="none" w:sz="0" w:space="0" w:color="auto"/>
                                  </w:divBdr>
                                  <w:divsChild>
                                    <w:div w:id="1880892777">
                                      <w:marLeft w:val="0"/>
                                      <w:marRight w:val="0"/>
                                      <w:marTop w:val="0"/>
                                      <w:marBottom w:val="0"/>
                                      <w:divBdr>
                                        <w:top w:val="none" w:sz="0" w:space="0" w:color="auto"/>
                                        <w:left w:val="none" w:sz="0" w:space="0" w:color="auto"/>
                                        <w:bottom w:val="none" w:sz="0" w:space="0" w:color="auto"/>
                                        <w:right w:val="none" w:sz="0" w:space="0" w:color="auto"/>
                                      </w:divBdr>
                                      <w:divsChild>
                                        <w:div w:id="47346569">
                                          <w:marLeft w:val="0"/>
                                          <w:marRight w:val="0"/>
                                          <w:marTop w:val="0"/>
                                          <w:marBottom w:val="480"/>
                                          <w:divBdr>
                                            <w:top w:val="none" w:sz="0" w:space="0" w:color="auto"/>
                                            <w:left w:val="none" w:sz="0" w:space="0" w:color="auto"/>
                                            <w:bottom w:val="none" w:sz="0" w:space="0" w:color="auto"/>
                                            <w:right w:val="none" w:sz="0" w:space="0" w:color="auto"/>
                                          </w:divBdr>
                                          <w:divsChild>
                                            <w:div w:id="1082145656">
                                              <w:marLeft w:val="0"/>
                                              <w:marRight w:val="0"/>
                                              <w:marTop w:val="0"/>
                                              <w:marBottom w:val="0"/>
                                              <w:divBdr>
                                                <w:top w:val="none" w:sz="0" w:space="0" w:color="auto"/>
                                                <w:left w:val="none" w:sz="0" w:space="0" w:color="auto"/>
                                                <w:bottom w:val="none" w:sz="0" w:space="0" w:color="auto"/>
                                                <w:right w:val="none" w:sz="0" w:space="0" w:color="auto"/>
                                              </w:divBdr>
                                              <w:divsChild>
                                                <w:div w:id="1334991196">
                                                  <w:marLeft w:val="0"/>
                                                  <w:marRight w:val="0"/>
                                                  <w:marTop w:val="0"/>
                                                  <w:marBottom w:val="0"/>
                                                  <w:divBdr>
                                                    <w:top w:val="none" w:sz="0" w:space="0" w:color="auto"/>
                                                    <w:left w:val="none" w:sz="0" w:space="0" w:color="auto"/>
                                                    <w:bottom w:val="none" w:sz="0" w:space="0" w:color="auto"/>
                                                    <w:right w:val="none" w:sz="0" w:space="0" w:color="auto"/>
                                                  </w:divBdr>
                                                  <w:divsChild>
                                                    <w:div w:id="1787967951">
                                                      <w:marLeft w:val="0"/>
                                                      <w:marRight w:val="0"/>
                                                      <w:marTop w:val="0"/>
                                                      <w:marBottom w:val="0"/>
                                                      <w:divBdr>
                                                        <w:top w:val="none" w:sz="0" w:space="0" w:color="auto"/>
                                                        <w:left w:val="none" w:sz="0" w:space="0" w:color="auto"/>
                                                        <w:bottom w:val="none" w:sz="0" w:space="0" w:color="auto"/>
                                                        <w:right w:val="none" w:sz="0" w:space="0" w:color="auto"/>
                                                      </w:divBdr>
                                                      <w:divsChild>
                                                        <w:div w:id="950013699">
                                                          <w:marLeft w:val="0"/>
                                                          <w:marRight w:val="0"/>
                                                          <w:marTop w:val="0"/>
                                                          <w:marBottom w:val="0"/>
                                                          <w:divBdr>
                                                            <w:top w:val="none" w:sz="0" w:space="0" w:color="auto"/>
                                                            <w:left w:val="none" w:sz="0" w:space="0" w:color="auto"/>
                                                            <w:bottom w:val="none" w:sz="0" w:space="0" w:color="auto"/>
                                                            <w:right w:val="none" w:sz="0" w:space="0" w:color="auto"/>
                                                          </w:divBdr>
                                                          <w:divsChild>
                                                            <w:div w:id="1730373881">
                                                              <w:marLeft w:val="0"/>
                                                              <w:marRight w:val="0"/>
                                                              <w:marTop w:val="0"/>
                                                              <w:marBottom w:val="0"/>
                                                              <w:divBdr>
                                                                <w:top w:val="none" w:sz="0" w:space="0" w:color="auto"/>
                                                                <w:left w:val="none" w:sz="0" w:space="0" w:color="auto"/>
                                                                <w:bottom w:val="none" w:sz="0" w:space="0" w:color="auto"/>
                                                                <w:right w:val="none" w:sz="0" w:space="0" w:color="auto"/>
                                                              </w:divBdr>
                                                              <w:divsChild>
                                                                <w:div w:id="1229730268">
                                                                  <w:marLeft w:val="0"/>
                                                                  <w:marRight w:val="0"/>
                                                                  <w:marTop w:val="0"/>
                                                                  <w:marBottom w:val="0"/>
                                                                  <w:divBdr>
                                                                    <w:top w:val="none" w:sz="0" w:space="0" w:color="auto"/>
                                                                    <w:left w:val="none" w:sz="0" w:space="0" w:color="auto"/>
                                                                    <w:bottom w:val="none" w:sz="0" w:space="0" w:color="auto"/>
                                                                    <w:right w:val="none" w:sz="0" w:space="0" w:color="auto"/>
                                                                  </w:divBdr>
                                                                  <w:divsChild>
                                                                    <w:div w:id="1938781864">
                                                                      <w:marLeft w:val="0"/>
                                                                      <w:marRight w:val="0"/>
                                                                      <w:marTop w:val="0"/>
                                                                      <w:marBottom w:val="0"/>
                                                                      <w:divBdr>
                                                                        <w:top w:val="none" w:sz="0" w:space="0" w:color="auto"/>
                                                                        <w:left w:val="none" w:sz="0" w:space="0" w:color="auto"/>
                                                                        <w:bottom w:val="none" w:sz="0" w:space="0" w:color="auto"/>
                                                                        <w:right w:val="none" w:sz="0" w:space="0" w:color="auto"/>
                                                                      </w:divBdr>
                                                                      <w:divsChild>
                                                                        <w:div w:id="11234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102790">
      <w:bodyDiv w:val="1"/>
      <w:marLeft w:val="0"/>
      <w:marRight w:val="0"/>
      <w:marTop w:val="0"/>
      <w:marBottom w:val="0"/>
      <w:divBdr>
        <w:top w:val="none" w:sz="0" w:space="0" w:color="auto"/>
        <w:left w:val="none" w:sz="0" w:space="0" w:color="auto"/>
        <w:bottom w:val="none" w:sz="0" w:space="0" w:color="auto"/>
        <w:right w:val="none" w:sz="0" w:space="0" w:color="auto"/>
      </w:divBdr>
    </w:div>
    <w:div w:id="1437599091">
      <w:bodyDiv w:val="1"/>
      <w:marLeft w:val="0"/>
      <w:marRight w:val="0"/>
      <w:marTop w:val="0"/>
      <w:marBottom w:val="0"/>
      <w:divBdr>
        <w:top w:val="none" w:sz="0" w:space="0" w:color="auto"/>
        <w:left w:val="none" w:sz="0" w:space="0" w:color="auto"/>
        <w:bottom w:val="none" w:sz="0" w:space="0" w:color="auto"/>
        <w:right w:val="none" w:sz="0" w:space="0" w:color="auto"/>
      </w:divBdr>
    </w:div>
    <w:div w:id="1447432377">
      <w:bodyDiv w:val="1"/>
      <w:marLeft w:val="0"/>
      <w:marRight w:val="0"/>
      <w:marTop w:val="0"/>
      <w:marBottom w:val="0"/>
      <w:divBdr>
        <w:top w:val="none" w:sz="0" w:space="0" w:color="auto"/>
        <w:left w:val="none" w:sz="0" w:space="0" w:color="auto"/>
        <w:bottom w:val="none" w:sz="0" w:space="0" w:color="auto"/>
        <w:right w:val="none" w:sz="0" w:space="0" w:color="auto"/>
      </w:divBdr>
      <w:divsChild>
        <w:div w:id="2027555957">
          <w:marLeft w:val="0"/>
          <w:marRight w:val="0"/>
          <w:marTop w:val="0"/>
          <w:marBottom w:val="480"/>
          <w:divBdr>
            <w:top w:val="none" w:sz="0" w:space="0" w:color="auto"/>
            <w:left w:val="none" w:sz="0" w:space="0" w:color="auto"/>
            <w:bottom w:val="none" w:sz="0" w:space="0" w:color="auto"/>
            <w:right w:val="none" w:sz="0" w:space="0" w:color="auto"/>
          </w:divBdr>
          <w:divsChild>
            <w:div w:id="485247645">
              <w:marLeft w:val="0"/>
              <w:marRight w:val="0"/>
              <w:marTop w:val="0"/>
              <w:marBottom w:val="0"/>
              <w:divBdr>
                <w:top w:val="none" w:sz="0" w:space="0" w:color="auto"/>
                <w:left w:val="none" w:sz="0" w:space="0" w:color="auto"/>
                <w:bottom w:val="none" w:sz="0" w:space="0" w:color="auto"/>
                <w:right w:val="none" w:sz="0" w:space="0" w:color="auto"/>
              </w:divBdr>
              <w:divsChild>
                <w:div w:id="1972903201">
                  <w:marLeft w:val="0"/>
                  <w:marRight w:val="0"/>
                  <w:marTop w:val="0"/>
                  <w:marBottom w:val="0"/>
                  <w:divBdr>
                    <w:top w:val="none" w:sz="0" w:space="0" w:color="auto"/>
                    <w:left w:val="none" w:sz="0" w:space="0" w:color="auto"/>
                    <w:bottom w:val="none" w:sz="0" w:space="0" w:color="auto"/>
                    <w:right w:val="none" w:sz="0" w:space="0" w:color="auto"/>
                  </w:divBdr>
                  <w:divsChild>
                    <w:div w:id="1370766026">
                      <w:marLeft w:val="0"/>
                      <w:marRight w:val="0"/>
                      <w:marTop w:val="0"/>
                      <w:marBottom w:val="0"/>
                      <w:divBdr>
                        <w:top w:val="none" w:sz="0" w:space="0" w:color="auto"/>
                        <w:left w:val="none" w:sz="0" w:space="0" w:color="auto"/>
                        <w:bottom w:val="none" w:sz="0" w:space="0" w:color="auto"/>
                        <w:right w:val="none" w:sz="0" w:space="0" w:color="auto"/>
                      </w:divBdr>
                      <w:divsChild>
                        <w:div w:id="377045499">
                          <w:marLeft w:val="0"/>
                          <w:marRight w:val="0"/>
                          <w:marTop w:val="0"/>
                          <w:marBottom w:val="0"/>
                          <w:divBdr>
                            <w:top w:val="none" w:sz="0" w:space="0" w:color="auto"/>
                            <w:left w:val="none" w:sz="0" w:space="0" w:color="auto"/>
                            <w:bottom w:val="none" w:sz="0" w:space="0" w:color="auto"/>
                            <w:right w:val="none" w:sz="0" w:space="0" w:color="auto"/>
                          </w:divBdr>
                          <w:divsChild>
                            <w:div w:id="1957518603">
                              <w:marLeft w:val="0"/>
                              <w:marRight w:val="0"/>
                              <w:marTop w:val="0"/>
                              <w:marBottom w:val="0"/>
                              <w:divBdr>
                                <w:top w:val="none" w:sz="0" w:space="0" w:color="auto"/>
                                <w:left w:val="none" w:sz="0" w:space="0" w:color="auto"/>
                                <w:bottom w:val="none" w:sz="0" w:space="0" w:color="auto"/>
                                <w:right w:val="none" w:sz="0" w:space="0" w:color="auto"/>
                              </w:divBdr>
                              <w:divsChild>
                                <w:div w:id="1800881737">
                                  <w:marLeft w:val="0"/>
                                  <w:marRight w:val="0"/>
                                  <w:marTop w:val="0"/>
                                  <w:marBottom w:val="0"/>
                                  <w:divBdr>
                                    <w:top w:val="none" w:sz="0" w:space="0" w:color="auto"/>
                                    <w:left w:val="none" w:sz="0" w:space="0" w:color="auto"/>
                                    <w:bottom w:val="none" w:sz="0" w:space="0" w:color="auto"/>
                                    <w:right w:val="none" w:sz="0" w:space="0" w:color="auto"/>
                                  </w:divBdr>
                                  <w:divsChild>
                                    <w:div w:id="1175415475">
                                      <w:marLeft w:val="0"/>
                                      <w:marRight w:val="0"/>
                                      <w:marTop w:val="0"/>
                                      <w:marBottom w:val="0"/>
                                      <w:divBdr>
                                        <w:top w:val="none" w:sz="0" w:space="0" w:color="auto"/>
                                        <w:left w:val="none" w:sz="0" w:space="0" w:color="auto"/>
                                        <w:bottom w:val="none" w:sz="0" w:space="0" w:color="auto"/>
                                        <w:right w:val="none" w:sz="0" w:space="0" w:color="auto"/>
                                      </w:divBdr>
                                      <w:divsChild>
                                        <w:div w:id="18987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354744">
      <w:bodyDiv w:val="1"/>
      <w:marLeft w:val="0"/>
      <w:marRight w:val="0"/>
      <w:marTop w:val="0"/>
      <w:marBottom w:val="0"/>
      <w:divBdr>
        <w:top w:val="none" w:sz="0" w:space="0" w:color="auto"/>
        <w:left w:val="none" w:sz="0" w:space="0" w:color="auto"/>
        <w:bottom w:val="none" w:sz="0" w:space="0" w:color="auto"/>
        <w:right w:val="none" w:sz="0" w:space="0" w:color="auto"/>
      </w:divBdr>
    </w:div>
    <w:div w:id="1460687659">
      <w:bodyDiv w:val="1"/>
      <w:marLeft w:val="0"/>
      <w:marRight w:val="0"/>
      <w:marTop w:val="0"/>
      <w:marBottom w:val="0"/>
      <w:divBdr>
        <w:top w:val="none" w:sz="0" w:space="0" w:color="auto"/>
        <w:left w:val="none" w:sz="0" w:space="0" w:color="auto"/>
        <w:bottom w:val="none" w:sz="0" w:space="0" w:color="auto"/>
        <w:right w:val="none" w:sz="0" w:space="0" w:color="auto"/>
      </w:divBdr>
      <w:divsChild>
        <w:div w:id="1254899273">
          <w:marLeft w:val="0"/>
          <w:marRight w:val="0"/>
          <w:marTop w:val="0"/>
          <w:marBottom w:val="480"/>
          <w:divBdr>
            <w:top w:val="none" w:sz="0" w:space="0" w:color="auto"/>
            <w:left w:val="none" w:sz="0" w:space="0" w:color="auto"/>
            <w:bottom w:val="none" w:sz="0" w:space="0" w:color="auto"/>
            <w:right w:val="none" w:sz="0" w:space="0" w:color="auto"/>
          </w:divBdr>
          <w:divsChild>
            <w:div w:id="1536695316">
              <w:marLeft w:val="0"/>
              <w:marRight w:val="0"/>
              <w:marTop w:val="0"/>
              <w:marBottom w:val="0"/>
              <w:divBdr>
                <w:top w:val="none" w:sz="0" w:space="0" w:color="auto"/>
                <w:left w:val="none" w:sz="0" w:space="0" w:color="auto"/>
                <w:bottom w:val="none" w:sz="0" w:space="0" w:color="auto"/>
                <w:right w:val="none" w:sz="0" w:space="0" w:color="auto"/>
              </w:divBdr>
              <w:divsChild>
                <w:div w:id="1759674059">
                  <w:marLeft w:val="0"/>
                  <w:marRight w:val="0"/>
                  <w:marTop w:val="0"/>
                  <w:marBottom w:val="0"/>
                  <w:divBdr>
                    <w:top w:val="none" w:sz="0" w:space="0" w:color="auto"/>
                    <w:left w:val="none" w:sz="0" w:space="0" w:color="auto"/>
                    <w:bottom w:val="none" w:sz="0" w:space="0" w:color="auto"/>
                    <w:right w:val="none" w:sz="0" w:space="0" w:color="auto"/>
                  </w:divBdr>
                  <w:divsChild>
                    <w:div w:id="329451163">
                      <w:marLeft w:val="0"/>
                      <w:marRight w:val="0"/>
                      <w:marTop w:val="0"/>
                      <w:marBottom w:val="0"/>
                      <w:divBdr>
                        <w:top w:val="none" w:sz="0" w:space="0" w:color="auto"/>
                        <w:left w:val="none" w:sz="0" w:space="0" w:color="auto"/>
                        <w:bottom w:val="none" w:sz="0" w:space="0" w:color="auto"/>
                        <w:right w:val="none" w:sz="0" w:space="0" w:color="auto"/>
                      </w:divBdr>
                      <w:divsChild>
                        <w:div w:id="222108718">
                          <w:marLeft w:val="0"/>
                          <w:marRight w:val="0"/>
                          <w:marTop w:val="0"/>
                          <w:marBottom w:val="0"/>
                          <w:divBdr>
                            <w:top w:val="none" w:sz="0" w:space="0" w:color="auto"/>
                            <w:left w:val="none" w:sz="0" w:space="0" w:color="auto"/>
                            <w:bottom w:val="none" w:sz="0" w:space="0" w:color="auto"/>
                            <w:right w:val="none" w:sz="0" w:space="0" w:color="auto"/>
                          </w:divBdr>
                          <w:divsChild>
                            <w:div w:id="1608389704">
                              <w:marLeft w:val="0"/>
                              <w:marRight w:val="0"/>
                              <w:marTop w:val="0"/>
                              <w:marBottom w:val="0"/>
                              <w:divBdr>
                                <w:top w:val="none" w:sz="0" w:space="0" w:color="auto"/>
                                <w:left w:val="none" w:sz="0" w:space="0" w:color="auto"/>
                                <w:bottom w:val="none" w:sz="0" w:space="0" w:color="auto"/>
                                <w:right w:val="none" w:sz="0" w:space="0" w:color="auto"/>
                              </w:divBdr>
                              <w:divsChild>
                                <w:div w:id="1162158565">
                                  <w:marLeft w:val="0"/>
                                  <w:marRight w:val="0"/>
                                  <w:marTop w:val="0"/>
                                  <w:marBottom w:val="0"/>
                                  <w:divBdr>
                                    <w:top w:val="none" w:sz="0" w:space="0" w:color="auto"/>
                                    <w:left w:val="none" w:sz="0" w:space="0" w:color="auto"/>
                                    <w:bottom w:val="none" w:sz="0" w:space="0" w:color="auto"/>
                                    <w:right w:val="none" w:sz="0" w:space="0" w:color="auto"/>
                                  </w:divBdr>
                                  <w:divsChild>
                                    <w:div w:id="1515262652">
                                      <w:marLeft w:val="0"/>
                                      <w:marRight w:val="0"/>
                                      <w:marTop w:val="0"/>
                                      <w:marBottom w:val="0"/>
                                      <w:divBdr>
                                        <w:top w:val="none" w:sz="0" w:space="0" w:color="auto"/>
                                        <w:left w:val="none" w:sz="0" w:space="0" w:color="auto"/>
                                        <w:bottom w:val="none" w:sz="0" w:space="0" w:color="auto"/>
                                        <w:right w:val="none" w:sz="0" w:space="0" w:color="auto"/>
                                      </w:divBdr>
                                      <w:divsChild>
                                        <w:div w:id="196025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073613">
      <w:bodyDiv w:val="1"/>
      <w:marLeft w:val="0"/>
      <w:marRight w:val="0"/>
      <w:marTop w:val="0"/>
      <w:marBottom w:val="0"/>
      <w:divBdr>
        <w:top w:val="none" w:sz="0" w:space="0" w:color="auto"/>
        <w:left w:val="none" w:sz="0" w:space="0" w:color="auto"/>
        <w:bottom w:val="none" w:sz="0" w:space="0" w:color="auto"/>
        <w:right w:val="none" w:sz="0" w:space="0" w:color="auto"/>
      </w:divBdr>
      <w:divsChild>
        <w:div w:id="203031719">
          <w:marLeft w:val="0"/>
          <w:marRight w:val="0"/>
          <w:marTop w:val="0"/>
          <w:marBottom w:val="0"/>
          <w:divBdr>
            <w:top w:val="none" w:sz="0" w:space="0" w:color="auto"/>
            <w:left w:val="none" w:sz="0" w:space="0" w:color="auto"/>
            <w:bottom w:val="none" w:sz="0" w:space="0" w:color="auto"/>
            <w:right w:val="none" w:sz="0" w:space="0" w:color="auto"/>
          </w:divBdr>
          <w:divsChild>
            <w:div w:id="217908705">
              <w:marLeft w:val="0"/>
              <w:marRight w:val="0"/>
              <w:marTop w:val="0"/>
              <w:marBottom w:val="0"/>
              <w:divBdr>
                <w:top w:val="none" w:sz="0" w:space="0" w:color="auto"/>
                <w:left w:val="none" w:sz="0" w:space="0" w:color="auto"/>
                <w:bottom w:val="none" w:sz="0" w:space="0" w:color="auto"/>
                <w:right w:val="none" w:sz="0" w:space="0" w:color="auto"/>
              </w:divBdr>
              <w:divsChild>
                <w:div w:id="7294912">
                  <w:marLeft w:val="0"/>
                  <w:marRight w:val="0"/>
                  <w:marTop w:val="0"/>
                  <w:marBottom w:val="0"/>
                  <w:divBdr>
                    <w:top w:val="none" w:sz="0" w:space="0" w:color="auto"/>
                    <w:left w:val="none" w:sz="0" w:space="0" w:color="auto"/>
                    <w:bottom w:val="none" w:sz="0" w:space="0" w:color="auto"/>
                    <w:right w:val="none" w:sz="0" w:space="0" w:color="auto"/>
                  </w:divBdr>
                  <w:divsChild>
                    <w:div w:id="1949384541">
                      <w:marLeft w:val="0"/>
                      <w:marRight w:val="0"/>
                      <w:marTop w:val="0"/>
                      <w:marBottom w:val="180"/>
                      <w:divBdr>
                        <w:top w:val="none" w:sz="0" w:space="0" w:color="auto"/>
                        <w:left w:val="none" w:sz="0" w:space="0" w:color="auto"/>
                        <w:bottom w:val="none" w:sz="0" w:space="0" w:color="auto"/>
                        <w:right w:val="none" w:sz="0" w:space="0" w:color="auto"/>
                      </w:divBdr>
                      <w:divsChild>
                        <w:div w:id="112752344">
                          <w:marLeft w:val="0"/>
                          <w:marRight w:val="0"/>
                          <w:marTop w:val="0"/>
                          <w:marBottom w:val="0"/>
                          <w:divBdr>
                            <w:top w:val="none" w:sz="0" w:space="0" w:color="auto"/>
                            <w:left w:val="none" w:sz="0" w:space="0" w:color="auto"/>
                            <w:bottom w:val="none" w:sz="0" w:space="0" w:color="auto"/>
                            <w:right w:val="none" w:sz="0" w:space="0" w:color="auto"/>
                          </w:divBdr>
                          <w:divsChild>
                            <w:div w:id="40788248">
                              <w:marLeft w:val="0"/>
                              <w:marRight w:val="0"/>
                              <w:marTop w:val="0"/>
                              <w:marBottom w:val="0"/>
                              <w:divBdr>
                                <w:top w:val="none" w:sz="0" w:space="0" w:color="auto"/>
                                <w:left w:val="none" w:sz="0" w:space="0" w:color="auto"/>
                                <w:bottom w:val="none" w:sz="0" w:space="0" w:color="auto"/>
                                <w:right w:val="none" w:sz="0" w:space="0" w:color="auto"/>
                              </w:divBdr>
                              <w:divsChild>
                                <w:div w:id="971405651">
                                  <w:marLeft w:val="0"/>
                                  <w:marRight w:val="0"/>
                                  <w:marTop w:val="0"/>
                                  <w:marBottom w:val="0"/>
                                  <w:divBdr>
                                    <w:top w:val="none" w:sz="0" w:space="0" w:color="auto"/>
                                    <w:left w:val="none" w:sz="0" w:space="0" w:color="auto"/>
                                    <w:bottom w:val="none" w:sz="0" w:space="0" w:color="auto"/>
                                    <w:right w:val="none" w:sz="0" w:space="0" w:color="auto"/>
                                  </w:divBdr>
                                  <w:divsChild>
                                    <w:div w:id="1058213213">
                                      <w:marLeft w:val="0"/>
                                      <w:marRight w:val="0"/>
                                      <w:marTop w:val="0"/>
                                      <w:marBottom w:val="0"/>
                                      <w:divBdr>
                                        <w:top w:val="none" w:sz="0" w:space="0" w:color="auto"/>
                                        <w:left w:val="none" w:sz="0" w:space="0" w:color="auto"/>
                                        <w:bottom w:val="none" w:sz="0" w:space="0" w:color="auto"/>
                                        <w:right w:val="none" w:sz="0" w:space="0" w:color="auto"/>
                                      </w:divBdr>
                                      <w:divsChild>
                                        <w:div w:id="113325922">
                                          <w:marLeft w:val="0"/>
                                          <w:marRight w:val="0"/>
                                          <w:marTop w:val="0"/>
                                          <w:marBottom w:val="480"/>
                                          <w:divBdr>
                                            <w:top w:val="none" w:sz="0" w:space="0" w:color="auto"/>
                                            <w:left w:val="none" w:sz="0" w:space="0" w:color="auto"/>
                                            <w:bottom w:val="none" w:sz="0" w:space="0" w:color="auto"/>
                                            <w:right w:val="none" w:sz="0" w:space="0" w:color="auto"/>
                                          </w:divBdr>
                                          <w:divsChild>
                                            <w:div w:id="15155975">
                                              <w:marLeft w:val="0"/>
                                              <w:marRight w:val="0"/>
                                              <w:marTop w:val="0"/>
                                              <w:marBottom w:val="0"/>
                                              <w:divBdr>
                                                <w:top w:val="none" w:sz="0" w:space="0" w:color="auto"/>
                                                <w:left w:val="none" w:sz="0" w:space="0" w:color="auto"/>
                                                <w:bottom w:val="none" w:sz="0" w:space="0" w:color="auto"/>
                                                <w:right w:val="none" w:sz="0" w:space="0" w:color="auto"/>
                                              </w:divBdr>
                                              <w:divsChild>
                                                <w:div w:id="1309213886">
                                                  <w:marLeft w:val="0"/>
                                                  <w:marRight w:val="0"/>
                                                  <w:marTop w:val="0"/>
                                                  <w:marBottom w:val="0"/>
                                                  <w:divBdr>
                                                    <w:top w:val="none" w:sz="0" w:space="0" w:color="auto"/>
                                                    <w:left w:val="none" w:sz="0" w:space="0" w:color="auto"/>
                                                    <w:bottom w:val="none" w:sz="0" w:space="0" w:color="auto"/>
                                                    <w:right w:val="none" w:sz="0" w:space="0" w:color="auto"/>
                                                  </w:divBdr>
                                                  <w:divsChild>
                                                    <w:div w:id="646324839">
                                                      <w:marLeft w:val="0"/>
                                                      <w:marRight w:val="0"/>
                                                      <w:marTop w:val="0"/>
                                                      <w:marBottom w:val="0"/>
                                                      <w:divBdr>
                                                        <w:top w:val="none" w:sz="0" w:space="0" w:color="auto"/>
                                                        <w:left w:val="none" w:sz="0" w:space="0" w:color="auto"/>
                                                        <w:bottom w:val="none" w:sz="0" w:space="0" w:color="auto"/>
                                                        <w:right w:val="none" w:sz="0" w:space="0" w:color="auto"/>
                                                      </w:divBdr>
                                                      <w:divsChild>
                                                        <w:div w:id="1425342712">
                                                          <w:marLeft w:val="0"/>
                                                          <w:marRight w:val="0"/>
                                                          <w:marTop w:val="0"/>
                                                          <w:marBottom w:val="0"/>
                                                          <w:divBdr>
                                                            <w:top w:val="none" w:sz="0" w:space="0" w:color="auto"/>
                                                            <w:left w:val="none" w:sz="0" w:space="0" w:color="auto"/>
                                                            <w:bottom w:val="none" w:sz="0" w:space="0" w:color="auto"/>
                                                            <w:right w:val="none" w:sz="0" w:space="0" w:color="auto"/>
                                                          </w:divBdr>
                                                          <w:divsChild>
                                                            <w:div w:id="734085133">
                                                              <w:marLeft w:val="0"/>
                                                              <w:marRight w:val="0"/>
                                                              <w:marTop w:val="0"/>
                                                              <w:marBottom w:val="0"/>
                                                              <w:divBdr>
                                                                <w:top w:val="none" w:sz="0" w:space="0" w:color="auto"/>
                                                                <w:left w:val="none" w:sz="0" w:space="0" w:color="auto"/>
                                                                <w:bottom w:val="none" w:sz="0" w:space="0" w:color="auto"/>
                                                                <w:right w:val="none" w:sz="0" w:space="0" w:color="auto"/>
                                                              </w:divBdr>
                                                              <w:divsChild>
                                                                <w:div w:id="1094932053">
                                                                  <w:marLeft w:val="0"/>
                                                                  <w:marRight w:val="0"/>
                                                                  <w:marTop w:val="0"/>
                                                                  <w:marBottom w:val="0"/>
                                                                  <w:divBdr>
                                                                    <w:top w:val="none" w:sz="0" w:space="0" w:color="auto"/>
                                                                    <w:left w:val="none" w:sz="0" w:space="0" w:color="auto"/>
                                                                    <w:bottom w:val="none" w:sz="0" w:space="0" w:color="auto"/>
                                                                    <w:right w:val="none" w:sz="0" w:space="0" w:color="auto"/>
                                                                  </w:divBdr>
                                                                  <w:divsChild>
                                                                    <w:div w:id="591354121">
                                                                      <w:marLeft w:val="0"/>
                                                                      <w:marRight w:val="0"/>
                                                                      <w:marTop w:val="0"/>
                                                                      <w:marBottom w:val="0"/>
                                                                      <w:divBdr>
                                                                        <w:top w:val="none" w:sz="0" w:space="0" w:color="auto"/>
                                                                        <w:left w:val="none" w:sz="0" w:space="0" w:color="auto"/>
                                                                        <w:bottom w:val="none" w:sz="0" w:space="0" w:color="auto"/>
                                                                        <w:right w:val="none" w:sz="0" w:space="0" w:color="auto"/>
                                                                      </w:divBdr>
                                                                      <w:divsChild>
                                                                        <w:div w:id="1831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4417189">
          <w:marLeft w:val="240"/>
          <w:marRight w:val="240"/>
          <w:marTop w:val="100"/>
          <w:marBottom w:val="0"/>
          <w:divBdr>
            <w:top w:val="none" w:sz="0" w:space="0" w:color="auto"/>
            <w:left w:val="none" w:sz="0" w:space="0" w:color="auto"/>
            <w:bottom w:val="none" w:sz="0" w:space="0" w:color="auto"/>
            <w:right w:val="none" w:sz="0" w:space="0" w:color="auto"/>
          </w:divBdr>
          <w:divsChild>
            <w:div w:id="685864269">
              <w:marLeft w:val="0"/>
              <w:marRight w:val="0"/>
              <w:marTop w:val="0"/>
              <w:marBottom w:val="0"/>
              <w:divBdr>
                <w:top w:val="none" w:sz="0" w:space="0" w:color="auto"/>
                <w:left w:val="none" w:sz="0" w:space="0" w:color="auto"/>
                <w:bottom w:val="none" w:sz="0" w:space="0" w:color="auto"/>
                <w:right w:val="none" w:sz="0" w:space="0" w:color="auto"/>
              </w:divBdr>
              <w:divsChild>
                <w:div w:id="1177995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67696850">
      <w:bodyDiv w:val="1"/>
      <w:marLeft w:val="0"/>
      <w:marRight w:val="0"/>
      <w:marTop w:val="0"/>
      <w:marBottom w:val="0"/>
      <w:divBdr>
        <w:top w:val="none" w:sz="0" w:space="0" w:color="auto"/>
        <w:left w:val="none" w:sz="0" w:space="0" w:color="auto"/>
        <w:bottom w:val="none" w:sz="0" w:space="0" w:color="auto"/>
        <w:right w:val="none" w:sz="0" w:space="0" w:color="auto"/>
      </w:divBdr>
    </w:div>
    <w:div w:id="1468472554">
      <w:bodyDiv w:val="1"/>
      <w:marLeft w:val="0"/>
      <w:marRight w:val="0"/>
      <w:marTop w:val="0"/>
      <w:marBottom w:val="0"/>
      <w:divBdr>
        <w:top w:val="none" w:sz="0" w:space="0" w:color="auto"/>
        <w:left w:val="none" w:sz="0" w:space="0" w:color="auto"/>
        <w:bottom w:val="none" w:sz="0" w:space="0" w:color="auto"/>
        <w:right w:val="none" w:sz="0" w:space="0" w:color="auto"/>
      </w:divBdr>
    </w:div>
    <w:div w:id="1473981821">
      <w:bodyDiv w:val="1"/>
      <w:marLeft w:val="0"/>
      <w:marRight w:val="0"/>
      <w:marTop w:val="0"/>
      <w:marBottom w:val="0"/>
      <w:divBdr>
        <w:top w:val="none" w:sz="0" w:space="0" w:color="auto"/>
        <w:left w:val="none" w:sz="0" w:space="0" w:color="auto"/>
        <w:bottom w:val="none" w:sz="0" w:space="0" w:color="auto"/>
        <w:right w:val="none" w:sz="0" w:space="0" w:color="auto"/>
      </w:divBdr>
    </w:div>
    <w:div w:id="1475831831">
      <w:bodyDiv w:val="1"/>
      <w:marLeft w:val="0"/>
      <w:marRight w:val="0"/>
      <w:marTop w:val="0"/>
      <w:marBottom w:val="0"/>
      <w:divBdr>
        <w:top w:val="none" w:sz="0" w:space="0" w:color="auto"/>
        <w:left w:val="none" w:sz="0" w:space="0" w:color="auto"/>
        <w:bottom w:val="none" w:sz="0" w:space="0" w:color="auto"/>
        <w:right w:val="none" w:sz="0" w:space="0" w:color="auto"/>
      </w:divBdr>
    </w:div>
    <w:div w:id="1477334998">
      <w:bodyDiv w:val="1"/>
      <w:marLeft w:val="0"/>
      <w:marRight w:val="0"/>
      <w:marTop w:val="0"/>
      <w:marBottom w:val="0"/>
      <w:divBdr>
        <w:top w:val="none" w:sz="0" w:space="0" w:color="auto"/>
        <w:left w:val="none" w:sz="0" w:space="0" w:color="auto"/>
        <w:bottom w:val="none" w:sz="0" w:space="0" w:color="auto"/>
        <w:right w:val="none" w:sz="0" w:space="0" w:color="auto"/>
      </w:divBdr>
    </w:div>
    <w:div w:id="1484202378">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sChild>
        <w:div w:id="1355232847">
          <w:marLeft w:val="0"/>
          <w:marRight w:val="0"/>
          <w:marTop w:val="0"/>
          <w:marBottom w:val="480"/>
          <w:divBdr>
            <w:top w:val="none" w:sz="0" w:space="0" w:color="auto"/>
            <w:left w:val="none" w:sz="0" w:space="0" w:color="auto"/>
            <w:bottom w:val="none" w:sz="0" w:space="0" w:color="auto"/>
            <w:right w:val="none" w:sz="0" w:space="0" w:color="auto"/>
          </w:divBdr>
          <w:divsChild>
            <w:div w:id="274869490">
              <w:marLeft w:val="0"/>
              <w:marRight w:val="0"/>
              <w:marTop w:val="0"/>
              <w:marBottom w:val="0"/>
              <w:divBdr>
                <w:top w:val="none" w:sz="0" w:space="0" w:color="auto"/>
                <w:left w:val="none" w:sz="0" w:space="0" w:color="auto"/>
                <w:bottom w:val="none" w:sz="0" w:space="0" w:color="auto"/>
                <w:right w:val="none" w:sz="0" w:space="0" w:color="auto"/>
              </w:divBdr>
              <w:divsChild>
                <w:div w:id="452868851">
                  <w:marLeft w:val="0"/>
                  <w:marRight w:val="0"/>
                  <w:marTop w:val="0"/>
                  <w:marBottom w:val="0"/>
                  <w:divBdr>
                    <w:top w:val="none" w:sz="0" w:space="0" w:color="auto"/>
                    <w:left w:val="none" w:sz="0" w:space="0" w:color="auto"/>
                    <w:bottom w:val="none" w:sz="0" w:space="0" w:color="auto"/>
                    <w:right w:val="none" w:sz="0" w:space="0" w:color="auto"/>
                  </w:divBdr>
                  <w:divsChild>
                    <w:div w:id="444664777">
                      <w:marLeft w:val="0"/>
                      <w:marRight w:val="0"/>
                      <w:marTop w:val="0"/>
                      <w:marBottom w:val="0"/>
                      <w:divBdr>
                        <w:top w:val="none" w:sz="0" w:space="0" w:color="auto"/>
                        <w:left w:val="none" w:sz="0" w:space="0" w:color="auto"/>
                        <w:bottom w:val="none" w:sz="0" w:space="0" w:color="auto"/>
                        <w:right w:val="none" w:sz="0" w:space="0" w:color="auto"/>
                      </w:divBdr>
                      <w:divsChild>
                        <w:div w:id="860437902">
                          <w:marLeft w:val="0"/>
                          <w:marRight w:val="0"/>
                          <w:marTop w:val="0"/>
                          <w:marBottom w:val="0"/>
                          <w:divBdr>
                            <w:top w:val="none" w:sz="0" w:space="0" w:color="auto"/>
                            <w:left w:val="none" w:sz="0" w:space="0" w:color="auto"/>
                            <w:bottom w:val="none" w:sz="0" w:space="0" w:color="auto"/>
                            <w:right w:val="none" w:sz="0" w:space="0" w:color="auto"/>
                          </w:divBdr>
                          <w:divsChild>
                            <w:div w:id="341665707">
                              <w:marLeft w:val="0"/>
                              <w:marRight w:val="0"/>
                              <w:marTop w:val="0"/>
                              <w:marBottom w:val="0"/>
                              <w:divBdr>
                                <w:top w:val="none" w:sz="0" w:space="0" w:color="auto"/>
                                <w:left w:val="none" w:sz="0" w:space="0" w:color="auto"/>
                                <w:bottom w:val="none" w:sz="0" w:space="0" w:color="auto"/>
                                <w:right w:val="none" w:sz="0" w:space="0" w:color="auto"/>
                              </w:divBdr>
                              <w:divsChild>
                                <w:div w:id="1409692546">
                                  <w:marLeft w:val="0"/>
                                  <w:marRight w:val="0"/>
                                  <w:marTop w:val="0"/>
                                  <w:marBottom w:val="0"/>
                                  <w:divBdr>
                                    <w:top w:val="none" w:sz="0" w:space="0" w:color="auto"/>
                                    <w:left w:val="none" w:sz="0" w:space="0" w:color="auto"/>
                                    <w:bottom w:val="none" w:sz="0" w:space="0" w:color="auto"/>
                                    <w:right w:val="none" w:sz="0" w:space="0" w:color="auto"/>
                                  </w:divBdr>
                                  <w:divsChild>
                                    <w:div w:id="726496743">
                                      <w:marLeft w:val="0"/>
                                      <w:marRight w:val="0"/>
                                      <w:marTop w:val="0"/>
                                      <w:marBottom w:val="0"/>
                                      <w:divBdr>
                                        <w:top w:val="none" w:sz="0" w:space="0" w:color="auto"/>
                                        <w:left w:val="none" w:sz="0" w:space="0" w:color="auto"/>
                                        <w:bottom w:val="none" w:sz="0" w:space="0" w:color="auto"/>
                                        <w:right w:val="none" w:sz="0" w:space="0" w:color="auto"/>
                                      </w:divBdr>
                                      <w:divsChild>
                                        <w:div w:id="1481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883431">
      <w:bodyDiv w:val="1"/>
      <w:marLeft w:val="0"/>
      <w:marRight w:val="0"/>
      <w:marTop w:val="0"/>
      <w:marBottom w:val="0"/>
      <w:divBdr>
        <w:top w:val="none" w:sz="0" w:space="0" w:color="auto"/>
        <w:left w:val="none" w:sz="0" w:space="0" w:color="auto"/>
        <w:bottom w:val="none" w:sz="0" w:space="0" w:color="auto"/>
        <w:right w:val="none" w:sz="0" w:space="0" w:color="auto"/>
      </w:divBdr>
    </w:div>
    <w:div w:id="1501506000">
      <w:bodyDiv w:val="1"/>
      <w:marLeft w:val="0"/>
      <w:marRight w:val="0"/>
      <w:marTop w:val="0"/>
      <w:marBottom w:val="0"/>
      <w:divBdr>
        <w:top w:val="none" w:sz="0" w:space="0" w:color="auto"/>
        <w:left w:val="none" w:sz="0" w:space="0" w:color="auto"/>
        <w:bottom w:val="none" w:sz="0" w:space="0" w:color="auto"/>
        <w:right w:val="none" w:sz="0" w:space="0" w:color="auto"/>
      </w:divBdr>
      <w:divsChild>
        <w:div w:id="47572763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516773226">
      <w:bodyDiv w:val="1"/>
      <w:marLeft w:val="0"/>
      <w:marRight w:val="0"/>
      <w:marTop w:val="0"/>
      <w:marBottom w:val="0"/>
      <w:divBdr>
        <w:top w:val="none" w:sz="0" w:space="0" w:color="auto"/>
        <w:left w:val="none" w:sz="0" w:space="0" w:color="auto"/>
        <w:bottom w:val="none" w:sz="0" w:space="0" w:color="auto"/>
        <w:right w:val="none" w:sz="0" w:space="0" w:color="auto"/>
      </w:divBdr>
    </w:div>
    <w:div w:id="1539273255">
      <w:bodyDiv w:val="1"/>
      <w:marLeft w:val="0"/>
      <w:marRight w:val="0"/>
      <w:marTop w:val="0"/>
      <w:marBottom w:val="0"/>
      <w:divBdr>
        <w:top w:val="none" w:sz="0" w:space="0" w:color="auto"/>
        <w:left w:val="none" w:sz="0" w:space="0" w:color="auto"/>
        <w:bottom w:val="none" w:sz="0" w:space="0" w:color="auto"/>
        <w:right w:val="none" w:sz="0" w:space="0" w:color="auto"/>
      </w:divBdr>
    </w:div>
    <w:div w:id="1554777092">
      <w:bodyDiv w:val="1"/>
      <w:marLeft w:val="0"/>
      <w:marRight w:val="0"/>
      <w:marTop w:val="0"/>
      <w:marBottom w:val="0"/>
      <w:divBdr>
        <w:top w:val="none" w:sz="0" w:space="0" w:color="auto"/>
        <w:left w:val="none" w:sz="0" w:space="0" w:color="auto"/>
        <w:bottom w:val="none" w:sz="0" w:space="0" w:color="auto"/>
        <w:right w:val="none" w:sz="0" w:space="0" w:color="auto"/>
      </w:divBdr>
    </w:div>
    <w:div w:id="1558202935">
      <w:bodyDiv w:val="1"/>
      <w:marLeft w:val="0"/>
      <w:marRight w:val="0"/>
      <w:marTop w:val="0"/>
      <w:marBottom w:val="0"/>
      <w:divBdr>
        <w:top w:val="none" w:sz="0" w:space="0" w:color="auto"/>
        <w:left w:val="none" w:sz="0" w:space="0" w:color="auto"/>
        <w:bottom w:val="none" w:sz="0" w:space="0" w:color="auto"/>
        <w:right w:val="none" w:sz="0" w:space="0" w:color="auto"/>
      </w:divBdr>
    </w:div>
    <w:div w:id="1564608081">
      <w:bodyDiv w:val="1"/>
      <w:marLeft w:val="0"/>
      <w:marRight w:val="0"/>
      <w:marTop w:val="0"/>
      <w:marBottom w:val="0"/>
      <w:divBdr>
        <w:top w:val="none" w:sz="0" w:space="0" w:color="auto"/>
        <w:left w:val="none" w:sz="0" w:space="0" w:color="auto"/>
        <w:bottom w:val="none" w:sz="0" w:space="0" w:color="auto"/>
        <w:right w:val="none" w:sz="0" w:space="0" w:color="auto"/>
      </w:divBdr>
      <w:divsChild>
        <w:div w:id="1129543366">
          <w:marLeft w:val="0"/>
          <w:marRight w:val="0"/>
          <w:marTop w:val="0"/>
          <w:marBottom w:val="480"/>
          <w:divBdr>
            <w:top w:val="none" w:sz="0" w:space="0" w:color="auto"/>
            <w:left w:val="none" w:sz="0" w:space="0" w:color="auto"/>
            <w:bottom w:val="none" w:sz="0" w:space="0" w:color="auto"/>
            <w:right w:val="none" w:sz="0" w:space="0" w:color="auto"/>
          </w:divBdr>
          <w:divsChild>
            <w:div w:id="1774201697">
              <w:marLeft w:val="0"/>
              <w:marRight w:val="0"/>
              <w:marTop w:val="0"/>
              <w:marBottom w:val="0"/>
              <w:divBdr>
                <w:top w:val="none" w:sz="0" w:space="0" w:color="auto"/>
                <w:left w:val="none" w:sz="0" w:space="0" w:color="auto"/>
                <w:bottom w:val="none" w:sz="0" w:space="0" w:color="auto"/>
                <w:right w:val="none" w:sz="0" w:space="0" w:color="auto"/>
              </w:divBdr>
              <w:divsChild>
                <w:div w:id="1367100257">
                  <w:marLeft w:val="0"/>
                  <w:marRight w:val="0"/>
                  <w:marTop w:val="0"/>
                  <w:marBottom w:val="0"/>
                  <w:divBdr>
                    <w:top w:val="none" w:sz="0" w:space="0" w:color="auto"/>
                    <w:left w:val="none" w:sz="0" w:space="0" w:color="auto"/>
                    <w:bottom w:val="none" w:sz="0" w:space="0" w:color="auto"/>
                    <w:right w:val="none" w:sz="0" w:space="0" w:color="auto"/>
                  </w:divBdr>
                  <w:divsChild>
                    <w:div w:id="1711608388">
                      <w:marLeft w:val="0"/>
                      <w:marRight w:val="0"/>
                      <w:marTop w:val="0"/>
                      <w:marBottom w:val="0"/>
                      <w:divBdr>
                        <w:top w:val="none" w:sz="0" w:space="0" w:color="auto"/>
                        <w:left w:val="none" w:sz="0" w:space="0" w:color="auto"/>
                        <w:bottom w:val="none" w:sz="0" w:space="0" w:color="auto"/>
                        <w:right w:val="none" w:sz="0" w:space="0" w:color="auto"/>
                      </w:divBdr>
                      <w:divsChild>
                        <w:div w:id="89549737">
                          <w:marLeft w:val="0"/>
                          <w:marRight w:val="0"/>
                          <w:marTop w:val="0"/>
                          <w:marBottom w:val="0"/>
                          <w:divBdr>
                            <w:top w:val="none" w:sz="0" w:space="0" w:color="auto"/>
                            <w:left w:val="none" w:sz="0" w:space="0" w:color="auto"/>
                            <w:bottom w:val="none" w:sz="0" w:space="0" w:color="auto"/>
                            <w:right w:val="none" w:sz="0" w:space="0" w:color="auto"/>
                          </w:divBdr>
                          <w:divsChild>
                            <w:div w:id="608589890">
                              <w:marLeft w:val="0"/>
                              <w:marRight w:val="0"/>
                              <w:marTop w:val="0"/>
                              <w:marBottom w:val="0"/>
                              <w:divBdr>
                                <w:top w:val="none" w:sz="0" w:space="0" w:color="auto"/>
                                <w:left w:val="none" w:sz="0" w:space="0" w:color="auto"/>
                                <w:bottom w:val="none" w:sz="0" w:space="0" w:color="auto"/>
                                <w:right w:val="none" w:sz="0" w:space="0" w:color="auto"/>
                              </w:divBdr>
                              <w:divsChild>
                                <w:div w:id="908031996">
                                  <w:marLeft w:val="0"/>
                                  <w:marRight w:val="0"/>
                                  <w:marTop w:val="0"/>
                                  <w:marBottom w:val="0"/>
                                  <w:divBdr>
                                    <w:top w:val="none" w:sz="0" w:space="0" w:color="auto"/>
                                    <w:left w:val="none" w:sz="0" w:space="0" w:color="auto"/>
                                    <w:bottom w:val="none" w:sz="0" w:space="0" w:color="auto"/>
                                    <w:right w:val="none" w:sz="0" w:space="0" w:color="auto"/>
                                  </w:divBdr>
                                  <w:divsChild>
                                    <w:div w:id="629744377">
                                      <w:marLeft w:val="0"/>
                                      <w:marRight w:val="0"/>
                                      <w:marTop w:val="0"/>
                                      <w:marBottom w:val="0"/>
                                      <w:divBdr>
                                        <w:top w:val="none" w:sz="0" w:space="0" w:color="auto"/>
                                        <w:left w:val="none" w:sz="0" w:space="0" w:color="auto"/>
                                        <w:bottom w:val="none" w:sz="0" w:space="0" w:color="auto"/>
                                        <w:right w:val="none" w:sz="0" w:space="0" w:color="auto"/>
                                      </w:divBdr>
                                      <w:divsChild>
                                        <w:div w:id="17629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925026">
      <w:bodyDiv w:val="1"/>
      <w:marLeft w:val="0"/>
      <w:marRight w:val="0"/>
      <w:marTop w:val="0"/>
      <w:marBottom w:val="0"/>
      <w:divBdr>
        <w:top w:val="none" w:sz="0" w:space="0" w:color="auto"/>
        <w:left w:val="none" w:sz="0" w:space="0" w:color="auto"/>
        <w:bottom w:val="none" w:sz="0" w:space="0" w:color="auto"/>
        <w:right w:val="none" w:sz="0" w:space="0" w:color="auto"/>
      </w:divBdr>
    </w:div>
    <w:div w:id="1576817652">
      <w:bodyDiv w:val="1"/>
      <w:marLeft w:val="0"/>
      <w:marRight w:val="0"/>
      <w:marTop w:val="0"/>
      <w:marBottom w:val="0"/>
      <w:divBdr>
        <w:top w:val="none" w:sz="0" w:space="0" w:color="auto"/>
        <w:left w:val="none" w:sz="0" w:space="0" w:color="auto"/>
        <w:bottom w:val="none" w:sz="0" w:space="0" w:color="auto"/>
        <w:right w:val="none" w:sz="0" w:space="0" w:color="auto"/>
      </w:divBdr>
    </w:div>
    <w:div w:id="1578973068">
      <w:bodyDiv w:val="1"/>
      <w:marLeft w:val="0"/>
      <w:marRight w:val="0"/>
      <w:marTop w:val="0"/>
      <w:marBottom w:val="0"/>
      <w:divBdr>
        <w:top w:val="none" w:sz="0" w:space="0" w:color="auto"/>
        <w:left w:val="none" w:sz="0" w:space="0" w:color="auto"/>
        <w:bottom w:val="none" w:sz="0" w:space="0" w:color="auto"/>
        <w:right w:val="none" w:sz="0" w:space="0" w:color="auto"/>
      </w:divBdr>
    </w:div>
    <w:div w:id="1593006747">
      <w:bodyDiv w:val="1"/>
      <w:marLeft w:val="0"/>
      <w:marRight w:val="0"/>
      <w:marTop w:val="0"/>
      <w:marBottom w:val="0"/>
      <w:divBdr>
        <w:top w:val="none" w:sz="0" w:space="0" w:color="auto"/>
        <w:left w:val="none" w:sz="0" w:space="0" w:color="auto"/>
        <w:bottom w:val="none" w:sz="0" w:space="0" w:color="auto"/>
        <w:right w:val="none" w:sz="0" w:space="0" w:color="auto"/>
      </w:divBdr>
    </w:div>
    <w:div w:id="1600092952">
      <w:bodyDiv w:val="1"/>
      <w:marLeft w:val="0"/>
      <w:marRight w:val="0"/>
      <w:marTop w:val="0"/>
      <w:marBottom w:val="0"/>
      <w:divBdr>
        <w:top w:val="none" w:sz="0" w:space="0" w:color="auto"/>
        <w:left w:val="none" w:sz="0" w:space="0" w:color="auto"/>
        <w:bottom w:val="none" w:sz="0" w:space="0" w:color="auto"/>
        <w:right w:val="none" w:sz="0" w:space="0" w:color="auto"/>
      </w:divBdr>
      <w:divsChild>
        <w:div w:id="1117796486">
          <w:marLeft w:val="0"/>
          <w:marRight w:val="0"/>
          <w:marTop w:val="0"/>
          <w:marBottom w:val="0"/>
          <w:divBdr>
            <w:top w:val="none" w:sz="0" w:space="0" w:color="auto"/>
            <w:left w:val="none" w:sz="0" w:space="0" w:color="auto"/>
            <w:bottom w:val="none" w:sz="0" w:space="0" w:color="auto"/>
            <w:right w:val="none" w:sz="0" w:space="0" w:color="auto"/>
          </w:divBdr>
        </w:div>
        <w:div w:id="344406969">
          <w:marLeft w:val="0"/>
          <w:marRight w:val="0"/>
          <w:marTop w:val="0"/>
          <w:marBottom w:val="0"/>
          <w:divBdr>
            <w:top w:val="none" w:sz="0" w:space="0" w:color="auto"/>
            <w:left w:val="none" w:sz="0" w:space="0" w:color="auto"/>
            <w:bottom w:val="none" w:sz="0" w:space="0" w:color="auto"/>
            <w:right w:val="none" w:sz="0" w:space="0" w:color="auto"/>
          </w:divBdr>
        </w:div>
        <w:div w:id="1040978921">
          <w:marLeft w:val="0"/>
          <w:marRight w:val="0"/>
          <w:marTop w:val="0"/>
          <w:marBottom w:val="0"/>
          <w:divBdr>
            <w:top w:val="none" w:sz="0" w:space="0" w:color="auto"/>
            <w:left w:val="none" w:sz="0" w:space="0" w:color="auto"/>
            <w:bottom w:val="none" w:sz="0" w:space="0" w:color="auto"/>
            <w:right w:val="none" w:sz="0" w:space="0" w:color="auto"/>
          </w:divBdr>
        </w:div>
        <w:div w:id="452597361">
          <w:marLeft w:val="0"/>
          <w:marRight w:val="0"/>
          <w:marTop w:val="0"/>
          <w:marBottom w:val="0"/>
          <w:divBdr>
            <w:top w:val="none" w:sz="0" w:space="0" w:color="auto"/>
            <w:left w:val="none" w:sz="0" w:space="0" w:color="auto"/>
            <w:bottom w:val="none" w:sz="0" w:space="0" w:color="auto"/>
            <w:right w:val="none" w:sz="0" w:space="0" w:color="auto"/>
          </w:divBdr>
        </w:div>
        <w:div w:id="1979219119">
          <w:marLeft w:val="0"/>
          <w:marRight w:val="0"/>
          <w:marTop w:val="0"/>
          <w:marBottom w:val="0"/>
          <w:divBdr>
            <w:top w:val="none" w:sz="0" w:space="0" w:color="auto"/>
            <w:left w:val="none" w:sz="0" w:space="0" w:color="auto"/>
            <w:bottom w:val="none" w:sz="0" w:space="0" w:color="auto"/>
            <w:right w:val="none" w:sz="0" w:space="0" w:color="auto"/>
          </w:divBdr>
        </w:div>
        <w:div w:id="2090418203">
          <w:marLeft w:val="0"/>
          <w:marRight w:val="0"/>
          <w:marTop w:val="0"/>
          <w:marBottom w:val="0"/>
          <w:divBdr>
            <w:top w:val="none" w:sz="0" w:space="0" w:color="auto"/>
            <w:left w:val="none" w:sz="0" w:space="0" w:color="auto"/>
            <w:bottom w:val="none" w:sz="0" w:space="0" w:color="auto"/>
            <w:right w:val="none" w:sz="0" w:space="0" w:color="auto"/>
          </w:divBdr>
        </w:div>
      </w:divsChild>
    </w:div>
    <w:div w:id="1604654183">
      <w:bodyDiv w:val="1"/>
      <w:marLeft w:val="0"/>
      <w:marRight w:val="0"/>
      <w:marTop w:val="0"/>
      <w:marBottom w:val="0"/>
      <w:divBdr>
        <w:top w:val="none" w:sz="0" w:space="0" w:color="auto"/>
        <w:left w:val="none" w:sz="0" w:space="0" w:color="auto"/>
        <w:bottom w:val="none" w:sz="0" w:space="0" w:color="auto"/>
        <w:right w:val="none" w:sz="0" w:space="0" w:color="auto"/>
      </w:divBdr>
      <w:divsChild>
        <w:div w:id="1120144376">
          <w:marLeft w:val="0"/>
          <w:marRight w:val="0"/>
          <w:marTop w:val="0"/>
          <w:marBottom w:val="480"/>
          <w:divBdr>
            <w:top w:val="none" w:sz="0" w:space="0" w:color="auto"/>
            <w:left w:val="none" w:sz="0" w:space="0" w:color="auto"/>
            <w:bottom w:val="none" w:sz="0" w:space="0" w:color="auto"/>
            <w:right w:val="none" w:sz="0" w:space="0" w:color="auto"/>
          </w:divBdr>
          <w:divsChild>
            <w:div w:id="673534790">
              <w:marLeft w:val="0"/>
              <w:marRight w:val="0"/>
              <w:marTop w:val="0"/>
              <w:marBottom w:val="0"/>
              <w:divBdr>
                <w:top w:val="none" w:sz="0" w:space="0" w:color="auto"/>
                <w:left w:val="none" w:sz="0" w:space="0" w:color="auto"/>
                <w:bottom w:val="none" w:sz="0" w:space="0" w:color="auto"/>
                <w:right w:val="none" w:sz="0" w:space="0" w:color="auto"/>
              </w:divBdr>
              <w:divsChild>
                <w:div w:id="2067876443">
                  <w:marLeft w:val="0"/>
                  <w:marRight w:val="0"/>
                  <w:marTop w:val="0"/>
                  <w:marBottom w:val="0"/>
                  <w:divBdr>
                    <w:top w:val="none" w:sz="0" w:space="0" w:color="auto"/>
                    <w:left w:val="none" w:sz="0" w:space="0" w:color="auto"/>
                    <w:bottom w:val="none" w:sz="0" w:space="0" w:color="auto"/>
                    <w:right w:val="none" w:sz="0" w:space="0" w:color="auto"/>
                  </w:divBdr>
                  <w:divsChild>
                    <w:div w:id="631249738">
                      <w:marLeft w:val="0"/>
                      <w:marRight w:val="0"/>
                      <w:marTop w:val="0"/>
                      <w:marBottom w:val="0"/>
                      <w:divBdr>
                        <w:top w:val="none" w:sz="0" w:space="0" w:color="auto"/>
                        <w:left w:val="none" w:sz="0" w:space="0" w:color="auto"/>
                        <w:bottom w:val="none" w:sz="0" w:space="0" w:color="auto"/>
                        <w:right w:val="none" w:sz="0" w:space="0" w:color="auto"/>
                      </w:divBdr>
                      <w:divsChild>
                        <w:div w:id="1581792244">
                          <w:marLeft w:val="0"/>
                          <w:marRight w:val="0"/>
                          <w:marTop w:val="0"/>
                          <w:marBottom w:val="0"/>
                          <w:divBdr>
                            <w:top w:val="none" w:sz="0" w:space="0" w:color="auto"/>
                            <w:left w:val="none" w:sz="0" w:space="0" w:color="auto"/>
                            <w:bottom w:val="none" w:sz="0" w:space="0" w:color="auto"/>
                            <w:right w:val="none" w:sz="0" w:space="0" w:color="auto"/>
                          </w:divBdr>
                          <w:divsChild>
                            <w:div w:id="1960793170">
                              <w:marLeft w:val="0"/>
                              <w:marRight w:val="0"/>
                              <w:marTop w:val="0"/>
                              <w:marBottom w:val="0"/>
                              <w:divBdr>
                                <w:top w:val="none" w:sz="0" w:space="0" w:color="auto"/>
                                <w:left w:val="none" w:sz="0" w:space="0" w:color="auto"/>
                                <w:bottom w:val="none" w:sz="0" w:space="0" w:color="auto"/>
                                <w:right w:val="none" w:sz="0" w:space="0" w:color="auto"/>
                              </w:divBdr>
                              <w:divsChild>
                                <w:div w:id="1425956263">
                                  <w:marLeft w:val="0"/>
                                  <w:marRight w:val="0"/>
                                  <w:marTop w:val="0"/>
                                  <w:marBottom w:val="0"/>
                                  <w:divBdr>
                                    <w:top w:val="none" w:sz="0" w:space="0" w:color="auto"/>
                                    <w:left w:val="none" w:sz="0" w:space="0" w:color="auto"/>
                                    <w:bottom w:val="none" w:sz="0" w:space="0" w:color="auto"/>
                                    <w:right w:val="none" w:sz="0" w:space="0" w:color="auto"/>
                                  </w:divBdr>
                                  <w:divsChild>
                                    <w:div w:id="771517069">
                                      <w:marLeft w:val="0"/>
                                      <w:marRight w:val="0"/>
                                      <w:marTop w:val="0"/>
                                      <w:marBottom w:val="0"/>
                                      <w:divBdr>
                                        <w:top w:val="none" w:sz="0" w:space="0" w:color="auto"/>
                                        <w:left w:val="none" w:sz="0" w:space="0" w:color="auto"/>
                                        <w:bottom w:val="none" w:sz="0" w:space="0" w:color="auto"/>
                                        <w:right w:val="none" w:sz="0" w:space="0" w:color="auto"/>
                                      </w:divBdr>
                                      <w:divsChild>
                                        <w:div w:id="486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847604">
      <w:bodyDiv w:val="1"/>
      <w:marLeft w:val="0"/>
      <w:marRight w:val="0"/>
      <w:marTop w:val="0"/>
      <w:marBottom w:val="0"/>
      <w:divBdr>
        <w:top w:val="none" w:sz="0" w:space="0" w:color="auto"/>
        <w:left w:val="none" w:sz="0" w:space="0" w:color="auto"/>
        <w:bottom w:val="none" w:sz="0" w:space="0" w:color="auto"/>
        <w:right w:val="none" w:sz="0" w:space="0" w:color="auto"/>
      </w:divBdr>
      <w:divsChild>
        <w:div w:id="1685013931">
          <w:marLeft w:val="0"/>
          <w:marRight w:val="0"/>
          <w:marTop w:val="0"/>
          <w:marBottom w:val="0"/>
          <w:divBdr>
            <w:top w:val="none" w:sz="0" w:space="0" w:color="auto"/>
            <w:left w:val="none" w:sz="0" w:space="0" w:color="auto"/>
            <w:bottom w:val="none" w:sz="0" w:space="0" w:color="auto"/>
            <w:right w:val="none" w:sz="0" w:space="0" w:color="auto"/>
          </w:divBdr>
        </w:div>
      </w:divsChild>
    </w:div>
    <w:div w:id="1606884386">
      <w:bodyDiv w:val="1"/>
      <w:marLeft w:val="0"/>
      <w:marRight w:val="0"/>
      <w:marTop w:val="0"/>
      <w:marBottom w:val="0"/>
      <w:divBdr>
        <w:top w:val="none" w:sz="0" w:space="0" w:color="auto"/>
        <w:left w:val="none" w:sz="0" w:space="0" w:color="auto"/>
        <w:bottom w:val="none" w:sz="0" w:space="0" w:color="auto"/>
        <w:right w:val="none" w:sz="0" w:space="0" w:color="auto"/>
      </w:divBdr>
    </w:div>
    <w:div w:id="1620574292">
      <w:bodyDiv w:val="1"/>
      <w:marLeft w:val="0"/>
      <w:marRight w:val="0"/>
      <w:marTop w:val="0"/>
      <w:marBottom w:val="0"/>
      <w:divBdr>
        <w:top w:val="none" w:sz="0" w:space="0" w:color="auto"/>
        <w:left w:val="none" w:sz="0" w:space="0" w:color="auto"/>
        <w:bottom w:val="none" w:sz="0" w:space="0" w:color="auto"/>
        <w:right w:val="none" w:sz="0" w:space="0" w:color="auto"/>
      </w:divBdr>
    </w:div>
    <w:div w:id="1622953710">
      <w:bodyDiv w:val="1"/>
      <w:marLeft w:val="0"/>
      <w:marRight w:val="0"/>
      <w:marTop w:val="0"/>
      <w:marBottom w:val="0"/>
      <w:divBdr>
        <w:top w:val="none" w:sz="0" w:space="0" w:color="auto"/>
        <w:left w:val="none" w:sz="0" w:space="0" w:color="auto"/>
        <w:bottom w:val="none" w:sz="0" w:space="0" w:color="auto"/>
        <w:right w:val="none" w:sz="0" w:space="0" w:color="auto"/>
      </w:divBdr>
    </w:div>
    <w:div w:id="1667049689">
      <w:bodyDiv w:val="1"/>
      <w:marLeft w:val="0"/>
      <w:marRight w:val="0"/>
      <w:marTop w:val="0"/>
      <w:marBottom w:val="0"/>
      <w:divBdr>
        <w:top w:val="none" w:sz="0" w:space="0" w:color="auto"/>
        <w:left w:val="none" w:sz="0" w:space="0" w:color="auto"/>
        <w:bottom w:val="none" w:sz="0" w:space="0" w:color="auto"/>
        <w:right w:val="none" w:sz="0" w:space="0" w:color="auto"/>
      </w:divBdr>
    </w:div>
    <w:div w:id="1674919307">
      <w:bodyDiv w:val="1"/>
      <w:marLeft w:val="0"/>
      <w:marRight w:val="0"/>
      <w:marTop w:val="0"/>
      <w:marBottom w:val="0"/>
      <w:divBdr>
        <w:top w:val="none" w:sz="0" w:space="0" w:color="auto"/>
        <w:left w:val="none" w:sz="0" w:space="0" w:color="auto"/>
        <w:bottom w:val="none" w:sz="0" w:space="0" w:color="auto"/>
        <w:right w:val="none" w:sz="0" w:space="0" w:color="auto"/>
      </w:divBdr>
      <w:divsChild>
        <w:div w:id="418645162">
          <w:marLeft w:val="0"/>
          <w:marRight w:val="0"/>
          <w:marTop w:val="0"/>
          <w:marBottom w:val="0"/>
          <w:divBdr>
            <w:top w:val="none" w:sz="0" w:space="0" w:color="auto"/>
            <w:left w:val="none" w:sz="0" w:space="0" w:color="auto"/>
            <w:bottom w:val="none" w:sz="0" w:space="0" w:color="auto"/>
            <w:right w:val="none" w:sz="0" w:space="0" w:color="auto"/>
          </w:divBdr>
          <w:divsChild>
            <w:div w:id="685988240">
              <w:marLeft w:val="0"/>
              <w:marRight w:val="0"/>
              <w:marTop w:val="0"/>
              <w:marBottom w:val="0"/>
              <w:divBdr>
                <w:top w:val="none" w:sz="0" w:space="0" w:color="auto"/>
                <w:left w:val="none" w:sz="0" w:space="0" w:color="auto"/>
                <w:bottom w:val="none" w:sz="0" w:space="0" w:color="auto"/>
                <w:right w:val="none" w:sz="0" w:space="0" w:color="auto"/>
              </w:divBdr>
              <w:divsChild>
                <w:div w:id="1917781887">
                  <w:marLeft w:val="0"/>
                  <w:marRight w:val="0"/>
                  <w:marTop w:val="0"/>
                  <w:marBottom w:val="0"/>
                  <w:divBdr>
                    <w:top w:val="none" w:sz="0" w:space="0" w:color="auto"/>
                    <w:left w:val="none" w:sz="0" w:space="0" w:color="auto"/>
                    <w:bottom w:val="none" w:sz="0" w:space="0" w:color="auto"/>
                    <w:right w:val="none" w:sz="0" w:space="0" w:color="auto"/>
                  </w:divBdr>
                  <w:divsChild>
                    <w:div w:id="271985283">
                      <w:marLeft w:val="0"/>
                      <w:marRight w:val="0"/>
                      <w:marTop w:val="0"/>
                      <w:marBottom w:val="480"/>
                      <w:divBdr>
                        <w:top w:val="none" w:sz="0" w:space="0" w:color="auto"/>
                        <w:left w:val="none" w:sz="0" w:space="0" w:color="auto"/>
                        <w:bottom w:val="none" w:sz="0" w:space="0" w:color="auto"/>
                        <w:right w:val="none" w:sz="0" w:space="0" w:color="auto"/>
                      </w:divBdr>
                      <w:divsChild>
                        <w:div w:id="1860509749">
                          <w:marLeft w:val="0"/>
                          <w:marRight w:val="0"/>
                          <w:marTop w:val="0"/>
                          <w:marBottom w:val="0"/>
                          <w:divBdr>
                            <w:top w:val="none" w:sz="0" w:space="0" w:color="auto"/>
                            <w:left w:val="none" w:sz="0" w:space="0" w:color="auto"/>
                            <w:bottom w:val="none" w:sz="0" w:space="0" w:color="auto"/>
                            <w:right w:val="none" w:sz="0" w:space="0" w:color="auto"/>
                          </w:divBdr>
                          <w:divsChild>
                            <w:div w:id="1989480949">
                              <w:marLeft w:val="0"/>
                              <w:marRight w:val="0"/>
                              <w:marTop w:val="0"/>
                              <w:marBottom w:val="0"/>
                              <w:divBdr>
                                <w:top w:val="none" w:sz="0" w:space="0" w:color="auto"/>
                                <w:left w:val="none" w:sz="0" w:space="0" w:color="auto"/>
                                <w:bottom w:val="none" w:sz="0" w:space="0" w:color="auto"/>
                                <w:right w:val="none" w:sz="0" w:space="0" w:color="auto"/>
                              </w:divBdr>
                              <w:divsChild>
                                <w:div w:id="525095544">
                                  <w:marLeft w:val="0"/>
                                  <w:marRight w:val="0"/>
                                  <w:marTop w:val="0"/>
                                  <w:marBottom w:val="0"/>
                                  <w:divBdr>
                                    <w:top w:val="none" w:sz="0" w:space="0" w:color="auto"/>
                                    <w:left w:val="none" w:sz="0" w:space="0" w:color="auto"/>
                                    <w:bottom w:val="none" w:sz="0" w:space="0" w:color="auto"/>
                                    <w:right w:val="none" w:sz="0" w:space="0" w:color="auto"/>
                                  </w:divBdr>
                                  <w:divsChild>
                                    <w:div w:id="1571623281">
                                      <w:marLeft w:val="0"/>
                                      <w:marRight w:val="0"/>
                                      <w:marTop w:val="0"/>
                                      <w:marBottom w:val="0"/>
                                      <w:divBdr>
                                        <w:top w:val="none" w:sz="0" w:space="0" w:color="auto"/>
                                        <w:left w:val="none" w:sz="0" w:space="0" w:color="auto"/>
                                        <w:bottom w:val="none" w:sz="0" w:space="0" w:color="auto"/>
                                        <w:right w:val="none" w:sz="0" w:space="0" w:color="auto"/>
                                      </w:divBdr>
                                      <w:divsChild>
                                        <w:div w:id="483858242">
                                          <w:marLeft w:val="0"/>
                                          <w:marRight w:val="0"/>
                                          <w:marTop w:val="0"/>
                                          <w:marBottom w:val="0"/>
                                          <w:divBdr>
                                            <w:top w:val="none" w:sz="0" w:space="0" w:color="auto"/>
                                            <w:left w:val="none" w:sz="0" w:space="0" w:color="auto"/>
                                            <w:bottom w:val="none" w:sz="0" w:space="0" w:color="auto"/>
                                            <w:right w:val="none" w:sz="0" w:space="0" w:color="auto"/>
                                          </w:divBdr>
                                          <w:divsChild>
                                            <w:div w:id="916213209">
                                              <w:marLeft w:val="0"/>
                                              <w:marRight w:val="0"/>
                                              <w:marTop w:val="0"/>
                                              <w:marBottom w:val="0"/>
                                              <w:divBdr>
                                                <w:top w:val="none" w:sz="0" w:space="0" w:color="auto"/>
                                                <w:left w:val="none" w:sz="0" w:space="0" w:color="auto"/>
                                                <w:bottom w:val="none" w:sz="0" w:space="0" w:color="auto"/>
                                                <w:right w:val="none" w:sz="0" w:space="0" w:color="auto"/>
                                              </w:divBdr>
                                              <w:divsChild>
                                                <w:div w:id="1581017377">
                                                  <w:marLeft w:val="0"/>
                                                  <w:marRight w:val="0"/>
                                                  <w:marTop w:val="0"/>
                                                  <w:marBottom w:val="0"/>
                                                  <w:divBdr>
                                                    <w:top w:val="none" w:sz="0" w:space="0" w:color="auto"/>
                                                    <w:left w:val="none" w:sz="0" w:space="0" w:color="auto"/>
                                                    <w:bottom w:val="none" w:sz="0" w:space="0" w:color="auto"/>
                                                    <w:right w:val="none" w:sz="0" w:space="0" w:color="auto"/>
                                                  </w:divBdr>
                                                  <w:divsChild>
                                                    <w:div w:id="9018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429775">
          <w:marLeft w:val="0"/>
          <w:marRight w:val="0"/>
          <w:marTop w:val="0"/>
          <w:marBottom w:val="0"/>
          <w:divBdr>
            <w:top w:val="none" w:sz="0" w:space="0" w:color="auto"/>
            <w:left w:val="none" w:sz="0" w:space="0" w:color="auto"/>
            <w:bottom w:val="none" w:sz="0" w:space="0" w:color="auto"/>
            <w:right w:val="none" w:sz="0" w:space="0" w:color="auto"/>
          </w:divBdr>
        </w:div>
      </w:divsChild>
    </w:div>
    <w:div w:id="1679383941">
      <w:bodyDiv w:val="1"/>
      <w:marLeft w:val="0"/>
      <w:marRight w:val="0"/>
      <w:marTop w:val="0"/>
      <w:marBottom w:val="0"/>
      <w:divBdr>
        <w:top w:val="none" w:sz="0" w:space="0" w:color="auto"/>
        <w:left w:val="none" w:sz="0" w:space="0" w:color="auto"/>
        <w:bottom w:val="none" w:sz="0" w:space="0" w:color="auto"/>
        <w:right w:val="none" w:sz="0" w:space="0" w:color="auto"/>
      </w:divBdr>
    </w:div>
    <w:div w:id="1693529359">
      <w:bodyDiv w:val="1"/>
      <w:marLeft w:val="0"/>
      <w:marRight w:val="0"/>
      <w:marTop w:val="0"/>
      <w:marBottom w:val="0"/>
      <w:divBdr>
        <w:top w:val="none" w:sz="0" w:space="0" w:color="auto"/>
        <w:left w:val="none" w:sz="0" w:space="0" w:color="auto"/>
        <w:bottom w:val="none" w:sz="0" w:space="0" w:color="auto"/>
        <w:right w:val="none" w:sz="0" w:space="0" w:color="auto"/>
      </w:divBdr>
      <w:divsChild>
        <w:div w:id="1195000841">
          <w:marLeft w:val="0"/>
          <w:marRight w:val="0"/>
          <w:marTop w:val="0"/>
          <w:marBottom w:val="0"/>
          <w:divBdr>
            <w:top w:val="none" w:sz="0" w:space="0" w:color="auto"/>
            <w:left w:val="none" w:sz="0" w:space="0" w:color="auto"/>
            <w:bottom w:val="none" w:sz="0" w:space="0" w:color="auto"/>
            <w:right w:val="none" w:sz="0" w:space="0" w:color="auto"/>
          </w:divBdr>
          <w:divsChild>
            <w:div w:id="1513572652">
              <w:marLeft w:val="0"/>
              <w:marRight w:val="0"/>
              <w:marTop w:val="0"/>
              <w:marBottom w:val="0"/>
              <w:divBdr>
                <w:top w:val="none" w:sz="0" w:space="0" w:color="auto"/>
                <w:left w:val="none" w:sz="0" w:space="0" w:color="auto"/>
                <w:bottom w:val="none" w:sz="0" w:space="0" w:color="auto"/>
                <w:right w:val="none" w:sz="0" w:space="0" w:color="auto"/>
              </w:divBdr>
              <w:divsChild>
                <w:div w:id="1613632455">
                  <w:marLeft w:val="0"/>
                  <w:marRight w:val="0"/>
                  <w:marTop w:val="0"/>
                  <w:marBottom w:val="0"/>
                  <w:divBdr>
                    <w:top w:val="none" w:sz="0" w:space="0" w:color="auto"/>
                    <w:left w:val="none" w:sz="0" w:space="0" w:color="auto"/>
                    <w:bottom w:val="none" w:sz="0" w:space="0" w:color="auto"/>
                    <w:right w:val="none" w:sz="0" w:space="0" w:color="auto"/>
                  </w:divBdr>
                  <w:divsChild>
                    <w:div w:id="2093698259">
                      <w:marLeft w:val="0"/>
                      <w:marRight w:val="0"/>
                      <w:marTop w:val="0"/>
                      <w:marBottom w:val="180"/>
                      <w:divBdr>
                        <w:top w:val="none" w:sz="0" w:space="0" w:color="auto"/>
                        <w:left w:val="none" w:sz="0" w:space="0" w:color="auto"/>
                        <w:bottom w:val="none" w:sz="0" w:space="0" w:color="auto"/>
                        <w:right w:val="none" w:sz="0" w:space="0" w:color="auto"/>
                      </w:divBdr>
                      <w:divsChild>
                        <w:div w:id="348456276">
                          <w:marLeft w:val="0"/>
                          <w:marRight w:val="0"/>
                          <w:marTop w:val="0"/>
                          <w:marBottom w:val="0"/>
                          <w:divBdr>
                            <w:top w:val="none" w:sz="0" w:space="0" w:color="auto"/>
                            <w:left w:val="none" w:sz="0" w:space="0" w:color="auto"/>
                            <w:bottom w:val="none" w:sz="0" w:space="0" w:color="auto"/>
                            <w:right w:val="none" w:sz="0" w:space="0" w:color="auto"/>
                          </w:divBdr>
                          <w:divsChild>
                            <w:div w:id="646326095">
                              <w:marLeft w:val="30"/>
                              <w:marRight w:val="30"/>
                              <w:marTop w:val="0"/>
                              <w:marBottom w:val="0"/>
                              <w:divBdr>
                                <w:top w:val="none" w:sz="0" w:space="0" w:color="auto"/>
                                <w:left w:val="none" w:sz="0" w:space="0" w:color="auto"/>
                                <w:bottom w:val="none" w:sz="0" w:space="0" w:color="auto"/>
                                <w:right w:val="none" w:sz="0" w:space="0" w:color="auto"/>
                              </w:divBdr>
                              <w:divsChild>
                                <w:div w:id="1125737850">
                                  <w:marLeft w:val="0"/>
                                  <w:marRight w:val="0"/>
                                  <w:marTop w:val="0"/>
                                  <w:marBottom w:val="0"/>
                                  <w:divBdr>
                                    <w:top w:val="none" w:sz="0" w:space="0" w:color="auto"/>
                                    <w:left w:val="none" w:sz="0" w:space="0" w:color="auto"/>
                                    <w:bottom w:val="none" w:sz="0" w:space="0" w:color="auto"/>
                                    <w:right w:val="none" w:sz="0" w:space="0" w:color="auto"/>
                                  </w:divBdr>
                                  <w:divsChild>
                                    <w:div w:id="1086340335">
                                      <w:marLeft w:val="0"/>
                                      <w:marRight w:val="0"/>
                                      <w:marTop w:val="0"/>
                                      <w:marBottom w:val="0"/>
                                      <w:divBdr>
                                        <w:top w:val="none" w:sz="0" w:space="0" w:color="auto"/>
                                        <w:left w:val="none" w:sz="0" w:space="0" w:color="auto"/>
                                        <w:bottom w:val="none" w:sz="0" w:space="0" w:color="auto"/>
                                        <w:right w:val="none" w:sz="0" w:space="0" w:color="auto"/>
                                      </w:divBdr>
                                      <w:divsChild>
                                        <w:div w:id="1689675745">
                                          <w:marLeft w:val="0"/>
                                          <w:marRight w:val="0"/>
                                          <w:marTop w:val="120"/>
                                          <w:marBottom w:val="480"/>
                                          <w:divBdr>
                                            <w:top w:val="none" w:sz="0" w:space="0" w:color="auto"/>
                                            <w:left w:val="none" w:sz="0" w:space="0" w:color="auto"/>
                                            <w:bottom w:val="none" w:sz="0" w:space="0" w:color="auto"/>
                                            <w:right w:val="none" w:sz="0" w:space="0" w:color="auto"/>
                                          </w:divBdr>
                                          <w:divsChild>
                                            <w:div w:id="117260235">
                                              <w:marLeft w:val="0"/>
                                              <w:marRight w:val="0"/>
                                              <w:marTop w:val="0"/>
                                              <w:marBottom w:val="0"/>
                                              <w:divBdr>
                                                <w:top w:val="none" w:sz="0" w:space="0" w:color="auto"/>
                                                <w:left w:val="none" w:sz="0" w:space="0" w:color="auto"/>
                                                <w:bottom w:val="none" w:sz="0" w:space="0" w:color="auto"/>
                                                <w:right w:val="none" w:sz="0" w:space="0" w:color="auto"/>
                                              </w:divBdr>
                                              <w:divsChild>
                                                <w:div w:id="178012281">
                                                  <w:marLeft w:val="0"/>
                                                  <w:marRight w:val="0"/>
                                                  <w:marTop w:val="0"/>
                                                  <w:marBottom w:val="0"/>
                                                  <w:divBdr>
                                                    <w:top w:val="none" w:sz="0" w:space="0" w:color="auto"/>
                                                    <w:left w:val="none" w:sz="0" w:space="0" w:color="auto"/>
                                                    <w:bottom w:val="none" w:sz="0" w:space="0" w:color="auto"/>
                                                    <w:right w:val="none" w:sz="0" w:space="0" w:color="auto"/>
                                                  </w:divBdr>
                                                  <w:divsChild>
                                                    <w:div w:id="1970354340">
                                                      <w:marLeft w:val="0"/>
                                                      <w:marRight w:val="0"/>
                                                      <w:marTop w:val="0"/>
                                                      <w:marBottom w:val="0"/>
                                                      <w:divBdr>
                                                        <w:top w:val="none" w:sz="0" w:space="0" w:color="auto"/>
                                                        <w:left w:val="none" w:sz="0" w:space="0" w:color="auto"/>
                                                        <w:bottom w:val="none" w:sz="0" w:space="0" w:color="auto"/>
                                                        <w:right w:val="none" w:sz="0" w:space="0" w:color="auto"/>
                                                      </w:divBdr>
                                                      <w:divsChild>
                                                        <w:div w:id="1772235505">
                                                          <w:marLeft w:val="0"/>
                                                          <w:marRight w:val="0"/>
                                                          <w:marTop w:val="0"/>
                                                          <w:marBottom w:val="0"/>
                                                          <w:divBdr>
                                                            <w:top w:val="none" w:sz="0" w:space="0" w:color="auto"/>
                                                            <w:left w:val="none" w:sz="0" w:space="0" w:color="auto"/>
                                                            <w:bottom w:val="none" w:sz="0" w:space="0" w:color="auto"/>
                                                            <w:right w:val="none" w:sz="0" w:space="0" w:color="auto"/>
                                                          </w:divBdr>
                                                          <w:divsChild>
                                                            <w:div w:id="66919986">
                                                              <w:marLeft w:val="0"/>
                                                              <w:marRight w:val="0"/>
                                                              <w:marTop w:val="0"/>
                                                              <w:marBottom w:val="0"/>
                                                              <w:divBdr>
                                                                <w:top w:val="none" w:sz="0" w:space="0" w:color="auto"/>
                                                                <w:left w:val="none" w:sz="0" w:space="0" w:color="auto"/>
                                                                <w:bottom w:val="none" w:sz="0" w:space="0" w:color="auto"/>
                                                                <w:right w:val="none" w:sz="0" w:space="0" w:color="auto"/>
                                                              </w:divBdr>
                                                              <w:divsChild>
                                                                <w:div w:id="2051608467">
                                                                  <w:marLeft w:val="0"/>
                                                                  <w:marRight w:val="0"/>
                                                                  <w:marTop w:val="0"/>
                                                                  <w:marBottom w:val="0"/>
                                                                  <w:divBdr>
                                                                    <w:top w:val="none" w:sz="0" w:space="0" w:color="auto"/>
                                                                    <w:left w:val="none" w:sz="0" w:space="0" w:color="auto"/>
                                                                    <w:bottom w:val="none" w:sz="0" w:space="0" w:color="auto"/>
                                                                    <w:right w:val="none" w:sz="0" w:space="0" w:color="auto"/>
                                                                  </w:divBdr>
                                                                  <w:divsChild>
                                                                    <w:div w:id="1933975440">
                                                                      <w:marLeft w:val="0"/>
                                                                      <w:marRight w:val="0"/>
                                                                      <w:marTop w:val="0"/>
                                                                      <w:marBottom w:val="0"/>
                                                                      <w:divBdr>
                                                                        <w:top w:val="none" w:sz="0" w:space="0" w:color="auto"/>
                                                                        <w:left w:val="none" w:sz="0" w:space="0" w:color="auto"/>
                                                                        <w:bottom w:val="none" w:sz="0" w:space="0" w:color="auto"/>
                                                                        <w:right w:val="none" w:sz="0" w:space="0" w:color="auto"/>
                                                                      </w:divBdr>
                                                                      <w:divsChild>
                                                                        <w:div w:id="18347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197894">
      <w:bodyDiv w:val="1"/>
      <w:marLeft w:val="0"/>
      <w:marRight w:val="0"/>
      <w:marTop w:val="0"/>
      <w:marBottom w:val="0"/>
      <w:divBdr>
        <w:top w:val="none" w:sz="0" w:space="0" w:color="auto"/>
        <w:left w:val="none" w:sz="0" w:space="0" w:color="auto"/>
        <w:bottom w:val="none" w:sz="0" w:space="0" w:color="auto"/>
        <w:right w:val="none" w:sz="0" w:space="0" w:color="auto"/>
      </w:divBdr>
      <w:divsChild>
        <w:div w:id="1844584485">
          <w:marLeft w:val="0"/>
          <w:marRight w:val="0"/>
          <w:marTop w:val="0"/>
          <w:marBottom w:val="0"/>
          <w:divBdr>
            <w:top w:val="none" w:sz="0" w:space="0" w:color="auto"/>
            <w:left w:val="none" w:sz="0" w:space="0" w:color="auto"/>
            <w:bottom w:val="none" w:sz="0" w:space="0" w:color="auto"/>
            <w:right w:val="none" w:sz="0" w:space="0" w:color="auto"/>
          </w:divBdr>
        </w:div>
        <w:div w:id="1310596429">
          <w:marLeft w:val="0"/>
          <w:marRight w:val="0"/>
          <w:marTop w:val="0"/>
          <w:marBottom w:val="0"/>
          <w:divBdr>
            <w:top w:val="none" w:sz="0" w:space="0" w:color="auto"/>
            <w:left w:val="none" w:sz="0" w:space="0" w:color="auto"/>
            <w:bottom w:val="none" w:sz="0" w:space="0" w:color="auto"/>
            <w:right w:val="none" w:sz="0" w:space="0" w:color="auto"/>
          </w:divBdr>
        </w:div>
        <w:div w:id="405106297">
          <w:marLeft w:val="0"/>
          <w:marRight w:val="0"/>
          <w:marTop w:val="0"/>
          <w:marBottom w:val="0"/>
          <w:divBdr>
            <w:top w:val="none" w:sz="0" w:space="0" w:color="auto"/>
            <w:left w:val="none" w:sz="0" w:space="0" w:color="auto"/>
            <w:bottom w:val="none" w:sz="0" w:space="0" w:color="auto"/>
            <w:right w:val="none" w:sz="0" w:space="0" w:color="auto"/>
          </w:divBdr>
        </w:div>
        <w:div w:id="1567187177">
          <w:marLeft w:val="0"/>
          <w:marRight w:val="0"/>
          <w:marTop w:val="0"/>
          <w:marBottom w:val="0"/>
          <w:divBdr>
            <w:top w:val="none" w:sz="0" w:space="0" w:color="auto"/>
            <w:left w:val="none" w:sz="0" w:space="0" w:color="auto"/>
            <w:bottom w:val="none" w:sz="0" w:space="0" w:color="auto"/>
            <w:right w:val="none" w:sz="0" w:space="0" w:color="auto"/>
          </w:divBdr>
        </w:div>
        <w:div w:id="1965040950">
          <w:marLeft w:val="0"/>
          <w:marRight w:val="0"/>
          <w:marTop w:val="0"/>
          <w:marBottom w:val="0"/>
          <w:divBdr>
            <w:top w:val="none" w:sz="0" w:space="0" w:color="auto"/>
            <w:left w:val="none" w:sz="0" w:space="0" w:color="auto"/>
            <w:bottom w:val="none" w:sz="0" w:space="0" w:color="auto"/>
            <w:right w:val="none" w:sz="0" w:space="0" w:color="auto"/>
          </w:divBdr>
        </w:div>
        <w:div w:id="622735142">
          <w:marLeft w:val="0"/>
          <w:marRight w:val="0"/>
          <w:marTop w:val="0"/>
          <w:marBottom w:val="0"/>
          <w:divBdr>
            <w:top w:val="none" w:sz="0" w:space="0" w:color="auto"/>
            <w:left w:val="none" w:sz="0" w:space="0" w:color="auto"/>
            <w:bottom w:val="none" w:sz="0" w:space="0" w:color="auto"/>
            <w:right w:val="none" w:sz="0" w:space="0" w:color="auto"/>
          </w:divBdr>
        </w:div>
      </w:divsChild>
    </w:div>
    <w:div w:id="1706444573">
      <w:bodyDiv w:val="1"/>
      <w:marLeft w:val="0"/>
      <w:marRight w:val="0"/>
      <w:marTop w:val="0"/>
      <w:marBottom w:val="0"/>
      <w:divBdr>
        <w:top w:val="none" w:sz="0" w:space="0" w:color="auto"/>
        <w:left w:val="none" w:sz="0" w:space="0" w:color="auto"/>
        <w:bottom w:val="none" w:sz="0" w:space="0" w:color="auto"/>
        <w:right w:val="none" w:sz="0" w:space="0" w:color="auto"/>
      </w:divBdr>
    </w:div>
    <w:div w:id="1712995806">
      <w:bodyDiv w:val="1"/>
      <w:marLeft w:val="0"/>
      <w:marRight w:val="0"/>
      <w:marTop w:val="0"/>
      <w:marBottom w:val="0"/>
      <w:divBdr>
        <w:top w:val="none" w:sz="0" w:space="0" w:color="auto"/>
        <w:left w:val="none" w:sz="0" w:space="0" w:color="auto"/>
        <w:bottom w:val="none" w:sz="0" w:space="0" w:color="auto"/>
        <w:right w:val="none" w:sz="0" w:space="0" w:color="auto"/>
      </w:divBdr>
    </w:div>
    <w:div w:id="1723674898">
      <w:bodyDiv w:val="1"/>
      <w:marLeft w:val="0"/>
      <w:marRight w:val="0"/>
      <w:marTop w:val="0"/>
      <w:marBottom w:val="0"/>
      <w:divBdr>
        <w:top w:val="none" w:sz="0" w:space="0" w:color="auto"/>
        <w:left w:val="none" w:sz="0" w:space="0" w:color="auto"/>
        <w:bottom w:val="none" w:sz="0" w:space="0" w:color="auto"/>
        <w:right w:val="none" w:sz="0" w:space="0" w:color="auto"/>
      </w:divBdr>
    </w:div>
    <w:div w:id="1724910765">
      <w:bodyDiv w:val="1"/>
      <w:marLeft w:val="0"/>
      <w:marRight w:val="0"/>
      <w:marTop w:val="0"/>
      <w:marBottom w:val="0"/>
      <w:divBdr>
        <w:top w:val="none" w:sz="0" w:space="0" w:color="auto"/>
        <w:left w:val="none" w:sz="0" w:space="0" w:color="auto"/>
        <w:bottom w:val="none" w:sz="0" w:space="0" w:color="auto"/>
        <w:right w:val="none" w:sz="0" w:space="0" w:color="auto"/>
      </w:divBdr>
    </w:div>
    <w:div w:id="1726873822">
      <w:bodyDiv w:val="1"/>
      <w:marLeft w:val="0"/>
      <w:marRight w:val="0"/>
      <w:marTop w:val="0"/>
      <w:marBottom w:val="0"/>
      <w:divBdr>
        <w:top w:val="none" w:sz="0" w:space="0" w:color="auto"/>
        <w:left w:val="none" w:sz="0" w:space="0" w:color="auto"/>
        <w:bottom w:val="none" w:sz="0" w:space="0" w:color="auto"/>
        <w:right w:val="none" w:sz="0" w:space="0" w:color="auto"/>
      </w:divBdr>
      <w:divsChild>
        <w:div w:id="1911957868">
          <w:marLeft w:val="0"/>
          <w:marRight w:val="0"/>
          <w:marTop w:val="0"/>
          <w:marBottom w:val="480"/>
          <w:divBdr>
            <w:top w:val="none" w:sz="0" w:space="0" w:color="auto"/>
            <w:left w:val="none" w:sz="0" w:space="0" w:color="auto"/>
            <w:bottom w:val="none" w:sz="0" w:space="0" w:color="auto"/>
            <w:right w:val="none" w:sz="0" w:space="0" w:color="auto"/>
          </w:divBdr>
          <w:divsChild>
            <w:div w:id="433012483">
              <w:marLeft w:val="0"/>
              <w:marRight w:val="0"/>
              <w:marTop w:val="0"/>
              <w:marBottom w:val="0"/>
              <w:divBdr>
                <w:top w:val="none" w:sz="0" w:space="0" w:color="auto"/>
                <w:left w:val="none" w:sz="0" w:space="0" w:color="auto"/>
                <w:bottom w:val="none" w:sz="0" w:space="0" w:color="auto"/>
                <w:right w:val="none" w:sz="0" w:space="0" w:color="auto"/>
              </w:divBdr>
              <w:divsChild>
                <w:div w:id="246421937">
                  <w:marLeft w:val="0"/>
                  <w:marRight w:val="0"/>
                  <w:marTop w:val="0"/>
                  <w:marBottom w:val="0"/>
                  <w:divBdr>
                    <w:top w:val="none" w:sz="0" w:space="0" w:color="auto"/>
                    <w:left w:val="none" w:sz="0" w:space="0" w:color="auto"/>
                    <w:bottom w:val="none" w:sz="0" w:space="0" w:color="auto"/>
                    <w:right w:val="none" w:sz="0" w:space="0" w:color="auto"/>
                  </w:divBdr>
                  <w:divsChild>
                    <w:div w:id="1876767528">
                      <w:marLeft w:val="0"/>
                      <w:marRight w:val="0"/>
                      <w:marTop w:val="0"/>
                      <w:marBottom w:val="0"/>
                      <w:divBdr>
                        <w:top w:val="none" w:sz="0" w:space="0" w:color="auto"/>
                        <w:left w:val="none" w:sz="0" w:space="0" w:color="auto"/>
                        <w:bottom w:val="none" w:sz="0" w:space="0" w:color="auto"/>
                        <w:right w:val="none" w:sz="0" w:space="0" w:color="auto"/>
                      </w:divBdr>
                      <w:divsChild>
                        <w:div w:id="522792749">
                          <w:marLeft w:val="0"/>
                          <w:marRight w:val="0"/>
                          <w:marTop w:val="0"/>
                          <w:marBottom w:val="0"/>
                          <w:divBdr>
                            <w:top w:val="none" w:sz="0" w:space="0" w:color="auto"/>
                            <w:left w:val="none" w:sz="0" w:space="0" w:color="auto"/>
                            <w:bottom w:val="none" w:sz="0" w:space="0" w:color="auto"/>
                            <w:right w:val="none" w:sz="0" w:space="0" w:color="auto"/>
                          </w:divBdr>
                          <w:divsChild>
                            <w:div w:id="569388823">
                              <w:marLeft w:val="0"/>
                              <w:marRight w:val="0"/>
                              <w:marTop w:val="0"/>
                              <w:marBottom w:val="0"/>
                              <w:divBdr>
                                <w:top w:val="none" w:sz="0" w:space="0" w:color="auto"/>
                                <w:left w:val="none" w:sz="0" w:space="0" w:color="auto"/>
                                <w:bottom w:val="none" w:sz="0" w:space="0" w:color="auto"/>
                                <w:right w:val="none" w:sz="0" w:space="0" w:color="auto"/>
                              </w:divBdr>
                              <w:divsChild>
                                <w:div w:id="1009600097">
                                  <w:marLeft w:val="0"/>
                                  <w:marRight w:val="0"/>
                                  <w:marTop w:val="0"/>
                                  <w:marBottom w:val="0"/>
                                  <w:divBdr>
                                    <w:top w:val="none" w:sz="0" w:space="0" w:color="auto"/>
                                    <w:left w:val="none" w:sz="0" w:space="0" w:color="auto"/>
                                    <w:bottom w:val="none" w:sz="0" w:space="0" w:color="auto"/>
                                    <w:right w:val="none" w:sz="0" w:space="0" w:color="auto"/>
                                  </w:divBdr>
                                  <w:divsChild>
                                    <w:div w:id="545872934">
                                      <w:marLeft w:val="0"/>
                                      <w:marRight w:val="0"/>
                                      <w:marTop w:val="0"/>
                                      <w:marBottom w:val="0"/>
                                      <w:divBdr>
                                        <w:top w:val="none" w:sz="0" w:space="0" w:color="auto"/>
                                        <w:left w:val="none" w:sz="0" w:space="0" w:color="auto"/>
                                        <w:bottom w:val="none" w:sz="0" w:space="0" w:color="auto"/>
                                        <w:right w:val="none" w:sz="0" w:space="0" w:color="auto"/>
                                      </w:divBdr>
                                      <w:divsChild>
                                        <w:div w:id="31353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7803064">
      <w:bodyDiv w:val="1"/>
      <w:marLeft w:val="0"/>
      <w:marRight w:val="0"/>
      <w:marTop w:val="0"/>
      <w:marBottom w:val="0"/>
      <w:divBdr>
        <w:top w:val="none" w:sz="0" w:space="0" w:color="auto"/>
        <w:left w:val="none" w:sz="0" w:space="0" w:color="auto"/>
        <w:bottom w:val="none" w:sz="0" w:space="0" w:color="auto"/>
        <w:right w:val="none" w:sz="0" w:space="0" w:color="auto"/>
      </w:divBdr>
    </w:div>
    <w:div w:id="1730107889">
      <w:bodyDiv w:val="1"/>
      <w:marLeft w:val="0"/>
      <w:marRight w:val="0"/>
      <w:marTop w:val="0"/>
      <w:marBottom w:val="0"/>
      <w:divBdr>
        <w:top w:val="none" w:sz="0" w:space="0" w:color="auto"/>
        <w:left w:val="none" w:sz="0" w:space="0" w:color="auto"/>
        <w:bottom w:val="none" w:sz="0" w:space="0" w:color="auto"/>
        <w:right w:val="none" w:sz="0" w:space="0" w:color="auto"/>
      </w:divBdr>
    </w:div>
    <w:div w:id="1737312925">
      <w:bodyDiv w:val="1"/>
      <w:marLeft w:val="0"/>
      <w:marRight w:val="0"/>
      <w:marTop w:val="0"/>
      <w:marBottom w:val="0"/>
      <w:divBdr>
        <w:top w:val="none" w:sz="0" w:space="0" w:color="auto"/>
        <w:left w:val="none" w:sz="0" w:space="0" w:color="auto"/>
        <w:bottom w:val="none" w:sz="0" w:space="0" w:color="auto"/>
        <w:right w:val="none" w:sz="0" w:space="0" w:color="auto"/>
      </w:divBdr>
      <w:divsChild>
        <w:div w:id="53622565">
          <w:marLeft w:val="0"/>
          <w:marRight w:val="0"/>
          <w:marTop w:val="0"/>
          <w:marBottom w:val="0"/>
          <w:divBdr>
            <w:top w:val="single" w:sz="4" w:space="0" w:color="E0E0E0"/>
            <w:left w:val="none" w:sz="0" w:space="0" w:color="auto"/>
            <w:bottom w:val="none" w:sz="0" w:space="0" w:color="auto"/>
            <w:right w:val="none" w:sz="0" w:space="0" w:color="auto"/>
          </w:divBdr>
          <w:divsChild>
            <w:div w:id="820463094">
              <w:marLeft w:val="150"/>
              <w:marRight w:val="150"/>
              <w:marTop w:val="30"/>
              <w:marBottom w:val="0"/>
              <w:divBdr>
                <w:top w:val="none" w:sz="0" w:space="0" w:color="auto"/>
                <w:left w:val="none" w:sz="0" w:space="0" w:color="auto"/>
                <w:bottom w:val="none" w:sz="0" w:space="0" w:color="auto"/>
                <w:right w:val="none" w:sz="0" w:space="0" w:color="auto"/>
              </w:divBdr>
              <w:divsChild>
                <w:div w:id="2067294390">
                  <w:marLeft w:val="0"/>
                  <w:marRight w:val="0"/>
                  <w:marTop w:val="0"/>
                  <w:marBottom w:val="0"/>
                  <w:divBdr>
                    <w:top w:val="none" w:sz="0" w:space="0" w:color="auto"/>
                    <w:left w:val="none" w:sz="0" w:space="0" w:color="auto"/>
                    <w:bottom w:val="none" w:sz="0" w:space="0" w:color="auto"/>
                    <w:right w:val="none" w:sz="0" w:space="0" w:color="auto"/>
                  </w:divBdr>
                  <w:divsChild>
                    <w:div w:id="1115175459">
                      <w:marLeft w:val="0"/>
                      <w:marRight w:val="0"/>
                      <w:marTop w:val="0"/>
                      <w:marBottom w:val="180"/>
                      <w:divBdr>
                        <w:top w:val="none" w:sz="0" w:space="0" w:color="auto"/>
                        <w:left w:val="none" w:sz="0" w:space="0" w:color="auto"/>
                        <w:bottom w:val="none" w:sz="0" w:space="0" w:color="auto"/>
                        <w:right w:val="none" w:sz="0" w:space="0" w:color="auto"/>
                      </w:divBdr>
                      <w:divsChild>
                        <w:div w:id="2115708806">
                          <w:marLeft w:val="0"/>
                          <w:marRight w:val="0"/>
                          <w:marTop w:val="0"/>
                          <w:marBottom w:val="0"/>
                          <w:divBdr>
                            <w:top w:val="none" w:sz="0" w:space="0" w:color="auto"/>
                            <w:left w:val="none" w:sz="0" w:space="0" w:color="auto"/>
                            <w:bottom w:val="none" w:sz="0" w:space="0" w:color="auto"/>
                            <w:right w:val="none" w:sz="0" w:space="0" w:color="auto"/>
                          </w:divBdr>
                          <w:divsChild>
                            <w:div w:id="410926938">
                              <w:marLeft w:val="0"/>
                              <w:marRight w:val="0"/>
                              <w:marTop w:val="0"/>
                              <w:marBottom w:val="0"/>
                              <w:divBdr>
                                <w:top w:val="none" w:sz="0" w:space="0" w:color="auto"/>
                                <w:left w:val="none" w:sz="0" w:space="0" w:color="auto"/>
                                <w:bottom w:val="none" w:sz="0" w:space="0" w:color="auto"/>
                                <w:right w:val="none" w:sz="0" w:space="0" w:color="auto"/>
                              </w:divBdr>
                              <w:divsChild>
                                <w:div w:id="411321946">
                                  <w:marLeft w:val="0"/>
                                  <w:marRight w:val="0"/>
                                  <w:marTop w:val="0"/>
                                  <w:marBottom w:val="0"/>
                                  <w:divBdr>
                                    <w:top w:val="none" w:sz="0" w:space="0" w:color="auto"/>
                                    <w:left w:val="none" w:sz="0" w:space="0" w:color="auto"/>
                                    <w:bottom w:val="none" w:sz="0" w:space="0" w:color="auto"/>
                                    <w:right w:val="none" w:sz="0" w:space="0" w:color="auto"/>
                                  </w:divBdr>
                                  <w:divsChild>
                                    <w:div w:id="1523975292">
                                      <w:marLeft w:val="0"/>
                                      <w:marRight w:val="0"/>
                                      <w:marTop w:val="0"/>
                                      <w:marBottom w:val="0"/>
                                      <w:divBdr>
                                        <w:top w:val="none" w:sz="0" w:space="0" w:color="auto"/>
                                        <w:left w:val="none" w:sz="0" w:space="0" w:color="auto"/>
                                        <w:bottom w:val="none" w:sz="0" w:space="0" w:color="auto"/>
                                        <w:right w:val="none" w:sz="0" w:space="0" w:color="auto"/>
                                      </w:divBdr>
                                      <w:divsChild>
                                        <w:div w:id="1696735163">
                                          <w:marLeft w:val="0"/>
                                          <w:marRight w:val="0"/>
                                          <w:marTop w:val="0"/>
                                          <w:marBottom w:val="480"/>
                                          <w:divBdr>
                                            <w:top w:val="none" w:sz="0" w:space="0" w:color="auto"/>
                                            <w:left w:val="none" w:sz="0" w:space="0" w:color="auto"/>
                                            <w:bottom w:val="none" w:sz="0" w:space="0" w:color="auto"/>
                                            <w:right w:val="none" w:sz="0" w:space="0" w:color="auto"/>
                                          </w:divBdr>
                                          <w:divsChild>
                                            <w:div w:id="1454784038">
                                              <w:marLeft w:val="0"/>
                                              <w:marRight w:val="0"/>
                                              <w:marTop w:val="0"/>
                                              <w:marBottom w:val="0"/>
                                              <w:divBdr>
                                                <w:top w:val="none" w:sz="0" w:space="0" w:color="auto"/>
                                                <w:left w:val="none" w:sz="0" w:space="0" w:color="auto"/>
                                                <w:bottom w:val="none" w:sz="0" w:space="0" w:color="auto"/>
                                                <w:right w:val="none" w:sz="0" w:space="0" w:color="auto"/>
                                              </w:divBdr>
                                              <w:divsChild>
                                                <w:div w:id="1833906532">
                                                  <w:marLeft w:val="0"/>
                                                  <w:marRight w:val="0"/>
                                                  <w:marTop w:val="0"/>
                                                  <w:marBottom w:val="0"/>
                                                  <w:divBdr>
                                                    <w:top w:val="none" w:sz="0" w:space="0" w:color="auto"/>
                                                    <w:left w:val="none" w:sz="0" w:space="0" w:color="auto"/>
                                                    <w:bottom w:val="none" w:sz="0" w:space="0" w:color="auto"/>
                                                    <w:right w:val="none" w:sz="0" w:space="0" w:color="auto"/>
                                                  </w:divBdr>
                                                  <w:divsChild>
                                                    <w:div w:id="254023541">
                                                      <w:marLeft w:val="0"/>
                                                      <w:marRight w:val="0"/>
                                                      <w:marTop w:val="0"/>
                                                      <w:marBottom w:val="0"/>
                                                      <w:divBdr>
                                                        <w:top w:val="none" w:sz="0" w:space="0" w:color="auto"/>
                                                        <w:left w:val="none" w:sz="0" w:space="0" w:color="auto"/>
                                                        <w:bottom w:val="none" w:sz="0" w:space="0" w:color="auto"/>
                                                        <w:right w:val="none" w:sz="0" w:space="0" w:color="auto"/>
                                                      </w:divBdr>
                                                      <w:divsChild>
                                                        <w:div w:id="1125192395">
                                                          <w:marLeft w:val="0"/>
                                                          <w:marRight w:val="0"/>
                                                          <w:marTop w:val="0"/>
                                                          <w:marBottom w:val="0"/>
                                                          <w:divBdr>
                                                            <w:top w:val="none" w:sz="0" w:space="0" w:color="auto"/>
                                                            <w:left w:val="none" w:sz="0" w:space="0" w:color="auto"/>
                                                            <w:bottom w:val="none" w:sz="0" w:space="0" w:color="auto"/>
                                                            <w:right w:val="none" w:sz="0" w:space="0" w:color="auto"/>
                                                          </w:divBdr>
                                                          <w:divsChild>
                                                            <w:div w:id="1936206255">
                                                              <w:marLeft w:val="0"/>
                                                              <w:marRight w:val="0"/>
                                                              <w:marTop w:val="0"/>
                                                              <w:marBottom w:val="0"/>
                                                              <w:divBdr>
                                                                <w:top w:val="none" w:sz="0" w:space="0" w:color="auto"/>
                                                                <w:left w:val="none" w:sz="0" w:space="0" w:color="auto"/>
                                                                <w:bottom w:val="none" w:sz="0" w:space="0" w:color="auto"/>
                                                                <w:right w:val="none" w:sz="0" w:space="0" w:color="auto"/>
                                                              </w:divBdr>
                                                              <w:divsChild>
                                                                <w:div w:id="1562134162">
                                                                  <w:marLeft w:val="0"/>
                                                                  <w:marRight w:val="0"/>
                                                                  <w:marTop w:val="0"/>
                                                                  <w:marBottom w:val="0"/>
                                                                  <w:divBdr>
                                                                    <w:top w:val="none" w:sz="0" w:space="0" w:color="auto"/>
                                                                    <w:left w:val="none" w:sz="0" w:space="0" w:color="auto"/>
                                                                    <w:bottom w:val="none" w:sz="0" w:space="0" w:color="auto"/>
                                                                    <w:right w:val="none" w:sz="0" w:space="0" w:color="auto"/>
                                                                  </w:divBdr>
                                                                  <w:divsChild>
                                                                    <w:div w:id="691758106">
                                                                      <w:marLeft w:val="0"/>
                                                                      <w:marRight w:val="0"/>
                                                                      <w:marTop w:val="0"/>
                                                                      <w:marBottom w:val="0"/>
                                                                      <w:divBdr>
                                                                        <w:top w:val="none" w:sz="0" w:space="0" w:color="auto"/>
                                                                        <w:left w:val="none" w:sz="0" w:space="0" w:color="auto"/>
                                                                        <w:bottom w:val="none" w:sz="0" w:space="0" w:color="auto"/>
                                                                        <w:right w:val="none" w:sz="0" w:space="0" w:color="auto"/>
                                                                      </w:divBdr>
                                                                      <w:divsChild>
                                                                        <w:div w:id="136309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3701861">
          <w:marLeft w:val="240"/>
          <w:marRight w:val="240"/>
          <w:marTop w:val="100"/>
          <w:marBottom w:val="0"/>
          <w:divBdr>
            <w:top w:val="none" w:sz="0" w:space="0" w:color="auto"/>
            <w:left w:val="none" w:sz="0" w:space="0" w:color="auto"/>
            <w:bottom w:val="none" w:sz="0" w:space="0" w:color="auto"/>
            <w:right w:val="none" w:sz="0" w:space="0" w:color="auto"/>
          </w:divBdr>
          <w:divsChild>
            <w:div w:id="1023092402">
              <w:marLeft w:val="0"/>
              <w:marRight w:val="0"/>
              <w:marTop w:val="0"/>
              <w:marBottom w:val="0"/>
              <w:divBdr>
                <w:top w:val="none" w:sz="0" w:space="0" w:color="auto"/>
                <w:left w:val="none" w:sz="0" w:space="0" w:color="auto"/>
                <w:bottom w:val="none" w:sz="0" w:space="0" w:color="auto"/>
                <w:right w:val="none" w:sz="0" w:space="0" w:color="auto"/>
              </w:divBdr>
              <w:divsChild>
                <w:div w:id="2798038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8549078">
      <w:bodyDiv w:val="1"/>
      <w:marLeft w:val="0"/>
      <w:marRight w:val="0"/>
      <w:marTop w:val="0"/>
      <w:marBottom w:val="0"/>
      <w:divBdr>
        <w:top w:val="none" w:sz="0" w:space="0" w:color="auto"/>
        <w:left w:val="none" w:sz="0" w:space="0" w:color="auto"/>
        <w:bottom w:val="none" w:sz="0" w:space="0" w:color="auto"/>
        <w:right w:val="none" w:sz="0" w:space="0" w:color="auto"/>
      </w:divBdr>
    </w:div>
    <w:div w:id="1741631710">
      <w:bodyDiv w:val="1"/>
      <w:marLeft w:val="0"/>
      <w:marRight w:val="0"/>
      <w:marTop w:val="0"/>
      <w:marBottom w:val="0"/>
      <w:divBdr>
        <w:top w:val="none" w:sz="0" w:space="0" w:color="auto"/>
        <w:left w:val="none" w:sz="0" w:space="0" w:color="auto"/>
        <w:bottom w:val="none" w:sz="0" w:space="0" w:color="auto"/>
        <w:right w:val="none" w:sz="0" w:space="0" w:color="auto"/>
      </w:divBdr>
    </w:div>
    <w:div w:id="1745102734">
      <w:bodyDiv w:val="1"/>
      <w:marLeft w:val="0"/>
      <w:marRight w:val="0"/>
      <w:marTop w:val="0"/>
      <w:marBottom w:val="0"/>
      <w:divBdr>
        <w:top w:val="none" w:sz="0" w:space="0" w:color="auto"/>
        <w:left w:val="none" w:sz="0" w:space="0" w:color="auto"/>
        <w:bottom w:val="none" w:sz="0" w:space="0" w:color="auto"/>
        <w:right w:val="none" w:sz="0" w:space="0" w:color="auto"/>
      </w:divBdr>
    </w:div>
    <w:div w:id="1753967063">
      <w:bodyDiv w:val="1"/>
      <w:marLeft w:val="0"/>
      <w:marRight w:val="0"/>
      <w:marTop w:val="0"/>
      <w:marBottom w:val="0"/>
      <w:divBdr>
        <w:top w:val="none" w:sz="0" w:space="0" w:color="auto"/>
        <w:left w:val="none" w:sz="0" w:space="0" w:color="auto"/>
        <w:bottom w:val="none" w:sz="0" w:space="0" w:color="auto"/>
        <w:right w:val="none" w:sz="0" w:space="0" w:color="auto"/>
      </w:divBdr>
    </w:div>
    <w:div w:id="1766000186">
      <w:bodyDiv w:val="1"/>
      <w:marLeft w:val="0"/>
      <w:marRight w:val="0"/>
      <w:marTop w:val="0"/>
      <w:marBottom w:val="0"/>
      <w:divBdr>
        <w:top w:val="none" w:sz="0" w:space="0" w:color="auto"/>
        <w:left w:val="none" w:sz="0" w:space="0" w:color="auto"/>
        <w:bottom w:val="none" w:sz="0" w:space="0" w:color="auto"/>
        <w:right w:val="none" w:sz="0" w:space="0" w:color="auto"/>
      </w:divBdr>
      <w:divsChild>
        <w:div w:id="56361029">
          <w:marLeft w:val="0"/>
          <w:marRight w:val="0"/>
          <w:marTop w:val="0"/>
          <w:marBottom w:val="0"/>
          <w:divBdr>
            <w:top w:val="none" w:sz="0" w:space="0" w:color="auto"/>
            <w:left w:val="none" w:sz="0" w:space="0" w:color="auto"/>
            <w:bottom w:val="none" w:sz="0" w:space="0" w:color="auto"/>
            <w:right w:val="none" w:sz="0" w:space="0" w:color="auto"/>
          </w:divBdr>
          <w:divsChild>
            <w:div w:id="1545362382">
              <w:marLeft w:val="0"/>
              <w:marRight w:val="0"/>
              <w:marTop w:val="0"/>
              <w:marBottom w:val="0"/>
              <w:divBdr>
                <w:top w:val="none" w:sz="0" w:space="0" w:color="auto"/>
                <w:left w:val="none" w:sz="0" w:space="0" w:color="auto"/>
                <w:bottom w:val="none" w:sz="0" w:space="0" w:color="auto"/>
                <w:right w:val="none" w:sz="0" w:space="0" w:color="auto"/>
              </w:divBdr>
              <w:divsChild>
                <w:div w:id="1421220758">
                  <w:marLeft w:val="0"/>
                  <w:marRight w:val="0"/>
                  <w:marTop w:val="0"/>
                  <w:marBottom w:val="0"/>
                  <w:divBdr>
                    <w:top w:val="none" w:sz="0" w:space="0" w:color="auto"/>
                    <w:left w:val="none" w:sz="0" w:space="0" w:color="auto"/>
                    <w:bottom w:val="none" w:sz="0" w:space="0" w:color="auto"/>
                    <w:right w:val="none" w:sz="0" w:space="0" w:color="auto"/>
                  </w:divBdr>
                  <w:divsChild>
                    <w:div w:id="1109007821">
                      <w:marLeft w:val="0"/>
                      <w:marRight w:val="0"/>
                      <w:marTop w:val="0"/>
                      <w:marBottom w:val="180"/>
                      <w:divBdr>
                        <w:top w:val="none" w:sz="0" w:space="0" w:color="auto"/>
                        <w:left w:val="none" w:sz="0" w:space="0" w:color="auto"/>
                        <w:bottom w:val="none" w:sz="0" w:space="0" w:color="auto"/>
                        <w:right w:val="none" w:sz="0" w:space="0" w:color="auto"/>
                      </w:divBdr>
                      <w:divsChild>
                        <w:div w:id="1834250006">
                          <w:marLeft w:val="0"/>
                          <w:marRight w:val="0"/>
                          <w:marTop w:val="0"/>
                          <w:marBottom w:val="0"/>
                          <w:divBdr>
                            <w:top w:val="none" w:sz="0" w:space="0" w:color="auto"/>
                            <w:left w:val="none" w:sz="0" w:space="0" w:color="auto"/>
                            <w:bottom w:val="none" w:sz="0" w:space="0" w:color="auto"/>
                            <w:right w:val="none" w:sz="0" w:space="0" w:color="auto"/>
                          </w:divBdr>
                          <w:divsChild>
                            <w:div w:id="191194295">
                              <w:marLeft w:val="0"/>
                              <w:marRight w:val="0"/>
                              <w:marTop w:val="0"/>
                              <w:marBottom w:val="0"/>
                              <w:divBdr>
                                <w:top w:val="none" w:sz="0" w:space="0" w:color="auto"/>
                                <w:left w:val="none" w:sz="0" w:space="0" w:color="auto"/>
                                <w:bottom w:val="none" w:sz="0" w:space="0" w:color="auto"/>
                                <w:right w:val="none" w:sz="0" w:space="0" w:color="auto"/>
                              </w:divBdr>
                              <w:divsChild>
                                <w:div w:id="1122962316">
                                  <w:marLeft w:val="0"/>
                                  <w:marRight w:val="0"/>
                                  <w:marTop w:val="0"/>
                                  <w:marBottom w:val="0"/>
                                  <w:divBdr>
                                    <w:top w:val="none" w:sz="0" w:space="0" w:color="auto"/>
                                    <w:left w:val="none" w:sz="0" w:space="0" w:color="auto"/>
                                    <w:bottom w:val="none" w:sz="0" w:space="0" w:color="auto"/>
                                    <w:right w:val="none" w:sz="0" w:space="0" w:color="auto"/>
                                  </w:divBdr>
                                  <w:divsChild>
                                    <w:div w:id="827398925">
                                      <w:marLeft w:val="0"/>
                                      <w:marRight w:val="0"/>
                                      <w:marTop w:val="0"/>
                                      <w:marBottom w:val="0"/>
                                      <w:divBdr>
                                        <w:top w:val="none" w:sz="0" w:space="0" w:color="auto"/>
                                        <w:left w:val="none" w:sz="0" w:space="0" w:color="auto"/>
                                        <w:bottom w:val="none" w:sz="0" w:space="0" w:color="auto"/>
                                        <w:right w:val="none" w:sz="0" w:space="0" w:color="auto"/>
                                      </w:divBdr>
                                      <w:divsChild>
                                        <w:div w:id="1167089638">
                                          <w:marLeft w:val="0"/>
                                          <w:marRight w:val="0"/>
                                          <w:marTop w:val="0"/>
                                          <w:marBottom w:val="480"/>
                                          <w:divBdr>
                                            <w:top w:val="none" w:sz="0" w:space="0" w:color="auto"/>
                                            <w:left w:val="none" w:sz="0" w:space="0" w:color="auto"/>
                                            <w:bottom w:val="none" w:sz="0" w:space="0" w:color="auto"/>
                                            <w:right w:val="none" w:sz="0" w:space="0" w:color="auto"/>
                                          </w:divBdr>
                                          <w:divsChild>
                                            <w:div w:id="165635885">
                                              <w:marLeft w:val="0"/>
                                              <w:marRight w:val="0"/>
                                              <w:marTop w:val="0"/>
                                              <w:marBottom w:val="0"/>
                                              <w:divBdr>
                                                <w:top w:val="none" w:sz="0" w:space="0" w:color="auto"/>
                                                <w:left w:val="none" w:sz="0" w:space="0" w:color="auto"/>
                                                <w:bottom w:val="none" w:sz="0" w:space="0" w:color="auto"/>
                                                <w:right w:val="none" w:sz="0" w:space="0" w:color="auto"/>
                                              </w:divBdr>
                                              <w:divsChild>
                                                <w:div w:id="1966043094">
                                                  <w:marLeft w:val="0"/>
                                                  <w:marRight w:val="0"/>
                                                  <w:marTop w:val="0"/>
                                                  <w:marBottom w:val="0"/>
                                                  <w:divBdr>
                                                    <w:top w:val="none" w:sz="0" w:space="0" w:color="auto"/>
                                                    <w:left w:val="none" w:sz="0" w:space="0" w:color="auto"/>
                                                    <w:bottom w:val="none" w:sz="0" w:space="0" w:color="auto"/>
                                                    <w:right w:val="none" w:sz="0" w:space="0" w:color="auto"/>
                                                  </w:divBdr>
                                                  <w:divsChild>
                                                    <w:div w:id="1164660845">
                                                      <w:marLeft w:val="0"/>
                                                      <w:marRight w:val="0"/>
                                                      <w:marTop w:val="0"/>
                                                      <w:marBottom w:val="0"/>
                                                      <w:divBdr>
                                                        <w:top w:val="none" w:sz="0" w:space="0" w:color="auto"/>
                                                        <w:left w:val="none" w:sz="0" w:space="0" w:color="auto"/>
                                                        <w:bottom w:val="none" w:sz="0" w:space="0" w:color="auto"/>
                                                        <w:right w:val="none" w:sz="0" w:space="0" w:color="auto"/>
                                                      </w:divBdr>
                                                      <w:divsChild>
                                                        <w:div w:id="743796318">
                                                          <w:marLeft w:val="0"/>
                                                          <w:marRight w:val="0"/>
                                                          <w:marTop w:val="0"/>
                                                          <w:marBottom w:val="0"/>
                                                          <w:divBdr>
                                                            <w:top w:val="none" w:sz="0" w:space="0" w:color="auto"/>
                                                            <w:left w:val="none" w:sz="0" w:space="0" w:color="auto"/>
                                                            <w:bottom w:val="none" w:sz="0" w:space="0" w:color="auto"/>
                                                            <w:right w:val="none" w:sz="0" w:space="0" w:color="auto"/>
                                                          </w:divBdr>
                                                          <w:divsChild>
                                                            <w:div w:id="774401676">
                                                              <w:marLeft w:val="0"/>
                                                              <w:marRight w:val="0"/>
                                                              <w:marTop w:val="0"/>
                                                              <w:marBottom w:val="0"/>
                                                              <w:divBdr>
                                                                <w:top w:val="none" w:sz="0" w:space="0" w:color="auto"/>
                                                                <w:left w:val="none" w:sz="0" w:space="0" w:color="auto"/>
                                                                <w:bottom w:val="none" w:sz="0" w:space="0" w:color="auto"/>
                                                                <w:right w:val="none" w:sz="0" w:space="0" w:color="auto"/>
                                                              </w:divBdr>
                                                              <w:divsChild>
                                                                <w:div w:id="532157906">
                                                                  <w:marLeft w:val="0"/>
                                                                  <w:marRight w:val="0"/>
                                                                  <w:marTop w:val="0"/>
                                                                  <w:marBottom w:val="0"/>
                                                                  <w:divBdr>
                                                                    <w:top w:val="none" w:sz="0" w:space="0" w:color="auto"/>
                                                                    <w:left w:val="none" w:sz="0" w:space="0" w:color="auto"/>
                                                                    <w:bottom w:val="none" w:sz="0" w:space="0" w:color="auto"/>
                                                                    <w:right w:val="none" w:sz="0" w:space="0" w:color="auto"/>
                                                                  </w:divBdr>
                                                                  <w:divsChild>
                                                                    <w:div w:id="1371956906">
                                                                      <w:marLeft w:val="0"/>
                                                                      <w:marRight w:val="0"/>
                                                                      <w:marTop w:val="0"/>
                                                                      <w:marBottom w:val="0"/>
                                                                      <w:divBdr>
                                                                        <w:top w:val="none" w:sz="0" w:space="0" w:color="auto"/>
                                                                        <w:left w:val="none" w:sz="0" w:space="0" w:color="auto"/>
                                                                        <w:bottom w:val="none" w:sz="0" w:space="0" w:color="auto"/>
                                                                        <w:right w:val="none" w:sz="0" w:space="0" w:color="auto"/>
                                                                      </w:divBdr>
                                                                      <w:divsChild>
                                                                        <w:div w:id="93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35420507">
          <w:marLeft w:val="240"/>
          <w:marRight w:val="240"/>
          <w:marTop w:val="100"/>
          <w:marBottom w:val="0"/>
          <w:divBdr>
            <w:top w:val="none" w:sz="0" w:space="0" w:color="auto"/>
            <w:left w:val="none" w:sz="0" w:space="0" w:color="auto"/>
            <w:bottom w:val="none" w:sz="0" w:space="0" w:color="auto"/>
            <w:right w:val="none" w:sz="0" w:space="0" w:color="auto"/>
          </w:divBdr>
          <w:divsChild>
            <w:div w:id="1485856060">
              <w:marLeft w:val="0"/>
              <w:marRight w:val="0"/>
              <w:marTop w:val="0"/>
              <w:marBottom w:val="0"/>
              <w:divBdr>
                <w:top w:val="none" w:sz="0" w:space="0" w:color="auto"/>
                <w:left w:val="none" w:sz="0" w:space="0" w:color="auto"/>
                <w:bottom w:val="none" w:sz="0" w:space="0" w:color="auto"/>
                <w:right w:val="none" w:sz="0" w:space="0" w:color="auto"/>
              </w:divBdr>
              <w:divsChild>
                <w:div w:id="1789279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0540740">
      <w:bodyDiv w:val="1"/>
      <w:marLeft w:val="0"/>
      <w:marRight w:val="0"/>
      <w:marTop w:val="0"/>
      <w:marBottom w:val="0"/>
      <w:divBdr>
        <w:top w:val="none" w:sz="0" w:space="0" w:color="auto"/>
        <w:left w:val="none" w:sz="0" w:space="0" w:color="auto"/>
        <w:bottom w:val="none" w:sz="0" w:space="0" w:color="auto"/>
        <w:right w:val="none" w:sz="0" w:space="0" w:color="auto"/>
      </w:divBdr>
    </w:div>
    <w:div w:id="1783114338">
      <w:bodyDiv w:val="1"/>
      <w:marLeft w:val="0"/>
      <w:marRight w:val="0"/>
      <w:marTop w:val="0"/>
      <w:marBottom w:val="0"/>
      <w:divBdr>
        <w:top w:val="none" w:sz="0" w:space="0" w:color="auto"/>
        <w:left w:val="none" w:sz="0" w:space="0" w:color="auto"/>
        <w:bottom w:val="none" w:sz="0" w:space="0" w:color="auto"/>
        <w:right w:val="none" w:sz="0" w:space="0" w:color="auto"/>
      </w:divBdr>
    </w:div>
    <w:div w:id="1793356329">
      <w:bodyDiv w:val="1"/>
      <w:marLeft w:val="0"/>
      <w:marRight w:val="0"/>
      <w:marTop w:val="0"/>
      <w:marBottom w:val="0"/>
      <w:divBdr>
        <w:top w:val="none" w:sz="0" w:space="0" w:color="auto"/>
        <w:left w:val="none" w:sz="0" w:space="0" w:color="auto"/>
        <w:bottom w:val="none" w:sz="0" w:space="0" w:color="auto"/>
        <w:right w:val="none" w:sz="0" w:space="0" w:color="auto"/>
      </w:divBdr>
    </w:div>
    <w:div w:id="1796174782">
      <w:bodyDiv w:val="1"/>
      <w:marLeft w:val="0"/>
      <w:marRight w:val="0"/>
      <w:marTop w:val="0"/>
      <w:marBottom w:val="0"/>
      <w:divBdr>
        <w:top w:val="none" w:sz="0" w:space="0" w:color="auto"/>
        <w:left w:val="none" w:sz="0" w:space="0" w:color="auto"/>
        <w:bottom w:val="none" w:sz="0" w:space="0" w:color="auto"/>
        <w:right w:val="none" w:sz="0" w:space="0" w:color="auto"/>
      </w:divBdr>
    </w:div>
    <w:div w:id="1799256874">
      <w:bodyDiv w:val="1"/>
      <w:marLeft w:val="0"/>
      <w:marRight w:val="0"/>
      <w:marTop w:val="0"/>
      <w:marBottom w:val="0"/>
      <w:divBdr>
        <w:top w:val="none" w:sz="0" w:space="0" w:color="auto"/>
        <w:left w:val="none" w:sz="0" w:space="0" w:color="auto"/>
        <w:bottom w:val="none" w:sz="0" w:space="0" w:color="auto"/>
        <w:right w:val="none" w:sz="0" w:space="0" w:color="auto"/>
      </w:divBdr>
      <w:divsChild>
        <w:div w:id="696737930">
          <w:marLeft w:val="0"/>
          <w:marRight w:val="0"/>
          <w:marTop w:val="0"/>
          <w:marBottom w:val="480"/>
          <w:divBdr>
            <w:top w:val="none" w:sz="0" w:space="0" w:color="auto"/>
            <w:left w:val="none" w:sz="0" w:space="0" w:color="auto"/>
            <w:bottom w:val="none" w:sz="0" w:space="0" w:color="auto"/>
            <w:right w:val="none" w:sz="0" w:space="0" w:color="auto"/>
          </w:divBdr>
          <w:divsChild>
            <w:div w:id="67189995">
              <w:marLeft w:val="0"/>
              <w:marRight w:val="0"/>
              <w:marTop w:val="0"/>
              <w:marBottom w:val="0"/>
              <w:divBdr>
                <w:top w:val="none" w:sz="0" w:space="0" w:color="auto"/>
                <w:left w:val="none" w:sz="0" w:space="0" w:color="auto"/>
                <w:bottom w:val="none" w:sz="0" w:space="0" w:color="auto"/>
                <w:right w:val="none" w:sz="0" w:space="0" w:color="auto"/>
              </w:divBdr>
              <w:divsChild>
                <w:div w:id="1134257870">
                  <w:marLeft w:val="0"/>
                  <w:marRight w:val="0"/>
                  <w:marTop w:val="0"/>
                  <w:marBottom w:val="0"/>
                  <w:divBdr>
                    <w:top w:val="none" w:sz="0" w:space="0" w:color="auto"/>
                    <w:left w:val="none" w:sz="0" w:space="0" w:color="auto"/>
                    <w:bottom w:val="none" w:sz="0" w:space="0" w:color="auto"/>
                    <w:right w:val="none" w:sz="0" w:space="0" w:color="auto"/>
                  </w:divBdr>
                  <w:divsChild>
                    <w:div w:id="132725022">
                      <w:marLeft w:val="0"/>
                      <w:marRight w:val="0"/>
                      <w:marTop w:val="0"/>
                      <w:marBottom w:val="0"/>
                      <w:divBdr>
                        <w:top w:val="none" w:sz="0" w:space="0" w:color="auto"/>
                        <w:left w:val="none" w:sz="0" w:space="0" w:color="auto"/>
                        <w:bottom w:val="none" w:sz="0" w:space="0" w:color="auto"/>
                        <w:right w:val="none" w:sz="0" w:space="0" w:color="auto"/>
                      </w:divBdr>
                      <w:divsChild>
                        <w:div w:id="630403593">
                          <w:marLeft w:val="0"/>
                          <w:marRight w:val="0"/>
                          <w:marTop w:val="0"/>
                          <w:marBottom w:val="0"/>
                          <w:divBdr>
                            <w:top w:val="none" w:sz="0" w:space="0" w:color="auto"/>
                            <w:left w:val="none" w:sz="0" w:space="0" w:color="auto"/>
                            <w:bottom w:val="none" w:sz="0" w:space="0" w:color="auto"/>
                            <w:right w:val="none" w:sz="0" w:space="0" w:color="auto"/>
                          </w:divBdr>
                          <w:divsChild>
                            <w:div w:id="1539972262">
                              <w:marLeft w:val="0"/>
                              <w:marRight w:val="0"/>
                              <w:marTop w:val="0"/>
                              <w:marBottom w:val="0"/>
                              <w:divBdr>
                                <w:top w:val="none" w:sz="0" w:space="0" w:color="auto"/>
                                <w:left w:val="none" w:sz="0" w:space="0" w:color="auto"/>
                                <w:bottom w:val="none" w:sz="0" w:space="0" w:color="auto"/>
                                <w:right w:val="none" w:sz="0" w:space="0" w:color="auto"/>
                              </w:divBdr>
                              <w:divsChild>
                                <w:div w:id="29845363">
                                  <w:marLeft w:val="0"/>
                                  <w:marRight w:val="0"/>
                                  <w:marTop w:val="0"/>
                                  <w:marBottom w:val="0"/>
                                  <w:divBdr>
                                    <w:top w:val="none" w:sz="0" w:space="0" w:color="auto"/>
                                    <w:left w:val="none" w:sz="0" w:space="0" w:color="auto"/>
                                    <w:bottom w:val="none" w:sz="0" w:space="0" w:color="auto"/>
                                    <w:right w:val="none" w:sz="0" w:space="0" w:color="auto"/>
                                  </w:divBdr>
                                  <w:divsChild>
                                    <w:div w:id="1812406654">
                                      <w:marLeft w:val="0"/>
                                      <w:marRight w:val="0"/>
                                      <w:marTop w:val="0"/>
                                      <w:marBottom w:val="0"/>
                                      <w:divBdr>
                                        <w:top w:val="none" w:sz="0" w:space="0" w:color="auto"/>
                                        <w:left w:val="none" w:sz="0" w:space="0" w:color="auto"/>
                                        <w:bottom w:val="none" w:sz="0" w:space="0" w:color="auto"/>
                                        <w:right w:val="none" w:sz="0" w:space="0" w:color="auto"/>
                                      </w:divBdr>
                                      <w:divsChild>
                                        <w:div w:id="1496188844">
                                          <w:marLeft w:val="0"/>
                                          <w:marRight w:val="0"/>
                                          <w:marTop w:val="0"/>
                                          <w:marBottom w:val="0"/>
                                          <w:divBdr>
                                            <w:top w:val="none" w:sz="0" w:space="0" w:color="auto"/>
                                            <w:left w:val="none" w:sz="0" w:space="0" w:color="auto"/>
                                            <w:bottom w:val="none" w:sz="0" w:space="0" w:color="auto"/>
                                            <w:right w:val="none" w:sz="0" w:space="0" w:color="auto"/>
                                          </w:divBdr>
                                          <w:divsChild>
                                            <w:div w:id="1737586977">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1806700608">
      <w:bodyDiv w:val="1"/>
      <w:marLeft w:val="0"/>
      <w:marRight w:val="0"/>
      <w:marTop w:val="0"/>
      <w:marBottom w:val="0"/>
      <w:divBdr>
        <w:top w:val="none" w:sz="0" w:space="0" w:color="auto"/>
        <w:left w:val="none" w:sz="0" w:space="0" w:color="auto"/>
        <w:bottom w:val="none" w:sz="0" w:space="0" w:color="auto"/>
        <w:right w:val="none" w:sz="0" w:space="0" w:color="auto"/>
      </w:divBdr>
    </w:div>
    <w:div w:id="1814055450">
      <w:bodyDiv w:val="1"/>
      <w:marLeft w:val="0"/>
      <w:marRight w:val="0"/>
      <w:marTop w:val="0"/>
      <w:marBottom w:val="0"/>
      <w:divBdr>
        <w:top w:val="none" w:sz="0" w:space="0" w:color="auto"/>
        <w:left w:val="none" w:sz="0" w:space="0" w:color="auto"/>
        <w:bottom w:val="none" w:sz="0" w:space="0" w:color="auto"/>
        <w:right w:val="none" w:sz="0" w:space="0" w:color="auto"/>
      </w:divBdr>
    </w:div>
    <w:div w:id="1814330216">
      <w:bodyDiv w:val="1"/>
      <w:marLeft w:val="0"/>
      <w:marRight w:val="0"/>
      <w:marTop w:val="0"/>
      <w:marBottom w:val="0"/>
      <w:divBdr>
        <w:top w:val="none" w:sz="0" w:space="0" w:color="auto"/>
        <w:left w:val="none" w:sz="0" w:space="0" w:color="auto"/>
        <w:bottom w:val="none" w:sz="0" w:space="0" w:color="auto"/>
        <w:right w:val="none" w:sz="0" w:space="0" w:color="auto"/>
      </w:divBdr>
      <w:divsChild>
        <w:div w:id="912810285">
          <w:marLeft w:val="0"/>
          <w:marRight w:val="0"/>
          <w:marTop w:val="0"/>
          <w:marBottom w:val="0"/>
          <w:divBdr>
            <w:top w:val="none" w:sz="0" w:space="0" w:color="auto"/>
            <w:left w:val="none" w:sz="0" w:space="0" w:color="auto"/>
            <w:bottom w:val="none" w:sz="0" w:space="0" w:color="auto"/>
            <w:right w:val="none" w:sz="0" w:space="0" w:color="auto"/>
          </w:divBdr>
          <w:divsChild>
            <w:div w:id="1181970238">
              <w:marLeft w:val="0"/>
              <w:marRight w:val="0"/>
              <w:marTop w:val="0"/>
              <w:marBottom w:val="0"/>
              <w:divBdr>
                <w:top w:val="none" w:sz="0" w:space="0" w:color="auto"/>
                <w:left w:val="none" w:sz="0" w:space="0" w:color="auto"/>
                <w:bottom w:val="none" w:sz="0" w:space="0" w:color="auto"/>
                <w:right w:val="none" w:sz="0" w:space="0" w:color="auto"/>
              </w:divBdr>
              <w:divsChild>
                <w:div w:id="1475759538">
                  <w:marLeft w:val="0"/>
                  <w:marRight w:val="0"/>
                  <w:marTop w:val="0"/>
                  <w:marBottom w:val="0"/>
                  <w:divBdr>
                    <w:top w:val="none" w:sz="0" w:space="0" w:color="auto"/>
                    <w:left w:val="none" w:sz="0" w:space="0" w:color="auto"/>
                    <w:bottom w:val="none" w:sz="0" w:space="0" w:color="auto"/>
                    <w:right w:val="none" w:sz="0" w:space="0" w:color="auto"/>
                  </w:divBdr>
                  <w:divsChild>
                    <w:div w:id="1420562255">
                      <w:marLeft w:val="0"/>
                      <w:marRight w:val="0"/>
                      <w:marTop w:val="0"/>
                      <w:marBottom w:val="0"/>
                      <w:divBdr>
                        <w:top w:val="none" w:sz="0" w:space="0" w:color="auto"/>
                        <w:left w:val="none" w:sz="0" w:space="0" w:color="auto"/>
                        <w:bottom w:val="none" w:sz="0" w:space="0" w:color="auto"/>
                        <w:right w:val="none" w:sz="0" w:space="0" w:color="auto"/>
                      </w:divBdr>
                      <w:divsChild>
                        <w:div w:id="612831552">
                          <w:marLeft w:val="0"/>
                          <w:marRight w:val="0"/>
                          <w:marTop w:val="0"/>
                          <w:marBottom w:val="0"/>
                          <w:divBdr>
                            <w:top w:val="none" w:sz="0" w:space="0" w:color="auto"/>
                            <w:left w:val="none" w:sz="0" w:space="0" w:color="auto"/>
                            <w:bottom w:val="none" w:sz="0" w:space="0" w:color="auto"/>
                            <w:right w:val="none" w:sz="0" w:space="0" w:color="auto"/>
                          </w:divBdr>
                          <w:divsChild>
                            <w:div w:id="371658107">
                              <w:marLeft w:val="0"/>
                              <w:marRight w:val="0"/>
                              <w:marTop w:val="0"/>
                              <w:marBottom w:val="0"/>
                              <w:divBdr>
                                <w:top w:val="none" w:sz="0" w:space="0" w:color="auto"/>
                                <w:left w:val="none" w:sz="0" w:space="0" w:color="auto"/>
                                <w:bottom w:val="none" w:sz="0" w:space="0" w:color="auto"/>
                                <w:right w:val="none" w:sz="0" w:space="0" w:color="auto"/>
                              </w:divBdr>
                              <w:divsChild>
                                <w:div w:id="278142902">
                                  <w:marLeft w:val="0"/>
                                  <w:marRight w:val="0"/>
                                  <w:marTop w:val="0"/>
                                  <w:marBottom w:val="0"/>
                                  <w:divBdr>
                                    <w:top w:val="none" w:sz="0" w:space="0" w:color="auto"/>
                                    <w:left w:val="none" w:sz="0" w:space="0" w:color="auto"/>
                                    <w:bottom w:val="none" w:sz="0" w:space="0" w:color="auto"/>
                                    <w:right w:val="none" w:sz="0" w:space="0" w:color="auto"/>
                                  </w:divBdr>
                                  <w:divsChild>
                                    <w:div w:id="2083143131">
                                      <w:marLeft w:val="0"/>
                                      <w:marRight w:val="0"/>
                                      <w:marTop w:val="0"/>
                                      <w:marBottom w:val="0"/>
                                      <w:divBdr>
                                        <w:top w:val="none" w:sz="0" w:space="0" w:color="auto"/>
                                        <w:left w:val="none" w:sz="0" w:space="0" w:color="auto"/>
                                        <w:bottom w:val="none" w:sz="0" w:space="0" w:color="auto"/>
                                        <w:right w:val="none" w:sz="0" w:space="0" w:color="auto"/>
                                      </w:divBdr>
                                      <w:divsChild>
                                        <w:div w:id="168952328">
                                          <w:marLeft w:val="0"/>
                                          <w:marRight w:val="0"/>
                                          <w:marTop w:val="0"/>
                                          <w:marBottom w:val="0"/>
                                          <w:divBdr>
                                            <w:top w:val="none" w:sz="0" w:space="0" w:color="auto"/>
                                            <w:left w:val="none" w:sz="0" w:space="0" w:color="auto"/>
                                            <w:bottom w:val="none" w:sz="0" w:space="0" w:color="auto"/>
                                            <w:right w:val="none" w:sz="0" w:space="0" w:color="auto"/>
                                          </w:divBdr>
                                          <w:divsChild>
                                            <w:div w:id="172232200">
                                              <w:marLeft w:val="0"/>
                                              <w:marRight w:val="0"/>
                                              <w:marTop w:val="0"/>
                                              <w:marBottom w:val="0"/>
                                              <w:divBdr>
                                                <w:top w:val="none" w:sz="0" w:space="0" w:color="auto"/>
                                                <w:left w:val="none" w:sz="0" w:space="0" w:color="auto"/>
                                                <w:bottom w:val="none" w:sz="0" w:space="0" w:color="auto"/>
                                                <w:right w:val="none" w:sz="0" w:space="0" w:color="auto"/>
                                              </w:divBdr>
                                              <w:divsChild>
                                                <w:div w:id="2102867095">
                                                  <w:marLeft w:val="0"/>
                                                  <w:marRight w:val="0"/>
                                                  <w:marTop w:val="0"/>
                                                  <w:marBottom w:val="0"/>
                                                  <w:divBdr>
                                                    <w:top w:val="none" w:sz="0" w:space="0" w:color="auto"/>
                                                    <w:left w:val="none" w:sz="0" w:space="0" w:color="auto"/>
                                                    <w:bottom w:val="none" w:sz="0" w:space="0" w:color="auto"/>
                                                    <w:right w:val="none" w:sz="0" w:space="0" w:color="auto"/>
                                                  </w:divBdr>
                                                  <w:divsChild>
                                                    <w:div w:id="380521747">
                                                      <w:marLeft w:val="0"/>
                                                      <w:marRight w:val="0"/>
                                                      <w:marTop w:val="0"/>
                                                      <w:marBottom w:val="0"/>
                                                      <w:divBdr>
                                                        <w:top w:val="none" w:sz="0" w:space="0" w:color="auto"/>
                                                        <w:left w:val="none" w:sz="0" w:space="0" w:color="auto"/>
                                                        <w:bottom w:val="none" w:sz="0" w:space="0" w:color="auto"/>
                                                        <w:right w:val="none" w:sz="0" w:space="0" w:color="auto"/>
                                                      </w:divBdr>
                                                      <w:divsChild>
                                                        <w:div w:id="11015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3474">
                                              <w:marLeft w:val="0"/>
                                              <w:marRight w:val="0"/>
                                              <w:marTop w:val="0"/>
                                              <w:marBottom w:val="0"/>
                                              <w:divBdr>
                                                <w:top w:val="none" w:sz="0" w:space="0" w:color="auto"/>
                                                <w:left w:val="none" w:sz="0" w:space="0" w:color="auto"/>
                                                <w:bottom w:val="none" w:sz="0" w:space="0" w:color="auto"/>
                                                <w:right w:val="none" w:sz="0" w:space="0" w:color="auto"/>
                                              </w:divBdr>
                                              <w:divsChild>
                                                <w:div w:id="1450782747">
                                                  <w:marLeft w:val="0"/>
                                                  <w:marRight w:val="0"/>
                                                  <w:marTop w:val="0"/>
                                                  <w:marBottom w:val="0"/>
                                                  <w:divBdr>
                                                    <w:top w:val="none" w:sz="0" w:space="0" w:color="auto"/>
                                                    <w:left w:val="none" w:sz="0" w:space="0" w:color="auto"/>
                                                    <w:bottom w:val="none" w:sz="0" w:space="0" w:color="auto"/>
                                                    <w:right w:val="none" w:sz="0" w:space="0" w:color="auto"/>
                                                  </w:divBdr>
                                                  <w:divsChild>
                                                    <w:div w:id="1486357159">
                                                      <w:marLeft w:val="0"/>
                                                      <w:marRight w:val="0"/>
                                                      <w:marTop w:val="0"/>
                                                      <w:marBottom w:val="0"/>
                                                      <w:divBdr>
                                                        <w:top w:val="none" w:sz="0" w:space="0" w:color="auto"/>
                                                        <w:left w:val="none" w:sz="0" w:space="0" w:color="auto"/>
                                                        <w:bottom w:val="none" w:sz="0" w:space="0" w:color="auto"/>
                                                        <w:right w:val="none" w:sz="0" w:space="0" w:color="auto"/>
                                                      </w:divBdr>
                                                      <w:divsChild>
                                                        <w:div w:id="16285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4451592">
          <w:marLeft w:val="0"/>
          <w:marRight w:val="0"/>
          <w:marTop w:val="0"/>
          <w:marBottom w:val="0"/>
          <w:divBdr>
            <w:top w:val="none" w:sz="0" w:space="0" w:color="auto"/>
            <w:left w:val="none" w:sz="0" w:space="0" w:color="auto"/>
            <w:bottom w:val="none" w:sz="0" w:space="0" w:color="auto"/>
            <w:right w:val="none" w:sz="0" w:space="0" w:color="auto"/>
          </w:divBdr>
          <w:divsChild>
            <w:div w:id="579487859">
              <w:marLeft w:val="0"/>
              <w:marRight w:val="0"/>
              <w:marTop w:val="0"/>
              <w:marBottom w:val="0"/>
              <w:divBdr>
                <w:top w:val="none" w:sz="0" w:space="0" w:color="auto"/>
                <w:left w:val="none" w:sz="0" w:space="0" w:color="auto"/>
                <w:bottom w:val="none" w:sz="0" w:space="0" w:color="auto"/>
                <w:right w:val="none" w:sz="0" w:space="0" w:color="auto"/>
              </w:divBdr>
              <w:divsChild>
                <w:div w:id="1901861083">
                  <w:marLeft w:val="0"/>
                  <w:marRight w:val="0"/>
                  <w:marTop w:val="0"/>
                  <w:marBottom w:val="0"/>
                  <w:divBdr>
                    <w:top w:val="none" w:sz="0" w:space="0" w:color="auto"/>
                    <w:left w:val="none" w:sz="0" w:space="0" w:color="auto"/>
                    <w:bottom w:val="none" w:sz="0" w:space="0" w:color="auto"/>
                    <w:right w:val="none" w:sz="0" w:space="0" w:color="auto"/>
                  </w:divBdr>
                  <w:divsChild>
                    <w:div w:id="6751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023569">
      <w:bodyDiv w:val="1"/>
      <w:marLeft w:val="0"/>
      <w:marRight w:val="0"/>
      <w:marTop w:val="0"/>
      <w:marBottom w:val="0"/>
      <w:divBdr>
        <w:top w:val="none" w:sz="0" w:space="0" w:color="auto"/>
        <w:left w:val="none" w:sz="0" w:space="0" w:color="auto"/>
        <w:bottom w:val="none" w:sz="0" w:space="0" w:color="auto"/>
        <w:right w:val="none" w:sz="0" w:space="0" w:color="auto"/>
      </w:divBdr>
    </w:div>
    <w:div w:id="1816676673">
      <w:bodyDiv w:val="1"/>
      <w:marLeft w:val="0"/>
      <w:marRight w:val="0"/>
      <w:marTop w:val="0"/>
      <w:marBottom w:val="0"/>
      <w:divBdr>
        <w:top w:val="none" w:sz="0" w:space="0" w:color="auto"/>
        <w:left w:val="none" w:sz="0" w:space="0" w:color="auto"/>
        <w:bottom w:val="none" w:sz="0" w:space="0" w:color="auto"/>
        <w:right w:val="none" w:sz="0" w:space="0" w:color="auto"/>
      </w:divBdr>
    </w:div>
    <w:div w:id="1823420840">
      <w:bodyDiv w:val="1"/>
      <w:marLeft w:val="0"/>
      <w:marRight w:val="0"/>
      <w:marTop w:val="0"/>
      <w:marBottom w:val="0"/>
      <w:divBdr>
        <w:top w:val="none" w:sz="0" w:space="0" w:color="auto"/>
        <w:left w:val="none" w:sz="0" w:space="0" w:color="auto"/>
        <w:bottom w:val="none" w:sz="0" w:space="0" w:color="auto"/>
        <w:right w:val="none" w:sz="0" w:space="0" w:color="auto"/>
      </w:divBdr>
    </w:div>
    <w:div w:id="1825968560">
      <w:bodyDiv w:val="1"/>
      <w:marLeft w:val="0"/>
      <w:marRight w:val="0"/>
      <w:marTop w:val="0"/>
      <w:marBottom w:val="0"/>
      <w:divBdr>
        <w:top w:val="none" w:sz="0" w:space="0" w:color="auto"/>
        <w:left w:val="none" w:sz="0" w:space="0" w:color="auto"/>
        <w:bottom w:val="none" w:sz="0" w:space="0" w:color="auto"/>
        <w:right w:val="none" w:sz="0" w:space="0" w:color="auto"/>
      </w:divBdr>
      <w:divsChild>
        <w:div w:id="58141116">
          <w:marLeft w:val="0"/>
          <w:marRight w:val="0"/>
          <w:marTop w:val="0"/>
          <w:marBottom w:val="0"/>
          <w:divBdr>
            <w:top w:val="single" w:sz="4" w:space="0" w:color="E0E0E0"/>
            <w:left w:val="none" w:sz="0" w:space="0" w:color="auto"/>
            <w:bottom w:val="none" w:sz="0" w:space="0" w:color="auto"/>
            <w:right w:val="none" w:sz="0" w:space="0" w:color="auto"/>
          </w:divBdr>
          <w:divsChild>
            <w:div w:id="796876623">
              <w:marLeft w:val="150"/>
              <w:marRight w:val="150"/>
              <w:marTop w:val="30"/>
              <w:marBottom w:val="0"/>
              <w:divBdr>
                <w:top w:val="none" w:sz="0" w:space="0" w:color="auto"/>
                <w:left w:val="none" w:sz="0" w:space="0" w:color="auto"/>
                <w:bottom w:val="none" w:sz="0" w:space="0" w:color="auto"/>
                <w:right w:val="none" w:sz="0" w:space="0" w:color="auto"/>
              </w:divBdr>
              <w:divsChild>
                <w:div w:id="203521564">
                  <w:marLeft w:val="0"/>
                  <w:marRight w:val="0"/>
                  <w:marTop w:val="0"/>
                  <w:marBottom w:val="0"/>
                  <w:divBdr>
                    <w:top w:val="none" w:sz="0" w:space="0" w:color="auto"/>
                    <w:left w:val="none" w:sz="0" w:space="0" w:color="auto"/>
                    <w:bottom w:val="none" w:sz="0" w:space="0" w:color="auto"/>
                    <w:right w:val="none" w:sz="0" w:space="0" w:color="auto"/>
                  </w:divBdr>
                  <w:divsChild>
                    <w:div w:id="1443575685">
                      <w:marLeft w:val="0"/>
                      <w:marRight w:val="0"/>
                      <w:marTop w:val="0"/>
                      <w:marBottom w:val="180"/>
                      <w:divBdr>
                        <w:top w:val="none" w:sz="0" w:space="0" w:color="auto"/>
                        <w:left w:val="none" w:sz="0" w:space="0" w:color="auto"/>
                        <w:bottom w:val="none" w:sz="0" w:space="0" w:color="auto"/>
                        <w:right w:val="none" w:sz="0" w:space="0" w:color="auto"/>
                      </w:divBdr>
                      <w:divsChild>
                        <w:div w:id="1951233291">
                          <w:marLeft w:val="0"/>
                          <w:marRight w:val="0"/>
                          <w:marTop w:val="0"/>
                          <w:marBottom w:val="0"/>
                          <w:divBdr>
                            <w:top w:val="none" w:sz="0" w:space="0" w:color="auto"/>
                            <w:left w:val="none" w:sz="0" w:space="0" w:color="auto"/>
                            <w:bottom w:val="none" w:sz="0" w:space="0" w:color="auto"/>
                            <w:right w:val="none" w:sz="0" w:space="0" w:color="auto"/>
                          </w:divBdr>
                          <w:divsChild>
                            <w:div w:id="169102654">
                              <w:marLeft w:val="0"/>
                              <w:marRight w:val="0"/>
                              <w:marTop w:val="0"/>
                              <w:marBottom w:val="0"/>
                              <w:divBdr>
                                <w:top w:val="none" w:sz="0" w:space="0" w:color="auto"/>
                                <w:left w:val="none" w:sz="0" w:space="0" w:color="auto"/>
                                <w:bottom w:val="none" w:sz="0" w:space="0" w:color="auto"/>
                                <w:right w:val="none" w:sz="0" w:space="0" w:color="auto"/>
                              </w:divBdr>
                              <w:divsChild>
                                <w:div w:id="1240943935">
                                  <w:marLeft w:val="0"/>
                                  <w:marRight w:val="0"/>
                                  <w:marTop w:val="0"/>
                                  <w:marBottom w:val="0"/>
                                  <w:divBdr>
                                    <w:top w:val="none" w:sz="0" w:space="0" w:color="auto"/>
                                    <w:left w:val="none" w:sz="0" w:space="0" w:color="auto"/>
                                    <w:bottom w:val="none" w:sz="0" w:space="0" w:color="auto"/>
                                    <w:right w:val="none" w:sz="0" w:space="0" w:color="auto"/>
                                  </w:divBdr>
                                  <w:divsChild>
                                    <w:div w:id="459155784">
                                      <w:marLeft w:val="0"/>
                                      <w:marRight w:val="0"/>
                                      <w:marTop w:val="0"/>
                                      <w:marBottom w:val="0"/>
                                      <w:divBdr>
                                        <w:top w:val="none" w:sz="0" w:space="0" w:color="auto"/>
                                        <w:left w:val="none" w:sz="0" w:space="0" w:color="auto"/>
                                        <w:bottom w:val="none" w:sz="0" w:space="0" w:color="auto"/>
                                        <w:right w:val="none" w:sz="0" w:space="0" w:color="auto"/>
                                      </w:divBdr>
                                      <w:divsChild>
                                        <w:div w:id="1076512717">
                                          <w:marLeft w:val="0"/>
                                          <w:marRight w:val="0"/>
                                          <w:marTop w:val="0"/>
                                          <w:marBottom w:val="480"/>
                                          <w:divBdr>
                                            <w:top w:val="none" w:sz="0" w:space="0" w:color="auto"/>
                                            <w:left w:val="none" w:sz="0" w:space="0" w:color="auto"/>
                                            <w:bottom w:val="none" w:sz="0" w:space="0" w:color="auto"/>
                                            <w:right w:val="none" w:sz="0" w:space="0" w:color="auto"/>
                                          </w:divBdr>
                                          <w:divsChild>
                                            <w:div w:id="931157820">
                                              <w:marLeft w:val="0"/>
                                              <w:marRight w:val="0"/>
                                              <w:marTop w:val="0"/>
                                              <w:marBottom w:val="0"/>
                                              <w:divBdr>
                                                <w:top w:val="none" w:sz="0" w:space="0" w:color="auto"/>
                                                <w:left w:val="none" w:sz="0" w:space="0" w:color="auto"/>
                                                <w:bottom w:val="none" w:sz="0" w:space="0" w:color="auto"/>
                                                <w:right w:val="none" w:sz="0" w:space="0" w:color="auto"/>
                                              </w:divBdr>
                                              <w:divsChild>
                                                <w:div w:id="1263226887">
                                                  <w:marLeft w:val="0"/>
                                                  <w:marRight w:val="0"/>
                                                  <w:marTop w:val="0"/>
                                                  <w:marBottom w:val="0"/>
                                                  <w:divBdr>
                                                    <w:top w:val="none" w:sz="0" w:space="0" w:color="auto"/>
                                                    <w:left w:val="none" w:sz="0" w:space="0" w:color="auto"/>
                                                    <w:bottom w:val="none" w:sz="0" w:space="0" w:color="auto"/>
                                                    <w:right w:val="none" w:sz="0" w:space="0" w:color="auto"/>
                                                  </w:divBdr>
                                                  <w:divsChild>
                                                    <w:div w:id="891961183">
                                                      <w:marLeft w:val="0"/>
                                                      <w:marRight w:val="0"/>
                                                      <w:marTop w:val="0"/>
                                                      <w:marBottom w:val="0"/>
                                                      <w:divBdr>
                                                        <w:top w:val="none" w:sz="0" w:space="0" w:color="auto"/>
                                                        <w:left w:val="none" w:sz="0" w:space="0" w:color="auto"/>
                                                        <w:bottom w:val="none" w:sz="0" w:space="0" w:color="auto"/>
                                                        <w:right w:val="none" w:sz="0" w:space="0" w:color="auto"/>
                                                      </w:divBdr>
                                                      <w:divsChild>
                                                        <w:div w:id="1082147492">
                                                          <w:marLeft w:val="0"/>
                                                          <w:marRight w:val="0"/>
                                                          <w:marTop w:val="0"/>
                                                          <w:marBottom w:val="0"/>
                                                          <w:divBdr>
                                                            <w:top w:val="none" w:sz="0" w:space="0" w:color="auto"/>
                                                            <w:left w:val="none" w:sz="0" w:space="0" w:color="auto"/>
                                                            <w:bottom w:val="none" w:sz="0" w:space="0" w:color="auto"/>
                                                            <w:right w:val="none" w:sz="0" w:space="0" w:color="auto"/>
                                                          </w:divBdr>
                                                          <w:divsChild>
                                                            <w:div w:id="378436375">
                                                              <w:marLeft w:val="0"/>
                                                              <w:marRight w:val="0"/>
                                                              <w:marTop w:val="0"/>
                                                              <w:marBottom w:val="0"/>
                                                              <w:divBdr>
                                                                <w:top w:val="none" w:sz="0" w:space="0" w:color="auto"/>
                                                                <w:left w:val="none" w:sz="0" w:space="0" w:color="auto"/>
                                                                <w:bottom w:val="none" w:sz="0" w:space="0" w:color="auto"/>
                                                                <w:right w:val="none" w:sz="0" w:space="0" w:color="auto"/>
                                                              </w:divBdr>
                                                              <w:divsChild>
                                                                <w:div w:id="1224176118">
                                                                  <w:marLeft w:val="0"/>
                                                                  <w:marRight w:val="0"/>
                                                                  <w:marTop w:val="0"/>
                                                                  <w:marBottom w:val="0"/>
                                                                  <w:divBdr>
                                                                    <w:top w:val="none" w:sz="0" w:space="0" w:color="auto"/>
                                                                    <w:left w:val="none" w:sz="0" w:space="0" w:color="auto"/>
                                                                    <w:bottom w:val="none" w:sz="0" w:space="0" w:color="auto"/>
                                                                    <w:right w:val="none" w:sz="0" w:space="0" w:color="auto"/>
                                                                  </w:divBdr>
                                                                  <w:divsChild>
                                                                    <w:div w:id="1801025189">
                                                                      <w:marLeft w:val="0"/>
                                                                      <w:marRight w:val="0"/>
                                                                      <w:marTop w:val="0"/>
                                                                      <w:marBottom w:val="0"/>
                                                                      <w:divBdr>
                                                                        <w:top w:val="none" w:sz="0" w:space="0" w:color="auto"/>
                                                                        <w:left w:val="none" w:sz="0" w:space="0" w:color="auto"/>
                                                                        <w:bottom w:val="none" w:sz="0" w:space="0" w:color="auto"/>
                                                                        <w:right w:val="none" w:sz="0" w:space="0" w:color="auto"/>
                                                                      </w:divBdr>
                                                                      <w:divsChild>
                                                                        <w:div w:id="20665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77594675">
          <w:marLeft w:val="240"/>
          <w:marRight w:val="240"/>
          <w:marTop w:val="100"/>
          <w:marBottom w:val="0"/>
          <w:divBdr>
            <w:top w:val="none" w:sz="0" w:space="0" w:color="auto"/>
            <w:left w:val="none" w:sz="0" w:space="0" w:color="auto"/>
            <w:bottom w:val="none" w:sz="0" w:space="0" w:color="auto"/>
            <w:right w:val="none" w:sz="0" w:space="0" w:color="auto"/>
          </w:divBdr>
          <w:divsChild>
            <w:div w:id="1870607902">
              <w:marLeft w:val="0"/>
              <w:marRight w:val="0"/>
              <w:marTop w:val="0"/>
              <w:marBottom w:val="0"/>
              <w:divBdr>
                <w:top w:val="none" w:sz="0" w:space="0" w:color="auto"/>
                <w:left w:val="none" w:sz="0" w:space="0" w:color="auto"/>
                <w:bottom w:val="none" w:sz="0" w:space="0" w:color="auto"/>
                <w:right w:val="none" w:sz="0" w:space="0" w:color="auto"/>
              </w:divBdr>
              <w:divsChild>
                <w:div w:id="3343827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26509971">
      <w:bodyDiv w:val="1"/>
      <w:marLeft w:val="0"/>
      <w:marRight w:val="0"/>
      <w:marTop w:val="0"/>
      <w:marBottom w:val="0"/>
      <w:divBdr>
        <w:top w:val="none" w:sz="0" w:space="0" w:color="auto"/>
        <w:left w:val="none" w:sz="0" w:space="0" w:color="auto"/>
        <w:bottom w:val="none" w:sz="0" w:space="0" w:color="auto"/>
        <w:right w:val="none" w:sz="0" w:space="0" w:color="auto"/>
      </w:divBdr>
    </w:div>
    <w:div w:id="1832598854">
      <w:bodyDiv w:val="1"/>
      <w:marLeft w:val="0"/>
      <w:marRight w:val="0"/>
      <w:marTop w:val="0"/>
      <w:marBottom w:val="0"/>
      <w:divBdr>
        <w:top w:val="none" w:sz="0" w:space="0" w:color="auto"/>
        <w:left w:val="none" w:sz="0" w:space="0" w:color="auto"/>
        <w:bottom w:val="none" w:sz="0" w:space="0" w:color="auto"/>
        <w:right w:val="none" w:sz="0" w:space="0" w:color="auto"/>
      </w:divBdr>
    </w:div>
    <w:div w:id="1837111541">
      <w:bodyDiv w:val="1"/>
      <w:marLeft w:val="0"/>
      <w:marRight w:val="0"/>
      <w:marTop w:val="0"/>
      <w:marBottom w:val="0"/>
      <w:divBdr>
        <w:top w:val="none" w:sz="0" w:space="0" w:color="auto"/>
        <w:left w:val="none" w:sz="0" w:space="0" w:color="auto"/>
        <w:bottom w:val="none" w:sz="0" w:space="0" w:color="auto"/>
        <w:right w:val="none" w:sz="0" w:space="0" w:color="auto"/>
      </w:divBdr>
    </w:div>
    <w:div w:id="1844052934">
      <w:bodyDiv w:val="1"/>
      <w:marLeft w:val="0"/>
      <w:marRight w:val="0"/>
      <w:marTop w:val="0"/>
      <w:marBottom w:val="0"/>
      <w:divBdr>
        <w:top w:val="none" w:sz="0" w:space="0" w:color="auto"/>
        <w:left w:val="none" w:sz="0" w:space="0" w:color="auto"/>
        <w:bottom w:val="none" w:sz="0" w:space="0" w:color="auto"/>
        <w:right w:val="none" w:sz="0" w:space="0" w:color="auto"/>
      </w:divBdr>
    </w:div>
    <w:div w:id="1852455579">
      <w:bodyDiv w:val="1"/>
      <w:marLeft w:val="0"/>
      <w:marRight w:val="0"/>
      <w:marTop w:val="0"/>
      <w:marBottom w:val="0"/>
      <w:divBdr>
        <w:top w:val="none" w:sz="0" w:space="0" w:color="auto"/>
        <w:left w:val="none" w:sz="0" w:space="0" w:color="auto"/>
        <w:bottom w:val="none" w:sz="0" w:space="0" w:color="auto"/>
        <w:right w:val="none" w:sz="0" w:space="0" w:color="auto"/>
      </w:divBdr>
    </w:div>
    <w:div w:id="1854882311">
      <w:bodyDiv w:val="1"/>
      <w:marLeft w:val="0"/>
      <w:marRight w:val="0"/>
      <w:marTop w:val="0"/>
      <w:marBottom w:val="0"/>
      <w:divBdr>
        <w:top w:val="none" w:sz="0" w:space="0" w:color="auto"/>
        <w:left w:val="none" w:sz="0" w:space="0" w:color="auto"/>
        <w:bottom w:val="none" w:sz="0" w:space="0" w:color="auto"/>
        <w:right w:val="none" w:sz="0" w:space="0" w:color="auto"/>
      </w:divBdr>
      <w:divsChild>
        <w:div w:id="1145929042">
          <w:marLeft w:val="0"/>
          <w:marRight w:val="0"/>
          <w:marTop w:val="0"/>
          <w:marBottom w:val="0"/>
          <w:divBdr>
            <w:top w:val="single" w:sz="4" w:space="0" w:color="E0E0E0"/>
            <w:left w:val="none" w:sz="0" w:space="0" w:color="auto"/>
            <w:bottom w:val="none" w:sz="0" w:space="0" w:color="auto"/>
            <w:right w:val="none" w:sz="0" w:space="0" w:color="auto"/>
          </w:divBdr>
          <w:divsChild>
            <w:div w:id="1488207551">
              <w:marLeft w:val="150"/>
              <w:marRight w:val="150"/>
              <w:marTop w:val="30"/>
              <w:marBottom w:val="0"/>
              <w:divBdr>
                <w:top w:val="none" w:sz="0" w:space="0" w:color="auto"/>
                <w:left w:val="none" w:sz="0" w:space="0" w:color="auto"/>
                <w:bottom w:val="none" w:sz="0" w:space="0" w:color="auto"/>
                <w:right w:val="none" w:sz="0" w:space="0" w:color="auto"/>
              </w:divBdr>
              <w:divsChild>
                <w:div w:id="250701056">
                  <w:marLeft w:val="0"/>
                  <w:marRight w:val="0"/>
                  <w:marTop w:val="0"/>
                  <w:marBottom w:val="0"/>
                  <w:divBdr>
                    <w:top w:val="none" w:sz="0" w:space="0" w:color="auto"/>
                    <w:left w:val="none" w:sz="0" w:space="0" w:color="auto"/>
                    <w:bottom w:val="none" w:sz="0" w:space="0" w:color="auto"/>
                    <w:right w:val="none" w:sz="0" w:space="0" w:color="auto"/>
                  </w:divBdr>
                  <w:divsChild>
                    <w:div w:id="2067486426">
                      <w:marLeft w:val="0"/>
                      <w:marRight w:val="0"/>
                      <w:marTop w:val="0"/>
                      <w:marBottom w:val="180"/>
                      <w:divBdr>
                        <w:top w:val="none" w:sz="0" w:space="0" w:color="auto"/>
                        <w:left w:val="none" w:sz="0" w:space="0" w:color="auto"/>
                        <w:bottom w:val="none" w:sz="0" w:space="0" w:color="auto"/>
                        <w:right w:val="none" w:sz="0" w:space="0" w:color="auto"/>
                      </w:divBdr>
                      <w:divsChild>
                        <w:div w:id="1572347976">
                          <w:marLeft w:val="0"/>
                          <w:marRight w:val="0"/>
                          <w:marTop w:val="0"/>
                          <w:marBottom w:val="0"/>
                          <w:divBdr>
                            <w:top w:val="none" w:sz="0" w:space="0" w:color="auto"/>
                            <w:left w:val="none" w:sz="0" w:space="0" w:color="auto"/>
                            <w:bottom w:val="none" w:sz="0" w:space="0" w:color="auto"/>
                            <w:right w:val="none" w:sz="0" w:space="0" w:color="auto"/>
                          </w:divBdr>
                          <w:divsChild>
                            <w:div w:id="895896694">
                              <w:marLeft w:val="0"/>
                              <w:marRight w:val="0"/>
                              <w:marTop w:val="0"/>
                              <w:marBottom w:val="0"/>
                              <w:divBdr>
                                <w:top w:val="none" w:sz="0" w:space="0" w:color="auto"/>
                                <w:left w:val="none" w:sz="0" w:space="0" w:color="auto"/>
                                <w:bottom w:val="none" w:sz="0" w:space="0" w:color="auto"/>
                                <w:right w:val="none" w:sz="0" w:space="0" w:color="auto"/>
                              </w:divBdr>
                              <w:divsChild>
                                <w:div w:id="272710048">
                                  <w:marLeft w:val="0"/>
                                  <w:marRight w:val="0"/>
                                  <w:marTop w:val="0"/>
                                  <w:marBottom w:val="0"/>
                                  <w:divBdr>
                                    <w:top w:val="none" w:sz="0" w:space="0" w:color="auto"/>
                                    <w:left w:val="none" w:sz="0" w:space="0" w:color="auto"/>
                                    <w:bottom w:val="none" w:sz="0" w:space="0" w:color="auto"/>
                                    <w:right w:val="none" w:sz="0" w:space="0" w:color="auto"/>
                                  </w:divBdr>
                                  <w:divsChild>
                                    <w:div w:id="116149477">
                                      <w:marLeft w:val="0"/>
                                      <w:marRight w:val="0"/>
                                      <w:marTop w:val="0"/>
                                      <w:marBottom w:val="0"/>
                                      <w:divBdr>
                                        <w:top w:val="none" w:sz="0" w:space="0" w:color="auto"/>
                                        <w:left w:val="none" w:sz="0" w:space="0" w:color="auto"/>
                                        <w:bottom w:val="none" w:sz="0" w:space="0" w:color="auto"/>
                                        <w:right w:val="none" w:sz="0" w:space="0" w:color="auto"/>
                                      </w:divBdr>
                                      <w:divsChild>
                                        <w:div w:id="1448348913">
                                          <w:marLeft w:val="0"/>
                                          <w:marRight w:val="0"/>
                                          <w:marTop w:val="0"/>
                                          <w:marBottom w:val="480"/>
                                          <w:divBdr>
                                            <w:top w:val="none" w:sz="0" w:space="0" w:color="auto"/>
                                            <w:left w:val="none" w:sz="0" w:space="0" w:color="auto"/>
                                            <w:bottom w:val="none" w:sz="0" w:space="0" w:color="auto"/>
                                            <w:right w:val="none" w:sz="0" w:space="0" w:color="auto"/>
                                          </w:divBdr>
                                          <w:divsChild>
                                            <w:div w:id="203753171">
                                              <w:marLeft w:val="0"/>
                                              <w:marRight w:val="0"/>
                                              <w:marTop w:val="0"/>
                                              <w:marBottom w:val="0"/>
                                              <w:divBdr>
                                                <w:top w:val="none" w:sz="0" w:space="0" w:color="auto"/>
                                                <w:left w:val="none" w:sz="0" w:space="0" w:color="auto"/>
                                                <w:bottom w:val="none" w:sz="0" w:space="0" w:color="auto"/>
                                                <w:right w:val="none" w:sz="0" w:space="0" w:color="auto"/>
                                              </w:divBdr>
                                              <w:divsChild>
                                                <w:div w:id="737435715">
                                                  <w:marLeft w:val="0"/>
                                                  <w:marRight w:val="0"/>
                                                  <w:marTop w:val="0"/>
                                                  <w:marBottom w:val="0"/>
                                                  <w:divBdr>
                                                    <w:top w:val="none" w:sz="0" w:space="0" w:color="auto"/>
                                                    <w:left w:val="none" w:sz="0" w:space="0" w:color="auto"/>
                                                    <w:bottom w:val="none" w:sz="0" w:space="0" w:color="auto"/>
                                                    <w:right w:val="none" w:sz="0" w:space="0" w:color="auto"/>
                                                  </w:divBdr>
                                                  <w:divsChild>
                                                    <w:div w:id="1292790139">
                                                      <w:marLeft w:val="0"/>
                                                      <w:marRight w:val="0"/>
                                                      <w:marTop w:val="0"/>
                                                      <w:marBottom w:val="0"/>
                                                      <w:divBdr>
                                                        <w:top w:val="none" w:sz="0" w:space="0" w:color="auto"/>
                                                        <w:left w:val="none" w:sz="0" w:space="0" w:color="auto"/>
                                                        <w:bottom w:val="none" w:sz="0" w:space="0" w:color="auto"/>
                                                        <w:right w:val="none" w:sz="0" w:space="0" w:color="auto"/>
                                                      </w:divBdr>
                                                      <w:divsChild>
                                                        <w:div w:id="1591967154">
                                                          <w:marLeft w:val="0"/>
                                                          <w:marRight w:val="0"/>
                                                          <w:marTop w:val="0"/>
                                                          <w:marBottom w:val="0"/>
                                                          <w:divBdr>
                                                            <w:top w:val="none" w:sz="0" w:space="0" w:color="auto"/>
                                                            <w:left w:val="none" w:sz="0" w:space="0" w:color="auto"/>
                                                            <w:bottom w:val="none" w:sz="0" w:space="0" w:color="auto"/>
                                                            <w:right w:val="none" w:sz="0" w:space="0" w:color="auto"/>
                                                          </w:divBdr>
                                                          <w:divsChild>
                                                            <w:div w:id="1726370290">
                                                              <w:marLeft w:val="0"/>
                                                              <w:marRight w:val="0"/>
                                                              <w:marTop w:val="0"/>
                                                              <w:marBottom w:val="0"/>
                                                              <w:divBdr>
                                                                <w:top w:val="none" w:sz="0" w:space="0" w:color="auto"/>
                                                                <w:left w:val="none" w:sz="0" w:space="0" w:color="auto"/>
                                                                <w:bottom w:val="none" w:sz="0" w:space="0" w:color="auto"/>
                                                                <w:right w:val="none" w:sz="0" w:space="0" w:color="auto"/>
                                                              </w:divBdr>
                                                              <w:divsChild>
                                                                <w:div w:id="277107000">
                                                                  <w:marLeft w:val="0"/>
                                                                  <w:marRight w:val="0"/>
                                                                  <w:marTop w:val="0"/>
                                                                  <w:marBottom w:val="0"/>
                                                                  <w:divBdr>
                                                                    <w:top w:val="none" w:sz="0" w:space="0" w:color="auto"/>
                                                                    <w:left w:val="none" w:sz="0" w:space="0" w:color="auto"/>
                                                                    <w:bottom w:val="none" w:sz="0" w:space="0" w:color="auto"/>
                                                                    <w:right w:val="none" w:sz="0" w:space="0" w:color="auto"/>
                                                                  </w:divBdr>
                                                                  <w:divsChild>
                                                                    <w:div w:id="1086224439">
                                                                      <w:marLeft w:val="0"/>
                                                                      <w:marRight w:val="0"/>
                                                                      <w:marTop w:val="0"/>
                                                                      <w:marBottom w:val="0"/>
                                                                      <w:divBdr>
                                                                        <w:top w:val="none" w:sz="0" w:space="0" w:color="auto"/>
                                                                        <w:left w:val="none" w:sz="0" w:space="0" w:color="auto"/>
                                                                        <w:bottom w:val="none" w:sz="0" w:space="0" w:color="auto"/>
                                                                        <w:right w:val="none" w:sz="0" w:space="0" w:color="auto"/>
                                                                      </w:divBdr>
                                                                      <w:divsChild>
                                                                        <w:div w:id="4882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0951273">
          <w:marLeft w:val="240"/>
          <w:marRight w:val="240"/>
          <w:marTop w:val="100"/>
          <w:marBottom w:val="0"/>
          <w:divBdr>
            <w:top w:val="none" w:sz="0" w:space="0" w:color="auto"/>
            <w:left w:val="none" w:sz="0" w:space="0" w:color="auto"/>
            <w:bottom w:val="none" w:sz="0" w:space="0" w:color="auto"/>
            <w:right w:val="none" w:sz="0" w:space="0" w:color="auto"/>
          </w:divBdr>
          <w:divsChild>
            <w:div w:id="19303873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5653793">
      <w:bodyDiv w:val="1"/>
      <w:marLeft w:val="0"/>
      <w:marRight w:val="0"/>
      <w:marTop w:val="0"/>
      <w:marBottom w:val="0"/>
      <w:divBdr>
        <w:top w:val="none" w:sz="0" w:space="0" w:color="auto"/>
        <w:left w:val="none" w:sz="0" w:space="0" w:color="auto"/>
        <w:bottom w:val="none" w:sz="0" w:space="0" w:color="auto"/>
        <w:right w:val="none" w:sz="0" w:space="0" w:color="auto"/>
      </w:divBdr>
    </w:div>
    <w:div w:id="1861312397">
      <w:bodyDiv w:val="1"/>
      <w:marLeft w:val="0"/>
      <w:marRight w:val="0"/>
      <w:marTop w:val="0"/>
      <w:marBottom w:val="0"/>
      <w:divBdr>
        <w:top w:val="none" w:sz="0" w:space="0" w:color="auto"/>
        <w:left w:val="none" w:sz="0" w:space="0" w:color="auto"/>
        <w:bottom w:val="none" w:sz="0" w:space="0" w:color="auto"/>
        <w:right w:val="none" w:sz="0" w:space="0" w:color="auto"/>
      </w:divBdr>
    </w:div>
    <w:div w:id="1861356324">
      <w:bodyDiv w:val="1"/>
      <w:marLeft w:val="0"/>
      <w:marRight w:val="0"/>
      <w:marTop w:val="0"/>
      <w:marBottom w:val="0"/>
      <w:divBdr>
        <w:top w:val="none" w:sz="0" w:space="0" w:color="auto"/>
        <w:left w:val="none" w:sz="0" w:space="0" w:color="auto"/>
        <w:bottom w:val="none" w:sz="0" w:space="0" w:color="auto"/>
        <w:right w:val="none" w:sz="0" w:space="0" w:color="auto"/>
      </w:divBdr>
      <w:divsChild>
        <w:div w:id="1290283210">
          <w:marLeft w:val="0"/>
          <w:marRight w:val="0"/>
          <w:marTop w:val="0"/>
          <w:marBottom w:val="0"/>
          <w:divBdr>
            <w:top w:val="none" w:sz="0" w:space="0" w:color="auto"/>
            <w:left w:val="none" w:sz="0" w:space="0" w:color="auto"/>
            <w:bottom w:val="none" w:sz="0" w:space="0" w:color="auto"/>
            <w:right w:val="none" w:sz="0" w:space="0" w:color="auto"/>
          </w:divBdr>
          <w:divsChild>
            <w:div w:id="120998919">
              <w:marLeft w:val="0"/>
              <w:marRight w:val="0"/>
              <w:marTop w:val="0"/>
              <w:marBottom w:val="0"/>
              <w:divBdr>
                <w:top w:val="none" w:sz="0" w:space="0" w:color="auto"/>
                <w:left w:val="none" w:sz="0" w:space="0" w:color="auto"/>
                <w:bottom w:val="none" w:sz="0" w:space="0" w:color="auto"/>
                <w:right w:val="none" w:sz="0" w:space="0" w:color="auto"/>
              </w:divBdr>
              <w:divsChild>
                <w:div w:id="1707215759">
                  <w:marLeft w:val="0"/>
                  <w:marRight w:val="0"/>
                  <w:marTop w:val="0"/>
                  <w:marBottom w:val="0"/>
                  <w:divBdr>
                    <w:top w:val="none" w:sz="0" w:space="0" w:color="auto"/>
                    <w:left w:val="none" w:sz="0" w:space="0" w:color="auto"/>
                    <w:bottom w:val="none" w:sz="0" w:space="0" w:color="auto"/>
                    <w:right w:val="none" w:sz="0" w:space="0" w:color="auto"/>
                  </w:divBdr>
                  <w:divsChild>
                    <w:div w:id="732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2413">
          <w:marLeft w:val="0"/>
          <w:marRight w:val="0"/>
          <w:marTop w:val="0"/>
          <w:marBottom w:val="0"/>
          <w:divBdr>
            <w:top w:val="none" w:sz="0" w:space="0" w:color="auto"/>
            <w:left w:val="none" w:sz="0" w:space="0" w:color="auto"/>
            <w:bottom w:val="none" w:sz="0" w:space="0" w:color="auto"/>
            <w:right w:val="none" w:sz="0" w:space="0" w:color="auto"/>
          </w:divBdr>
          <w:divsChild>
            <w:div w:id="2026706881">
              <w:marLeft w:val="0"/>
              <w:marRight w:val="0"/>
              <w:marTop w:val="0"/>
              <w:marBottom w:val="0"/>
              <w:divBdr>
                <w:top w:val="none" w:sz="0" w:space="0" w:color="auto"/>
                <w:left w:val="none" w:sz="0" w:space="0" w:color="auto"/>
                <w:bottom w:val="none" w:sz="0" w:space="0" w:color="auto"/>
                <w:right w:val="none" w:sz="0" w:space="0" w:color="auto"/>
              </w:divBdr>
              <w:divsChild>
                <w:div w:id="1161651644">
                  <w:marLeft w:val="0"/>
                  <w:marRight w:val="0"/>
                  <w:marTop w:val="0"/>
                  <w:marBottom w:val="0"/>
                  <w:divBdr>
                    <w:top w:val="none" w:sz="0" w:space="0" w:color="auto"/>
                    <w:left w:val="none" w:sz="0" w:space="0" w:color="auto"/>
                    <w:bottom w:val="none" w:sz="0" w:space="0" w:color="auto"/>
                    <w:right w:val="none" w:sz="0" w:space="0" w:color="auto"/>
                  </w:divBdr>
                  <w:divsChild>
                    <w:div w:id="71840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9716">
      <w:bodyDiv w:val="1"/>
      <w:marLeft w:val="0"/>
      <w:marRight w:val="0"/>
      <w:marTop w:val="0"/>
      <w:marBottom w:val="0"/>
      <w:divBdr>
        <w:top w:val="none" w:sz="0" w:space="0" w:color="auto"/>
        <w:left w:val="none" w:sz="0" w:space="0" w:color="auto"/>
        <w:bottom w:val="none" w:sz="0" w:space="0" w:color="auto"/>
        <w:right w:val="none" w:sz="0" w:space="0" w:color="auto"/>
      </w:divBdr>
    </w:div>
    <w:div w:id="1883781460">
      <w:bodyDiv w:val="1"/>
      <w:marLeft w:val="0"/>
      <w:marRight w:val="0"/>
      <w:marTop w:val="0"/>
      <w:marBottom w:val="0"/>
      <w:divBdr>
        <w:top w:val="none" w:sz="0" w:space="0" w:color="auto"/>
        <w:left w:val="none" w:sz="0" w:space="0" w:color="auto"/>
        <w:bottom w:val="none" w:sz="0" w:space="0" w:color="auto"/>
        <w:right w:val="none" w:sz="0" w:space="0" w:color="auto"/>
      </w:divBdr>
    </w:div>
    <w:div w:id="1896696635">
      <w:bodyDiv w:val="1"/>
      <w:marLeft w:val="0"/>
      <w:marRight w:val="0"/>
      <w:marTop w:val="0"/>
      <w:marBottom w:val="0"/>
      <w:divBdr>
        <w:top w:val="none" w:sz="0" w:space="0" w:color="auto"/>
        <w:left w:val="none" w:sz="0" w:space="0" w:color="auto"/>
        <w:bottom w:val="none" w:sz="0" w:space="0" w:color="auto"/>
        <w:right w:val="none" w:sz="0" w:space="0" w:color="auto"/>
      </w:divBdr>
    </w:div>
    <w:div w:id="1911647140">
      <w:bodyDiv w:val="1"/>
      <w:marLeft w:val="0"/>
      <w:marRight w:val="0"/>
      <w:marTop w:val="0"/>
      <w:marBottom w:val="0"/>
      <w:divBdr>
        <w:top w:val="none" w:sz="0" w:space="0" w:color="auto"/>
        <w:left w:val="none" w:sz="0" w:space="0" w:color="auto"/>
        <w:bottom w:val="none" w:sz="0" w:space="0" w:color="auto"/>
        <w:right w:val="none" w:sz="0" w:space="0" w:color="auto"/>
      </w:divBdr>
      <w:divsChild>
        <w:div w:id="1177766950">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915813918">
      <w:bodyDiv w:val="1"/>
      <w:marLeft w:val="0"/>
      <w:marRight w:val="0"/>
      <w:marTop w:val="0"/>
      <w:marBottom w:val="0"/>
      <w:divBdr>
        <w:top w:val="none" w:sz="0" w:space="0" w:color="auto"/>
        <w:left w:val="none" w:sz="0" w:space="0" w:color="auto"/>
        <w:bottom w:val="none" w:sz="0" w:space="0" w:color="auto"/>
        <w:right w:val="none" w:sz="0" w:space="0" w:color="auto"/>
      </w:divBdr>
    </w:div>
    <w:div w:id="1924415377">
      <w:bodyDiv w:val="1"/>
      <w:marLeft w:val="0"/>
      <w:marRight w:val="0"/>
      <w:marTop w:val="0"/>
      <w:marBottom w:val="0"/>
      <w:divBdr>
        <w:top w:val="none" w:sz="0" w:space="0" w:color="auto"/>
        <w:left w:val="none" w:sz="0" w:space="0" w:color="auto"/>
        <w:bottom w:val="none" w:sz="0" w:space="0" w:color="auto"/>
        <w:right w:val="none" w:sz="0" w:space="0" w:color="auto"/>
      </w:divBdr>
    </w:div>
    <w:div w:id="1925528370">
      <w:bodyDiv w:val="1"/>
      <w:marLeft w:val="0"/>
      <w:marRight w:val="0"/>
      <w:marTop w:val="0"/>
      <w:marBottom w:val="0"/>
      <w:divBdr>
        <w:top w:val="none" w:sz="0" w:space="0" w:color="auto"/>
        <w:left w:val="none" w:sz="0" w:space="0" w:color="auto"/>
        <w:bottom w:val="none" w:sz="0" w:space="0" w:color="auto"/>
        <w:right w:val="none" w:sz="0" w:space="0" w:color="auto"/>
      </w:divBdr>
    </w:div>
    <w:div w:id="1933665206">
      <w:bodyDiv w:val="1"/>
      <w:marLeft w:val="0"/>
      <w:marRight w:val="0"/>
      <w:marTop w:val="0"/>
      <w:marBottom w:val="0"/>
      <w:divBdr>
        <w:top w:val="none" w:sz="0" w:space="0" w:color="auto"/>
        <w:left w:val="none" w:sz="0" w:space="0" w:color="auto"/>
        <w:bottom w:val="none" w:sz="0" w:space="0" w:color="auto"/>
        <w:right w:val="none" w:sz="0" w:space="0" w:color="auto"/>
      </w:divBdr>
    </w:div>
    <w:div w:id="1945572915">
      <w:bodyDiv w:val="1"/>
      <w:marLeft w:val="0"/>
      <w:marRight w:val="0"/>
      <w:marTop w:val="0"/>
      <w:marBottom w:val="0"/>
      <w:divBdr>
        <w:top w:val="none" w:sz="0" w:space="0" w:color="auto"/>
        <w:left w:val="none" w:sz="0" w:space="0" w:color="auto"/>
        <w:bottom w:val="none" w:sz="0" w:space="0" w:color="auto"/>
        <w:right w:val="none" w:sz="0" w:space="0" w:color="auto"/>
      </w:divBdr>
    </w:div>
    <w:div w:id="1964069856">
      <w:bodyDiv w:val="1"/>
      <w:marLeft w:val="0"/>
      <w:marRight w:val="0"/>
      <w:marTop w:val="0"/>
      <w:marBottom w:val="0"/>
      <w:divBdr>
        <w:top w:val="none" w:sz="0" w:space="0" w:color="auto"/>
        <w:left w:val="none" w:sz="0" w:space="0" w:color="auto"/>
        <w:bottom w:val="none" w:sz="0" w:space="0" w:color="auto"/>
        <w:right w:val="none" w:sz="0" w:space="0" w:color="auto"/>
      </w:divBdr>
      <w:divsChild>
        <w:div w:id="1383749711">
          <w:marLeft w:val="0"/>
          <w:marRight w:val="0"/>
          <w:marTop w:val="0"/>
          <w:marBottom w:val="0"/>
          <w:divBdr>
            <w:top w:val="none" w:sz="0" w:space="0" w:color="auto"/>
            <w:left w:val="none" w:sz="0" w:space="0" w:color="auto"/>
            <w:bottom w:val="none" w:sz="0" w:space="0" w:color="auto"/>
            <w:right w:val="none" w:sz="0" w:space="0" w:color="auto"/>
          </w:divBdr>
        </w:div>
        <w:div w:id="1661421031">
          <w:marLeft w:val="0"/>
          <w:marRight w:val="0"/>
          <w:marTop w:val="0"/>
          <w:marBottom w:val="0"/>
          <w:divBdr>
            <w:top w:val="none" w:sz="0" w:space="0" w:color="auto"/>
            <w:left w:val="none" w:sz="0" w:space="0" w:color="auto"/>
            <w:bottom w:val="none" w:sz="0" w:space="0" w:color="auto"/>
            <w:right w:val="none" w:sz="0" w:space="0" w:color="auto"/>
          </w:divBdr>
        </w:div>
        <w:div w:id="936208654">
          <w:marLeft w:val="0"/>
          <w:marRight w:val="0"/>
          <w:marTop w:val="0"/>
          <w:marBottom w:val="0"/>
          <w:divBdr>
            <w:top w:val="none" w:sz="0" w:space="0" w:color="auto"/>
            <w:left w:val="none" w:sz="0" w:space="0" w:color="auto"/>
            <w:bottom w:val="none" w:sz="0" w:space="0" w:color="auto"/>
            <w:right w:val="none" w:sz="0" w:space="0" w:color="auto"/>
          </w:divBdr>
        </w:div>
        <w:div w:id="1086417277">
          <w:marLeft w:val="0"/>
          <w:marRight w:val="0"/>
          <w:marTop w:val="0"/>
          <w:marBottom w:val="0"/>
          <w:divBdr>
            <w:top w:val="none" w:sz="0" w:space="0" w:color="auto"/>
            <w:left w:val="none" w:sz="0" w:space="0" w:color="auto"/>
            <w:bottom w:val="none" w:sz="0" w:space="0" w:color="auto"/>
            <w:right w:val="none" w:sz="0" w:space="0" w:color="auto"/>
          </w:divBdr>
        </w:div>
        <w:div w:id="1059741598">
          <w:marLeft w:val="0"/>
          <w:marRight w:val="0"/>
          <w:marTop w:val="0"/>
          <w:marBottom w:val="0"/>
          <w:divBdr>
            <w:top w:val="none" w:sz="0" w:space="0" w:color="auto"/>
            <w:left w:val="none" w:sz="0" w:space="0" w:color="auto"/>
            <w:bottom w:val="none" w:sz="0" w:space="0" w:color="auto"/>
            <w:right w:val="none" w:sz="0" w:space="0" w:color="auto"/>
          </w:divBdr>
        </w:div>
      </w:divsChild>
    </w:div>
    <w:div w:id="1966808916">
      <w:bodyDiv w:val="1"/>
      <w:marLeft w:val="0"/>
      <w:marRight w:val="0"/>
      <w:marTop w:val="0"/>
      <w:marBottom w:val="0"/>
      <w:divBdr>
        <w:top w:val="none" w:sz="0" w:space="0" w:color="auto"/>
        <w:left w:val="none" w:sz="0" w:space="0" w:color="auto"/>
        <w:bottom w:val="none" w:sz="0" w:space="0" w:color="auto"/>
        <w:right w:val="none" w:sz="0" w:space="0" w:color="auto"/>
      </w:divBdr>
    </w:div>
    <w:div w:id="1986662972">
      <w:bodyDiv w:val="1"/>
      <w:marLeft w:val="0"/>
      <w:marRight w:val="0"/>
      <w:marTop w:val="0"/>
      <w:marBottom w:val="0"/>
      <w:divBdr>
        <w:top w:val="none" w:sz="0" w:space="0" w:color="auto"/>
        <w:left w:val="none" w:sz="0" w:space="0" w:color="auto"/>
        <w:bottom w:val="none" w:sz="0" w:space="0" w:color="auto"/>
        <w:right w:val="none" w:sz="0" w:space="0" w:color="auto"/>
      </w:divBdr>
      <w:divsChild>
        <w:div w:id="726028598">
          <w:marLeft w:val="0"/>
          <w:marRight w:val="0"/>
          <w:marTop w:val="0"/>
          <w:marBottom w:val="480"/>
          <w:divBdr>
            <w:top w:val="none" w:sz="0" w:space="0" w:color="auto"/>
            <w:left w:val="none" w:sz="0" w:space="0" w:color="auto"/>
            <w:bottom w:val="none" w:sz="0" w:space="0" w:color="auto"/>
            <w:right w:val="none" w:sz="0" w:space="0" w:color="auto"/>
          </w:divBdr>
          <w:divsChild>
            <w:div w:id="1288927819">
              <w:marLeft w:val="0"/>
              <w:marRight w:val="0"/>
              <w:marTop w:val="0"/>
              <w:marBottom w:val="0"/>
              <w:divBdr>
                <w:top w:val="none" w:sz="0" w:space="0" w:color="auto"/>
                <w:left w:val="none" w:sz="0" w:space="0" w:color="auto"/>
                <w:bottom w:val="none" w:sz="0" w:space="0" w:color="auto"/>
                <w:right w:val="none" w:sz="0" w:space="0" w:color="auto"/>
              </w:divBdr>
              <w:divsChild>
                <w:div w:id="412822636">
                  <w:marLeft w:val="0"/>
                  <w:marRight w:val="0"/>
                  <w:marTop w:val="0"/>
                  <w:marBottom w:val="0"/>
                  <w:divBdr>
                    <w:top w:val="none" w:sz="0" w:space="0" w:color="auto"/>
                    <w:left w:val="none" w:sz="0" w:space="0" w:color="auto"/>
                    <w:bottom w:val="none" w:sz="0" w:space="0" w:color="auto"/>
                    <w:right w:val="none" w:sz="0" w:space="0" w:color="auto"/>
                  </w:divBdr>
                  <w:divsChild>
                    <w:div w:id="1135222530">
                      <w:marLeft w:val="0"/>
                      <w:marRight w:val="0"/>
                      <w:marTop w:val="0"/>
                      <w:marBottom w:val="0"/>
                      <w:divBdr>
                        <w:top w:val="none" w:sz="0" w:space="0" w:color="auto"/>
                        <w:left w:val="none" w:sz="0" w:space="0" w:color="auto"/>
                        <w:bottom w:val="none" w:sz="0" w:space="0" w:color="auto"/>
                        <w:right w:val="none" w:sz="0" w:space="0" w:color="auto"/>
                      </w:divBdr>
                      <w:divsChild>
                        <w:div w:id="12072632">
                          <w:marLeft w:val="0"/>
                          <w:marRight w:val="0"/>
                          <w:marTop w:val="0"/>
                          <w:marBottom w:val="0"/>
                          <w:divBdr>
                            <w:top w:val="none" w:sz="0" w:space="0" w:color="auto"/>
                            <w:left w:val="none" w:sz="0" w:space="0" w:color="auto"/>
                            <w:bottom w:val="none" w:sz="0" w:space="0" w:color="auto"/>
                            <w:right w:val="none" w:sz="0" w:space="0" w:color="auto"/>
                          </w:divBdr>
                          <w:divsChild>
                            <w:div w:id="473567620">
                              <w:marLeft w:val="0"/>
                              <w:marRight w:val="0"/>
                              <w:marTop w:val="0"/>
                              <w:marBottom w:val="0"/>
                              <w:divBdr>
                                <w:top w:val="none" w:sz="0" w:space="0" w:color="auto"/>
                                <w:left w:val="none" w:sz="0" w:space="0" w:color="auto"/>
                                <w:bottom w:val="none" w:sz="0" w:space="0" w:color="auto"/>
                                <w:right w:val="none" w:sz="0" w:space="0" w:color="auto"/>
                              </w:divBdr>
                              <w:divsChild>
                                <w:div w:id="2104180654">
                                  <w:marLeft w:val="0"/>
                                  <w:marRight w:val="0"/>
                                  <w:marTop w:val="0"/>
                                  <w:marBottom w:val="0"/>
                                  <w:divBdr>
                                    <w:top w:val="none" w:sz="0" w:space="0" w:color="auto"/>
                                    <w:left w:val="none" w:sz="0" w:space="0" w:color="auto"/>
                                    <w:bottom w:val="none" w:sz="0" w:space="0" w:color="auto"/>
                                    <w:right w:val="none" w:sz="0" w:space="0" w:color="auto"/>
                                  </w:divBdr>
                                  <w:divsChild>
                                    <w:div w:id="1835149261">
                                      <w:marLeft w:val="0"/>
                                      <w:marRight w:val="0"/>
                                      <w:marTop w:val="0"/>
                                      <w:marBottom w:val="0"/>
                                      <w:divBdr>
                                        <w:top w:val="none" w:sz="0" w:space="0" w:color="auto"/>
                                        <w:left w:val="none" w:sz="0" w:space="0" w:color="auto"/>
                                        <w:bottom w:val="none" w:sz="0" w:space="0" w:color="auto"/>
                                        <w:right w:val="none" w:sz="0" w:space="0" w:color="auto"/>
                                      </w:divBdr>
                                      <w:divsChild>
                                        <w:div w:id="348609912">
                                          <w:marLeft w:val="0"/>
                                          <w:marRight w:val="0"/>
                                          <w:marTop w:val="0"/>
                                          <w:marBottom w:val="0"/>
                                          <w:divBdr>
                                            <w:top w:val="none" w:sz="0" w:space="0" w:color="auto"/>
                                            <w:left w:val="none" w:sz="0" w:space="0" w:color="auto"/>
                                            <w:bottom w:val="none" w:sz="0" w:space="0" w:color="auto"/>
                                            <w:right w:val="none" w:sz="0" w:space="0" w:color="auto"/>
                                          </w:divBdr>
                                          <w:divsChild>
                                            <w:div w:id="598683776">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 w:id="1991589311">
      <w:bodyDiv w:val="1"/>
      <w:marLeft w:val="0"/>
      <w:marRight w:val="0"/>
      <w:marTop w:val="0"/>
      <w:marBottom w:val="0"/>
      <w:divBdr>
        <w:top w:val="none" w:sz="0" w:space="0" w:color="auto"/>
        <w:left w:val="none" w:sz="0" w:space="0" w:color="auto"/>
        <w:bottom w:val="none" w:sz="0" w:space="0" w:color="auto"/>
        <w:right w:val="none" w:sz="0" w:space="0" w:color="auto"/>
      </w:divBdr>
    </w:div>
    <w:div w:id="1991716567">
      <w:bodyDiv w:val="1"/>
      <w:marLeft w:val="0"/>
      <w:marRight w:val="0"/>
      <w:marTop w:val="0"/>
      <w:marBottom w:val="0"/>
      <w:divBdr>
        <w:top w:val="none" w:sz="0" w:space="0" w:color="auto"/>
        <w:left w:val="none" w:sz="0" w:space="0" w:color="auto"/>
        <w:bottom w:val="none" w:sz="0" w:space="0" w:color="auto"/>
        <w:right w:val="none" w:sz="0" w:space="0" w:color="auto"/>
      </w:divBdr>
    </w:div>
    <w:div w:id="1994604148">
      <w:bodyDiv w:val="1"/>
      <w:marLeft w:val="0"/>
      <w:marRight w:val="0"/>
      <w:marTop w:val="0"/>
      <w:marBottom w:val="0"/>
      <w:divBdr>
        <w:top w:val="none" w:sz="0" w:space="0" w:color="auto"/>
        <w:left w:val="none" w:sz="0" w:space="0" w:color="auto"/>
        <w:bottom w:val="none" w:sz="0" w:space="0" w:color="auto"/>
        <w:right w:val="none" w:sz="0" w:space="0" w:color="auto"/>
      </w:divBdr>
    </w:div>
    <w:div w:id="2021858212">
      <w:bodyDiv w:val="1"/>
      <w:marLeft w:val="0"/>
      <w:marRight w:val="0"/>
      <w:marTop w:val="0"/>
      <w:marBottom w:val="0"/>
      <w:divBdr>
        <w:top w:val="none" w:sz="0" w:space="0" w:color="auto"/>
        <w:left w:val="none" w:sz="0" w:space="0" w:color="auto"/>
        <w:bottom w:val="none" w:sz="0" w:space="0" w:color="auto"/>
        <w:right w:val="none" w:sz="0" w:space="0" w:color="auto"/>
      </w:divBdr>
    </w:div>
    <w:div w:id="2029286567">
      <w:bodyDiv w:val="1"/>
      <w:marLeft w:val="0"/>
      <w:marRight w:val="0"/>
      <w:marTop w:val="0"/>
      <w:marBottom w:val="0"/>
      <w:divBdr>
        <w:top w:val="none" w:sz="0" w:space="0" w:color="auto"/>
        <w:left w:val="none" w:sz="0" w:space="0" w:color="auto"/>
        <w:bottom w:val="none" w:sz="0" w:space="0" w:color="auto"/>
        <w:right w:val="none" w:sz="0" w:space="0" w:color="auto"/>
      </w:divBdr>
    </w:div>
    <w:div w:id="2036152650">
      <w:bodyDiv w:val="1"/>
      <w:marLeft w:val="0"/>
      <w:marRight w:val="0"/>
      <w:marTop w:val="0"/>
      <w:marBottom w:val="0"/>
      <w:divBdr>
        <w:top w:val="none" w:sz="0" w:space="0" w:color="auto"/>
        <w:left w:val="none" w:sz="0" w:space="0" w:color="auto"/>
        <w:bottom w:val="none" w:sz="0" w:space="0" w:color="auto"/>
        <w:right w:val="none" w:sz="0" w:space="0" w:color="auto"/>
      </w:divBdr>
      <w:divsChild>
        <w:div w:id="949169860">
          <w:marLeft w:val="0"/>
          <w:marRight w:val="0"/>
          <w:marTop w:val="0"/>
          <w:marBottom w:val="0"/>
          <w:divBdr>
            <w:top w:val="single" w:sz="4" w:space="0" w:color="E0E0E0"/>
            <w:left w:val="none" w:sz="0" w:space="0" w:color="auto"/>
            <w:bottom w:val="none" w:sz="0" w:space="0" w:color="auto"/>
            <w:right w:val="none" w:sz="0" w:space="0" w:color="auto"/>
          </w:divBdr>
          <w:divsChild>
            <w:div w:id="251624388">
              <w:marLeft w:val="150"/>
              <w:marRight w:val="150"/>
              <w:marTop w:val="30"/>
              <w:marBottom w:val="0"/>
              <w:divBdr>
                <w:top w:val="none" w:sz="0" w:space="0" w:color="auto"/>
                <w:left w:val="none" w:sz="0" w:space="0" w:color="auto"/>
                <w:bottom w:val="none" w:sz="0" w:space="0" w:color="auto"/>
                <w:right w:val="none" w:sz="0" w:space="0" w:color="auto"/>
              </w:divBdr>
              <w:divsChild>
                <w:div w:id="1715929182">
                  <w:marLeft w:val="0"/>
                  <w:marRight w:val="0"/>
                  <w:marTop w:val="0"/>
                  <w:marBottom w:val="0"/>
                  <w:divBdr>
                    <w:top w:val="none" w:sz="0" w:space="0" w:color="auto"/>
                    <w:left w:val="none" w:sz="0" w:space="0" w:color="auto"/>
                    <w:bottom w:val="none" w:sz="0" w:space="0" w:color="auto"/>
                    <w:right w:val="none" w:sz="0" w:space="0" w:color="auto"/>
                  </w:divBdr>
                  <w:divsChild>
                    <w:div w:id="1445341032">
                      <w:marLeft w:val="0"/>
                      <w:marRight w:val="0"/>
                      <w:marTop w:val="0"/>
                      <w:marBottom w:val="180"/>
                      <w:divBdr>
                        <w:top w:val="none" w:sz="0" w:space="0" w:color="auto"/>
                        <w:left w:val="none" w:sz="0" w:space="0" w:color="auto"/>
                        <w:bottom w:val="none" w:sz="0" w:space="0" w:color="auto"/>
                        <w:right w:val="none" w:sz="0" w:space="0" w:color="auto"/>
                      </w:divBdr>
                      <w:divsChild>
                        <w:div w:id="189530998">
                          <w:marLeft w:val="0"/>
                          <w:marRight w:val="0"/>
                          <w:marTop w:val="0"/>
                          <w:marBottom w:val="0"/>
                          <w:divBdr>
                            <w:top w:val="none" w:sz="0" w:space="0" w:color="auto"/>
                            <w:left w:val="none" w:sz="0" w:space="0" w:color="auto"/>
                            <w:bottom w:val="none" w:sz="0" w:space="0" w:color="auto"/>
                            <w:right w:val="none" w:sz="0" w:space="0" w:color="auto"/>
                          </w:divBdr>
                          <w:divsChild>
                            <w:div w:id="1579436074">
                              <w:marLeft w:val="0"/>
                              <w:marRight w:val="0"/>
                              <w:marTop w:val="0"/>
                              <w:marBottom w:val="0"/>
                              <w:divBdr>
                                <w:top w:val="none" w:sz="0" w:space="0" w:color="auto"/>
                                <w:left w:val="none" w:sz="0" w:space="0" w:color="auto"/>
                                <w:bottom w:val="none" w:sz="0" w:space="0" w:color="auto"/>
                                <w:right w:val="none" w:sz="0" w:space="0" w:color="auto"/>
                              </w:divBdr>
                              <w:divsChild>
                                <w:div w:id="138690784">
                                  <w:marLeft w:val="0"/>
                                  <w:marRight w:val="0"/>
                                  <w:marTop w:val="0"/>
                                  <w:marBottom w:val="0"/>
                                  <w:divBdr>
                                    <w:top w:val="none" w:sz="0" w:space="0" w:color="auto"/>
                                    <w:left w:val="none" w:sz="0" w:space="0" w:color="auto"/>
                                    <w:bottom w:val="none" w:sz="0" w:space="0" w:color="auto"/>
                                    <w:right w:val="none" w:sz="0" w:space="0" w:color="auto"/>
                                  </w:divBdr>
                                  <w:divsChild>
                                    <w:div w:id="39598955">
                                      <w:marLeft w:val="0"/>
                                      <w:marRight w:val="0"/>
                                      <w:marTop w:val="0"/>
                                      <w:marBottom w:val="0"/>
                                      <w:divBdr>
                                        <w:top w:val="none" w:sz="0" w:space="0" w:color="auto"/>
                                        <w:left w:val="none" w:sz="0" w:space="0" w:color="auto"/>
                                        <w:bottom w:val="none" w:sz="0" w:space="0" w:color="auto"/>
                                        <w:right w:val="none" w:sz="0" w:space="0" w:color="auto"/>
                                      </w:divBdr>
                                      <w:divsChild>
                                        <w:div w:id="1180044032">
                                          <w:marLeft w:val="0"/>
                                          <w:marRight w:val="0"/>
                                          <w:marTop w:val="0"/>
                                          <w:marBottom w:val="480"/>
                                          <w:divBdr>
                                            <w:top w:val="none" w:sz="0" w:space="0" w:color="auto"/>
                                            <w:left w:val="none" w:sz="0" w:space="0" w:color="auto"/>
                                            <w:bottom w:val="none" w:sz="0" w:space="0" w:color="auto"/>
                                            <w:right w:val="none" w:sz="0" w:space="0" w:color="auto"/>
                                          </w:divBdr>
                                          <w:divsChild>
                                            <w:div w:id="469251731">
                                              <w:marLeft w:val="0"/>
                                              <w:marRight w:val="0"/>
                                              <w:marTop w:val="0"/>
                                              <w:marBottom w:val="0"/>
                                              <w:divBdr>
                                                <w:top w:val="none" w:sz="0" w:space="0" w:color="auto"/>
                                                <w:left w:val="none" w:sz="0" w:space="0" w:color="auto"/>
                                                <w:bottom w:val="none" w:sz="0" w:space="0" w:color="auto"/>
                                                <w:right w:val="none" w:sz="0" w:space="0" w:color="auto"/>
                                              </w:divBdr>
                                              <w:divsChild>
                                                <w:div w:id="1309675618">
                                                  <w:marLeft w:val="0"/>
                                                  <w:marRight w:val="0"/>
                                                  <w:marTop w:val="0"/>
                                                  <w:marBottom w:val="0"/>
                                                  <w:divBdr>
                                                    <w:top w:val="none" w:sz="0" w:space="0" w:color="auto"/>
                                                    <w:left w:val="none" w:sz="0" w:space="0" w:color="auto"/>
                                                    <w:bottom w:val="none" w:sz="0" w:space="0" w:color="auto"/>
                                                    <w:right w:val="none" w:sz="0" w:space="0" w:color="auto"/>
                                                  </w:divBdr>
                                                  <w:divsChild>
                                                    <w:div w:id="1511673373">
                                                      <w:marLeft w:val="0"/>
                                                      <w:marRight w:val="0"/>
                                                      <w:marTop w:val="0"/>
                                                      <w:marBottom w:val="0"/>
                                                      <w:divBdr>
                                                        <w:top w:val="none" w:sz="0" w:space="0" w:color="auto"/>
                                                        <w:left w:val="none" w:sz="0" w:space="0" w:color="auto"/>
                                                        <w:bottom w:val="none" w:sz="0" w:space="0" w:color="auto"/>
                                                        <w:right w:val="none" w:sz="0" w:space="0" w:color="auto"/>
                                                      </w:divBdr>
                                                      <w:divsChild>
                                                        <w:div w:id="2000110469">
                                                          <w:marLeft w:val="0"/>
                                                          <w:marRight w:val="0"/>
                                                          <w:marTop w:val="0"/>
                                                          <w:marBottom w:val="0"/>
                                                          <w:divBdr>
                                                            <w:top w:val="none" w:sz="0" w:space="0" w:color="auto"/>
                                                            <w:left w:val="none" w:sz="0" w:space="0" w:color="auto"/>
                                                            <w:bottom w:val="none" w:sz="0" w:space="0" w:color="auto"/>
                                                            <w:right w:val="none" w:sz="0" w:space="0" w:color="auto"/>
                                                          </w:divBdr>
                                                          <w:divsChild>
                                                            <w:div w:id="1668509510">
                                                              <w:marLeft w:val="0"/>
                                                              <w:marRight w:val="0"/>
                                                              <w:marTop w:val="0"/>
                                                              <w:marBottom w:val="0"/>
                                                              <w:divBdr>
                                                                <w:top w:val="none" w:sz="0" w:space="0" w:color="auto"/>
                                                                <w:left w:val="none" w:sz="0" w:space="0" w:color="auto"/>
                                                                <w:bottom w:val="none" w:sz="0" w:space="0" w:color="auto"/>
                                                                <w:right w:val="none" w:sz="0" w:space="0" w:color="auto"/>
                                                              </w:divBdr>
                                                              <w:divsChild>
                                                                <w:div w:id="1911042654">
                                                                  <w:marLeft w:val="0"/>
                                                                  <w:marRight w:val="0"/>
                                                                  <w:marTop w:val="0"/>
                                                                  <w:marBottom w:val="0"/>
                                                                  <w:divBdr>
                                                                    <w:top w:val="none" w:sz="0" w:space="0" w:color="auto"/>
                                                                    <w:left w:val="none" w:sz="0" w:space="0" w:color="auto"/>
                                                                    <w:bottom w:val="none" w:sz="0" w:space="0" w:color="auto"/>
                                                                    <w:right w:val="none" w:sz="0" w:space="0" w:color="auto"/>
                                                                  </w:divBdr>
                                                                  <w:divsChild>
                                                                    <w:div w:id="938835336">
                                                                      <w:marLeft w:val="0"/>
                                                                      <w:marRight w:val="0"/>
                                                                      <w:marTop w:val="0"/>
                                                                      <w:marBottom w:val="0"/>
                                                                      <w:divBdr>
                                                                        <w:top w:val="none" w:sz="0" w:space="0" w:color="auto"/>
                                                                        <w:left w:val="none" w:sz="0" w:space="0" w:color="auto"/>
                                                                        <w:bottom w:val="none" w:sz="0" w:space="0" w:color="auto"/>
                                                                        <w:right w:val="none" w:sz="0" w:space="0" w:color="auto"/>
                                                                      </w:divBdr>
                                                                      <w:divsChild>
                                                                        <w:div w:id="527329609">
                                                                          <w:marLeft w:val="0"/>
                                                                          <w:marRight w:val="0"/>
                                                                          <w:marTop w:val="0"/>
                                                                          <w:marBottom w:val="0"/>
                                                                          <w:divBdr>
                                                                            <w:top w:val="none" w:sz="0" w:space="0" w:color="auto"/>
                                                                            <w:left w:val="none" w:sz="0" w:space="0" w:color="auto"/>
                                                                            <w:bottom w:val="none" w:sz="0" w:space="0" w:color="auto"/>
                                                                            <w:right w:val="none" w:sz="0" w:space="0" w:color="auto"/>
                                                                          </w:divBdr>
                                                                          <w:divsChild>
                                                                            <w:div w:id="843011358">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228071">
          <w:marLeft w:val="240"/>
          <w:marRight w:val="240"/>
          <w:marTop w:val="100"/>
          <w:marBottom w:val="0"/>
          <w:divBdr>
            <w:top w:val="none" w:sz="0" w:space="0" w:color="auto"/>
            <w:left w:val="none" w:sz="0" w:space="0" w:color="auto"/>
            <w:bottom w:val="none" w:sz="0" w:space="0" w:color="auto"/>
            <w:right w:val="none" w:sz="0" w:space="0" w:color="auto"/>
          </w:divBdr>
          <w:divsChild>
            <w:div w:id="1498690983">
              <w:marLeft w:val="0"/>
              <w:marRight w:val="0"/>
              <w:marTop w:val="0"/>
              <w:marBottom w:val="0"/>
              <w:divBdr>
                <w:top w:val="none" w:sz="0" w:space="0" w:color="auto"/>
                <w:left w:val="none" w:sz="0" w:space="0" w:color="auto"/>
                <w:bottom w:val="none" w:sz="0" w:space="0" w:color="auto"/>
                <w:right w:val="none" w:sz="0" w:space="0" w:color="auto"/>
              </w:divBdr>
              <w:divsChild>
                <w:div w:id="688723351">
                  <w:marLeft w:val="0"/>
                  <w:marRight w:val="0"/>
                  <w:marTop w:val="0"/>
                  <w:marBottom w:val="120"/>
                  <w:divBdr>
                    <w:top w:val="none" w:sz="0" w:space="0" w:color="auto"/>
                    <w:left w:val="none" w:sz="0" w:space="0" w:color="auto"/>
                    <w:bottom w:val="none" w:sz="0" w:space="0" w:color="auto"/>
                    <w:right w:val="none" w:sz="0" w:space="0" w:color="auto"/>
                  </w:divBdr>
                </w:div>
              </w:divsChild>
            </w:div>
            <w:div w:id="1799300834">
              <w:marLeft w:val="0"/>
              <w:marRight w:val="0"/>
              <w:marTop w:val="0"/>
              <w:marBottom w:val="0"/>
              <w:divBdr>
                <w:top w:val="none" w:sz="0" w:space="0" w:color="auto"/>
                <w:left w:val="none" w:sz="0" w:space="0" w:color="auto"/>
                <w:bottom w:val="none" w:sz="0" w:space="0" w:color="auto"/>
                <w:right w:val="none" w:sz="0" w:space="0" w:color="auto"/>
              </w:divBdr>
              <w:divsChild>
                <w:div w:id="1650667569">
                  <w:marLeft w:val="0"/>
                  <w:marRight w:val="0"/>
                  <w:marTop w:val="0"/>
                  <w:marBottom w:val="0"/>
                  <w:divBdr>
                    <w:top w:val="none" w:sz="0" w:space="0" w:color="auto"/>
                    <w:left w:val="none" w:sz="0" w:space="0" w:color="auto"/>
                    <w:bottom w:val="none" w:sz="0" w:space="0" w:color="auto"/>
                    <w:right w:val="none" w:sz="0" w:space="0" w:color="auto"/>
                  </w:divBdr>
                  <w:divsChild>
                    <w:div w:id="1919902489">
                      <w:marLeft w:val="0"/>
                      <w:marRight w:val="0"/>
                      <w:marTop w:val="0"/>
                      <w:marBottom w:val="0"/>
                      <w:divBdr>
                        <w:top w:val="none" w:sz="0" w:space="0" w:color="auto"/>
                        <w:left w:val="none" w:sz="0" w:space="0" w:color="auto"/>
                        <w:bottom w:val="none" w:sz="0" w:space="0" w:color="auto"/>
                        <w:right w:val="none" w:sz="0" w:space="0" w:color="auto"/>
                      </w:divBdr>
                      <w:divsChild>
                        <w:div w:id="1056323040">
                          <w:marLeft w:val="0"/>
                          <w:marRight w:val="0"/>
                          <w:marTop w:val="0"/>
                          <w:marBottom w:val="0"/>
                          <w:divBdr>
                            <w:top w:val="none" w:sz="0" w:space="0" w:color="auto"/>
                            <w:left w:val="none" w:sz="0" w:space="0" w:color="auto"/>
                            <w:bottom w:val="none" w:sz="0" w:space="0" w:color="auto"/>
                            <w:right w:val="none" w:sz="0" w:space="0" w:color="auto"/>
                          </w:divBdr>
                          <w:divsChild>
                            <w:div w:id="230507993">
                              <w:marLeft w:val="0"/>
                              <w:marRight w:val="0"/>
                              <w:marTop w:val="0"/>
                              <w:marBottom w:val="0"/>
                              <w:divBdr>
                                <w:top w:val="none" w:sz="0" w:space="0" w:color="auto"/>
                                <w:left w:val="none" w:sz="0" w:space="0" w:color="auto"/>
                                <w:bottom w:val="none" w:sz="0" w:space="0" w:color="auto"/>
                                <w:right w:val="none" w:sz="0" w:space="0" w:color="auto"/>
                              </w:divBdr>
                              <w:divsChild>
                                <w:div w:id="1644627158">
                                  <w:marLeft w:val="0"/>
                                  <w:marRight w:val="0"/>
                                  <w:marTop w:val="0"/>
                                  <w:marBottom w:val="0"/>
                                  <w:divBdr>
                                    <w:top w:val="none" w:sz="0" w:space="0" w:color="auto"/>
                                    <w:left w:val="none" w:sz="0" w:space="0" w:color="auto"/>
                                    <w:bottom w:val="none" w:sz="0" w:space="0" w:color="auto"/>
                                    <w:right w:val="none" w:sz="0" w:space="0" w:color="auto"/>
                                  </w:divBdr>
                                  <w:divsChild>
                                    <w:div w:id="1627080278">
                                      <w:marLeft w:val="0"/>
                                      <w:marRight w:val="0"/>
                                      <w:marTop w:val="0"/>
                                      <w:marBottom w:val="0"/>
                                      <w:divBdr>
                                        <w:top w:val="none" w:sz="0" w:space="0" w:color="auto"/>
                                        <w:left w:val="none" w:sz="0" w:space="0" w:color="auto"/>
                                        <w:bottom w:val="none" w:sz="0" w:space="0" w:color="auto"/>
                                        <w:right w:val="none" w:sz="0" w:space="0" w:color="auto"/>
                                      </w:divBdr>
                                      <w:divsChild>
                                        <w:div w:id="19014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790236">
      <w:bodyDiv w:val="1"/>
      <w:marLeft w:val="0"/>
      <w:marRight w:val="0"/>
      <w:marTop w:val="0"/>
      <w:marBottom w:val="0"/>
      <w:divBdr>
        <w:top w:val="none" w:sz="0" w:space="0" w:color="auto"/>
        <w:left w:val="none" w:sz="0" w:space="0" w:color="auto"/>
        <w:bottom w:val="none" w:sz="0" w:space="0" w:color="auto"/>
        <w:right w:val="none" w:sz="0" w:space="0" w:color="auto"/>
      </w:divBdr>
      <w:divsChild>
        <w:div w:id="667756903">
          <w:marLeft w:val="0"/>
          <w:marRight w:val="0"/>
          <w:marTop w:val="0"/>
          <w:marBottom w:val="480"/>
          <w:divBdr>
            <w:top w:val="none" w:sz="0" w:space="0" w:color="auto"/>
            <w:left w:val="none" w:sz="0" w:space="0" w:color="auto"/>
            <w:bottom w:val="none" w:sz="0" w:space="0" w:color="auto"/>
            <w:right w:val="none" w:sz="0" w:space="0" w:color="auto"/>
          </w:divBdr>
          <w:divsChild>
            <w:div w:id="1039552662">
              <w:marLeft w:val="0"/>
              <w:marRight w:val="0"/>
              <w:marTop w:val="0"/>
              <w:marBottom w:val="0"/>
              <w:divBdr>
                <w:top w:val="none" w:sz="0" w:space="0" w:color="auto"/>
                <w:left w:val="none" w:sz="0" w:space="0" w:color="auto"/>
                <w:bottom w:val="none" w:sz="0" w:space="0" w:color="auto"/>
                <w:right w:val="none" w:sz="0" w:space="0" w:color="auto"/>
              </w:divBdr>
              <w:divsChild>
                <w:div w:id="587619603">
                  <w:marLeft w:val="0"/>
                  <w:marRight w:val="0"/>
                  <w:marTop w:val="0"/>
                  <w:marBottom w:val="0"/>
                  <w:divBdr>
                    <w:top w:val="none" w:sz="0" w:space="0" w:color="auto"/>
                    <w:left w:val="none" w:sz="0" w:space="0" w:color="auto"/>
                    <w:bottom w:val="none" w:sz="0" w:space="0" w:color="auto"/>
                    <w:right w:val="none" w:sz="0" w:space="0" w:color="auto"/>
                  </w:divBdr>
                  <w:divsChild>
                    <w:div w:id="1700468865">
                      <w:marLeft w:val="0"/>
                      <w:marRight w:val="0"/>
                      <w:marTop w:val="0"/>
                      <w:marBottom w:val="0"/>
                      <w:divBdr>
                        <w:top w:val="none" w:sz="0" w:space="0" w:color="auto"/>
                        <w:left w:val="none" w:sz="0" w:space="0" w:color="auto"/>
                        <w:bottom w:val="none" w:sz="0" w:space="0" w:color="auto"/>
                        <w:right w:val="none" w:sz="0" w:space="0" w:color="auto"/>
                      </w:divBdr>
                      <w:divsChild>
                        <w:div w:id="2067757818">
                          <w:marLeft w:val="0"/>
                          <w:marRight w:val="0"/>
                          <w:marTop w:val="0"/>
                          <w:marBottom w:val="0"/>
                          <w:divBdr>
                            <w:top w:val="none" w:sz="0" w:space="0" w:color="auto"/>
                            <w:left w:val="none" w:sz="0" w:space="0" w:color="auto"/>
                            <w:bottom w:val="none" w:sz="0" w:space="0" w:color="auto"/>
                            <w:right w:val="none" w:sz="0" w:space="0" w:color="auto"/>
                          </w:divBdr>
                          <w:divsChild>
                            <w:div w:id="1081025585">
                              <w:marLeft w:val="0"/>
                              <w:marRight w:val="0"/>
                              <w:marTop w:val="0"/>
                              <w:marBottom w:val="0"/>
                              <w:divBdr>
                                <w:top w:val="none" w:sz="0" w:space="0" w:color="auto"/>
                                <w:left w:val="none" w:sz="0" w:space="0" w:color="auto"/>
                                <w:bottom w:val="none" w:sz="0" w:space="0" w:color="auto"/>
                                <w:right w:val="none" w:sz="0" w:space="0" w:color="auto"/>
                              </w:divBdr>
                              <w:divsChild>
                                <w:div w:id="898173184">
                                  <w:marLeft w:val="0"/>
                                  <w:marRight w:val="0"/>
                                  <w:marTop w:val="0"/>
                                  <w:marBottom w:val="0"/>
                                  <w:divBdr>
                                    <w:top w:val="none" w:sz="0" w:space="0" w:color="auto"/>
                                    <w:left w:val="none" w:sz="0" w:space="0" w:color="auto"/>
                                    <w:bottom w:val="none" w:sz="0" w:space="0" w:color="auto"/>
                                    <w:right w:val="none" w:sz="0" w:space="0" w:color="auto"/>
                                  </w:divBdr>
                                  <w:divsChild>
                                    <w:div w:id="1178276706">
                                      <w:marLeft w:val="0"/>
                                      <w:marRight w:val="0"/>
                                      <w:marTop w:val="0"/>
                                      <w:marBottom w:val="0"/>
                                      <w:divBdr>
                                        <w:top w:val="none" w:sz="0" w:space="0" w:color="auto"/>
                                        <w:left w:val="none" w:sz="0" w:space="0" w:color="auto"/>
                                        <w:bottom w:val="none" w:sz="0" w:space="0" w:color="auto"/>
                                        <w:right w:val="none" w:sz="0" w:space="0" w:color="auto"/>
                                      </w:divBdr>
                                      <w:divsChild>
                                        <w:div w:id="1634866066">
                                          <w:marLeft w:val="0"/>
                                          <w:marRight w:val="0"/>
                                          <w:marTop w:val="0"/>
                                          <w:marBottom w:val="0"/>
                                          <w:divBdr>
                                            <w:top w:val="none" w:sz="0" w:space="0" w:color="auto"/>
                                            <w:left w:val="none" w:sz="0" w:space="0" w:color="auto"/>
                                            <w:bottom w:val="none" w:sz="0" w:space="0" w:color="auto"/>
                                            <w:right w:val="none" w:sz="0" w:space="0" w:color="auto"/>
                                          </w:divBdr>
                                          <w:divsChild>
                                            <w:div w:id="1641229019">
                                              <w:marLeft w:val="0"/>
                                              <w:marRight w:val="0"/>
                                              <w:marTop w:val="0"/>
                                              <w:marBottom w:val="0"/>
                                              <w:divBdr>
                                                <w:top w:val="none" w:sz="0" w:space="0" w:color="auto"/>
                                                <w:left w:val="none" w:sz="0" w:space="0" w:color="auto"/>
                                                <w:bottom w:val="none" w:sz="0" w:space="0" w:color="auto"/>
                                                <w:right w:val="none" w:sz="0" w:space="0" w:color="auto"/>
                                              </w:divBdr>
                                            </w:div>
                                            <w:div w:id="596256839">
                                              <w:marLeft w:val="0"/>
                                              <w:marRight w:val="0"/>
                                              <w:marTop w:val="0"/>
                                              <w:marBottom w:val="0"/>
                                              <w:divBdr>
                                                <w:top w:val="none" w:sz="0" w:space="0" w:color="auto"/>
                                                <w:left w:val="none" w:sz="0" w:space="0" w:color="auto"/>
                                                <w:bottom w:val="none" w:sz="0" w:space="0" w:color="auto"/>
                                                <w:right w:val="none" w:sz="0" w:space="0" w:color="auto"/>
                                              </w:divBdr>
                                            </w:div>
                                            <w:div w:id="151303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869576">
          <w:marLeft w:val="0"/>
          <w:marRight w:val="0"/>
          <w:marTop w:val="0"/>
          <w:marBottom w:val="0"/>
          <w:divBdr>
            <w:top w:val="none" w:sz="0" w:space="0" w:color="auto"/>
            <w:left w:val="none" w:sz="0" w:space="0" w:color="auto"/>
            <w:bottom w:val="none" w:sz="0" w:space="0" w:color="auto"/>
            <w:right w:val="none" w:sz="0" w:space="0" w:color="auto"/>
          </w:divBdr>
          <w:divsChild>
            <w:div w:id="485128076">
              <w:marLeft w:val="0"/>
              <w:marRight w:val="0"/>
              <w:marTop w:val="0"/>
              <w:marBottom w:val="0"/>
              <w:divBdr>
                <w:top w:val="none" w:sz="0" w:space="0" w:color="auto"/>
                <w:left w:val="none" w:sz="0" w:space="0" w:color="auto"/>
                <w:bottom w:val="none" w:sz="0" w:space="0" w:color="auto"/>
                <w:right w:val="none" w:sz="0" w:space="0" w:color="auto"/>
              </w:divBdr>
              <w:divsChild>
                <w:div w:id="477723537">
                  <w:marLeft w:val="0"/>
                  <w:marRight w:val="0"/>
                  <w:marTop w:val="0"/>
                  <w:marBottom w:val="300"/>
                  <w:divBdr>
                    <w:top w:val="none" w:sz="0" w:space="0" w:color="auto"/>
                    <w:left w:val="none" w:sz="0" w:space="0" w:color="auto"/>
                    <w:bottom w:val="none" w:sz="0" w:space="0" w:color="auto"/>
                    <w:right w:val="none" w:sz="0" w:space="0" w:color="auto"/>
                  </w:divBdr>
                  <w:divsChild>
                    <w:div w:id="1739589253">
                      <w:marLeft w:val="0"/>
                      <w:marRight w:val="0"/>
                      <w:marTop w:val="0"/>
                      <w:marBottom w:val="0"/>
                      <w:divBdr>
                        <w:top w:val="none" w:sz="0" w:space="0" w:color="auto"/>
                        <w:left w:val="none" w:sz="0" w:space="0" w:color="auto"/>
                        <w:bottom w:val="none" w:sz="0" w:space="0" w:color="auto"/>
                        <w:right w:val="none" w:sz="0" w:space="0" w:color="auto"/>
                      </w:divBdr>
                      <w:divsChild>
                        <w:div w:id="1788619124">
                          <w:marLeft w:val="0"/>
                          <w:marRight w:val="0"/>
                          <w:marTop w:val="0"/>
                          <w:marBottom w:val="0"/>
                          <w:divBdr>
                            <w:top w:val="none" w:sz="0" w:space="0" w:color="auto"/>
                            <w:left w:val="none" w:sz="0" w:space="0" w:color="auto"/>
                            <w:bottom w:val="none" w:sz="0" w:space="0" w:color="auto"/>
                            <w:right w:val="none" w:sz="0" w:space="0" w:color="auto"/>
                          </w:divBdr>
                          <w:divsChild>
                            <w:div w:id="65806518">
                              <w:marLeft w:val="0"/>
                              <w:marRight w:val="0"/>
                              <w:marTop w:val="0"/>
                              <w:marBottom w:val="0"/>
                              <w:divBdr>
                                <w:top w:val="none" w:sz="0" w:space="0" w:color="auto"/>
                                <w:left w:val="none" w:sz="0" w:space="0" w:color="auto"/>
                                <w:bottom w:val="none" w:sz="0" w:space="0" w:color="auto"/>
                                <w:right w:val="none" w:sz="0" w:space="0" w:color="auto"/>
                              </w:divBdr>
                              <w:divsChild>
                                <w:div w:id="1686325080">
                                  <w:marLeft w:val="0"/>
                                  <w:marRight w:val="0"/>
                                  <w:marTop w:val="0"/>
                                  <w:marBottom w:val="0"/>
                                  <w:divBdr>
                                    <w:top w:val="none" w:sz="0" w:space="0" w:color="auto"/>
                                    <w:left w:val="none" w:sz="0" w:space="0" w:color="auto"/>
                                    <w:bottom w:val="none" w:sz="0" w:space="0" w:color="auto"/>
                                    <w:right w:val="none" w:sz="0" w:space="0" w:color="auto"/>
                                  </w:divBdr>
                                  <w:divsChild>
                                    <w:div w:id="1666325368">
                                      <w:marLeft w:val="0"/>
                                      <w:marRight w:val="0"/>
                                      <w:marTop w:val="0"/>
                                      <w:marBottom w:val="0"/>
                                      <w:divBdr>
                                        <w:top w:val="none" w:sz="0" w:space="0" w:color="auto"/>
                                        <w:left w:val="none" w:sz="0" w:space="0" w:color="auto"/>
                                        <w:bottom w:val="none" w:sz="0" w:space="0" w:color="auto"/>
                                        <w:right w:val="none" w:sz="0" w:space="0" w:color="auto"/>
                                      </w:divBdr>
                                    </w:div>
                                  </w:divsChild>
                                </w:div>
                                <w:div w:id="703168149">
                                  <w:marLeft w:val="0"/>
                                  <w:marRight w:val="0"/>
                                  <w:marTop w:val="0"/>
                                  <w:marBottom w:val="0"/>
                                  <w:divBdr>
                                    <w:top w:val="none" w:sz="0" w:space="0" w:color="auto"/>
                                    <w:left w:val="none" w:sz="0" w:space="0" w:color="auto"/>
                                    <w:bottom w:val="none" w:sz="0" w:space="0" w:color="auto"/>
                                    <w:right w:val="none" w:sz="0" w:space="0" w:color="auto"/>
                                  </w:divBdr>
                                  <w:divsChild>
                                    <w:div w:id="250623334">
                                      <w:marLeft w:val="0"/>
                                      <w:marRight w:val="0"/>
                                      <w:marTop w:val="0"/>
                                      <w:marBottom w:val="0"/>
                                      <w:divBdr>
                                        <w:top w:val="none" w:sz="0" w:space="0" w:color="auto"/>
                                        <w:left w:val="none" w:sz="0" w:space="0" w:color="auto"/>
                                        <w:bottom w:val="none" w:sz="0" w:space="0" w:color="auto"/>
                                        <w:right w:val="none" w:sz="0" w:space="0" w:color="auto"/>
                                      </w:divBdr>
                                    </w:div>
                                  </w:divsChild>
                                </w:div>
                                <w:div w:id="11295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253743">
      <w:bodyDiv w:val="1"/>
      <w:marLeft w:val="0"/>
      <w:marRight w:val="0"/>
      <w:marTop w:val="0"/>
      <w:marBottom w:val="0"/>
      <w:divBdr>
        <w:top w:val="none" w:sz="0" w:space="0" w:color="auto"/>
        <w:left w:val="none" w:sz="0" w:space="0" w:color="auto"/>
        <w:bottom w:val="none" w:sz="0" w:space="0" w:color="auto"/>
        <w:right w:val="none" w:sz="0" w:space="0" w:color="auto"/>
      </w:divBdr>
    </w:div>
    <w:div w:id="2056614914">
      <w:bodyDiv w:val="1"/>
      <w:marLeft w:val="0"/>
      <w:marRight w:val="0"/>
      <w:marTop w:val="0"/>
      <w:marBottom w:val="0"/>
      <w:divBdr>
        <w:top w:val="none" w:sz="0" w:space="0" w:color="auto"/>
        <w:left w:val="none" w:sz="0" w:space="0" w:color="auto"/>
        <w:bottom w:val="none" w:sz="0" w:space="0" w:color="auto"/>
        <w:right w:val="none" w:sz="0" w:space="0" w:color="auto"/>
      </w:divBdr>
      <w:divsChild>
        <w:div w:id="457526199">
          <w:marLeft w:val="0"/>
          <w:marRight w:val="0"/>
          <w:marTop w:val="0"/>
          <w:marBottom w:val="480"/>
          <w:divBdr>
            <w:top w:val="none" w:sz="0" w:space="0" w:color="auto"/>
            <w:left w:val="none" w:sz="0" w:space="0" w:color="auto"/>
            <w:bottom w:val="none" w:sz="0" w:space="0" w:color="auto"/>
            <w:right w:val="none" w:sz="0" w:space="0" w:color="auto"/>
          </w:divBdr>
          <w:divsChild>
            <w:div w:id="1279219172">
              <w:marLeft w:val="0"/>
              <w:marRight w:val="0"/>
              <w:marTop w:val="0"/>
              <w:marBottom w:val="0"/>
              <w:divBdr>
                <w:top w:val="none" w:sz="0" w:space="0" w:color="auto"/>
                <w:left w:val="none" w:sz="0" w:space="0" w:color="auto"/>
                <w:bottom w:val="none" w:sz="0" w:space="0" w:color="auto"/>
                <w:right w:val="none" w:sz="0" w:space="0" w:color="auto"/>
              </w:divBdr>
              <w:divsChild>
                <w:div w:id="1830321146">
                  <w:marLeft w:val="0"/>
                  <w:marRight w:val="0"/>
                  <w:marTop w:val="0"/>
                  <w:marBottom w:val="0"/>
                  <w:divBdr>
                    <w:top w:val="none" w:sz="0" w:space="0" w:color="auto"/>
                    <w:left w:val="none" w:sz="0" w:space="0" w:color="auto"/>
                    <w:bottom w:val="none" w:sz="0" w:space="0" w:color="auto"/>
                    <w:right w:val="none" w:sz="0" w:space="0" w:color="auto"/>
                  </w:divBdr>
                  <w:divsChild>
                    <w:div w:id="12539669">
                      <w:marLeft w:val="0"/>
                      <w:marRight w:val="0"/>
                      <w:marTop w:val="0"/>
                      <w:marBottom w:val="0"/>
                      <w:divBdr>
                        <w:top w:val="none" w:sz="0" w:space="0" w:color="auto"/>
                        <w:left w:val="none" w:sz="0" w:space="0" w:color="auto"/>
                        <w:bottom w:val="none" w:sz="0" w:space="0" w:color="auto"/>
                        <w:right w:val="none" w:sz="0" w:space="0" w:color="auto"/>
                      </w:divBdr>
                      <w:divsChild>
                        <w:div w:id="1111707026">
                          <w:marLeft w:val="0"/>
                          <w:marRight w:val="0"/>
                          <w:marTop w:val="0"/>
                          <w:marBottom w:val="0"/>
                          <w:divBdr>
                            <w:top w:val="none" w:sz="0" w:space="0" w:color="auto"/>
                            <w:left w:val="none" w:sz="0" w:space="0" w:color="auto"/>
                            <w:bottom w:val="none" w:sz="0" w:space="0" w:color="auto"/>
                            <w:right w:val="none" w:sz="0" w:space="0" w:color="auto"/>
                          </w:divBdr>
                          <w:divsChild>
                            <w:div w:id="1398934270">
                              <w:marLeft w:val="0"/>
                              <w:marRight w:val="0"/>
                              <w:marTop w:val="0"/>
                              <w:marBottom w:val="0"/>
                              <w:divBdr>
                                <w:top w:val="none" w:sz="0" w:space="0" w:color="auto"/>
                                <w:left w:val="none" w:sz="0" w:space="0" w:color="auto"/>
                                <w:bottom w:val="none" w:sz="0" w:space="0" w:color="auto"/>
                                <w:right w:val="none" w:sz="0" w:space="0" w:color="auto"/>
                              </w:divBdr>
                              <w:divsChild>
                                <w:div w:id="2079134240">
                                  <w:marLeft w:val="0"/>
                                  <w:marRight w:val="0"/>
                                  <w:marTop w:val="0"/>
                                  <w:marBottom w:val="0"/>
                                  <w:divBdr>
                                    <w:top w:val="none" w:sz="0" w:space="0" w:color="auto"/>
                                    <w:left w:val="none" w:sz="0" w:space="0" w:color="auto"/>
                                    <w:bottom w:val="none" w:sz="0" w:space="0" w:color="auto"/>
                                    <w:right w:val="none" w:sz="0" w:space="0" w:color="auto"/>
                                  </w:divBdr>
                                  <w:divsChild>
                                    <w:div w:id="1666086356">
                                      <w:marLeft w:val="0"/>
                                      <w:marRight w:val="0"/>
                                      <w:marTop w:val="0"/>
                                      <w:marBottom w:val="0"/>
                                      <w:divBdr>
                                        <w:top w:val="none" w:sz="0" w:space="0" w:color="auto"/>
                                        <w:left w:val="none" w:sz="0" w:space="0" w:color="auto"/>
                                        <w:bottom w:val="none" w:sz="0" w:space="0" w:color="auto"/>
                                        <w:right w:val="none" w:sz="0" w:space="0" w:color="auto"/>
                                      </w:divBdr>
                                      <w:divsChild>
                                        <w:div w:id="4027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242601">
      <w:bodyDiv w:val="1"/>
      <w:marLeft w:val="0"/>
      <w:marRight w:val="0"/>
      <w:marTop w:val="0"/>
      <w:marBottom w:val="0"/>
      <w:divBdr>
        <w:top w:val="none" w:sz="0" w:space="0" w:color="auto"/>
        <w:left w:val="none" w:sz="0" w:space="0" w:color="auto"/>
        <w:bottom w:val="none" w:sz="0" w:space="0" w:color="auto"/>
        <w:right w:val="none" w:sz="0" w:space="0" w:color="auto"/>
      </w:divBdr>
    </w:div>
    <w:div w:id="2062705248">
      <w:bodyDiv w:val="1"/>
      <w:marLeft w:val="0"/>
      <w:marRight w:val="0"/>
      <w:marTop w:val="0"/>
      <w:marBottom w:val="0"/>
      <w:divBdr>
        <w:top w:val="none" w:sz="0" w:space="0" w:color="auto"/>
        <w:left w:val="none" w:sz="0" w:space="0" w:color="auto"/>
        <w:bottom w:val="none" w:sz="0" w:space="0" w:color="auto"/>
        <w:right w:val="none" w:sz="0" w:space="0" w:color="auto"/>
      </w:divBdr>
    </w:div>
    <w:div w:id="2062897171">
      <w:bodyDiv w:val="1"/>
      <w:marLeft w:val="0"/>
      <w:marRight w:val="0"/>
      <w:marTop w:val="0"/>
      <w:marBottom w:val="0"/>
      <w:divBdr>
        <w:top w:val="none" w:sz="0" w:space="0" w:color="auto"/>
        <w:left w:val="none" w:sz="0" w:space="0" w:color="auto"/>
        <w:bottom w:val="none" w:sz="0" w:space="0" w:color="auto"/>
        <w:right w:val="none" w:sz="0" w:space="0" w:color="auto"/>
      </w:divBdr>
    </w:div>
    <w:div w:id="2064793067">
      <w:bodyDiv w:val="1"/>
      <w:marLeft w:val="0"/>
      <w:marRight w:val="0"/>
      <w:marTop w:val="0"/>
      <w:marBottom w:val="0"/>
      <w:divBdr>
        <w:top w:val="none" w:sz="0" w:space="0" w:color="auto"/>
        <w:left w:val="none" w:sz="0" w:space="0" w:color="auto"/>
        <w:bottom w:val="none" w:sz="0" w:space="0" w:color="auto"/>
        <w:right w:val="none" w:sz="0" w:space="0" w:color="auto"/>
      </w:divBdr>
    </w:div>
    <w:div w:id="2067143101">
      <w:bodyDiv w:val="1"/>
      <w:marLeft w:val="0"/>
      <w:marRight w:val="0"/>
      <w:marTop w:val="0"/>
      <w:marBottom w:val="0"/>
      <w:divBdr>
        <w:top w:val="none" w:sz="0" w:space="0" w:color="auto"/>
        <w:left w:val="none" w:sz="0" w:space="0" w:color="auto"/>
        <w:bottom w:val="none" w:sz="0" w:space="0" w:color="auto"/>
        <w:right w:val="none" w:sz="0" w:space="0" w:color="auto"/>
      </w:divBdr>
    </w:div>
    <w:div w:id="2067218553">
      <w:bodyDiv w:val="1"/>
      <w:marLeft w:val="0"/>
      <w:marRight w:val="0"/>
      <w:marTop w:val="0"/>
      <w:marBottom w:val="0"/>
      <w:divBdr>
        <w:top w:val="none" w:sz="0" w:space="0" w:color="auto"/>
        <w:left w:val="none" w:sz="0" w:space="0" w:color="auto"/>
        <w:bottom w:val="none" w:sz="0" w:space="0" w:color="auto"/>
        <w:right w:val="none" w:sz="0" w:space="0" w:color="auto"/>
      </w:divBdr>
    </w:div>
    <w:div w:id="2069525698">
      <w:bodyDiv w:val="1"/>
      <w:marLeft w:val="0"/>
      <w:marRight w:val="0"/>
      <w:marTop w:val="0"/>
      <w:marBottom w:val="0"/>
      <w:divBdr>
        <w:top w:val="none" w:sz="0" w:space="0" w:color="auto"/>
        <w:left w:val="none" w:sz="0" w:space="0" w:color="auto"/>
        <w:bottom w:val="none" w:sz="0" w:space="0" w:color="auto"/>
        <w:right w:val="none" w:sz="0" w:space="0" w:color="auto"/>
      </w:divBdr>
    </w:div>
    <w:div w:id="2073187438">
      <w:bodyDiv w:val="1"/>
      <w:marLeft w:val="0"/>
      <w:marRight w:val="0"/>
      <w:marTop w:val="0"/>
      <w:marBottom w:val="0"/>
      <w:divBdr>
        <w:top w:val="none" w:sz="0" w:space="0" w:color="auto"/>
        <w:left w:val="none" w:sz="0" w:space="0" w:color="auto"/>
        <w:bottom w:val="none" w:sz="0" w:space="0" w:color="auto"/>
        <w:right w:val="none" w:sz="0" w:space="0" w:color="auto"/>
      </w:divBdr>
    </w:div>
    <w:div w:id="2073698055">
      <w:bodyDiv w:val="1"/>
      <w:marLeft w:val="0"/>
      <w:marRight w:val="0"/>
      <w:marTop w:val="0"/>
      <w:marBottom w:val="0"/>
      <w:divBdr>
        <w:top w:val="none" w:sz="0" w:space="0" w:color="auto"/>
        <w:left w:val="none" w:sz="0" w:space="0" w:color="auto"/>
        <w:bottom w:val="none" w:sz="0" w:space="0" w:color="auto"/>
        <w:right w:val="none" w:sz="0" w:space="0" w:color="auto"/>
      </w:divBdr>
      <w:divsChild>
        <w:div w:id="1744177577">
          <w:marLeft w:val="0"/>
          <w:marRight w:val="0"/>
          <w:marTop w:val="0"/>
          <w:marBottom w:val="0"/>
          <w:divBdr>
            <w:top w:val="none" w:sz="0" w:space="0" w:color="auto"/>
            <w:left w:val="none" w:sz="0" w:space="0" w:color="auto"/>
            <w:bottom w:val="none" w:sz="0" w:space="0" w:color="auto"/>
            <w:right w:val="none" w:sz="0" w:space="0" w:color="auto"/>
          </w:divBdr>
        </w:div>
        <w:div w:id="967474603">
          <w:marLeft w:val="0"/>
          <w:marRight w:val="0"/>
          <w:marTop w:val="0"/>
          <w:marBottom w:val="0"/>
          <w:divBdr>
            <w:top w:val="none" w:sz="0" w:space="0" w:color="auto"/>
            <w:left w:val="none" w:sz="0" w:space="0" w:color="auto"/>
            <w:bottom w:val="none" w:sz="0" w:space="0" w:color="auto"/>
            <w:right w:val="none" w:sz="0" w:space="0" w:color="auto"/>
          </w:divBdr>
        </w:div>
        <w:div w:id="423496971">
          <w:marLeft w:val="0"/>
          <w:marRight w:val="0"/>
          <w:marTop w:val="0"/>
          <w:marBottom w:val="0"/>
          <w:divBdr>
            <w:top w:val="none" w:sz="0" w:space="0" w:color="auto"/>
            <w:left w:val="none" w:sz="0" w:space="0" w:color="auto"/>
            <w:bottom w:val="none" w:sz="0" w:space="0" w:color="auto"/>
            <w:right w:val="none" w:sz="0" w:space="0" w:color="auto"/>
          </w:divBdr>
        </w:div>
        <w:div w:id="1753509255">
          <w:marLeft w:val="0"/>
          <w:marRight w:val="0"/>
          <w:marTop w:val="0"/>
          <w:marBottom w:val="0"/>
          <w:divBdr>
            <w:top w:val="none" w:sz="0" w:space="0" w:color="auto"/>
            <w:left w:val="none" w:sz="0" w:space="0" w:color="auto"/>
            <w:bottom w:val="none" w:sz="0" w:space="0" w:color="auto"/>
            <w:right w:val="none" w:sz="0" w:space="0" w:color="auto"/>
          </w:divBdr>
        </w:div>
        <w:div w:id="1317152654">
          <w:marLeft w:val="0"/>
          <w:marRight w:val="0"/>
          <w:marTop w:val="0"/>
          <w:marBottom w:val="0"/>
          <w:divBdr>
            <w:top w:val="none" w:sz="0" w:space="0" w:color="auto"/>
            <w:left w:val="none" w:sz="0" w:space="0" w:color="auto"/>
            <w:bottom w:val="none" w:sz="0" w:space="0" w:color="auto"/>
            <w:right w:val="none" w:sz="0" w:space="0" w:color="auto"/>
          </w:divBdr>
        </w:div>
      </w:divsChild>
    </w:div>
    <w:div w:id="2073891210">
      <w:bodyDiv w:val="1"/>
      <w:marLeft w:val="0"/>
      <w:marRight w:val="0"/>
      <w:marTop w:val="0"/>
      <w:marBottom w:val="0"/>
      <w:divBdr>
        <w:top w:val="none" w:sz="0" w:space="0" w:color="auto"/>
        <w:left w:val="none" w:sz="0" w:space="0" w:color="auto"/>
        <w:bottom w:val="none" w:sz="0" w:space="0" w:color="auto"/>
        <w:right w:val="none" w:sz="0" w:space="0" w:color="auto"/>
      </w:divBdr>
      <w:divsChild>
        <w:div w:id="405763366">
          <w:marLeft w:val="0"/>
          <w:marRight w:val="0"/>
          <w:marTop w:val="0"/>
          <w:marBottom w:val="180"/>
          <w:divBdr>
            <w:top w:val="none" w:sz="0" w:space="0" w:color="auto"/>
            <w:left w:val="none" w:sz="0" w:space="0" w:color="auto"/>
            <w:bottom w:val="none" w:sz="0" w:space="0" w:color="auto"/>
            <w:right w:val="none" w:sz="0" w:space="0" w:color="auto"/>
          </w:divBdr>
          <w:divsChild>
            <w:div w:id="795368168">
              <w:marLeft w:val="0"/>
              <w:marRight w:val="0"/>
              <w:marTop w:val="0"/>
              <w:marBottom w:val="0"/>
              <w:divBdr>
                <w:top w:val="none" w:sz="0" w:space="0" w:color="auto"/>
                <w:left w:val="none" w:sz="0" w:space="0" w:color="auto"/>
                <w:bottom w:val="none" w:sz="0" w:space="0" w:color="auto"/>
                <w:right w:val="none" w:sz="0" w:space="0" w:color="auto"/>
              </w:divBdr>
              <w:divsChild>
                <w:div w:id="1209074920">
                  <w:marLeft w:val="0"/>
                  <w:marRight w:val="0"/>
                  <w:marTop w:val="0"/>
                  <w:marBottom w:val="0"/>
                  <w:divBdr>
                    <w:top w:val="none" w:sz="0" w:space="0" w:color="auto"/>
                    <w:left w:val="none" w:sz="0" w:space="0" w:color="auto"/>
                    <w:bottom w:val="none" w:sz="0" w:space="0" w:color="auto"/>
                    <w:right w:val="none" w:sz="0" w:space="0" w:color="auto"/>
                  </w:divBdr>
                  <w:divsChild>
                    <w:div w:id="458035940">
                      <w:marLeft w:val="0"/>
                      <w:marRight w:val="0"/>
                      <w:marTop w:val="0"/>
                      <w:marBottom w:val="0"/>
                      <w:divBdr>
                        <w:top w:val="none" w:sz="0" w:space="0" w:color="auto"/>
                        <w:left w:val="none" w:sz="0" w:space="0" w:color="auto"/>
                        <w:bottom w:val="none" w:sz="0" w:space="0" w:color="auto"/>
                        <w:right w:val="none" w:sz="0" w:space="0" w:color="auto"/>
                      </w:divBdr>
                      <w:divsChild>
                        <w:div w:id="283661429">
                          <w:marLeft w:val="0"/>
                          <w:marRight w:val="0"/>
                          <w:marTop w:val="0"/>
                          <w:marBottom w:val="0"/>
                          <w:divBdr>
                            <w:top w:val="none" w:sz="0" w:space="0" w:color="auto"/>
                            <w:left w:val="none" w:sz="0" w:space="0" w:color="auto"/>
                            <w:bottom w:val="none" w:sz="0" w:space="0" w:color="auto"/>
                            <w:right w:val="none" w:sz="0" w:space="0" w:color="auto"/>
                          </w:divBdr>
                          <w:divsChild>
                            <w:div w:id="788622330">
                              <w:marLeft w:val="0"/>
                              <w:marRight w:val="0"/>
                              <w:marTop w:val="0"/>
                              <w:marBottom w:val="480"/>
                              <w:divBdr>
                                <w:top w:val="none" w:sz="0" w:space="0" w:color="auto"/>
                                <w:left w:val="none" w:sz="0" w:space="0" w:color="auto"/>
                                <w:bottom w:val="none" w:sz="0" w:space="0" w:color="auto"/>
                                <w:right w:val="none" w:sz="0" w:space="0" w:color="auto"/>
                              </w:divBdr>
                              <w:divsChild>
                                <w:div w:id="1533495709">
                                  <w:marLeft w:val="0"/>
                                  <w:marRight w:val="0"/>
                                  <w:marTop w:val="0"/>
                                  <w:marBottom w:val="0"/>
                                  <w:divBdr>
                                    <w:top w:val="none" w:sz="0" w:space="0" w:color="auto"/>
                                    <w:left w:val="none" w:sz="0" w:space="0" w:color="auto"/>
                                    <w:bottom w:val="none" w:sz="0" w:space="0" w:color="auto"/>
                                    <w:right w:val="none" w:sz="0" w:space="0" w:color="auto"/>
                                  </w:divBdr>
                                  <w:divsChild>
                                    <w:div w:id="1291208041">
                                      <w:marLeft w:val="0"/>
                                      <w:marRight w:val="0"/>
                                      <w:marTop w:val="0"/>
                                      <w:marBottom w:val="0"/>
                                      <w:divBdr>
                                        <w:top w:val="none" w:sz="0" w:space="0" w:color="auto"/>
                                        <w:left w:val="none" w:sz="0" w:space="0" w:color="auto"/>
                                        <w:bottom w:val="none" w:sz="0" w:space="0" w:color="auto"/>
                                        <w:right w:val="none" w:sz="0" w:space="0" w:color="auto"/>
                                      </w:divBdr>
                                      <w:divsChild>
                                        <w:div w:id="1255941114">
                                          <w:marLeft w:val="0"/>
                                          <w:marRight w:val="0"/>
                                          <w:marTop w:val="0"/>
                                          <w:marBottom w:val="0"/>
                                          <w:divBdr>
                                            <w:top w:val="none" w:sz="0" w:space="0" w:color="auto"/>
                                            <w:left w:val="none" w:sz="0" w:space="0" w:color="auto"/>
                                            <w:bottom w:val="none" w:sz="0" w:space="0" w:color="auto"/>
                                            <w:right w:val="none" w:sz="0" w:space="0" w:color="auto"/>
                                          </w:divBdr>
                                          <w:divsChild>
                                            <w:div w:id="1610773310">
                                              <w:marLeft w:val="0"/>
                                              <w:marRight w:val="0"/>
                                              <w:marTop w:val="0"/>
                                              <w:marBottom w:val="0"/>
                                              <w:divBdr>
                                                <w:top w:val="none" w:sz="0" w:space="0" w:color="auto"/>
                                                <w:left w:val="none" w:sz="0" w:space="0" w:color="auto"/>
                                                <w:bottom w:val="none" w:sz="0" w:space="0" w:color="auto"/>
                                                <w:right w:val="none" w:sz="0" w:space="0" w:color="auto"/>
                                              </w:divBdr>
                                              <w:divsChild>
                                                <w:div w:id="2099472641">
                                                  <w:marLeft w:val="0"/>
                                                  <w:marRight w:val="0"/>
                                                  <w:marTop w:val="0"/>
                                                  <w:marBottom w:val="0"/>
                                                  <w:divBdr>
                                                    <w:top w:val="none" w:sz="0" w:space="0" w:color="auto"/>
                                                    <w:left w:val="none" w:sz="0" w:space="0" w:color="auto"/>
                                                    <w:bottom w:val="none" w:sz="0" w:space="0" w:color="auto"/>
                                                    <w:right w:val="none" w:sz="0" w:space="0" w:color="auto"/>
                                                  </w:divBdr>
                                                  <w:divsChild>
                                                    <w:div w:id="1264415151">
                                                      <w:marLeft w:val="0"/>
                                                      <w:marRight w:val="0"/>
                                                      <w:marTop w:val="0"/>
                                                      <w:marBottom w:val="0"/>
                                                      <w:divBdr>
                                                        <w:top w:val="none" w:sz="0" w:space="0" w:color="auto"/>
                                                        <w:left w:val="none" w:sz="0" w:space="0" w:color="auto"/>
                                                        <w:bottom w:val="none" w:sz="0" w:space="0" w:color="auto"/>
                                                        <w:right w:val="none" w:sz="0" w:space="0" w:color="auto"/>
                                                      </w:divBdr>
                                                      <w:divsChild>
                                                        <w:div w:id="724573088">
                                                          <w:marLeft w:val="0"/>
                                                          <w:marRight w:val="0"/>
                                                          <w:marTop w:val="0"/>
                                                          <w:marBottom w:val="0"/>
                                                          <w:divBdr>
                                                            <w:top w:val="none" w:sz="0" w:space="0" w:color="auto"/>
                                                            <w:left w:val="none" w:sz="0" w:space="0" w:color="auto"/>
                                                            <w:bottom w:val="none" w:sz="0" w:space="0" w:color="auto"/>
                                                            <w:right w:val="none" w:sz="0" w:space="0" w:color="auto"/>
                                                          </w:divBdr>
                                                          <w:divsChild>
                                                            <w:div w:id="5400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343485">
          <w:marLeft w:val="0"/>
          <w:marRight w:val="0"/>
          <w:marTop w:val="0"/>
          <w:marBottom w:val="180"/>
          <w:divBdr>
            <w:top w:val="none" w:sz="0" w:space="0" w:color="auto"/>
            <w:left w:val="none" w:sz="0" w:space="0" w:color="auto"/>
            <w:bottom w:val="none" w:sz="0" w:space="0" w:color="auto"/>
            <w:right w:val="none" w:sz="0" w:space="0" w:color="auto"/>
          </w:divBdr>
          <w:divsChild>
            <w:div w:id="1460879992">
              <w:marLeft w:val="0"/>
              <w:marRight w:val="0"/>
              <w:marTop w:val="0"/>
              <w:marBottom w:val="0"/>
              <w:divBdr>
                <w:top w:val="none" w:sz="0" w:space="0" w:color="auto"/>
                <w:left w:val="none" w:sz="0" w:space="0" w:color="auto"/>
                <w:bottom w:val="none" w:sz="0" w:space="0" w:color="auto"/>
                <w:right w:val="none" w:sz="0" w:space="0" w:color="auto"/>
              </w:divBdr>
              <w:divsChild>
                <w:div w:id="1541015888">
                  <w:marLeft w:val="0"/>
                  <w:marRight w:val="0"/>
                  <w:marTop w:val="0"/>
                  <w:marBottom w:val="0"/>
                  <w:divBdr>
                    <w:top w:val="none" w:sz="0" w:space="0" w:color="auto"/>
                    <w:left w:val="none" w:sz="0" w:space="0" w:color="auto"/>
                    <w:bottom w:val="none" w:sz="0" w:space="0" w:color="auto"/>
                    <w:right w:val="none" w:sz="0" w:space="0" w:color="auto"/>
                  </w:divBdr>
                  <w:divsChild>
                    <w:div w:id="1692292198">
                      <w:marLeft w:val="0"/>
                      <w:marRight w:val="0"/>
                      <w:marTop w:val="0"/>
                      <w:marBottom w:val="0"/>
                      <w:divBdr>
                        <w:top w:val="single" w:sz="4" w:space="6" w:color="auto"/>
                        <w:left w:val="single" w:sz="4" w:space="12" w:color="auto"/>
                        <w:bottom w:val="single" w:sz="4" w:space="6" w:color="auto"/>
                        <w:right w:val="single" w:sz="4" w:space="12" w:color="auto"/>
                      </w:divBdr>
                      <w:divsChild>
                        <w:div w:id="16641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410">
              <w:marLeft w:val="0"/>
              <w:marRight w:val="0"/>
              <w:marTop w:val="0"/>
              <w:marBottom w:val="0"/>
              <w:divBdr>
                <w:top w:val="none" w:sz="0" w:space="0" w:color="auto"/>
                <w:left w:val="none" w:sz="0" w:space="0" w:color="auto"/>
                <w:bottom w:val="none" w:sz="0" w:space="0" w:color="auto"/>
                <w:right w:val="none" w:sz="0" w:space="0" w:color="auto"/>
              </w:divBdr>
              <w:divsChild>
                <w:div w:id="1924676293">
                  <w:marLeft w:val="0"/>
                  <w:marRight w:val="0"/>
                  <w:marTop w:val="0"/>
                  <w:marBottom w:val="0"/>
                  <w:divBdr>
                    <w:top w:val="none" w:sz="0" w:space="0" w:color="auto"/>
                    <w:left w:val="none" w:sz="0" w:space="0" w:color="auto"/>
                    <w:bottom w:val="none" w:sz="0" w:space="0" w:color="auto"/>
                    <w:right w:val="none" w:sz="0" w:space="0" w:color="auto"/>
                  </w:divBdr>
                  <w:divsChild>
                    <w:div w:id="729570457">
                      <w:marLeft w:val="0"/>
                      <w:marRight w:val="0"/>
                      <w:marTop w:val="0"/>
                      <w:marBottom w:val="0"/>
                      <w:divBdr>
                        <w:top w:val="none" w:sz="0" w:space="0" w:color="auto"/>
                        <w:left w:val="none" w:sz="0" w:space="0" w:color="auto"/>
                        <w:bottom w:val="none" w:sz="0" w:space="0" w:color="auto"/>
                        <w:right w:val="none" w:sz="0" w:space="0" w:color="auto"/>
                      </w:divBdr>
                      <w:divsChild>
                        <w:div w:id="563371933">
                          <w:marLeft w:val="0"/>
                          <w:marRight w:val="0"/>
                          <w:marTop w:val="0"/>
                          <w:marBottom w:val="0"/>
                          <w:divBdr>
                            <w:top w:val="none" w:sz="0" w:space="0" w:color="auto"/>
                            <w:left w:val="none" w:sz="0" w:space="0" w:color="auto"/>
                            <w:bottom w:val="none" w:sz="0" w:space="0" w:color="auto"/>
                            <w:right w:val="none" w:sz="0" w:space="0" w:color="auto"/>
                          </w:divBdr>
                          <w:divsChild>
                            <w:div w:id="788354902">
                              <w:marLeft w:val="0"/>
                              <w:marRight w:val="0"/>
                              <w:marTop w:val="0"/>
                              <w:marBottom w:val="0"/>
                              <w:divBdr>
                                <w:top w:val="none" w:sz="0" w:space="0" w:color="auto"/>
                                <w:left w:val="none" w:sz="0" w:space="0" w:color="auto"/>
                                <w:bottom w:val="none" w:sz="0" w:space="0" w:color="auto"/>
                                <w:right w:val="none" w:sz="0" w:space="0" w:color="auto"/>
                              </w:divBdr>
                              <w:divsChild>
                                <w:div w:id="2142772127">
                                  <w:marLeft w:val="0"/>
                                  <w:marRight w:val="0"/>
                                  <w:marTop w:val="0"/>
                                  <w:marBottom w:val="0"/>
                                  <w:divBdr>
                                    <w:top w:val="none" w:sz="0" w:space="0" w:color="auto"/>
                                    <w:left w:val="none" w:sz="0" w:space="0" w:color="auto"/>
                                    <w:bottom w:val="none" w:sz="0" w:space="0" w:color="auto"/>
                                    <w:right w:val="none" w:sz="0" w:space="0" w:color="auto"/>
                                  </w:divBdr>
                                </w:div>
                              </w:divsChild>
                            </w:div>
                            <w:div w:id="725446701">
                              <w:marLeft w:val="0"/>
                              <w:marRight w:val="0"/>
                              <w:marTop w:val="0"/>
                              <w:marBottom w:val="480"/>
                              <w:divBdr>
                                <w:top w:val="none" w:sz="0" w:space="0" w:color="auto"/>
                                <w:left w:val="none" w:sz="0" w:space="0" w:color="auto"/>
                                <w:bottom w:val="none" w:sz="0" w:space="0" w:color="auto"/>
                                <w:right w:val="none" w:sz="0" w:space="0" w:color="auto"/>
                              </w:divBdr>
                              <w:divsChild>
                                <w:div w:id="285552100">
                                  <w:marLeft w:val="0"/>
                                  <w:marRight w:val="0"/>
                                  <w:marTop w:val="0"/>
                                  <w:marBottom w:val="0"/>
                                  <w:divBdr>
                                    <w:top w:val="none" w:sz="0" w:space="0" w:color="auto"/>
                                    <w:left w:val="none" w:sz="0" w:space="0" w:color="auto"/>
                                    <w:bottom w:val="none" w:sz="0" w:space="0" w:color="auto"/>
                                    <w:right w:val="none" w:sz="0" w:space="0" w:color="auto"/>
                                  </w:divBdr>
                                  <w:divsChild>
                                    <w:div w:id="548299466">
                                      <w:marLeft w:val="0"/>
                                      <w:marRight w:val="0"/>
                                      <w:marTop w:val="0"/>
                                      <w:marBottom w:val="0"/>
                                      <w:divBdr>
                                        <w:top w:val="none" w:sz="0" w:space="0" w:color="auto"/>
                                        <w:left w:val="none" w:sz="0" w:space="0" w:color="auto"/>
                                        <w:bottom w:val="none" w:sz="0" w:space="0" w:color="auto"/>
                                        <w:right w:val="none" w:sz="0" w:space="0" w:color="auto"/>
                                      </w:divBdr>
                                      <w:divsChild>
                                        <w:div w:id="5405105">
                                          <w:marLeft w:val="0"/>
                                          <w:marRight w:val="0"/>
                                          <w:marTop w:val="0"/>
                                          <w:marBottom w:val="0"/>
                                          <w:divBdr>
                                            <w:top w:val="none" w:sz="0" w:space="0" w:color="auto"/>
                                            <w:left w:val="none" w:sz="0" w:space="0" w:color="auto"/>
                                            <w:bottom w:val="none" w:sz="0" w:space="0" w:color="auto"/>
                                            <w:right w:val="none" w:sz="0" w:space="0" w:color="auto"/>
                                          </w:divBdr>
                                          <w:divsChild>
                                            <w:div w:id="1541627780">
                                              <w:marLeft w:val="0"/>
                                              <w:marRight w:val="0"/>
                                              <w:marTop w:val="0"/>
                                              <w:marBottom w:val="0"/>
                                              <w:divBdr>
                                                <w:top w:val="none" w:sz="0" w:space="0" w:color="auto"/>
                                                <w:left w:val="none" w:sz="0" w:space="0" w:color="auto"/>
                                                <w:bottom w:val="none" w:sz="0" w:space="0" w:color="auto"/>
                                                <w:right w:val="none" w:sz="0" w:space="0" w:color="auto"/>
                                              </w:divBdr>
                                              <w:divsChild>
                                                <w:div w:id="545915876">
                                                  <w:marLeft w:val="0"/>
                                                  <w:marRight w:val="0"/>
                                                  <w:marTop w:val="0"/>
                                                  <w:marBottom w:val="0"/>
                                                  <w:divBdr>
                                                    <w:top w:val="none" w:sz="0" w:space="0" w:color="auto"/>
                                                    <w:left w:val="none" w:sz="0" w:space="0" w:color="auto"/>
                                                    <w:bottom w:val="none" w:sz="0" w:space="0" w:color="auto"/>
                                                    <w:right w:val="none" w:sz="0" w:space="0" w:color="auto"/>
                                                  </w:divBdr>
                                                  <w:divsChild>
                                                    <w:div w:id="455874055">
                                                      <w:marLeft w:val="0"/>
                                                      <w:marRight w:val="0"/>
                                                      <w:marTop w:val="0"/>
                                                      <w:marBottom w:val="0"/>
                                                      <w:divBdr>
                                                        <w:top w:val="none" w:sz="0" w:space="0" w:color="auto"/>
                                                        <w:left w:val="none" w:sz="0" w:space="0" w:color="auto"/>
                                                        <w:bottom w:val="none" w:sz="0" w:space="0" w:color="auto"/>
                                                        <w:right w:val="none" w:sz="0" w:space="0" w:color="auto"/>
                                                      </w:divBdr>
                                                      <w:divsChild>
                                                        <w:div w:id="1405493401">
                                                          <w:marLeft w:val="0"/>
                                                          <w:marRight w:val="0"/>
                                                          <w:marTop w:val="0"/>
                                                          <w:marBottom w:val="0"/>
                                                          <w:divBdr>
                                                            <w:top w:val="none" w:sz="0" w:space="0" w:color="auto"/>
                                                            <w:left w:val="none" w:sz="0" w:space="0" w:color="auto"/>
                                                            <w:bottom w:val="none" w:sz="0" w:space="0" w:color="auto"/>
                                                            <w:right w:val="none" w:sz="0" w:space="0" w:color="auto"/>
                                                          </w:divBdr>
                                                          <w:divsChild>
                                                            <w:div w:id="916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272740">
      <w:bodyDiv w:val="1"/>
      <w:marLeft w:val="0"/>
      <w:marRight w:val="0"/>
      <w:marTop w:val="0"/>
      <w:marBottom w:val="0"/>
      <w:divBdr>
        <w:top w:val="none" w:sz="0" w:space="0" w:color="auto"/>
        <w:left w:val="none" w:sz="0" w:space="0" w:color="auto"/>
        <w:bottom w:val="none" w:sz="0" w:space="0" w:color="auto"/>
        <w:right w:val="none" w:sz="0" w:space="0" w:color="auto"/>
      </w:divBdr>
    </w:div>
    <w:div w:id="2092196589">
      <w:bodyDiv w:val="1"/>
      <w:marLeft w:val="0"/>
      <w:marRight w:val="0"/>
      <w:marTop w:val="0"/>
      <w:marBottom w:val="0"/>
      <w:divBdr>
        <w:top w:val="none" w:sz="0" w:space="0" w:color="auto"/>
        <w:left w:val="none" w:sz="0" w:space="0" w:color="auto"/>
        <w:bottom w:val="none" w:sz="0" w:space="0" w:color="auto"/>
        <w:right w:val="none" w:sz="0" w:space="0" w:color="auto"/>
      </w:divBdr>
    </w:div>
    <w:div w:id="2099134089">
      <w:bodyDiv w:val="1"/>
      <w:marLeft w:val="0"/>
      <w:marRight w:val="0"/>
      <w:marTop w:val="0"/>
      <w:marBottom w:val="0"/>
      <w:divBdr>
        <w:top w:val="none" w:sz="0" w:space="0" w:color="auto"/>
        <w:left w:val="none" w:sz="0" w:space="0" w:color="auto"/>
        <w:bottom w:val="none" w:sz="0" w:space="0" w:color="auto"/>
        <w:right w:val="none" w:sz="0" w:space="0" w:color="auto"/>
      </w:divBdr>
    </w:div>
    <w:div w:id="2104911128">
      <w:bodyDiv w:val="1"/>
      <w:marLeft w:val="0"/>
      <w:marRight w:val="0"/>
      <w:marTop w:val="0"/>
      <w:marBottom w:val="0"/>
      <w:divBdr>
        <w:top w:val="none" w:sz="0" w:space="0" w:color="auto"/>
        <w:left w:val="none" w:sz="0" w:space="0" w:color="auto"/>
        <w:bottom w:val="none" w:sz="0" w:space="0" w:color="auto"/>
        <w:right w:val="none" w:sz="0" w:space="0" w:color="auto"/>
      </w:divBdr>
    </w:div>
    <w:div w:id="2113621532">
      <w:bodyDiv w:val="1"/>
      <w:marLeft w:val="0"/>
      <w:marRight w:val="0"/>
      <w:marTop w:val="0"/>
      <w:marBottom w:val="0"/>
      <w:divBdr>
        <w:top w:val="none" w:sz="0" w:space="0" w:color="auto"/>
        <w:left w:val="none" w:sz="0" w:space="0" w:color="auto"/>
        <w:bottom w:val="none" w:sz="0" w:space="0" w:color="auto"/>
        <w:right w:val="none" w:sz="0" w:space="0" w:color="auto"/>
      </w:divBdr>
    </w:div>
    <w:div w:id="2125610209">
      <w:bodyDiv w:val="1"/>
      <w:marLeft w:val="0"/>
      <w:marRight w:val="0"/>
      <w:marTop w:val="0"/>
      <w:marBottom w:val="0"/>
      <w:divBdr>
        <w:top w:val="none" w:sz="0" w:space="0" w:color="auto"/>
        <w:left w:val="none" w:sz="0" w:space="0" w:color="auto"/>
        <w:bottom w:val="none" w:sz="0" w:space="0" w:color="auto"/>
        <w:right w:val="none" w:sz="0" w:space="0" w:color="auto"/>
      </w:divBdr>
    </w:div>
    <w:div w:id="2137404145">
      <w:bodyDiv w:val="1"/>
      <w:marLeft w:val="0"/>
      <w:marRight w:val="0"/>
      <w:marTop w:val="0"/>
      <w:marBottom w:val="0"/>
      <w:divBdr>
        <w:top w:val="none" w:sz="0" w:space="0" w:color="auto"/>
        <w:left w:val="none" w:sz="0" w:space="0" w:color="auto"/>
        <w:bottom w:val="none" w:sz="0" w:space="0" w:color="auto"/>
        <w:right w:val="none" w:sz="0" w:space="0" w:color="auto"/>
      </w:divBdr>
      <w:divsChild>
        <w:div w:id="1309286405">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google.com/view/auatta/projects/activating-kakala-pedagogy" TargetMode="External"/><Relationship Id="rId21" Type="http://schemas.openxmlformats.org/officeDocument/2006/relationships/hyperlink" Target="https://reflection.ed.ac.uk/reflectors-toolkit/all-tools" TargetMode="External"/><Relationship Id="rId324" Type="http://schemas.openxmlformats.org/officeDocument/2006/relationships/hyperlink" Target="https://teara.govt.nz/en/traditional-maori-warfare-riri/print" TargetMode="External"/><Relationship Id="rId531" Type="http://schemas.openxmlformats.org/officeDocument/2006/relationships/hyperlink" Target="https://kauainownews.com/2023/04/09/the-history-of-the-world-renowned-merrie-monarch-festival/" TargetMode="External"/><Relationship Id="rId170" Type="http://schemas.openxmlformats.org/officeDocument/2006/relationships/hyperlink" Target="https://www.sbs.com.au/voices/article/the-unique-culture-clash-of-being-fijian-indian-australian/0jz70sq0q" TargetMode="External"/><Relationship Id="rId268" Type="http://schemas.openxmlformats.org/officeDocument/2006/relationships/hyperlink" Target="https://www.youtube.com/watch?v=1mV4i_3P4GE" TargetMode="External"/><Relationship Id="rId475" Type="http://schemas.openxmlformats.org/officeDocument/2006/relationships/hyperlink" Target="https://blog.tepapa.govt.nz/2010/11/30/pacific-princess-one-painting-so-many-stories/" TargetMode="External"/><Relationship Id="rId32" Type="http://schemas.openxmlformats.org/officeDocument/2006/relationships/hyperlink" Target="https://digitaltokstori.com/" TargetMode="External"/><Relationship Id="rId128" Type="http://schemas.openxmlformats.org/officeDocument/2006/relationships/hyperlink" Target="https://www.hqsc.govt.nz/assets/Consumer-hub/Publications-resources/Pacific-models-for-engagement_Kakala_final.pdf" TargetMode="External"/><Relationship Id="rId335" Type="http://schemas.openxmlformats.org/officeDocument/2006/relationships/hyperlink" Target="https://www.rnz.co.nz/podcast/datelinepacific" TargetMode="External"/><Relationship Id="rId542" Type="http://schemas.openxmlformats.org/officeDocument/2006/relationships/hyperlink" Target="https://www.toarangatira.iwi.nz/kamate" TargetMode="External"/><Relationship Id="rId181" Type="http://schemas.openxmlformats.org/officeDocument/2006/relationships/hyperlink" Target="https://www.jstor.org/stable/23722020" TargetMode="External"/><Relationship Id="rId402" Type="http://schemas.openxmlformats.org/officeDocument/2006/relationships/hyperlink" Target="https://www.lemonde.fr/en/opinion/article/2025/07/13/new-caledonia-a-lesson-in-responsibility_6743332_23.html" TargetMode="External"/><Relationship Id="rId279" Type="http://schemas.openxmlformats.org/officeDocument/2006/relationships/hyperlink" Target="https://www.ubcpress.ca/indigenous-literatures-from-micronesia" TargetMode="External"/><Relationship Id="rId486" Type="http://schemas.openxmlformats.org/officeDocument/2006/relationships/hyperlink" Target="https://blog.tepapa.govt.nz/2016/12/20/opinion-why-we-should-beware-of-the-word-traditional/" TargetMode="External"/><Relationship Id="rId43" Type="http://schemas.openxmlformats.org/officeDocument/2006/relationships/hyperlink" Target="https://pages.upd.edu.ph/sites/default/files/pawlik/files/oppenheimer_2004_the_ettp_-_on_the_congruence_of_proxy_lines_of_evidence_wa36_591-600.pdf" TargetMode="External"/><Relationship Id="rId139" Type="http://schemas.openxmlformats.org/officeDocument/2006/relationships/hyperlink" Target="https://archives.anu.edu.au/exhibitions/people-pacific-resources/our-sea-islands" TargetMode="External"/><Relationship Id="rId346" Type="http://schemas.openxmlformats.org/officeDocument/2006/relationships/hyperlink" Target="https://www.abc.net.au/pacific/programs/pacificbeat/ofcproleague/104721942" TargetMode="External"/><Relationship Id="rId553" Type="http://schemas.openxmlformats.org/officeDocument/2006/relationships/hyperlink" Target="https://www.abc.net.au/pacific/programs/pacificmornings/war-dance-explainer/11416046" TargetMode="External"/><Relationship Id="rId192" Type="http://schemas.openxmlformats.org/officeDocument/2006/relationships/hyperlink" Target="https://www.spc.int/updates/blog/2022/05/keeping-pacific-biodiversity-safe" TargetMode="External"/><Relationship Id="rId206" Type="http://schemas.openxmlformats.org/officeDocument/2006/relationships/hyperlink" Target="https://www.nsf.gov/news/guams-birds-gone-can-forest-survive" TargetMode="External"/><Relationship Id="rId413" Type="http://schemas.openxmlformats.org/officeDocument/2006/relationships/hyperlink" Target="https://www.spc.int/cces/ppin" TargetMode="External"/><Relationship Id="rId497" Type="http://schemas.openxmlformats.org/officeDocument/2006/relationships/hyperlink" Target="https://diversedancersaustralia.org/sela-vai" TargetMode="External"/><Relationship Id="rId357" Type="http://schemas.openxmlformats.org/officeDocument/2006/relationships/hyperlink" Target="https://scholar.google.com/citations?user=u6rx-x8AAAAJ&amp;hl=en" TargetMode="External"/><Relationship Id="rId54" Type="http://schemas.openxmlformats.org/officeDocument/2006/relationships/hyperlink" Target="https://www.taylorfrancis.com/chapters/edit/10.4324/9780429325410-3/wayfinding-pasifika-indigenous-critical-autoethnographic-knowledge-fetaui-iosefo-anne-harris-stacy-holman-jones" TargetMode="External"/><Relationship Id="rId217" Type="http://schemas.openxmlformats.org/officeDocument/2006/relationships/hyperlink" Target="https://researchdata.edu.au/pasifika-communities-australia-census-dataset/2830563" TargetMode="External"/><Relationship Id="rId564" Type="http://schemas.openxmlformats.org/officeDocument/2006/relationships/hyperlink" Target="https://www.tavulinews.com.sb/meet-the-queens-2025/" TargetMode="External"/><Relationship Id="rId424" Type="http://schemas.openxmlformats.org/officeDocument/2006/relationships/hyperlink" Target="https://www.lowyinstitute.org/the-interpreter/deadly-consequences-disinformation-pacific" TargetMode="External"/><Relationship Id="rId270" Type="http://schemas.openxmlformats.org/officeDocument/2006/relationships/hyperlink" Target="https://vickidrozdowski.com/wp-content/uploads/2012/10/individual-investigation-of-a-learning-theory-aboriginal-pedagogy.pdf" TargetMode="External"/><Relationship Id="rId65" Type="http://schemas.openxmlformats.org/officeDocument/2006/relationships/hyperlink" Target="https://www.worldhistory.org/article/1586/polynesian-navigation--settlement-of-the-pacific/" TargetMode="External"/><Relationship Id="rId130" Type="http://schemas.openxmlformats.org/officeDocument/2006/relationships/hyperlink" Target="https://ojs.aut.ac.nz/link-praxis/article/view/10" TargetMode="External"/><Relationship Id="rId368" Type="http://schemas.openxmlformats.org/officeDocument/2006/relationships/hyperlink" Target="https://www.youtube.com/watch?v=jyn_orqdyHQ" TargetMode="External"/><Relationship Id="rId575" Type="http://schemas.openxmlformats.org/officeDocument/2006/relationships/hyperlink" Target="https://www.internationalaffairs.org.au/australianoutlook/foreign-state-sponsored-disinformation-in-the-pacific-islands/" TargetMode="External"/><Relationship Id="rId228" Type="http://schemas.openxmlformats.org/officeDocument/2006/relationships/hyperlink" Target="https://www.uts.edu.au/case-studies/pacific-agricultural-workers-australia" TargetMode="External"/><Relationship Id="rId435" Type="http://schemas.openxmlformats.org/officeDocument/2006/relationships/hyperlink" Target="https://core-ed.org/en_NZ/free-resources/blog/talanoa-is-for-everyone-a-guide-for-educators/" TargetMode="External"/><Relationship Id="rId281" Type="http://schemas.openxmlformats.org/officeDocument/2006/relationships/hyperlink" Target="https://www.poetryfoundation.org/collections/142017/pacific-islander-poetry-and-culture-5913874061754" TargetMode="External"/><Relationship Id="rId502" Type="http://schemas.openxmlformats.org/officeDocument/2006/relationships/hyperlink" Target="https://www.abc.net.au/pacific/bad-ancestors-pacific-australian-television-nesia-daily/103403734" TargetMode="External"/><Relationship Id="rId76" Type="http://schemas.openxmlformats.org/officeDocument/2006/relationships/hyperlink" Target="https://nga.gov.au/learn/learning-resources/appropriation-and-reclamation/yuki-kihara/" TargetMode="External"/><Relationship Id="rId141" Type="http://schemas.openxmlformats.org/officeDocument/2006/relationships/hyperlink" Target="https://www.researchgate.net/publication/349698120_Mapping_the_Blue_Pacific_in_a_Changing_Regional_Order" TargetMode="External"/><Relationship Id="rId379" Type="http://schemas.openxmlformats.org/officeDocument/2006/relationships/hyperlink" Target="https://www.youtube.com/watch?v=72u5q-0R48A" TargetMode="External"/><Relationship Id="rId586" Type="http://schemas.openxmlformats.org/officeDocument/2006/relationships/hyperlink" Target="https://sites.google.com/view/auatta/projects/activating-kakala-pedagogy" TargetMode="External"/><Relationship Id="rId7" Type="http://schemas.openxmlformats.org/officeDocument/2006/relationships/endnotes" Target="endnotes.xml"/><Relationship Id="rId239" Type="http://schemas.openxmlformats.org/officeDocument/2006/relationships/hyperlink" Target="https://www.ncbi.nlm.nih.gov/pmc/articles/PMC4042840/" TargetMode="External"/><Relationship Id="rId446" Type="http://schemas.openxmlformats.org/officeDocument/2006/relationships/hyperlink" Target="https://www.equalityinstitute.org/blog/how-to-write-a-positionality-statement" TargetMode="External"/><Relationship Id="rId292" Type="http://schemas.openxmlformats.org/officeDocument/2006/relationships/hyperlink" Target="https://apnews.com/article/norway-easter-island-artefacts-rapa-nui-bcae9e26ac9c664a427ce118f31e3ebc" TargetMode="External"/><Relationship Id="rId306" Type="http://schemas.openxmlformats.org/officeDocument/2006/relationships/hyperlink" Target="https://www.fijitimes.com.fj/a-naturalists-look-at-cannibalism-in-fiji/" TargetMode="External"/><Relationship Id="rId87" Type="http://schemas.openxmlformats.org/officeDocument/2006/relationships/hyperlink" Target="https://books.google.com.au/books?id=1DpPk1loIf0C&amp;pg=PA7&amp;source=gbs_toc_r&amp;cad=1" TargetMode="External"/><Relationship Id="rId513" Type="http://schemas.openxmlformats.org/officeDocument/2006/relationships/hyperlink" Target="https://www.youtube.com/watch?v=83o_jZCtxuU" TargetMode="External"/><Relationship Id="rId597" Type="http://schemas.openxmlformats.org/officeDocument/2006/relationships/hyperlink" Target="https://www.youtube.com/watch?v=-BnfqztQ0Kk" TargetMode="External"/><Relationship Id="rId152" Type="http://schemas.openxmlformats.org/officeDocument/2006/relationships/hyperlink" Target="https://www.starlingmag.com/issue-13/tru-paraha" TargetMode="External"/><Relationship Id="rId457" Type="http://schemas.openxmlformats.org/officeDocument/2006/relationships/hyperlink" Target="https://mro.massey.ac.nz/server/api/core/bitstreams/94e10e16-b081-4da2-bb7d-e629e8146b5c/content" TargetMode="External"/><Relationship Id="rId14" Type="http://schemas.openxmlformats.org/officeDocument/2006/relationships/hyperlink" Target="https://www.equalityinstitute.org/blog/how-to-write-a-positionality-statement" TargetMode="External"/><Relationship Id="rId56" Type="http://schemas.openxmlformats.org/officeDocument/2006/relationships/hyperlink" Target="https://www.bbc.com/future/article/20231128-what-we-can-learn-from-the-ancient-art-of-wayfinding" TargetMode="External"/><Relationship Id="rId317" Type="http://schemas.openxmlformats.org/officeDocument/2006/relationships/hyperlink" Target="https://www.odt.co.nz/news/dunedin/cannibalism-research-ruffles-feathers-over-brighton-archaeological-site" TargetMode="External"/><Relationship Id="rId359" Type="http://schemas.openxmlformats.org/officeDocument/2006/relationships/hyperlink" Target="https://www.bbc.co.uk/programmes/articles/3Q4RS42nDKWr8Wkz5VYBlSf/kula-ring-blog" TargetMode="External"/><Relationship Id="rId524" Type="http://schemas.openxmlformats.org/officeDocument/2006/relationships/hyperlink" Target="https://collections.sea.museum/objects/169636/sail-from-a-model-canoe-from-the-kapingamarangi-atoll-micro" TargetMode="External"/><Relationship Id="rId566" Type="http://schemas.openxmlformats.org/officeDocument/2006/relationships/hyperlink" Target="https://www.massivemagazine.org.nz/articles/the-role-of-tatau-in-the-pacific-diaspora" TargetMode="External"/><Relationship Id="rId98" Type="http://schemas.openxmlformats.org/officeDocument/2006/relationships/hyperlink" Target="https://sdd.spc.int/media/3244" TargetMode="External"/><Relationship Id="rId121" Type="http://schemas.openxmlformats.org/officeDocument/2006/relationships/hyperlink" Target="https://vickidrozdowski.com/wp-content/uploads/2012/10/individual-investigation-of-a-learning-theory-aboriginal-pedagogy.pdf" TargetMode="External"/><Relationship Id="rId163" Type="http://schemas.openxmlformats.org/officeDocument/2006/relationships/hyperlink" Target="https://www.smithsonianmag.com/history/how-blackbirders-forced-tens-of-thousands-of-pacific-islanders-into-slavery-after-the-civil-war-180985567/" TargetMode="External"/><Relationship Id="rId219" Type="http://schemas.openxmlformats.org/officeDocument/2006/relationships/hyperlink" Target="https://www.canberratimes.com.au/story/8934296/how-nz-pioneer-became-supercars-first-pasifika-driver/" TargetMode="External"/><Relationship Id="rId370" Type="http://schemas.openxmlformats.org/officeDocument/2006/relationships/hyperlink" Target="https://www.youtube.com/watch?v=z9AmgOyeKyg" TargetMode="External"/><Relationship Id="rId426" Type="http://schemas.openxmlformats.org/officeDocument/2006/relationships/hyperlink" Target="https://thespinoff.co.nz/media/12-07-2022/how-the-pacific-islands-became-a-hotbed-of-online-misinformation" TargetMode="External"/><Relationship Id="rId230" Type="http://schemas.openxmlformats.org/officeDocument/2006/relationships/hyperlink" Target="https://www.abc.net.au/pacific/programs/pacificbeat/modern-slavery-inquiry-/105421204" TargetMode="External"/><Relationship Id="rId468" Type="http://schemas.openxmlformats.org/officeDocument/2006/relationships/hyperlink" Target="https://pacificwomen.org/" TargetMode="External"/><Relationship Id="rId25" Type="http://schemas.openxmlformats.org/officeDocument/2006/relationships/hyperlink" Target="https://forumsec.org/sites/default/files/2024-03/2017-Forum%20Communique_-Apia%2C%20Samoa_5-8%20Sept.pdf" TargetMode="External"/><Relationship Id="rId67" Type="http://schemas.openxmlformats.org/officeDocument/2006/relationships/hyperlink" Target="https://www.science.org/doi/10.1126/science.319.5861.270b" TargetMode="External"/><Relationship Id="rId272" Type="http://schemas.openxmlformats.org/officeDocument/2006/relationships/hyperlink" Target="https://www.8ways.online/overview" TargetMode="External"/><Relationship Id="rId328" Type="http://schemas.openxmlformats.org/officeDocument/2006/relationships/hyperlink" Target="https://www.thecrimson.com/column/pasefika-presence/" TargetMode="External"/><Relationship Id="rId535" Type="http://schemas.openxmlformats.org/officeDocument/2006/relationships/hyperlink" Target="https://www.youtube.com/watch?v=vLAmXqBDHQM" TargetMode="External"/><Relationship Id="rId577" Type="http://schemas.openxmlformats.org/officeDocument/2006/relationships/hyperlink" Target="https://www.abc.net.au/pacific/programs/pacificbeat/stateofmediareport/105064864" TargetMode="External"/><Relationship Id="rId132" Type="http://schemas.openxmlformats.org/officeDocument/2006/relationships/hyperlink" Target="https://link.springer.com/content/pdf/10.1007/978-3-031-14432-5_5" TargetMode="External"/><Relationship Id="rId174" Type="http://schemas.openxmlformats.org/officeDocument/2006/relationships/hyperlink" Target="https://pacificocean.info/2025/02/10/the-role-of-missionaries-in-shaping-pacific-islander-societies/" TargetMode="External"/><Relationship Id="rId381" Type="http://schemas.openxmlformats.org/officeDocument/2006/relationships/hyperlink" Target="https://www.vice.com/en/article/port-moresbys-little-raskols/" TargetMode="External"/><Relationship Id="rId602" Type="http://schemas.openxmlformats.org/officeDocument/2006/relationships/footer" Target="footer3.xml"/><Relationship Id="rId241" Type="http://schemas.openxmlformats.org/officeDocument/2006/relationships/hyperlink" Target="https://data.nuclearsecrecy.com/mindd/PDF/0072917.pdf" TargetMode="External"/><Relationship Id="rId437" Type="http://schemas.openxmlformats.org/officeDocument/2006/relationships/hyperlink" Target="https://dlprog.org/opinions/talking-about-tok-stori/" TargetMode="External"/><Relationship Id="rId479" Type="http://schemas.openxmlformats.org/officeDocument/2006/relationships/hyperlink" Target="https://www.cbc.ca/arts/3-artists-pushing-back-against-colonialism-by-using-the-tools-of-their-colonizers-1.5747178" TargetMode="External"/><Relationship Id="rId36" Type="http://schemas.openxmlformats.org/officeDocument/2006/relationships/hyperlink" Target="https://protorp.org/wp-content/uploads/2017/11/jolly-2.pdf" TargetMode="External"/><Relationship Id="rId283" Type="http://schemas.openxmlformats.org/officeDocument/2006/relationships/hyperlink" Target="https://aus01.safelinks.protection.outlook.com/?url=https%3A%2F%2Fwww.spc.int%2F&amp;data=05%7C02%7C%7C8792a8c4844f4eda5cd608ddb46a0e46%7Cb46c190803344236b978585ee88e4199%7C0%7C0%7C638865089793876796%7CUnknown%7CTWFpbGZsb3d8eyJFbXB0eU1hcGkiOnRydWUsIlYiOiIwLjAuMDAwMCIsIlAiOiJXaW4zMiIsIkFOIjoiTWFpbCIsIldUIjoyfQ%3D%3D%7C0%7C%7C%7C&amp;sdata=9XYJ0AK3wqdZzRL8ZrV%2BW3vGXGNUIbG62qatUiWgSBY%3D&amp;reserved=0" TargetMode="External"/><Relationship Id="rId339" Type="http://schemas.openxmlformats.org/officeDocument/2006/relationships/hyperlink" Target="https://ncea.education.govt.nz/node/2964" TargetMode="External"/><Relationship Id="rId490" Type="http://schemas.openxmlformats.org/officeDocument/2006/relationships/hyperlink" Target="https://nga.gov.au/learn/learning-resources/appropriation-and-reclamation/yuki-kihara/" TargetMode="External"/><Relationship Id="rId504" Type="http://schemas.openxmlformats.org/officeDocument/2006/relationships/hyperlink" Target="https://www.grimjordan.com/" TargetMode="External"/><Relationship Id="rId546" Type="http://schemas.openxmlformats.org/officeDocument/2006/relationships/hyperlink" Target="https://en.wikipedia.org/wiki/Kailao" TargetMode="External"/><Relationship Id="rId78" Type="http://schemas.openxmlformats.org/officeDocument/2006/relationships/hyperlink" Target="https://www.youtube.com/playlist?list=PLHKcA8pmzZquca-ECyMoo1-vGSvk0NOja" TargetMode="External"/><Relationship Id="rId101" Type="http://schemas.openxmlformats.org/officeDocument/2006/relationships/hyperlink" Target="https://onlinelibrary.wiley.com/doi/10.1002/9781118455074.wbeoe063" TargetMode="External"/><Relationship Id="rId143" Type="http://schemas.openxmlformats.org/officeDocument/2006/relationships/hyperlink" Target="https://relations-of-salt-and-stars.castos.com/" TargetMode="External"/><Relationship Id="rId185" Type="http://schemas.openxmlformats.org/officeDocument/2006/relationships/hyperlink" Target="https://www.mpp.govt.nz/assets/Reports/Global-to-Local-Literature-Review.pdf" TargetMode="External"/><Relationship Id="rId350" Type="http://schemas.openxmlformats.org/officeDocument/2006/relationships/hyperlink" Target="https://www.world.rugby/pacific-nations-cup/en/" TargetMode="External"/><Relationship Id="rId406" Type="http://schemas.openxmlformats.org/officeDocument/2006/relationships/hyperlink" Target="https://www.usatoday.com/story/news/politics/2021/04/30/statehood-dc-puerto-rico-and-guam-what-do-their-residents-want/7413044002/" TargetMode="External"/><Relationship Id="rId588" Type="http://schemas.openxmlformats.org/officeDocument/2006/relationships/hyperlink" Target="https://lindsaymagazine.co/kiribati-te-wa/" TargetMode="External"/><Relationship Id="rId9" Type="http://schemas.microsoft.com/office/2007/relationships/hdphoto" Target="media/hdphoto1.wdp"/><Relationship Id="rId210" Type="http://schemas.openxmlformats.org/officeDocument/2006/relationships/hyperlink" Target="https://www.kingandrail.com/post/the-sihek-recovery-project" TargetMode="External"/><Relationship Id="rId392" Type="http://schemas.openxmlformats.org/officeDocument/2006/relationships/hyperlink" Target="https://www.npr.org/sections/codeswitch/2019/06/22/452551172/the-hawaiian-language-nearly-died-a-radio-show-sparked-its-revival" TargetMode="External"/><Relationship Id="rId448" Type="http://schemas.openxmlformats.org/officeDocument/2006/relationships/hyperlink" Target="https://ncea.education.govt.nz/pacific-values-framework" TargetMode="External"/><Relationship Id="rId252" Type="http://schemas.openxmlformats.org/officeDocument/2006/relationships/hyperlink" Target="https://www.thenational.academy/teachers/lessons/what-is-misinformation-and-what-can-we-do-about-it-6gu30c?sid-f8efb3=zGtHYGfh59&amp;sm=0&amp;src=5" TargetMode="External"/><Relationship Id="rId294" Type="http://schemas.openxmlformats.org/officeDocument/2006/relationships/hyperlink" Target="https://www.fijitimes.com.fj/project-to-return-skulls-and-remains/" TargetMode="External"/><Relationship Id="rId308" Type="http://schemas.openxmlformats.org/officeDocument/2006/relationships/hyperlink" Target="https://press-files.anu.edu.au/downloads/press/n2159/pdf/ch21.pdf" TargetMode="External"/><Relationship Id="rId515" Type="http://schemas.openxmlformats.org/officeDocument/2006/relationships/hyperlink" Target="https://www.youtube.com/watch?v=aCKoQSSlJ6k" TargetMode="External"/><Relationship Id="rId47" Type="http://schemas.openxmlformats.org/officeDocument/2006/relationships/hyperlink" Target="https://www.sciencenorway.no/archaeology-history-society-and-culture/new-research-supports-thor-heyerdahls-theory-on-south-americans-in-the-pacific/1711624" TargetMode="External"/><Relationship Id="rId89" Type="http://schemas.openxmlformats.org/officeDocument/2006/relationships/hyperlink" Target="https://rmicourts.org/wp-content/uploads/PIFS-Land-and-Women.pdf" TargetMode="External"/><Relationship Id="rId112" Type="http://schemas.openxmlformats.org/officeDocument/2006/relationships/hyperlink" Target="https://www.abc.net.au/education/media-literacy/interactive-lesson:spotting-online-misinformation-and-disinform/11487456" TargetMode="External"/><Relationship Id="rId154" Type="http://schemas.openxmlformats.org/officeDocument/2006/relationships/hyperlink" Target="https://www.rnz.co.nz/video/untold-pacific-history" TargetMode="External"/><Relationship Id="rId361" Type="http://schemas.openxmlformats.org/officeDocument/2006/relationships/hyperlink" Target="https://www.tepapa.govt.nz/discover-collections/read-watch-play/lgbtqi-histories-aotearoa-new-zealand/there-are-ghosts-place" TargetMode="External"/><Relationship Id="rId557" Type="http://schemas.openxmlformats.org/officeDocument/2006/relationships/hyperlink" Target="https://www.4hoteliers.com/features/article/17030" TargetMode="External"/><Relationship Id="rId599" Type="http://schemas.openxmlformats.org/officeDocument/2006/relationships/hyperlink" Target="https://australian.museum/exhibition/wansolmoana/" TargetMode="External"/><Relationship Id="rId196" Type="http://schemas.openxmlformats.org/officeDocument/2006/relationships/hyperlink" Target="https://www.australiangeographic.com.au/topics/opinion-and-analysis/2025/08/deep-sea-mining/" TargetMode="External"/><Relationship Id="rId417" Type="http://schemas.openxmlformats.org/officeDocument/2006/relationships/hyperlink" Target="https://www.pacificsoe.org/tonga/state-owned-enterprises/waste-authority-limited/" TargetMode="External"/><Relationship Id="rId459" Type="http://schemas.openxmlformats.org/officeDocument/2006/relationships/hyperlink" Target="https://southpacificislands.travel/2022-pacific-sustainable-tourism-leadership-summit/" TargetMode="External"/><Relationship Id="rId16" Type="http://schemas.openxmlformats.org/officeDocument/2006/relationships/hyperlink" Target="https://ncea.education.govt.nz/pacific-values-framework" TargetMode="External"/><Relationship Id="rId221" Type="http://schemas.openxmlformats.org/officeDocument/2006/relationships/hyperlink" Target="https://www.canberratimes.com.au/story/8898465/pasifika-passion-kuilamu-dreams-of-matildas-and-more/" TargetMode="External"/><Relationship Id="rId263" Type="http://schemas.openxmlformats.org/officeDocument/2006/relationships/hyperlink" Target="https://www.learningenvironments.unsw.edu.au/sites/default/files/documents/3.%20Reflection%20for%20Learning_A%20scholarly%20practice%20guide%20for%20educators%20.pdf" TargetMode="External"/><Relationship Id="rId319" Type="http://schemas.openxmlformats.org/officeDocument/2006/relationships/hyperlink" Target="https://www.sbs.com.au/nitv/article/how-the-foolish-rumour-that-hawaiians-ate-cook-began/xpl1a9z86" TargetMode="External"/><Relationship Id="rId470" Type="http://schemas.openxmlformats.org/officeDocument/2006/relationships/hyperlink" Target="https://www.abc.net.au/pacific/programs/nesia-daily/nesia-daily/104196318" TargetMode="External"/><Relationship Id="rId526" Type="http://schemas.openxmlformats.org/officeDocument/2006/relationships/hyperlink" Target="https://www.pbs.org/wayfinders/wayfinding2.html" TargetMode="External"/><Relationship Id="rId58" Type="http://schemas.openxmlformats.org/officeDocument/2006/relationships/hyperlink" Target="https://rsc.byu.edu/regional-studies-latter-day-saint-church-history-pacific-isles/oral-genealogies-pacific-islands" TargetMode="External"/><Relationship Id="rId123" Type="http://schemas.openxmlformats.org/officeDocument/2006/relationships/hyperlink" Target="https://www.8ways.online/overview" TargetMode="External"/><Relationship Id="rId330" Type="http://schemas.openxmlformats.org/officeDocument/2006/relationships/hyperlink" Target="https://www.borrinfoundation.nz/wp-content/uploads/2024/01/FINAL-ZINE-Pasifika-peoples-and-the-criminal-justice-system.pdf" TargetMode="External"/><Relationship Id="rId568" Type="http://schemas.openxmlformats.org/officeDocument/2006/relationships/hyperlink" Target="https://australian.museum/blog-archive/amri-news/secrets-of-early-pacific-tattooing-tools/" TargetMode="External"/><Relationship Id="rId165" Type="http://schemas.openxmlformats.org/officeDocument/2006/relationships/hyperlink" Target="https://theconversation.com/australias-hidden-history-of-slavery-the-government-divides-to-conquer-86140" TargetMode="External"/><Relationship Id="rId372" Type="http://schemas.openxmlformats.org/officeDocument/2006/relationships/hyperlink" Target="https://www.youtube.com/watch?v=gMkfvpEdxJc" TargetMode="External"/><Relationship Id="rId428" Type="http://schemas.openxmlformats.org/officeDocument/2006/relationships/hyperlink" Target="https://www.undp.org/pacific/press-releases/undp-pacific-and-eu-launch-study-combat-online-misinformation-and-hate-speech" TargetMode="External"/><Relationship Id="rId232" Type="http://schemas.openxmlformats.org/officeDocument/2006/relationships/hyperlink" Target="https://devpolicy.org/do-pacific-communities-in-australia-earn-less-part-1-20250304/" TargetMode="External"/><Relationship Id="rId274" Type="http://schemas.openxmlformats.org/officeDocument/2006/relationships/hyperlink" Target="https://inclusive.tki.org.nz/guides/supporting-pacific-learners/" TargetMode="External"/><Relationship Id="rId481" Type="http://schemas.openxmlformats.org/officeDocument/2006/relationships/hyperlink" Target="https://www.artlink.com.au/articles/4456/greg-semu-12-and-james-morrison-re-imagining-papua-new-guinea/" TargetMode="External"/><Relationship Id="rId27" Type="http://schemas.openxmlformats.org/officeDocument/2006/relationships/hyperlink" Target="https://ojs.aut.ac.nz/link-praxis/article/view/10" TargetMode="External"/><Relationship Id="rId69" Type="http://schemas.openxmlformats.org/officeDocument/2006/relationships/hyperlink" Target="&#8226;%09https:/scholarspace.manoa.hawaii.edu/collections/6478ac70-b837-4f4e-bfef-bd2a80a7c0ab" TargetMode="External"/><Relationship Id="rId134" Type="http://schemas.openxmlformats.org/officeDocument/2006/relationships/hyperlink" Target="https://www.researchgate.net/publication/238070265_The_Classroom_as_a_Metaphorical_Canoe_Cooperative_learning_in_Pacific_Studies" TargetMode="External"/><Relationship Id="rId537" Type="http://schemas.openxmlformats.org/officeDocument/2006/relationships/hyperlink" Target="https://atamiradance.co.nz/" TargetMode="External"/><Relationship Id="rId579" Type="http://schemas.openxmlformats.org/officeDocument/2006/relationships/hyperlink" Target="https://islandtimes.org/strength-in-unity-collaborative-efforts-against-health-misinformation-in-the-pacific/" TargetMode="External"/><Relationship Id="rId80" Type="http://schemas.openxmlformats.org/officeDocument/2006/relationships/hyperlink" Target="https://www.rnz.co.nz/podcast/datelinepacific" TargetMode="External"/><Relationship Id="rId176" Type="http://schemas.openxmlformats.org/officeDocument/2006/relationships/hyperlink" Target="https://nla.gov.au/nla.obj-1126174847/findingaid" TargetMode="External"/><Relationship Id="rId341" Type="http://schemas.openxmlformats.org/officeDocument/2006/relationships/hyperlink" Target="https://www.infootballwetrustmovie.com/" TargetMode="External"/><Relationship Id="rId383" Type="http://schemas.openxmlformats.org/officeDocument/2006/relationships/hyperlink" Target="https://catalog.paradisec.org.au/collections/MW6?items_per_page=100" TargetMode="External"/><Relationship Id="rId439" Type="http://schemas.openxmlformats.org/officeDocument/2006/relationships/hyperlink" Target="https://cook-islands-library-museum.org/tivaevae-the-vibrant-patchwork-quilts-preserving-cook-islands-artistic-heritage/" TargetMode="External"/><Relationship Id="rId590" Type="http://schemas.openxmlformats.org/officeDocument/2006/relationships/hyperlink" Target="https://www.learningenvironments.unsw.edu.au/sites/default/files/documents/3.%20Reflection%20for%20Learning_A%20scholarly%20practice%20guide%20for%20educators%20.pdf" TargetMode="External"/><Relationship Id="rId604" Type="http://schemas.openxmlformats.org/officeDocument/2006/relationships/theme" Target="theme/theme1.xml"/><Relationship Id="rId201" Type="http://schemas.openxmlformats.org/officeDocument/2006/relationships/hyperlink" Target="https://pmn.co.nz/read/language-and-culture/faith-and-identity-the-deep-roots-of-christianity-in-pacific-culture" TargetMode="External"/><Relationship Id="rId243" Type="http://schemas.openxmlformats.org/officeDocument/2006/relationships/hyperlink" Target="https://data.nuclearsecrecy.com/mindd/PDF/0401012.pdf" TargetMode="External"/><Relationship Id="rId285" Type="http://schemas.openxmlformats.org/officeDocument/2006/relationships/hyperlink" Target="https://www.abc.net.au/pacific/programs/sistas-lets-talk/women-keeping-the-ancient-art-of-pacific-storytelling-alive/14033388" TargetMode="External"/><Relationship Id="rId450" Type="http://schemas.openxmlformats.org/officeDocument/2006/relationships/hyperlink" Target="https://www.8ways.online/" TargetMode="External"/><Relationship Id="rId506" Type="http://schemas.openxmlformats.org/officeDocument/2006/relationships/hyperlink" Target="https://www.thehomebasedancestudio.com/our-team" TargetMode="External"/><Relationship Id="rId38" Type="http://schemas.openxmlformats.org/officeDocument/2006/relationships/hyperlink" Target="https://www.cambridge.org/core/books/abs/cambridge-history-of-the-pacific-ocean/deep-time-sources-for-the-ancient-history-of-the-pacific/C290F41019ACC946EC46E3F7CD86F1BD" TargetMode="External"/><Relationship Id="rId103" Type="http://schemas.openxmlformats.org/officeDocument/2006/relationships/hyperlink" Target="https://stats.pacificdata.org/" TargetMode="External"/><Relationship Id="rId310" Type="http://schemas.openxmlformats.org/officeDocument/2006/relationships/hyperlink" Target="https://scholarsarchive.byu.edu/fhssconference_studentpub/333/" TargetMode="External"/><Relationship Id="rId492" Type="http://schemas.openxmlformats.org/officeDocument/2006/relationships/hyperlink" Target="https://www.youtube.com/playlist?list=PLHKcA8pmzZquca-ECyMoo1-vGSvk0NOja" TargetMode="External"/><Relationship Id="rId548" Type="http://schemas.openxmlformats.org/officeDocument/2006/relationships/hyperlink" Target="https://www.nrl.com/news/2025/08/06/the-enduring-power-of-sipi-and-siva-tau/" TargetMode="External"/><Relationship Id="rId91" Type="http://schemas.openxmlformats.org/officeDocument/2006/relationships/hyperlink" Target="https://www.cambridge.org/us/universitypress/subjects/anthropology/anthropological-theory/island-networks-communication-kinship-and-classification-structures-oceania" TargetMode="External"/><Relationship Id="rId145" Type="http://schemas.openxmlformats.org/officeDocument/2006/relationships/hyperlink" Target="https://www.sprep.org/resources" TargetMode="External"/><Relationship Id="rId187" Type="http://schemas.openxmlformats.org/officeDocument/2006/relationships/hyperlink" Target="https://www.youtube.com/watch?v=clSpjQf_bME" TargetMode="External"/><Relationship Id="rId352" Type="http://schemas.openxmlformats.org/officeDocument/2006/relationships/hyperlink" Target="https://www.tandfonline.com/doi/full/10.1080/21640599.2014.982894" TargetMode="External"/><Relationship Id="rId394" Type="http://schemas.openxmlformats.org/officeDocument/2006/relationships/hyperlink" Target="https://www.nature.com/articles/s41599-025-05866-w" TargetMode="External"/><Relationship Id="rId408" Type="http://schemas.openxmlformats.org/officeDocument/2006/relationships/hyperlink" Target="https://www.guampdn.com/opinion/bevacqua-there-are-certain-limits-to-inafamaolek/article_7964b4e4-bf07-57da-84e2-deb92e115391.html" TargetMode="External"/><Relationship Id="rId212" Type="http://schemas.openxmlformats.org/officeDocument/2006/relationships/hyperlink" Target="https://elearncollege.com/farming-and-animal-care/return-of-the-guam-kingfishers-a-conservation-success/" TargetMode="External"/><Relationship Id="rId254" Type="http://schemas.openxmlformats.org/officeDocument/2006/relationships/hyperlink" Target="https://www.pbs.org/newshour/classroom/lesson-plans/2022/04/lesson-plan-build-a-media-literacy-survival-kit" TargetMode="External"/><Relationship Id="rId49" Type="http://schemas.openxmlformats.org/officeDocument/2006/relationships/hyperlink" Target="https://www.ebsco.com/research-starters/history/heyerdahls-kon-tiki-expedition" TargetMode="External"/><Relationship Id="rId114" Type="http://schemas.openxmlformats.org/officeDocument/2006/relationships/hyperlink" Target="https://www.pbs.org/newshour/classroom/lesson-plans/2022/04/lesson-plan-truth-decay" TargetMode="External"/><Relationship Id="rId296" Type="http://schemas.openxmlformats.org/officeDocument/2006/relationships/hyperlink" Target="https://nga.gov.au/stories-ideas/A-return-to-Papua-New-Guinea/" TargetMode="External"/><Relationship Id="rId461" Type="http://schemas.openxmlformats.org/officeDocument/2006/relationships/hyperlink" Target="https://www.fijitimes.com.fj/project-unoriginal/" TargetMode="External"/><Relationship Id="rId517" Type="http://schemas.openxmlformats.org/officeDocument/2006/relationships/hyperlink" Target="https://archive.hokulea.com/" TargetMode="External"/><Relationship Id="rId559" Type="http://schemas.openxmlformats.org/officeDocument/2006/relationships/hyperlink" Target="https://www.griffith.edu.au/__data/assets/pdf_file/0028/2050966/Pacific-Trade-Invest-Report-2024.pdf" TargetMode="External"/><Relationship Id="rId60" Type="http://schemas.openxmlformats.org/officeDocument/2006/relationships/hyperlink" Target="https://natlib.govt.nz/researchers/guides/pacific-islands-family-history" TargetMode="External"/><Relationship Id="rId156" Type="http://schemas.openxmlformats.org/officeDocument/2006/relationships/hyperlink" Target="https://www.nma.gov.au/defining-moments/resources/islander-labourers" TargetMode="External"/><Relationship Id="rId198" Type="http://schemas.openxmlformats.org/officeDocument/2006/relationships/hyperlink" Target="https://www.abc.net.au/listen/programs/rearvision/the-naura-agreement-tuna-fishing-pacific-islands/105717136" TargetMode="External"/><Relationship Id="rId321" Type="http://schemas.openxmlformats.org/officeDocument/2006/relationships/hyperlink" Target="https://pacificaffairs.ubc.ca/book-reviews/summoning-the-powers-beyond-traditional-religions-in-micronesia-by-jay-dobbin-with-francis-x-hezel/" TargetMode="External"/><Relationship Id="rId363" Type="http://schemas.openxmlformats.org/officeDocument/2006/relationships/hyperlink" Target="https://hakaimagazine.com/videos-visuals/cash-with-spiritual-currency/" TargetMode="External"/><Relationship Id="rId419" Type="http://schemas.openxmlformats.org/officeDocument/2006/relationships/hyperlink" Target="https://southpacificislands.travel/tongas-clean-up-campaign-2025-champions-a-greener-future-for-tourism-and-communities/" TargetMode="External"/><Relationship Id="rId570" Type="http://schemas.openxmlformats.org/officeDocument/2006/relationships/hyperlink" Target="https://unsworks.unsw.edu.au/entities/publication/675d26cd-c15f-4316-9dda-74a814f00265" TargetMode="External"/><Relationship Id="rId223" Type="http://schemas.openxmlformats.org/officeDocument/2006/relationships/hyperlink" Target="https://www.cmy.net.au/wp-content/uploads/2021/09/Pasifika-Directory_S.E.2021.pdf" TargetMode="External"/><Relationship Id="rId430" Type="http://schemas.openxmlformats.org/officeDocument/2006/relationships/hyperlink" Target="https://www.latrobe.edu.au/asia/documents-la-trobe-asia/carson-fake-news.pdf" TargetMode="External"/><Relationship Id="rId18" Type="http://schemas.openxmlformats.org/officeDocument/2006/relationships/hyperlink" Target="https://www.8ways.online/" TargetMode="External"/><Relationship Id="rId265" Type="http://schemas.openxmlformats.org/officeDocument/2006/relationships/hyperlink" Target="https://teachingexchange.arts.ac.uk/visual-directions/reflective/examples/" TargetMode="External"/><Relationship Id="rId472" Type="http://schemas.openxmlformats.org/officeDocument/2006/relationships/hyperlink" Target="https://apollo-magazine.com/gauguin-polynesia-nicholas-thomas-review/" TargetMode="External"/><Relationship Id="rId528" Type="http://schemas.openxmlformats.org/officeDocument/2006/relationships/hyperlink" Target="https://www.cambridge.org/core/books/abs/cambridge-history-of-the-pacific-ocean/revitalizing-traditional-navigation-systems-in-the-contemporary-pacific/CCF3901EF76CC106C9F1F61493482A5B" TargetMode="External"/><Relationship Id="rId125" Type="http://schemas.openxmlformats.org/officeDocument/2006/relationships/hyperlink" Target="https://inclusive.tki.org.nz/guides/supporting-pacific-learners/" TargetMode="External"/><Relationship Id="rId167" Type="http://schemas.openxmlformats.org/officeDocument/2006/relationships/hyperlink" Target="https://www.abc.net.au/news/2021-11-14/national-park-will-be-renamed-over-links-to-blackbirding/100618972" TargetMode="External"/><Relationship Id="rId332" Type="http://schemas.openxmlformats.org/officeDocument/2006/relationships/hyperlink" Target="https://www.youtube.com/watch?v=wqlM2wljlIY&amp;list=RDwqlM2wljlIY&amp;start_radio=1" TargetMode="External"/><Relationship Id="rId374" Type="http://schemas.openxmlformats.org/officeDocument/2006/relationships/hyperlink" Target="https://www.youtube.com/watch?v=5nCcE-jABSo" TargetMode="External"/><Relationship Id="rId581" Type="http://schemas.openxmlformats.org/officeDocument/2006/relationships/hyperlink" Target="https://www.abc.net.au/education/media-literacy/interactive-lesson:spotting-online-misinformation-and-disinform/11487456" TargetMode="External"/><Relationship Id="rId71" Type="http://schemas.openxmlformats.org/officeDocument/2006/relationships/hyperlink" Target="https://www.youtube.com/watch?v=m8bDCaPhOek&amp;t=7s" TargetMode="External"/><Relationship Id="rId234" Type="http://schemas.openxmlformats.org/officeDocument/2006/relationships/hyperlink" Target="https://sdd.spc.int/" TargetMode="External"/><Relationship Id="rId2" Type="http://schemas.openxmlformats.org/officeDocument/2006/relationships/numbering" Target="numbering.xml"/><Relationship Id="rId29" Type="http://schemas.openxmlformats.org/officeDocument/2006/relationships/hyperlink" Target="https://link.springer.com/content/pdf/10.1007/978-3-031-14432-5_5" TargetMode="External"/><Relationship Id="rId276" Type="http://schemas.openxmlformats.org/officeDocument/2006/relationships/hyperlink" Target="https://reflection.ed.ac.uk/reflectors-toolkit/all-tools" TargetMode="External"/><Relationship Id="rId441" Type="http://schemas.openxmlformats.org/officeDocument/2006/relationships/hyperlink" Target="https://educational-innovation.sydney.edu.au/teaching@sydney/reflective-journals-as-meaningful-authentic-assessments-in-art-history-fieldwork/" TargetMode="External"/><Relationship Id="rId483" Type="http://schemas.openxmlformats.org/officeDocument/2006/relationships/hyperlink" Target="https://www.artlink.com.au/articles/5122/bodies-of-water-made-of-land-and-logic-paralyzes-the-heart/" TargetMode="External"/><Relationship Id="rId539" Type="http://schemas.openxmlformats.org/officeDocument/2006/relationships/hyperlink" Target="https://www.legislation.govt.nz/act/public/2014/0018/latest/DLM5954403.html" TargetMode="External"/><Relationship Id="rId40" Type="http://schemas.openxmlformats.org/officeDocument/2006/relationships/hyperlink" Target="https://www.researchgate.net/publication/282577499_Oceanic_Connections_in_Deep_time" TargetMode="External"/><Relationship Id="rId136" Type="http://schemas.openxmlformats.org/officeDocument/2006/relationships/hyperlink" Target="file:///C:\Users\murray%20chisholm\Downloads\fulltext.pdf" TargetMode="External"/><Relationship Id="rId178" Type="http://schemas.openxmlformats.org/officeDocument/2006/relationships/hyperlink" Target="https://www.bing.com/ck/a?!&amp;&amp;p=c79c99e62518c2dbcfea0fabcc2498111abb387d622e8c2ec596e62e60ee62e9JmltdHM9MTc2OTkwNDAwMA&amp;ptn=3&amp;ver=2&amp;hsh=4&amp;fclid=32f97a80-6421-6ac9-2271-6c1f65736bb7&amp;psq=London+Missionary+Society+in+The+Pacific&amp;u=a1aHR0cHM6Ly9jb250ZW50ZG0ubGliLmJ5dS5lZHUvZGlnaXRhbC9hcGkvY29sbGVjdGlvbi9QYWNpZmljU3R1ZGllcy9pZC8zNzEvZG93bmxvYWQ" TargetMode="External"/><Relationship Id="rId301" Type="http://schemas.openxmlformats.org/officeDocument/2006/relationships/hyperlink" Target="https://www.1news.co.nz/2024/07/23/rivers-and-whales-are-people-now-legal-personhood-explained/" TargetMode="External"/><Relationship Id="rId343" Type="http://schemas.openxmlformats.org/officeDocument/2006/relationships/hyperlink" Target="https://www.tandfonline.com/doi/full/10.1080/09523360903466768?src=recsys" TargetMode="External"/><Relationship Id="rId550" Type="http://schemas.openxmlformats.org/officeDocument/2006/relationships/hyperlink" Target="https://en.wikipedia.org/wiki/Siva_Tau" TargetMode="External"/><Relationship Id="rId82" Type="http://schemas.openxmlformats.org/officeDocument/2006/relationships/hyperlink" Target="https://www.rnz.co.nz/video/untold-pacific-history" TargetMode="External"/><Relationship Id="rId203" Type="http://schemas.openxmlformats.org/officeDocument/2006/relationships/hyperlink" Target="https://www.abc.net.au/listen/programs/godforbid/heaven-on-earth:-religion-in-the-pacific/10370020" TargetMode="External"/><Relationship Id="rId385" Type="http://schemas.openxmlformats.org/officeDocument/2006/relationships/hyperlink" Target="https://fijiglobalnews.com/cultural-crisis-fijis-indigenous-language-at-risk/" TargetMode="External"/><Relationship Id="rId592" Type="http://schemas.openxmlformats.org/officeDocument/2006/relationships/hyperlink" Target="https://teachingexchange.arts.ac.uk/visual-directions/reflective/examples/" TargetMode="External"/><Relationship Id="rId245" Type="http://schemas.openxmlformats.org/officeDocument/2006/relationships/hyperlink" Target="https://www.internationalaffairs.org.au/australianoutlook/foreign-state-sponsored-disinformation-in-the-pacific-islands/" TargetMode="External"/><Relationship Id="rId287" Type="http://schemas.openxmlformats.org/officeDocument/2006/relationships/hyperlink" Target="https://www.paradisec.org.au/toksave-podcast/" TargetMode="External"/><Relationship Id="rId410" Type="http://schemas.openxmlformats.org/officeDocument/2006/relationships/hyperlink" Target="https://pccos.spc.int/work-areas/traditional-ocean-knowledge-and-practices" TargetMode="External"/><Relationship Id="rId452" Type="http://schemas.openxmlformats.org/officeDocument/2006/relationships/hyperlink" Target="https://oercollective.caul.edu.au/qualitative-research/chapter/__unknown__-27/" TargetMode="External"/><Relationship Id="rId494" Type="http://schemas.openxmlformats.org/officeDocument/2006/relationships/hyperlink" Target="https://www.rnz.co.nz/podcast/datelinepacific" TargetMode="External"/><Relationship Id="rId508" Type="http://schemas.openxmlformats.org/officeDocument/2006/relationships/hyperlink" Target="https://blogs.adb.org/blog/bilum-more-just-bag-papua-new-guinea" TargetMode="External"/><Relationship Id="rId105" Type="http://schemas.openxmlformats.org/officeDocument/2006/relationships/hyperlink" Target="https://www.lowyinstitute.org/the-interpreter/deadly-consequences-disinformation-pacific" TargetMode="External"/><Relationship Id="rId147" Type="http://schemas.openxmlformats.org/officeDocument/2006/relationships/hyperlink" Target="https://nga.gov.au/learn/learning-resources/appropriation-and-reclamation/yuki-kihara/" TargetMode="External"/><Relationship Id="rId312" Type="http://schemas.openxmlformats.org/officeDocument/2006/relationships/hyperlink" Target="https://www.aucklandmuseum.com/collection/object/1032622" TargetMode="External"/><Relationship Id="rId354" Type="http://schemas.openxmlformats.org/officeDocument/2006/relationships/hyperlink" Target="https://www.abc.net.au/pacific/programs/nesia-daily/samoa-rugby-100-years/104269134" TargetMode="External"/><Relationship Id="rId51" Type="http://schemas.openxmlformats.org/officeDocument/2006/relationships/hyperlink" Target="https://www.abc.net.au/pacific/programs/culture-compass/culture-compass/105949830" TargetMode="External"/><Relationship Id="rId93" Type="http://schemas.openxmlformats.org/officeDocument/2006/relationships/hyperlink" Target="https://www.rnz.co.nz/video/untold-pacific-history" TargetMode="External"/><Relationship Id="rId189" Type="http://schemas.openxmlformats.org/officeDocument/2006/relationships/hyperlink" Target="http://www.anotesark.com/" TargetMode="External"/><Relationship Id="rId396" Type="http://schemas.openxmlformats.org/officeDocument/2006/relationships/hyperlink" Target="https://pmn.co.nz/read/language-and-culture/te-wiki-o-te-reo-maori-turns-50-from-language-loss-to-championing-its-revival" TargetMode="External"/><Relationship Id="rId561" Type="http://schemas.openxmlformats.org/officeDocument/2006/relationships/hyperlink" Target="https://spbdmicrofinance.com/crowdfunding-success-15m-in-micro-loans-delivered-through-kiva-and-spbd-partnership/" TargetMode="External"/><Relationship Id="rId214" Type="http://schemas.openxmlformats.org/officeDocument/2006/relationships/hyperlink" Target="https://www.youtube.com/watch?v=K7L1hPE3H60" TargetMode="External"/><Relationship Id="rId256" Type="http://schemas.openxmlformats.org/officeDocument/2006/relationships/hyperlink" Target="https://sites.google.com/view/auatta/projects/activating-kakala-pedagogy" TargetMode="External"/><Relationship Id="rId298" Type="http://schemas.openxmlformats.org/officeDocument/2006/relationships/hyperlink" Target="https://communitylaw.org.nz/community-law-manual/test/legal-personality-for-maunga-awa-and-other-natural-features-of-the-land/" TargetMode="External"/><Relationship Id="rId421" Type="http://schemas.openxmlformats.org/officeDocument/2006/relationships/hyperlink" Target="https://micronesianconservation.org/" TargetMode="External"/><Relationship Id="rId463" Type="http://schemas.openxmlformats.org/officeDocument/2006/relationships/hyperlink" Target="https://www.sciencedirect.com/science/article/pii/S0160738322000330" TargetMode="External"/><Relationship Id="rId519" Type="http://schemas.openxmlformats.org/officeDocument/2006/relationships/hyperlink" Target="https://www.thevoyage.co.nz/en/landing" TargetMode="External"/><Relationship Id="rId116" Type="http://schemas.openxmlformats.org/officeDocument/2006/relationships/hyperlink" Target="https://core-ed.org/en_NZ/free-resources/blog/talanoa-is-for-everyone-a-guide-for-educators/" TargetMode="External"/><Relationship Id="rId158" Type="http://schemas.openxmlformats.org/officeDocument/2006/relationships/hyperlink" Target="https://www.abc.net.au/pacific/programs/nesia-daily/australian-south-sea-islander-recognition-day/104269026" TargetMode="External"/><Relationship Id="rId323" Type="http://schemas.openxmlformats.org/officeDocument/2006/relationships/hyperlink" Target="https://www.world-archaeology.com/features/sw-pacific-erromango/" TargetMode="External"/><Relationship Id="rId530" Type="http://schemas.openxmlformats.org/officeDocument/2006/relationships/hyperlink" Target="https://dash.harvard.edu/server/api/core/bitstreams/90506c3a-937e-40d9-8242-df7db969e9a2/content" TargetMode="External"/><Relationship Id="rId20" Type="http://schemas.openxmlformats.org/officeDocument/2006/relationships/hyperlink" Target="https://oercollective.caul.edu.au/qualitative-research/chapter/__unknown__-27/" TargetMode="External"/><Relationship Id="rId62" Type="http://schemas.openxmlformats.org/officeDocument/2006/relationships/hyperlink" Target="https://www.bing.com/search?q=%E2%80%A2+Voyaging+in+the+Pacific+(Genz+et+al.%2C+2023)+%E2%80%93+Teaching+Oceania+Series&amp;cvid=8c5947596e074adfb3ec9bd129ed3b53&amp;gs_lcrp=EgRlZGdlKgYIABBFGDkyBggAEEUYOdIBBzMyMGowajSoAgCwAgE&amp;FORM=ANAB01&amp;PC=U531" TargetMode="External"/><Relationship Id="rId365" Type="http://schemas.openxmlformats.org/officeDocument/2006/relationships/hyperlink" Target="https://www.youtube.com/watch?v=73WMzutKrUo" TargetMode="External"/><Relationship Id="rId572" Type="http://schemas.openxmlformats.org/officeDocument/2006/relationships/hyperlink" Target="https://sdd.spc.int/" TargetMode="External"/><Relationship Id="rId225" Type="http://schemas.openxmlformats.org/officeDocument/2006/relationships/hyperlink" Target="https://pasifikamaorihealthstrategy.org.au/resources" TargetMode="External"/><Relationship Id="rId267" Type="http://schemas.openxmlformats.org/officeDocument/2006/relationships/hyperlink" Target="https://link.springer.com/chapter/10.1007/978-3-031-25906-7_38" TargetMode="External"/><Relationship Id="rId432" Type="http://schemas.openxmlformats.org/officeDocument/2006/relationships/hyperlink" Target="https://www.thenational.academy/teachers/lessons/what-is-misinformation-and-what-can-we-do-about-it-6gu30c?sid-f8efb3=zGtHYGfh59&amp;sm=0&amp;src=5" TargetMode="External"/><Relationship Id="rId474" Type="http://schemas.openxmlformats.org/officeDocument/2006/relationships/hyperlink" Target="https://pacific-geographies.org/wp-content/uploads/sites/2/2021/04/PG55_2529.pdf" TargetMode="External"/><Relationship Id="rId127" Type="http://schemas.openxmlformats.org/officeDocument/2006/relationships/hyperlink" Target="https://reflection.ed.ac.uk/reflectors-toolkit/all-tools" TargetMode="External"/><Relationship Id="rId31" Type="http://schemas.openxmlformats.org/officeDocument/2006/relationships/hyperlink" Target="https://www.researchgate.net/publication/238070265_The_Classroom_as_a_Metaphorical_Canoe_Cooperative_learning_in_Pacific_Studies" TargetMode="External"/><Relationship Id="rId73" Type="http://schemas.openxmlformats.org/officeDocument/2006/relationships/hyperlink" Target="https://guides.lib.berkeley.edu/criticalpistudies" TargetMode="External"/><Relationship Id="rId169" Type="http://schemas.openxmlformats.org/officeDocument/2006/relationships/hyperlink" Target="https://www.abc.net.au/religion/on-girmit-day-should-indo-fijians-celebrate-or-commiserate/102346350" TargetMode="External"/><Relationship Id="rId334" Type="http://schemas.openxmlformats.org/officeDocument/2006/relationships/hyperlink" Target="https://www.piccom.org/pages/explore" TargetMode="External"/><Relationship Id="rId376" Type="http://schemas.openxmlformats.org/officeDocument/2006/relationships/hyperlink" Target="https://teara.govt.nz/en/lifesaving-and-surfing/page-4" TargetMode="External"/><Relationship Id="rId541" Type="http://schemas.openxmlformats.org/officeDocument/2006/relationships/hyperlink" Target="https://www.toarangatira.iwi.nz/" TargetMode="External"/><Relationship Id="rId583" Type="http://schemas.openxmlformats.org/officeDocument/2006/relationships/hyperlink" Target="https://www.pbs.org/newshour/classroom/lesson-plans/2022/04/lesson-plan-truth-decay" TargetMode="External"/><Relationship Id="rId4" Type="http://schemas.openxmlformats.org/officeDocument/2006/relationships/settings" Target="settings.xml"/><Relationship Id="rId180" Type="http://schemas.openxmlformats.org/officeDocument/2006/relationships/hyperlink" Target="https://www.sacredheartalliance.org.au/presence-of-the-sacred-heart-in-oceania/" TargetMode="External"/><Relationship Id="rId236" Type="http://schemas.openxmlformats.org/officeDocument/2006/relationships/hyperlink" Target="https://www.aspi.org.au/strategist-posts/four-south-pacific-futures/" TargetMode="External"/><Relationship Id="rId278" Type="http://schemas.openxmlformats.org/officeDocument/2006/relationships/hyperlink" Target="https://www.pacificislandtimes.com/post/2020/07/06/emelihter-kihleng-reclaiming-micronesian-narratives-and-indigenizing-spaces" TargetMode="External"/><Relationship Id="rId401" Type="http://schemas.openxmlformats.org/officeDocument/2006/relationships/hyperlink" Target="https://thediplomat.com/2024/09/fractures-in-new-caledonias-independence-movement-widen-uncertainty-reigns/" TargetMode="External"/><Relationship Id="rId443" Type="http://schemas.openxmlformats.org/officeDocument/2006/relationships/hyperlink" Target="https://learninglab.rmit.edu.au/assessments/reflective-writing/sample-reflection/" TargetMode="External"/><Relationship Id="rId303" Type="http://schemas.openxmlformats.org/officeDocument/2006/relationships/hyperlink" Target="https://www.ngaituhoe.iwi.nz/te-urewera" TargetMode="External"/><Relationship Id="rId485" Type="http://schemas.openxmlformats.org/officeDocument/2006/relationships/hyperlink" Target="https://blog.tepapa.govt.nz/2017/04/24/tamatea-dusky-sound-revisited/" TargetMode="External"/><Relationship Id="rId42" Type="http://schemas.openxmlformats.org/officeDocument/2006/relationships/hyperlink" Target="https://www.science.org/doi/10.1126/science.319.5861.270b" TargetMode="External"/><Relationship Id="rId84" Type="http://schemas.openxmlformats.org/officeDocument/2006/relationships/hyperlink" Target="https://openresearch-repository.anu.edu.au/server/api/core/bitstreams/e4fa2647-070d-4203-930f-3e6175ad7bc8/content" TargetMode="External"/><Relationship Id="rId138" Type="http://schemas.openxmlformats.org/officeDocument/2006/relationships/hyperlink" Target="https://savageminds.org/wp-content/image-upload/our-sea-of-islands-epeli-hauofa.pdf" TargetMode="External"/><Relationship Id="rId345" Type="http://schemas.openxmlformats.org/officeDocument/2006/relationships/hyperlink" Target="https://www.historyvshollywood.com/reelfaces/next-goal-wins/" TargetMode="External"/><Relationship Id="rId387" Type="http://schemas.openxmlformats.org/officeDocument/2006/relationships/hyperlink" Target="https://files.eric.ed.gov/fulltext/EJ1218740.pdf" TargetMode="External"/><Relationship Id="rId510" Type="http://schemas.openxmlformats.org/officeDocument/2006/relationships/hyperlink" Target="https://www.youtube.com/watch?v=lm_GwjmohLA" TargetMode="External"/><Relationship Id="rId552" Type="http://schemas.openxmlformats.org/officeDocument/2006/relationships/hyperlink" Target="https://www.nrl.com/news/2025/08/06/the-enduring-power-of-sipi-and-siva-tau/" TargetMode="External"/><Relationship Id="rId594" Type="http://schemas.openxmlformats.org/officeDocument/2006/relationships/hyperlink" Target="https://link.springer.com/chapter/10.1007/978-3-031-25906-7_38" TargetMode="External"/><Relationship Id="rId191" Type="http://schemas.openxmlformats.org/officeDocument/2006/relationships/hyperlink" Target="https://www.sciencedirect.com/science/article/abs/pii/S2211464520300658" TargetMode="External"/><Relationship Id="rId205" Type="http://schemas.openxmlformats.org/officeDocument/2006/relationships/hyperlink" Target="https://www.wptrc.org/endemic-birds-of-guam-their-origins-and-conservation/" TargetMode="External"/><Relationship Id="rId247" Type="http://schemas.openxmlformats.org/officeDocument/2006/relationships/hyperlink" Target="https://www.abc.net.au/pacific/programs/pacificbeat/stateofmediareport/105064864" TargetMode="External"/><Relationship Id="rId412" Type="http://schemas.openxmlformats.org/officeDocument/2006/relationships/hyperlink" Target="https://paya.org.au/enviro-policy" TargetMode="External"/><Relationship Id="rId107" Type="http://schemas.openxmlformats.org/officeDocument/2006/relationships/hyperlink" Target="https://thespinoff.co.nz/media/12-07-2022/how-the-pacific-islands-became-a-hotbed-of-online-misinformation" TargetMode="External"/><Relationship Id="rId289" Type="http://schemas.openxmlformats.org/officeDocument/2006/relationships/hyperlink" Target="https://news.harvard.edu/gazette/story/2022/07/research-on-genomic-history-of-remote-pacific-islands-yields-surprising-findings/" TargetMode="External"/><Relationship Id="rId454" Type="http://schemas.openxmlformats.org/officeDocument/2006/relationships/hyperlink" Target="https://www.hqsc.govt.nz/assets/Consumer-hub/Publications-resources/Pacific-models-for-engagement_Kakala_final.pdf" TargetMode="External"/><Relationship Id="rId496" Type="http://schemas.openxmlformats.org/officeDocument/2006/relationships/hyperlink" Target="https://selavai.com/" TargetMode="External"/><Relationship Id="rId11" Type="http://schemas.openxmlformats.org/officeDocument/2006/relationships/footer" Target="footer1.xml"/><Relationship Id="rId53" Type="http://schemas.openxmlformats.org/officeDocument/2006/relationships/hyperlink" Target="https://www.anu.edu.au/news/all-news/discovery-sheds-light-on-why-pacific-islands-were-colonised" TargetMode="External"/><Relationship Id="rId149" Type="http://schemas.openxmlformats.org/officeDocument/2006/relationships/hyperlink" Target="https://www.youtube.com/watch?v=wqlM2wljlIY&amp;list=RDwqlM2wljlIY&amp;start_radio=1" TargetMode="External"/><Relationship Id="rId314" Type="http://schemas.openxmlformats.org/officeDocument/2006/relationships/hyperlink" Target="https://teara.govt.nz/en/artwork/45472/the-last-of-the-cannibals-tumai-tawhiti" TargetMode="External"/><Relationship Id="rId356" Type="http://schemas.openxmlformats.org/officeDocument/2006/relationships/hyperlink" Target="https://www.tandfonline.com/doi/full/10.1080/09523367.2014.895714" TargetMode="External"/><Relationship Id="rId398" Type="http://schemas.openxmlformats.org/officeDocument/2006/relationships/hyperlink" Target="https://www.abc.net.au/pacific/can-pif-tip-the-scales-on-new-caledonia-s-independence-fight/104271088" TargetMode="External"/><Relationship Id="rId521" Type="http://schemas.openxmlformats.org/officeDocument/2006/relationships/hyperlink" Target="https://press.uchicago.edu/books/HOC/HOC_V2_B3/HOC_VOLUME2_Book3_chapter13.pdf" TargetMode="External"/><Relationship Id="rId563" Type="http://schemas.openxmlformats.org/officeDocument/2006/relationships/hyperlink" Target="https://pacifictradeinvest.com/blue-pacific-portal/" TargetMode="External"/><Relationship Id="rId95" Type="http://schemas.openxmlformats.org/officeDocument/2006/relationships/hyperlink" Target="https://www.comingsoon.net/tv/news/2013425-chief-of-war-why-not-english-jason-momoa-hawaiian" TargetMode="External"/><Relationship Id="rId160" Type="http://schemas.openxmlformats.org/officeDocument/2006/relationships/hyperlink" Target="https://www.abc.net.au/news/2018-12-21/south-sea-islander-people-remembered-in-history/10628250" TargetMode="External"/><Relationship Id="rId216" Type="http://schemas.openxmlformats.org/officeDocument/2006/relationships/hyperlink" Target="https://www.pasifikaeducators.com.au/pasifikacommunitiesreport" TargetMode="External"/><Relationship Id="rId423" Type="http://schemas.openxmlformats.org/officeDocument/2006/relationships/hyperlink" Target="https://sdd.spc.int/" TargetMode="External"/><Relationship Id="rId258" Type="http://schemas.openxmlformats.org/officeDocument/2006/relationships/hyperlink" Target="https://lindsaymagazine.co/kiribati-te-wa/" TargetMode="External"/><Relationship Id="rId465" Type="http://schemas.openxmlformats.org/officeDocument/2006/relationships/hyperlink" Target="https://asiapacific.unwomen.org/en/digital-library/publications/2022/12/regional-gender-equality-brief-for-14-pacific-island-countries-and-territories" TargetMode="External"/><Relationship Id="rId22" Type="http://schemas.openxmlformats.org/officeDocument/2006/relationships/hyperlink" Target="https://www.hqsc.govt.nz/assets/Consumer-hub/Publications-resources/Pacific-models-for-engagement_Kakala_final.pdf" TargetMode="External"/><Relationship Id="rId64" Type="http://schemas.openxmlformats.org/officeDocument/2006/relationships/hyperlink" Target="https://teara.govt.nz/en/biographies" TargetMode="External"/><Relationship Id="rId118" Type="http://schemas.openxmlformats.org/officeDocument/2006/relationships/hyperlink" Target="https://dlprog.org/opinions/talking-about-tok-stori/" TargetMode="External"/><Relationship Id="rId325" Type="http://schemas.openxmlformats.org/officeDocument/2006/relationships/hyperlink" Target="https://www.researchgate.net/publication/347801040_Visualizing_Banaba_Art_and_Research_about_a_Diffracted_Pacific_Island" TargetMode="External"/><Relationship Id="rId367" Type="http://schemas.openxmlformats.org/officeDocument/2006/relationships/hyperlink" Target="https://www.surfertoday.com/surfing/the-timeline-of-australian-surfing-history" TargetMode="External"/><Relationship Id="rId532" Type="http://schemas.openxmlformats.org/officeDocument/2006/relationships/hyperlink" Target="https://www.asbpolyfest.co.nz/" TargetMode="External"/><Relationship Id="rId574" Type="http://schemas.openxmlformats.org/officeDocument/2006/relationships/hyperlink" Target="https://www.lowyinstitute.org/the-interpreter/deadly-consequences-disinformation-pacific" TargetMode="External"/><Relationship Id="rId171" Type="http://schemas.openxmlformats.org/officeDocument/2006/relationships/hyperlink" Target="https://girmitiya.girmit.org/new/" TargetMode="External"/><Relationship Id="rId227" Type="http://schemas.openxmlformats.org/officeDocument/2006/relationships/hyperlink" Target="https://www.abc.net.au/pacific/first-climate-migrants-arrive-in-australia-from-tuvalu/106136846" TargetMode="External"/><Relationship Id="rId269" Type="http://schemas.openxmlformats.org/officeDocument/2006/relationships/hyperlink" Target="https://www.equalityinstitute.org/blog/how-to-write-a-positionality-statement" TargetMode="External"/><Relationship Id="rId434" Type="http://schemas.openxmlformats.org/officeDocument/2006/relationships/hyperlink" Target="https://www.pbs.org/newshour/classroom/lesson-plans/2022/04/lesson-plan-build-a-media-literacy-survival-kit" TargetMode="External"/><Relationship Id="rId476" Type="http://schemas.openxmlformats.org/officeDocument/2006/relationships/hyperlink" Target="https://www.smithsonianmag.com/smithsonian-institution/how-story-moana-and-maui-holds-against-cultural-truths-180961258/" TargetMode="External"/><Relationship Id="rId33" Type="http://schemas.openxmlformats.org/officeDocument/2006/relationships/hyperlink" Target="file:///C:\Users\murray%20chisholm\Downloads\fulltext.pdf" TargetMode="External"/><Relationship Id="rId129" Type="http://schemas.openxmlformats.org/officeDocument/2006/relationships/hyperlink" Target="https://www.tandfonline.com/doi/full/10.1080/09614524.2013.790946" TargetMode="External"/><Relationship Id="rId280" Type="http://schemas.openxmlformats.org/officeDocument/2006/relationships/hyperlink" Target="https://books.google.com.au/books/about/My_Urohs.html?id=40g3268fjnYC&amp;redir_esc=y" TargetMode="External"/><Relationship Id="rId336" Type="http://schemas.openxmlformats.org/officeDocument/2006/relationships/hyperlink" Target="https://www.starlingmag.com/issue-13/tru-paraha" TargetMode="External"/><Relationship Id="rId501" Type="http://schemas.openxmlformats.org/officeDocument/2006/relationships/hyperlink" Target="https://www.youtube.com/watch?v=DaeASGvBWFk&amp;t=43s" TargetMode="External"/><Relationship Id="rId543" Type="http://schemas.openxmlformats.org/officeDocument/2006/relationships/hyperlink" Target="https://www.newzealand.com/nz/feature/haka/" TargetMode="External"/><Relationship Id="rId75" Type="http://schemas.openxmlformats.org/officeDocument/2006/relationships/hyperlink" Target="https://www.researchgate.net/publication/347801040_Visualizing_Banaba_Art_and_Research_about_a_Diffracted_Pacific_Island" TargetMode="External"/><Relationship Id="rId140" Type="http://schemas.openxmlformats.org/officeDocument/2006/relationships/hyperlink" Target="https://tarcisiuskabutaulakablog.wordpress.com/2020/04/10/on-globalisation/" TargetMode="External"/><Relationship Id="rId182" Type="http://schemas.openxmlformats.org/officeDocument/2006/relationships/hyperlink" Target="https://nationalhistorycenter.org/decolonization-resource-collection-pacific/" TargetMode="External"/><Relationship Id="rId378" Type="http://schemas.openxmlformats.org/officeDocument/2006/relationships/hyperlink" Target="https://aus01.safelinks.protection.outlook.com/?url=http%3A%2F%2Fwww.anotesark.com%2F&amp;data=05%7C02%7C%7Cf9876ec253844b01f30208ddb46b141d%7Cb46c190803344236b978585ee88e4199%7C0%7C0%7C638865094182946076%7CUnknown%7CTWFpbGZsb3d8eyJFbXB0eU1hcGkiOnRydWUsIlYiOiIwLjAuMDAwMCIsIlAiOiJXaW4zMiIsIkFOIjoiTWFpbCIsIldUIjoyfQ%3D%3D%7C0%7C%7C%7C&amp;sdata=aHdsMtrQPQS%2BCo85rtBLhKi%2Fqz7Ev2rvBbwR%2BvCnHaM%3D&amp;reserved=0" TargetMode="External"/><Relationship Id="rId403" Type="http://schemas.openxmlformats.org/officeDocument/2006/relationships/hyperlink" Target="https://www.lowyinstitute.org/the-interpreter/new-caledonia-troubled-france-seeks-agreement-about-future" TargetMode="External"/><Relationship Id="rId585" Type="http://schemas.openxmlformats.org/officeDocument/2006/relationships/hyperlink" Target="https://core-ed.org/en_NZ/free-resources/blog/talanoa-is-for-everyone-a-guide-for-educators/" TargetMode="External"/><Relationship Id="rId6" Type="http://schemas.openxmlformats.org/officeDocument/2006/relationships/footnotes" Target="footnotes.xml"/><Relationship Id="rId238" Type="http://schemas.openxmlformats.org/officeDocument/2006/relationships/hyperlink" Target="https://www.latimes.com/projects/marshall-islands-nuclear-testing-sea-level-rise/" TargetMode="External"/><Relationship Id="rId445" Type="http://schemas.openxmlformats.org/officeDocument/2006/relationships/hyperlink" Target="https://www.youtube.com/watch?v=1mV4i_3P4GE" TargetMode="External"/><Relationship Id="rId487" Type="http://schemas.openxmlformats.org/officeDocument/2006/relationships/hyperlink" Target="https://www.buildingbetter.nz/wp-content/uploads/2023/08/Yates_2021_transforming_geographies_more_than_human_care_nzg.pdf" TargetMode="External"/><Relationship Id="rId291" Type="http://schemas.openxmlformats.org/officeDocument/2006/relationships/hyperlink" Target="https://theconversation.com/repatriation-to-indigenous-groups-is-more-than-law-its-human-rights-an-archaeologist-describes-the-day-that-lesson-hit-home-247763" TargetMode="External"/><Relationship Id="rId305" Type="http://schemas.openxmlformats.org/officeDocument/2006/relationships/hyperlink" Target="https://fijionenews.com.fj/mass-killing-and-cannibalism-video-mar-start-of-pngs-50th-anniversary-year/" TargetMode="External"/><Relationship Id="rId347" Type="http://schemas.openxmlformats.org/officeDocument/2006/relationships/hyperlink" Target="https://www.ofcproleague.com/" TargetMode="External"/><Relationship Id="rId512" Type="http://schemas.openxmlformats.org/officeDocument/2006/relationships/hyperlink" Target="https://www.youtube.com/watch?v=0dXP8kSdYv0" TargetMode="External"/><Relationship Id="rId44" Type="http://schemas.openxmlformats.org/officeDocument/2006/relationships/hyperlink" Target="https://www.nature.com/articles/35016575" TargetMode="External"/><Relationship Id="rId86" Type="http://schemas.openxmlformats.org/officeDocument/2006/relationships/hyperlink" Target="https://cook-islands-library-museum.org/tapa-cloth-uncovering-the-intricate-designs-and-symbolism-of-cook-islands-bark-cloth/" TargetMode="External"/><Relationship Id="rId151" Type="http://schemas.openxmlformats.org/officeDocument/2006/relationships/hyperlink" Target="https://www.rnz.co.nz/podcast/datelinepacific" TargetMode="External"/><Relationship Id="rId389" Type="http://schemas.openxmlformats.org/officeDocument/2006/relationships/hyperlink" Target="https://talanoaotonga.to/tongan-language-faces-uncertain-future-warns-japanese-linguist/" TargetMode="External"/><Relationship Id="rId554" Type="http://schemas.openxmlformats.org/officeDocument/2006/relationships/hyperlink" Target="https://southpacificislands.travel/" TargetMode="External"/><Relationship Id="rId596" Type="http://schemas.openxmlformats.org/officeDocument/2006/relationships/hyperlink" Target="https://iview.abc.net.au/show/boy" TargetMode="External"/><Relationship Id="rId193" Type="http://schemas.openxmlformats.org/officeDocument/2006/relationships/hyperlink" Target="https://pacificocean.info/2025/01/29/cultural-blending-how-european-influence-shaped-pacific-islander-traditions-2/" TargetMode="External"/><Relationship Id="rId207" Type="http://schemas.openxmlformats.org/officeDocument/2006/relationships/hyperlink" Target="https://www.guampdn.com/news/from-saving-birds-to-restoring-coral-community-involvement-key-to-successful-conservation-efforts/article_65570e46-d605-11ee-90dc-c73f044da03c.html" TargetMode="External"/><Relationship Id="rId249" Type="http://schemas.openxmlformats.org/officeDocument/2006/relationships/hyperlink" Target="https://islandtimes.org/strength-in-unity-collaborative-efforts-against-health-misinformation-in-the-pacific/" TargetMode="External"/><Relationship Id="rId414" Type="http://schemas.openxmlformats.org/officeDocument/2006/relationships/hyperlink" Target="https://www.spc.int/updates/blog/blog-post/2025/07/pacific-communities-lead-the-way-in-nature-based-solutions" TargetMode="External"/><Relationship Id="rId456" Type="http://schemas.openxmlformats.org/officeDocument/2006/relationships/hyperlink" Target="https://www.internationalaffairs.org.au/australianoutlook/pacific-island-tourism-is-on-the-surge-again-but-its-character-is-changing/" TargetMode="External"/><Relationship Id="rId498" Type="http://schemas.openxmlformats.org/officeDocument/2006/relationships/hyperlink" Target="https://tomasicreative.com/" TargetMode="External"/><Relationship Id="rId13" Type="http://schemas.openxmlformats.org/officeDocument/2006/relationships/hyperlink" Target="https://www.youtube.com/watch?v=1mV4i_3P4GE" TargetMode="External"/><Relationship Id="rId109" Type="http://schemas.openxmlformats.org/officeDocument/2006/relationships/hyperlink" Target="https://www.undp.org/pacific/press-releases/undp-pacific-and-eu-launch-study-combat-online-misinformation-and-hate-speech" TargetMode="External"/><Relationship Id="rId260" Type="http://schemas.openxmlformats.org/officeDocument/2006/relationships/hyperlink" Target="https://asiapacific.unfpa.org/en/news/threads-bind-how-bilum-weaving-papua-new-guinea-tells-stories-lives-women-and-girls" TargetMode="External"/><Relationship Id="rId316" Type="http://schemas.openxmlformats.org/officeDocument/2006/relationships/hyperlink" Target="https://www.nzgeo.com/stories/inconvenient-truths/" TargetMode="External"/><Relationship Id="rId523" Type="http://schemas.openxmlformats.org/officeDocument/2006/relationships/hyperlink" Target="https://www.zmescience.com/feature-post/pieces/hokulea-polynesian-navigation-journey/" TargetMode="External"/><Relationship Id="rId55" Type="http://schemas.openxmlformats.org/officeDocument/2006/relationships/hyperlink" Target="https://unesco.org.nz/knowledge-hub/reviving-traditional-navigation-knowledge-in-the-pacific" TargetMode="External"/><Relationship Id="rId97" Type="http://schemas.openxmlformats.org/officeDocument/2006/relationships/hyperlink" Target="https://pafpnet.spc.int/images/PIRAS_Factsheet_2_Atoll_soils_compost__irrigation_2.pdf" TargetMode="External"/><Relationship Id="rId120" Type="http://schemas.openxmlformats.org/officeDocument/2006/relationships/hyperlink" Target="https://cook-islands-library-museum.org/tivaevae-the-vibrant-patchwork-quilts-preserving-cook-islands-artistic-heritage/" TargetMode="External"/><Relationship Id="rId358" Type="http://schemas.openxmlformats.org/officeDocument/2006/relationships/hyperlink" Target="https://www.bowers.org/index.php/collections-blog/gifts-that-keep-giving-the-kula-trade-ring" TargetMode="External"/><Relationship Id="rId565" Type="http://schemas.openxmlformats.org/officeDocument/2006/relationships/hyperlink" Target="https://tongaleiti.org/" TargetMode="External"/><Relationship Id="rId162" Type="http://schemas.openxmlformats.org/officeDocument/2006/relationships/hyperlink" Target="https://www.abc.net.au/news/2017-09-17/blackbirding-australias-history-of-kidnapping-pacific-islanders/8860754" TargetMode="External"/><Relationship Id="rId218" Type="http://schemas.openxmlformats.org/officeDocument/2006/relationships/hyperlink" Target="https://nga.gov.au/on-demand/art-talk-faonetapu-takiari-on-kava-ceremony/" TargetMode="External"/><Relationship Id="rId425" Type="http://schemas.openxmlformats.org/officeDocument/2006/relationships/hyperlink" Target="https://www.internationalaffairs.org.au/australianoutlook/foreign-state-sponsored-disinformation-in-the-pacific-islands/" TargetMode="External"/><Relationship Id="rId467" Type="http://schemas.openxmlformats.org/officeDocument/2006/relationships/hyperlink" Target="https://www.spc.int/updates/news/2018/03/international-womens-day-rural-women-are-defining-pacific-resilience" TargetMode="External"/><Relationship Id="rId271" Type="http://schemas.openxmlformats.org/officeDocument/2006/relationships/hyperlink" Target="https://ncea.education.govt.nz/pacific-values-framework" TargetMode="External"/><Relationship Id="rId24" Type="http://schemas.openxmlformats.org/officeDocument/2006/relationships/hyperlink" Target="https://www.pln.com.au/single-post/what-is-the-blue-pacific-and-why-is-it-important" TargetMode="External"/><Relationship Id="rId66" Type="http://schemas.openxmlformats.org/officeDocument/2006/relationships/hyperlink" Target="https://digitalnz.org/stories/5e5c43966d3909000a8788b8" TargetMode="External"/><Relationship Id="rId131" Type="http://schemas.openxmlformats.org/officeDocument/2006/relationships/hyperlink" Target="https://whatworks.org.nz/kaupapa-maori/" TargetMode="External"/><Relationship Id="rId327" Type="http://schemas.openxmlformats.org/officeDocument/2006/relationships/hyperlink" Target="https://www.mca.com.au/learn/adults/some-possible-zine-futures/" TargetMode="External"/><Relationship Id="rId369" Type="http://schemas.openxmlformats.org/officeDocument/2006/relationships/hyperlink" Target="https://www.youtube.com/watch?v=1n00Okp-MC8" TargetMode="External"/><Relationship Id="rId534" Type="http://schemas.openxmlformats.org/officeDocument/2006/relationships/hyperlink" Target="https://www.youtube.com/watch?v=s5GICOJn7so" TargetMode="External"/><Relationship Id="rId576" Type="http://schemas.openxmlformats.org/officeDocument/2006/relationships/hyperlink" Target="https://thespinoff.co.nz/media/12-07-2022/how-the-pacific-islands-became-a-hotbed-of-online-misinformation" TargetMode="External"/><Relationship Id="rId173" Type="http://schemas.openxmlformats.org/officeDocument/2006/relationships/hyperlink" Target="https://teara.govt.nz/en/catholic-church/page-1" TargetMode="External"/><Relationship Id="rId229" Type="http://schemas.openxmlformats.org/officeDocument/2006/relationships/hyperlink" Target="https://www.dfat.gov.au/geo/pacific/engagement/pacific-labour-mobility" TargetMode="External"/><Relationship Id="rId380" Type="http://schemas.openxmlformats.org/officeDocument/2006/relationships/hyperlink" Target="https://www.youtube.com/watch?v=i5Hwdb4ufEg&amp;t=1108s" TargetMode="External"/><Relationship Id="rId436" Type="http://schemas.openxmlformats.org/officeDocument/2006/relationships/hyperlink" Target="https://sites.google.com/view/auatta/projects/activating-kakala-pedagogy" TargetMode="External"/><Relationship Id="rId601" Type="http://schemas.openxmlformats.org/officeDocument/2006/relationships/header" Target="header1.xml"/><Relationship Id="rId240" Type="http://schemas.openxmlformats.org/officeDocument/2006/relationships/hyperlink" Target="https://phys.org/news/2019-07-radioactivity-marshall-islands-higher-chernobyl.html" TargetMode="External"/><Relationship Id="rId478" Type="http://schemas.openxmlformats.org/officeDocument/2006/relationships/hyperlink" Target="https://australian.museum/learn/first-nations/unsettled/continued-resistance/art-as-resistance/" TargetMode="External"/><Relationship Id="rId35" Type="http://schemas.openxmlformats.org/officeDocument/2006/relationships/hyperlink" Target="https://relations-of-salt-and-stars.castos.com/" TargetMode="External"/><Relationship Id="rId77" Type="http://schemas.openxmlformats.org/officeDocument/2006/relationships/hyperlink" Target="https://www.youtube.com/watch?v=WO5bmGtLWyE" TargetMode="External"/><Relationship Id="rId100" Type="http://schemas.openxmlformats.org/officeDocument/2006/relationships/hyperlink" Target="https://ocean.si.edu/ecosystems/coral-reefs/birth-atoll" TargetMode="External"/><Relationship Id="rId282" Type="http://schemas.openxmlformats.org/officeDocument/2006/relationships/hyperlink" Target="https://aus01.safelinks.protection.outlook.com/?url=https%3A%2F%2Fwww.jstor.org%2Fstable%2F44127051&amp;data=05%7C02%7C%7C8792a8c4844f4eda5cd608ddb46a0e46%7Cb46c190803344236b978585ee88e4199%7C0%7C0%7C638865089793836047%7CUnknown%7CTWFpbGZsb3d8eyJFbXB0eU1hcGkiOnRydWUsIlYiOiIwLjAuMDAwMCIsIlAiOiJXaW4zMiIsIkFOIjoiTWFpbCIsIldUIjoyfQ%3D%3D%7C0%7C%7C%7C&amp;sdata=qBeQ8M6ssaeFDoxjjsXjBffvj%2F65E%2BZ7hs%2Bs85OBhds%3D&amp;reserved=0" TargetMode="External"/><Relationship Id="rId338" Type="http://schemas.openxmlformats.org/officeDocument/2006/relationships/hyperlink" Target="https://press.anu.edu.au/downloads/press/p343683/pdf/book.pdf" TargetMode="External"/><Relationship Id="rId503" Type="http://schemas.openxmlformats.org/officeDocument/2006/relationships/hyperlink" Target="https://www.youtube.com/watch?v=b9QvnVK7UkI" TargetMode="External"/><Relationship Id="rId545" Type="http://schemas.openxmlformats.org/officeDocument/2006/relationships/hyperlink" Target="https://www.youtube.com/watch?v=7Ynl8_slWrs" TargetMode="External"/><Relationship Id="rId587" Type="http://schemas.openxmlformats.org/officeDocument/2006/relationships/hyperlink" Target="https://dlprog.org/opinions/talking-about-tok-stori/" TargetMode="External"/><Relationship Id="rId8" Type="http://schemas.openxmlformats.org/officeDocument/2006/relationships/image" Target="media/image1.png"/><Relationship Id="rId142" Type="http://schemas.openxmlformats.org/officeDocument/2006/relationships/hyperlink" Target="https://onlinelibrary.wiley.com/doi/10.1002/ocea.5265" TargetMode="External"/><Relationship Id="rId184" Type="http://schemas.openxmlformats.org/officeDocument/2006/relationships/hyperlink" Target="https://devpolicy.org/in-the-pacific-migration-and-population-growth-are-inversely-related-20201106-1/" TargetMode="External"/><Relationship Id="rId391" Type="http://schemas.openxmlformats.org/officeDocument/2006/relationships/hyperlink" Target="https://www.rnz.co.nz/international/pacific-news/474364/tongan-language-week-helping-empower-tongan-youth" TargetMode="External"/><Relationship Id="rId405" Type="http://schemas.openxmlformats.org/officeDocument/2006/relationships/hyperlink" Target="https://www.benarnews.org/english/news/pacific/guam-statehood-decolonization-03142025040420.html" TargetMode="External"/><Relationship Id="rId447" Type="http://schemas.openxmlformats.org/officeDocument/2006/relationships/hyperlink" Target="https://vickidrozdowski.com/wp-content/uploads/2012/10/individual-investigation-of-a-learning-theory-aboriginal-pedagogy.pdf" TargetMode="External"/><Relationship Id="rId251" Type="http://schemas.openxmlformats.org/officeDocument/2006/relationships/hyperlink" Target="https://www.abc.net.au/education/media-literacy/interactive-lesson:spotting-online-misinformation-and-disinform/11487456" TargetMode="External"/><Relationship Id="rId489" Type="http://schemas.openxmlformats.org/officeDocument/2006/relationships/hyperlink" Target="https://www.researchgate.net/publication/347801040_Visualizing_Banaba_Art_and_Research_about_a_Diffracted_Pacific_Island" TargetMode="External"/><Relationship Id="rId46" Type="http://schemas.openxmlformats.org/officeDocument/2006/relationships/hyperlink" Target="https://www.cambridge.org/core/books/abs/cambridge-history-of-the-pacific-ocean/mesoamericansouth-american-precolumbian-pacific-contacts-evidence-objects-and-traditions-1500-bce1532-ce/3B5844BFC38294E6FAF6D5AD0439775F" TargetMode="External"/><Relationship Id="rId293" Type="http://schemas.openxmlformats.org/officeDocument/2006/relationships/hyperlink" Target="https://www.fijitimes.com.fj/pacific-ancestral-remains-in-museum/" TargetMode="External"/><Relationship Id="rId307" Type="http://schemas.openxmlformats.org/officeDocument/2006/relationships/hyperlink" Target="https://www.fijitimes.com.fj/the-birth-of-cannibalism-in-fiji/" TargetMode="External"/><Relationship Id="rId349" Type="http://schemas.openxmlformats.org/officeDocument/2006/relationships/hyperlink" Target="https://www.cbsnews.com/news/american-samoa-football-island-17-09-2010/" TargetMode="External"/><Relationship Id="rId514" Type="http://schemas.openxmlformats.org/officeDocument/2006/relationships/hyperlink" Target="https://www.youtube.com/watch?v=HPW7z-dY3rQ" TargetMode="External"/><Relationship Id="rId556" Type="http://schemas.openxmlformats.org/officeDocument/2006/relationships/hyperlink" Target="https://www.adb.org/sites/default/files/publication/430171/tourism-growth-pacific.pdf" TargetMode="External"/><Relationship Id="rId88" Type="http://schemas.openxmlformats.org/officeDocument/2006/relationships/hyperlink" Target="https://biologyinsights.com/the-pacific-islands-a-world-of-unique-ecosystems/" TargetMode="External"/><Relationship Id="rId111" Type="http://schemas.openxmlformats.org/officeDocument/2006/relationships/hyperlink" Target="https://www.latrobe.edu.au/asia/documents-la-trobe-asia/carson-fake-news.pdf" TargetMode="External"/><Relationship Id="rId153" Type="http://schemas.openxmlformats.org/officeDocument/2006/relationships/hyperlink" Target="https://forumsec.org/publications/pacific-islands-forum-leaders-ocean-statement-2021" TargetMode="External"/><Relationship Id="rId195" Type="http://schemas.openxmlformats.org/officeDocument/2006/relationships/hyperlink" Target="https://www.lowyinstitute.org/publications/geopolitics-pacific-islands-playing-advantage" TargetMode="External"/><Relationship Id="rId209" Type="http://schemas.openxmlformats.org/officeDocument/2006/relationships/hyperlink" Target="https://nationalzoo.si.edu/center-species-survival/news/conserving-last-guams-avifauna-recovery-guam-rail" TargetMode="External"/><Relationship Id="rId360" Type="http://schemas.openxmlformats.org/officeDocument/2006/relationships/hyperlink" Target="https://www.tepapa.govt.nz/discover-collections/read-watch-play/lgbtqi-histories-aotearoa-new-zealand/salusalu-fijian-necklace" TargetMode="External"/><Relationship Id="rId416" Type="http://schemas.openxmlformats.org/officeDocument/2006/relationships/hyperlink" Target="https://pacwasteplus.org/wp-content/uploads/2023/08/Tonga-National-Waste-Audit-Analysis-Report.pdf" TargetMode="External"/><Relationship Id="rId598" Type="http://schemas.openxmlformats.org/officeDocument/2006/relationships/hyperlink" Target="https://www.youtube.com/watch?v=cvCMGuIy79A" TargetMode="External"/><Relationship Id="rId220" Type="http://schemas.openxmlformats.org/officeDocument/2006/relationships/hyperlink" Target="https://www.pacificislandernetwork.org.au/reading-about-the-pacific/our-pacific-peoples-migration-to-and-through-australia/" TargetMode="External"/><Relationship Id="rId458" Type="http://schemas.openxmlformats.org/officeDocument/2006/relationships/hyperlink" Target="https://www.griffith.edu.au/__data/assets/pdf_file/0025/2174533/GRF044-Pacific-Better-Practice-Tourism-Guide.pdf" TargetMode="External"/><Relationship Id="rId15" Type="http://schemas.openxmlformats.org/officeDocument/2006/relationships/hyperlink" Target="https://vickidrozdowski.com/wp-content/uploads/2012/10/individual-investigation-of-a-learning-theory-aboriginal-pedagogy.pdf" TargetMode="External"/><Relationship Id="rId57" Type="http://schemas.openxmlformats.org/officeDocument/2006/relationships/hyperlink" Target="https://manoa.hawaii.edu/exploringourfluidearth/physical/navigation-and-transportation/wayfinding-and-navigation" TargetMode="External"/><Relationship Id="rId262" Type="http://schemas.openxmlformats.org/officeDocument/2006/relationships/hyperlink" Target="https://core-ed.org/en_NZ/free-resources/blog/talanoa-is-for-everyone-a-guide-for-educators/" TargetMode="External"/><Relationship Id="rId318" Type="http://schemas.openxmlformats.org/officeDocument/2006/relationships/hyperlink" Target="https://classic.austlii.edu.au/au/journals/SydLawRw/2005/33.html" TargetMode="External"/><Relationship Id="rId525" Type="http://schemas.openxmlformats.org/officeDocument/2006/relationships/hyperlink" Target="https://www.pbs.org/wayfinders/wayfinding.html" TargetMode="External"/><Relationship Id="rId567" Type="http://schemas.openxmlformats.org/officeDocument/2006/relationships/hyperlink" Target="https://www.abc.net.au/pacific/tatau-being-revived-in-the-pacific-culture-compass/102746926" TargetMode="External"/><Relationship Id="rId99" Type="http://schemas.openxmlformats.org/officeDocument/2006/relationships/hyperlink" Target="https://www.huffpost.com/entry/marshall-islands-farming-climate_n_566a0b5ee4b0f290e522ac67?section=green" TargetMode="External"/><Relationship Id="rId122" Type="http://schemas.openxmlformats.org/officeDocument/2006/relationships/hyperlink" Target="https://ncea.education.govt.nz/pacific-values-framework" TargetMode="External"/><Relationship Id="rId164" Type="http://schemas.openxmlformats.org/officeDocument/2006/relationships/hyperlink" Target="https://theconversation.com/friday-essay-a-slave-state-how-blackbirding-in-colonial-australia-created-a-legacy-of-racism-187782" TargetMode="External"/><Relationship Id="rId371" Type="http://schemas.openxmlformats.org/officeDocument/2006/relationships/hyperlink" Target="https://www.youtube.com/watch?v=gIqZNUOZyw0" TargetMode="External"/><Relationship Id="rId427" Type="http://schemas.openxmlformats.org/officeDocument/2006/relationships/hyperlink" Target="https://www.abc.net.au/pacific/programs/pacificbeat/stateofmediareport/105064864" TargetMode="External"/><Relationship Id="rId469" Type="http://schemas.openxmlformats.org/officeDocument/2006/relationships/hyperlink" Target="https://blogs.worldbank.org/en/eastasiapacific/advancing-gender-equality-pacific-win-win-women-and-economy" TargetMode="External"/><Relationship Id="rId26" Type="http://schemas.openxmlformats.org/officeDocument/2006/relationships/hyperlink" Target="https://www.tandfonline.com/doi/full/10.1080/09614524.2013.790946" TargetMode="External"/><Relationship Id="rId231" Type="http://schemas.openxmlformats.org/officeDocument/2006/relationships/hyperlink" Target="https://iarc.org.au/wp-content/uploads/2024/11/IARC-Report-for-the-UN-Special-Rapporteur-on-contemporary-forms-of-slavery-November-2024.pdf" TargetMode="External"/><Relationship Id="rId273" Type="http://schemas.openxmlformats.org/officeDocument/2006/relationships/hyperlink" Target="https://www.8ways.online/" TargetMode="External"/><Relationship Id="rId329" Type="http://schemas.openxmlformats.org/officeDocument/2006/relationships/hyperlink" Target="https://www.schoolofzines.com.au/about" TargetMode="External"/><Relationship Id="rId480" Type="http://schemas.openxmlformats.org/officeDocument/2006/relationships/hyperlink" Target="https://www.newcaledonia.co.nz/new-caledonian-artists-defiance-through-art-and-heritage/" TargetMode="External"/><Relationship Id="rId536" Type="http://schemas.openxmlformats.org/officeDocument/2006/relationships/hyperlink" Target="https://www.teaonews.co.nz/2025/03/23/record-number-of-groups-to-perform-on-polyfest-stage-for-50th-anniversary/" TargetMode="External"/><Relationship Id="rId68" Type="http://schemas.openxmlformats.org/officeDocument/2006/relationships/hyperlink" Target="https://pubmed.ncbi.nlm.nih.gov/11732155/" TargetMode="External"/><Relationship Id="rId133" Type="http://schemas.openxmlformats.org/officeDocument/2006/relationships/hyperlink" Target="https://oxfordre.com/education/display/10.1093/acrefore/9780190264093.001.0001/acrefore-9780190264093-e-566" TargetMode="External"/><Relationship Id="rId175" Type="http://schemas.openxmlformats.org/officeDocument/2006/relationships/hyperlink" Target="https://pmn.co.nz/read/language-and-culture/faith-and-identity-the-deep-roots-of-christianity-in-pacific-culture" TargetMode="External"/><Relationship Id="rId340" Type="http://schemas.openxmlformats.org/officeDocument/2006/relationships/hyperlink" Target="https://www.youtube.com/watch?v=gnxzYQRBlyE" TargetMode="External"/><Relationship Id="rId578" Type="http://schemas.openxmlformats.org/officeDocument/2006/relationships/hyperlink" Target="https://www.undp.org/pacific/press-releases/undp-pacific-and-eu-launch-study-combat-online-misinformation-and-hate-speech" TargetMode="External"/><Relationship Id="rId200" Type="http://schemas.openxmlformats.org/officeDocument/2006/relationships/hyperlink" Target="https://awsassets.panda.org/downloads/factsheet_7.pdf" TargetMode="External"/><Relationship Id="rId382" Type="http://schemas.openxmlformats.org/officeDocument/2006/relationships/hyperlink" Target="https://www.bestofpng.com/goroka-festival-and-sing-sing-tours.html" TargetMode="External"/><Relationship Id="rId438" Type="http://schemas.openxmlformats.org/officeDocument/2006/relationships/hyperlink" Target="https://lindsaymagazine.co/kiribati-te-wa/" TargetMode="External"/><Relationship Id="rId603" Type="http://schemas.openxmlformats.org/officeDocument/2006/relationships/fontTable" Target="fontTable.xml"/><Relationship Id="rId242" Type="http://schemas.openxmlformats.org/officeDocument/2006/relationships/hyperlink" Target="https://data.nuclearsecrecy.com/mindd/PDF/0403227.pdf" TargetMode="External"/><Relationship Id="rId284" Type="http://schemas.openxmlformats.org/officeDocument/2006/relationships/hyperlink" Target="https://www.cairnsartgallery.com.au/files/media/original/002/a1c/170/737/Robinson-Pacific-Crosscurrents-Room-Brochure.pdf" TargetMode="External"/><Relationship Id="rId491" Type="http://schemas.openxmlformats.org/officeDocument/2006/relationships/hyperlink" Target="https://www.youtube.com/watch?v=WO5bmGtLWyE" TargetMode="External"/><Relationship Id="rId505" Type="http://schemas.openxmlformats.org/officeDocument/2006/relationships/hyperlink" Target="https://www.youtube.com/watch?v=S0Cke3oQaCA" TargetMode="External"/><Relationship Id="rId37" Type="http://schemas.openxmlformats.org/officeDocument/2006/relationships/hyperlink" Target="https://www.cambridge.org/core/books/abs/cambridge-history-of-the-pacific-ocean/pacific-region-in-deep-time/E5509D3F8E72E4890E8A62DA62D84D4C" TargetMode="External"/><Relationship Id="rId79" Type="http://schemas.openxmlformats.org/officeDocument/2006/relationships/hyperlink" Target="https://www.piccom.org/pages/explore" TargetMode="External"/><Relationship Id="rId102" Type="http://schemas.openxmlformats.org/officeDocument/2006/relationships/hyperlink" Target="https://www.thecoconet.tv/coco-docos/tales-of-time/tales-of-time-tui-manua-empire-of-samoa/" TargetMode="External"/><Relationship Id="rId144" Type="http://schemas.openxmlformats.org/officeDocument/2006/relationships/hyperlink" Target="https://www.booktopia.com.au/decolonizing-methodologies-linda-tuhiwai-smith/book/9781350346086.html?source=pla&amp;msclkid=7fa54c5582cf1460e71824382bdc50d4&amp;utm_source=bing&amp;utm_medium=cpc&amp;utm_campaign=RQmedia_PMAX_In%20Stock%20at%20Booktopia&amp;utm_term=2334331906218152&amp;utm_content=Free%20Shipping%20July%202025" TargetMode="External"/><Relationship Id="rId547" Type="http://schemas.openxmlformats.org/officeDocument/2006/relationships/hyperlink" Target="https://www.nine.com.au/sport/nrl/pacific-championships-2024-australia-kangaroos-tonga-sipi-tau-war-dance-20241110-p5kpfi.html" TargetMode="External"/><Relationship Id="rId589" Type="http://schemas.openxmlformats.org/officeDocument/2006/relationships/hyperlink" Target="https://cook-islands-library-museum.org/tivaevae-the-vibrant-patchwork-quilts-preserving-cook-islands-artistic-heritage/" TargetMode="External"/><Relationship Id="rId90" Type="http://schemas.openxmlformats.org/officeDocument/2006/relationships/hyperlink" Target="https://books.google.com.au/books/about/Other_Ways_of_Knowing.html?id=1DpPk1loIf0C&amp;redir_esc=y" TargetMode="External"/><Relationship Id="rId186" Type="http://schemas.openxmlformats.org/officeDocument/2006/relationships/hyperlink" Target="https://www.lowyinstitute.org/publications/geopolitics-pacific-islands-playing-advantage" TargetMode="External"/><Relationship Id="rId351" Type="http://schemas.openxmlformats.org/officeDocument/2006/relationships/hyperlink" Target="https://farandawayadventures.com/the-role-of-rugby-in-south-pacific-culture-a-deep-dive/" TargetMode="External"/><Relationship Id="rId393" Type="http://schemas.openxmlformats.org/officeDocument/2006/relationships/hyperlink" Target="https://www.smithsonianmag.com/arts-culture/one-family-quest-revive-hawaiian-language-180976225/" TargetMode="External"/><Relationship Id="rId407" Type="http://schemas.openxmlformats.org/officeDocument/2006/relationships/hyperlink" Target="https://inafamaolek.org/" TargetMode="External"/><Relationship Id="rId449" Type="http://schemas.openxmlformats.org/officeDocument/2006/relationships/hyperlink" Target="https://www.8ways.online/overview" TargetMode="External"/><Relationship Id="rId211" Type="http://schemas.openxmlformats.org/officeDocument/2006/relationships/hyperlink" Target="https://www.nature.org/en-us/newsroom/guam-kingfisher-chicks-hatch-palmyra-atoll/" TargetMode="External"/><Relationship Id="rId253" Type="http://schemas.openxmlformats.org/officeDocument/2006/relationships/hyperlink" Target="https://www.pbs.org/newshour/classroom/lesson-plans/2022/04/lesson-plan-truth-decay" TargetMode="External"/><Relationship Id="rId295" Type="http://schemas.openxmlformats.org/officeDocument/2006/relationships/hyperlink" Target="https://www.cpreview.org/articles/2024/11/the-struggle-to-repatriate-the-skeletons-in-our-closets" TargetMode="External"/><Relationship Id="rId309" Type="http://schemas.openxmlformats.org/officeDocument/2006/relationships/hyperlink" Target="https://otagomuseum.nz/blog/cannibal-forks/" TargetMode="External"/><Relationship Id="rId460" Type="http://schemas.openxmlformats.org/officeDocument/2006/relationships/hyperlink" Target="https://southpacificislands.travel/pacific-sustainable-tourism-leadership-summit-calls-on-pacific-leaders-to-work-together-to-build-resilient-futures/" TargetMode="External"/><Relationship Id="rId516" Type="http://schemas.openxmlformats.org/officeDocument/2006/relationships/hyperlink" Target="https://asiapacific.unfpa.org/en/news/threads-bind-how-bilum-weaving-papua-new-guinea-tells-stories-lives-women-and-girls" TargetMode="External"/><Relationship Id="rId48" Type="http://schemas.openxmlformats.org/officeDocument/2006/relationships/hyperlink" Target="https://www.worldhistory.org/Kon-Tiki_Expedition/" TargetMode="External"/><Relationship Id="rId113" Type="http://schemas.openxmlformats.org/officeDocument/2006/relationships/hyperlink" Target="https://www.thenational.academy/teachers/lessons/what-is-misinformation-and-what-can-we-do-about-it-6gu30c?sid-f8efb3=zGtHYGfh59&amp;sm=0&amp;src=5" TargetMode="External"/><Relationship Id="rId320" Type="http://schemas.openxmlformats.org/officeDocument/2006/relationships/hyperlink" Target="https://onlinelibrary.wiley.com/doi/full/10.1002/9781118924396.wbiea1993?msockid=3e1855c63b4467b02f73400c3a5666c6" TargetMode="External"/><Relationship Id="rId558" Type="http://schemas.openxmlformats.org/officeDocument/2006/relationships/hyperlink" Target="https://forumsec.org/pacific-trade-invest-network" TargetMode="External"/><Relationship Id="rId155" Type="http://schemas.openxmlformats.org/officeDocument/2006/relationships/hyperlink" Target="https://www.dwatsipm.qld.gov.au/our-work/multicultural-affairs/multicultural-communities/australian-south-sea-islanders" TargetMode="External"/><Relationship Id="rId197" Type="http://schemas.openxmlformats.org/officeDocument/2006/relationships/hyperlink" Target="https://www.abc.net.au/listen/programs/rearvision/rear-vision/105663398" TargetMode="External"/><Relationship Id="rId362" Type="http://schemas.openxmlformats.org/officeDocument/2006/relationships/hyperlink" Target="https://www.tepapa.govt.nz/discover-collections/read-watch-play/fiji/watch-emele-ugavule-and-melanie-ioane-warren-talk-about-fiji-iyau" TargetMode="External"/><Relationship Id="rId418" Type="http://schemas.openxmlformats.org/officeDocument/2006/relationships/hyperlink" Target="https://library.sprep.org/sites/default/files/2025-07/Tonga-Waste-Data-Profile-June-2025.pdf" TargetMode="External"/><Relationship Id="rId222" Type="http://schemas.openxmlformats.org/officeDocument/2006/relationships/hyperlink" Target="https://www.nrl.com/news/2024/03/21/its-our-job-to-speak-up-the-meaning-of-the-mana-group/" TargetMode="External"/><Relationship Id="rId264" Type="http://schemas.openxmlformats.org/officeDocument/2006/relationships/hyperlink" Target="https://educational-innovation.sydney.edu.au/teaching@sydney/reflective-journals-as-meaningful-authentic-assessments-in-art-history-fieldwork/" TargetMode="External"/><Relationship Id="rId471" Type="http://schemas.openxmlformats.org/officeDocument/2006/relationships/hyperlink" Target="https://sva.edu/features/interpretation-of-the-female-figures-in-paul-gauguin-s-paintings-in-tahiti" TargetMode="External"/><Relationship Id="rId17" Type="http://schemas.openxmlformats.org/officeDocument/2006/relationships/hyperlink" Target="https://www.8ways.online/overview" TargetMode="External"/><Relationship Id="rId59" Type="http://schemas.openxmlformats.org/officeDocument/2006/relationships/hyperlink" Target="https://onlinelibrary.wiley.com/doi/full/10.1111/arcm.13074?msockid=32f97a8064216ac922716c1f65736bb7" TargetMode="External"/><Relationship Id="rId124" Type="http://schemas.openxmlformats.org/officeDocument/2006/relationships/hyperlink" Target="https://www.8ways.online/" TargetMode="External"/><Relationship Id="rId527" Type="http://schemas.openxmlformats.org/officeDocument/2006/relationships/hyperlink" Target="https://www.pbs.org/wayfinders/wayfinding3.html" TargetMode="External"/><Relationship Id="rId569" Type="http://schemas.openxmlformats.org/officeDocument/2006/relationships/hyperlink" Target="https://www.aucklandmuseum.com/discover/stories/blog/2020/tools-of-tatau-and-the-marks-of-a-leader" TargetMode="External"/><Relationship Id="rId70" Type="http://schemas.openxmlformats.org/officeDocument/2006/relationships/hyperlink" Target="Linguistics%20locates%20the%20beginnings%20of%20the%20Austronesian%20expansion%20&#8211;%20with%20Indigenous%20seafaring%20people%20in%20eastern%20Taiwan%20https:/theconversation.com/linguistics-locates-the-beginnings-of-the-austronesian-expansion-with-indigenous-seafaring-people-in-eastern-taiwan-186547?utm_source=clipboard&amp;utm_medium=bylinecopy_url_button" TargetMode="External"/><Relationship Id="rId166" Type="http://schemas.openxmlformats.org/officeDocument/2006/relationships/hyperlink" Target="https://www.sea.museum/en/first-nations/blackbirding-australias-slave-trade" TargetMode="External"/><Relationship Id="rId331" Type="http://schemas.openxmlformats.org/officeDocument/2006/relationships/hyperlink" Target="https://www.youtube.com/watch?v=WO5bmGtLWyE" TargetMode="External"/><Relationship Id="rId373" Type="http://schemas.openxmlformats.org/officeDocument/2006/relationships/hyperlink" Target="https://www.youtube.com/watch?v=g5TmS9fVmlQ&amp;list=RDg5TmS9fVmlQ&amp;start_radio=1" TargetMode="External"/><Relationship Id="rId429" Type="http://schemas.openxmlformats.org/officeDocument/2006/relationships/hyperlink" Target="https://islandtimes.org/strength-in-unity-collaborative-efforts-against-health-misinformation-in-the-pacific/" TargetMode="External"/><Relationship Id="rId580" Type="http://schemas.openxmlformats.org/officeDocument/2006/relationships/hyperlink" Target="https://www.latrobe.edu.au/asia/documents-la-trobe-asia/carson-fake-news.pdf" TargetMode="External"/><Relationship Id="rId1" Type="http://schemas.openxmlformats.org/officeDocument/2006/relationships/customXml" Target="../customXml/item1.xml"/><Relationship Id="rId233" Type="http://schemas.openxmlformats.org/officeDocument/2006/relationships/hyperlink" Target="https://stats.pacificdata.org/" TargetMode="External"/><Relationship Id="rId440" Type="http://schemas.openxmlformats.org/officeDocument/2006/relationships/hyperlink" Target="https://www.learningenvironments.unsw.edu.au/sites/default/files/documents/3.%20Reflection%20for%20Learning_A%20scholarly%20practice%20guide%20for%20educators%20.pdf" TargetMode="External"/><Relationship Id="rId28" Type="http://schemas.openxmlformats.org/officeDocument/2006/relationships/hyperlink" Target="https://whatworks.org.nz/kaupapa-maori/" TargetMode="External"/><Relationship Id="rId275" Type="http://schemas.openxmlformats.org/officeDocument/2006/relationships/hyperlink" Target="https://oercollective.caul.edu.au/qualitative-research/chapter/__unknown__-27/" TargetMode="External"/><Relationship Id="rId300" Type="http://schemas.openxmlformats.org/officeDocument/2006/relationships/hyperlink" Target="https://www.greenpeace.org/aotearoa/story/granting-legal-personhood-nature-biodiversity-loss/" TargetMode="External"/><Relationship Id="rId482" Type="http://schemas.openxmlformats.org/officeDocument/2006/relationships/hyperlink" Target="https://www.artlink.com.au/articles/3476/pacific-jewellery/" TargetMode="External"/><Relationship Id="rId538" Type="http://schemas.openxmlformats.org/officeDocument/2006/relationships/hyperlink" Target="https://www.thearchaeologist.org/blog/the-haka-a-powerful-tradition-of-new-zealands-maori-culture" TargetMode="External"/><Relationship Id="rId81" Type="http://schemas.openxmlformats.org/officeDocument/2006/relationships/hyperlink" Target="https://www.starlingmag.com/issue-13/tru-paraha" TargetMode="External"/><Relationship Id="rId135" Type="http://schemas.openxmlformats.org/officeDocument/2006/relationships/hyperlink" Target="https://digitaltokstori.com/" TargetMode="External"/><Relationship Id="rId177" Type="http://schemas.openxmlformats.org/officeDocument/2006/relationships/hyperlink" Target="https://byustudies.byu.edu/article/latter-day-saint-missionaries-encounter-the-london-missionary-society-in-the-south-pacific-1844-1852" TargetMode="External"/><Relationship Id="rId342" Type="http://schemas.openxmlformats.org/officeDocument/2006/relationships/hyperlink" Target="https://www.tandfonline.com/doi/full/10.1080/09523360903457007" TargetMode="External"/><Relationship Id="rId384" Type="http://schemas.openxmlformats.org/officeDocument/2006/relationships/hyperlink" Target="https://theconversation.com/from-blue-pacific-to-indo-pacific-how-politics-and-language-define-our-indigenous-ocean-219483" TargetMode="External"/><Relationship Id="rId591" Type="http://schemas.openxmlformats.org/officeDocument/2006/relationships/hyperlink" Target="https://educational-innovation.sydney.edu.au/teaching@sydney/reflective-journals-as-meaningful-authentic-assessments-in-art-history-fieldwork/" TargetMode="External"/><Relationship Id="rId202" Type="http://schemas.openxmlformats.org/officeDocument/2006/relationships/hyperlink" Target="https://www.internationalaffairs.org.au/australianoutlook/whose-right-to-exist-the-challenge-of-evangelical-beliefs-to-self-determination-across-the-pacific/" TargetMode="External"/><Relationship Id="rId244" Type="http://schemas.openxmlformats.org/officeDocument/2006/relationships/hyperlink" Target="https://www.lowyinstitute.org/the-interpreter/deadly-consequences-disinformation-pacific" TargetMode="External"/><Relationship Id="rId39" Type="http://schemas.openxmlformats.org/officeDocument/2006/relationships/hyperlink" Target="https://digitalcollections.anu.edu.au/items/da698190-acc5-40b4-84ec-d73b221fa0d4" TargetMode="External"/><Relationship Id="rId286" Type="http://schemas.openxmlformats.org/officeDocument/2006/relationships/hyperlink" Target="https://digitalpasifik.org/items/726612" TargetMode="External"/><Relationship Id="rId451" Type="http://schemas.openxmlformats.org/officeDocument/2006/relationships/hyperlink" Target="https://inclusive.tki.org.nz/guides/supporting-pacific-learners/" TargetMode="External"/><Relationship Id="rId493" Type="http://schemas.openxmlformats.org/officeDocument/2006/relationships/hyperlink" Target="https://www.piccom.org/pages/explore" TargetMode="External"/><Relationship Id="rId507" Type="http://schemas.openxmlformats.org/officeDocument/2006/relationships/hyperlink" Target="https://www.thecoconet.tv/coco-talanoa/coco-news/eight-pasifika-artists-acknowledged-at-arts/" TargetMode="External"/><Relationship Id="rId549" Type="http://schemas.openxmlformats.org/officeDocument/2006/relationships/hyperlink" Target="https://www.abc.net.au/pacific/programs/pacificmornings/war-dance-explainer/11416046" TargetMode="External"/><Relationship Id="rId50" Type="http://schemas.openxmlformats.org/officeDocument/2006/relationships/hyperlink" Target="https://smarthistory.org/lapita/" TargetMode="External"/><Relationship Id="rId104" Type="http://schemas.openxmlformats.org/officeDocument/2006/relationships/hyperlink" Target="https://sdd.spc.int/" TargetMode="External"/><Relationship Id="rId146" Type="http://schemas.openxmlformats.org/officeDocument/2006/relationships/hyperlink" Target="https://www.researchgate.net/publication/347801040_Visualizing_Banaba_Art_and_Research_about_a_Diffracted_Pacific_Island" TargetMode="External"/><Relationship Id="rId188" Type="http://schemas.openxmlformats.org/officeDocument/2006/relationships/hyperlink" Target="https://climatechangeflagship.spc.int/climate-change-pacific-region" TargetMode="External"/><Relationship Id="rId311" Type="http://schemas.openxmlformats.org/officeDocument/2006/relationships/hyperlink" Target="https://www.rmg.co.uk/collections/objects/rmgc-object-154576" TargetMode="External"/><Relationship Id="rId353" Type="http://schemas.openxmlformats.org/officeDocument/2006/relationships/hyperlink" Target="https://www.fijirugby.com/corporate/about/history/" TargetMode="External"/><Relationship Id="rId395" Type="http://schemas.openxmlformats.org/officeDocument/2006/relationships/hyperlink" Target="https://openresearch.newcastle.edu.au/articles/chapter/The_exceptional_linguistic_density_of_Vanuatu_introduction_to_the_volume/28984424?file=54357413" TargetMode="External"/><Relationship Id="rId409" Type="http://schemas.openxmlformats.org/officeDocument/2006/relationships/hyperlink" Target="https://www.guampedia.com/inafamaolek/" TargetMode="External"/><Relationship Id="rId560" Type="http://schemas.openxmlformats.org/officeDocument/2006/relationships/hyperlink" Target="https://apibc.org.au/2025/pacific-trade-invest-network-achieves-record-pacific-export-deals-in-2024/" TargetMode="External"/><Relationship Id="rId92" Type="http://schemas.openxmlformats.org/officeDocument/2006/relationships/hyperlink" Target="https://openaccess.wgtn.ac.nz/articles/journal_contribution/Kinship_and_belonging_Pacific_children_s_perspectives_on_the_diaspora/23557782" TargetMode="External"/><Relationship Id="rId213" Type="http://schemas.openxmlformats.org/officeDocument/2006/relationships/hyperlink" Target="https://www.youtube.com/watch?v=BZOQadsHj8k" TargetMode="External"/><Relationship Id="rId420" Type="http://schemas.openxmlformats.org/officeDocument/2006/relationships/hyperlink" Target="https://www.conservation.org/places/pacific-ocean-and-islands" TargetMode="External"/><Relationship Id="rId255" Type="http://schemas.openxmlformats.org/officeDocument/2006/relationships/hyperlink" Target="https://core-ed.org/en_NZ/free-resources/blog/talanoa-is-for-everyone-a-guide-for-educators/" TargetMode="External"/><Relationship Id="rId297" Type="http://schemas.openxmlformats.org/officeDocument/2006/relationships/hyperlink" Target="https://religionlab.virginia.edu/projects/ku-kia%CA%BBi-mauna-mauna-kea-protecting-the-sacred-and-the-thirty-meter-telescope/" TargetMode="External"/><Relationship Id="rId462" Type="http://schemas.openxmlformats.org/officeDocument/2006/relationships/hyperlink" Target="https://www.sciencedirect.com/science/article/abs/pii/S0025326X24012566" TargetMode="External"/><Relationship Id="rId518" Type="http://schemas.openxmlformats.org/officeDocument/2006/relationships/hyperlink" Target="https://hokulea.com/polynesian-wayfinding/" TargetMode="External"/><Relationship Id="rId115" Type="http://schemas.openxmlformats.org/officeDocument/2006/relationships/hyperlink" Target="https://www.pbs.org/newshour/classroom/lesson-plans/2022/04/lesson-plan-build-a-media-literacy-survival-kit" TargetMode="External"/><Relationship Id="rId157" Type="http://schemas.openxmlformats.org/officeDocument/2006/relationships/hyperlink" Target="https://www.naa.gov.au/help-your-research/fact-sheets/south-sea-islanders" TargetMode="External"/><Relationship Id="rId322" Type="http://schemas.openxmlformats.org/officeDocument/2006/relationships/hyperlink" Target="https://link.springer.com/chapter/10.1007/978-1-137-10920-0_5" TargetMode="External"/><Relationship Id="rId364" Type="http://schemas.openxmlformats.org/officeDocument/2006/relationships/hyperlink" Target="https://www.postcourier.com.pg/shell-money-festival-to-promote-safeguard-local-currency/" TargetMode="External"/><Relationship Id="rId61" Type="http://schemas.openxmlformats.org/officeDocument/2006/relationships/hyperlink" Target="https://polynesian.mythologyworldwide.com/navigating-the-night-sky-polynesian-star-maps-and-their-mystical-significance/" TargetMode="External"/><Relationship Id="rId199" Type="http://schemas.openxmlformats.org/officeDocument/2006/relationships/hyperlink" Target="https://www.pnatuna.com/" TargetMode="External"/><Relationship Id="rId571" Type="http://schemas.openxmlformats.org/officeDocument/2006/relationships/hyperlink" Target="https://stats.pacificdata.org/" TargetMode="External"/><Relationship Id="rId19" Type="http://schemas.openxmlformats.org/officeDocument/2006/relationships/hyperlink" Target="https://inclusive.tki.org.nz/guides/supporting-pacific-learners/" TargetMode="External"/><Relationship Id="rId224" Type="http://schemas.openxmlformats.org/officeDocument/2006/relationships/hyperlink" Target="https://research-management.mq.edu.au/ws/portalfiles/portal/195242911/Publisher_version.pdf" TargetMode="External"/><Relationship Id="rId266" Type="http://schemas.openxmlformats.org/officeDocument/2006/relationships/hyperlink" Target="https://learninglab.rmit.edu.au/assessments/reflective-writing/sample-reflection/" TargetMode="External"/><Relationship Id="rId431" Type="http://schemas.openxmlformats.org/officeDocument/2006/relationships/hyperlink" Target="https://www.abc.net.au/education/media-literacy/interactive-lesson:spotting-online-misinformation-and-disinform/11487456" TargetMode="External"/><Relationship Id="rId473" Type="http://schemas.openxmlformats.org/officeDocument/2006/relationships/hyperlink" Target="https://www.artlink.com.au/articles/5004/pimp-my-gauguin-yuki-kiharas-paradise-camp-or-why-post-impressions-matter/" TargetMode="External"/><Relationship Id="rId529" Type="http://schemas.openxmlformats.org/officeDocument/2006/relationships/hyperlink" Target="https://www.merriemonarch.com/" TargetMode="External"/><Relationship Id="rId30" Type="http://schemas.openxmlformats.org/officeDocument/2006/relationships/hyperlink" Target="https://oxfordre.com/education/display/10.1093/acrefore/9780190264093.001.0001/acrefore-9780190264093-e-566" TargetMode="External"/><Relationship Id="rId126" Type="http://schemas.openxmlformats.org/officeDocument/2006/relationships/hyperlink" Target="https://oercollective.caul.edu.au/qualitative-research/chapter/__unknown__-27/" TargetMode="External"/><Relationship Id="rId168" Type="http://schemas.openxmlformats.org/officeDocument/2006/relationships/hyperlink" Target="https://sociology.institute/diaspora-transnational-communities/indian-history-fiji-indenture-integration/" TargetMode="External"/><Relationship Id="rId333" Type="http://schemas.openxmlformats.org/officeDocument/2006/relationships/hyperlink" Target="https://www.youtube.com/playlist?list=PLHKcA8pmzZquca-ECyMoo1-vGSvk0NOja" TargetMode="External"/><Relationship Id="rId540" Type="http://schemas.openxmlformats.org/officeDocument/2006/relationships/hyperlink" Target="https://www.mbie.govt.nz/assets/4066ff743b/haka-ka-mate-guidelines.pdf" TargetMode="External"/><Relationship Id="rId72" Type="http://schemas.openxmlformats.org/officeDocument/2006/relationships/hyperlink" Target="https://www.thecoconet.tv/" TargetMode="External"/><Relationship Id="rId375" Type="http://schemas.openxmlformats.org/officeDocument/2006/relationships/hyperlink" Target="https://australiannationalsurfingmuseum.com.au/australias-surfing-story/" TargetMode="External"/><Relationship Id="rId582" Type="http://schemas.openxmlformats.org/officeDocument/2006/relationships/hyperlink" Target="https://www.thenational.academy/teachers/lessons/what-is-misinformation-and-what-can-we-do-about-it-6gu30c?sid-f8efb3=zGtHYGfh59&amp;sm=0&amp;src=5" TargetMode="External"/><Relationship Id="rId3" Type="http://schemas.openxmlformats.org/officeDocument/2006/relationships/styles" Target="styles.xml"/><Relationship Id="rId235" Type="http://schemas.openxmlformats.org/officeDocument/2006/relationships/hyperlink" Target="https://www.lowyinstitute.org/programs-projects/pacific-islands-program" TargetMode="External"/><Relationship Id="rId277" Type="http://schemas.openxmlformats.org/officeDocument/2006/relationships/hyperlink" Target="https://www.hqsc.govt.nz/assets/Consumer-hub/Publications-resources/Pacific-models-for-engagement_Kakala_final.pdf" TargetMode="External"/><Relationship Id="rId400" Type="http://schemas.openxmlformats.org/officeDocument/2006/relationships/hyperlink" Target="https://asiapacificreport.nz/2025/08/01/new-caledonias-oldest-party-for-independence-rejects-bougival-deal/" TargetMode="External"/><Relationship Id="rId442" Type="http://schemas.openxmlformats.org/officeDocument/2006/relationships/hyperlink" Target="https://teachingexchange.arts.ac.uk/visual-directions/reflective/examples/" TargetMode="External"/><Relationship Id="rId484" Type="http://schemas.openxmlformats.org/officeDocument/2006/relationships/hyperlink" Target="https://www.artbasel.com/stories/australia-and-aotearoa-new-zealand-art-ecosystem" TargetMode="External"/><Relationship Id="rId137" Type="http://schemas.openxmlformats.org/officeDocument/2006/relationships/hyperlink" Target="file:///C:\Users\murray%20chisholm\Downloads\fulltext%20(1).pdf" TargetMode="External"/><Relationship Id="rId302" Type="http://schemas.openxmlformats.org/officeDocument/2006/relationships/hyperlink" Target="https://www.legislation.govt.nz/act/public/2014/0051/latest/DLM6183705.html" TargetMode="External"/><Relationship Id="rId344" Type="http://schemas.openxmlformats.org/officeDocument/2006/relationships/hyperlink" Target="https://apnews.com/article/nfl-super-bowl-asian-american-pacific-islander-25c555b26183ce6c1af3904488cd8a57" TargetMode="External"/><Relationship Id="rId41" Type="http://schemas.openxmlformats.org/officeDocument/2006/relationships/hyperlink" Target="https://www.tandfonline.com/doi/epdf/10.1080/03014223.2006.9517798?needAccess=true" TargetMode="External"/><Relationship Id="rId83" Type="http://schemas.openxmlformats.org/officeDocument/2006/relationships/hyperlink" Target="https://www2.kobe-u.ac.jp/~alexroni/TR2014%20readings/2014_7/Matrilineal_Land_and_Women_PIF%202008.pdf" TargetMode="External"/><Relationship Id="rId179" Type="http://schemas.openxmlformats.org/officeDocument/2006/relationships/hyperlink" Target="https://achahistory.org/2025/03/06/the-letters-of-father-ernest-heurtel-ss-cc-catholic-missionary-to-the-kingdom-of-hawaii/" TargetMode="External"/><Relationship Id="rId386" Type="http://schemas.openxmlformats.org/officeDocument/2006/relationships/hyperlink" Target="https://www.fijitimes.com.fj/endangered-languages-safeguard-before-extinction/" TargetMode="External"/><Relationship Id="rId551" Type="http://schemas.openxmlformats.org/officeDocument/2006/relationships/hyperlink" Target="https://www.thecoconet.tv/how-to/samoa/how-to-siva-tau-like-the-toa-samoa/" TargetMode="External"/><Relationship Id="rId593" Type="http://schemas.openxmlformats.org/officeDocument/2006/relationships/hyperlink" Target="https://learninglab.rmit.edu.au/assessments/reflective-writing/sample-reflection/" TargetMode="External"/><Relationship Id="rId190" Type="http://schemas.openxmlformats.org/officeDocument/2006/relationships/hyperlink" Target="https://www.sprep.org/" TargetMode="External"/><Relationship Id="rId204" Type="http://schemas.openxmlformats.org/officeDocument/2006/relationships/hyperlink" Target="https://guamportal.com/blog/why-guam-doesnt-have-birds-and-the-surprising-reason-behind-it" TargetMode="External"/><Relationship Id="rId246" Type="http://schemas.openxmlformats.org/officeDocument/2006/relationships/hyperlink" Target="https://thespinoff.co.nz/media/12-07-2022/how-the-pacific-islands-became-a-hotbed-of-online-misinformation" TargetMode="External"/><Relationship Id="rId288" Type="http://schemas.openxmlformats.org/officeDocument/2006/relationships/hyperlink" Target="https://pmc.ncbi.nlm.nih.gov/articles/PMC9710236/" TargetMode="External"/><Relationship Id="rId411" Type="http://schemas.openxmlformats.org/officeDocument/2006/relationships/hyperlink" Target="https://www.spc.int/resource-centre/publications/pacific-regional-culture-strategy-2022-2032" TargetMode="External"/><Relationship Id="rId453" Type="http://schemas.openxmlformats.org/officeDocument/2006/relationships/hyperlink" Target="https://reflection.ed.ac.uk/reflectors-toolkit/all-tools" TargetMode="External"/><Relationship Id="rId509" Type="http://schemas.openxmlformats.org/officeDocument/2006/relationships/hyperlink" Target="https://collection.qagoma.qld.gov.au/page/bilum-cultural-icon" TargetMode="External"/><Relationship Id="rId106" Type="http://schemas.openxmlformats.org/officeDocument/2006/relationships/hyperlink" Target="https://www.internationalaffairs.org.au/australianoutlook/foreign-state-sponsored-disinformation-in-the-pacific-islands/" TargetMode="External"/><Relationship Id="rId313" Type="http://schemas.openxmlformats.org/officeDocument/2006/relationships/hyperlink" Target="https://www.cambridge.org/core/books/abs/divine-hunger/raw-women-and-cooked-men-fijian-cannibalism-in-the-nineteenth-century/4E230AD2D5EF73D9C199677F5D528562" TargetMode="External"/><Relationship Id="rId495" Type="http://schemas.openxmlformats.org/officeDocument/2006/relationships/hyperlink" Target="https://www.starlingmag.com/issue-13/tru-paraha" TargetMode="External"/><Relationship Id="rId10" Type="http://schemas.openxmlformats.org/officeDocument/2006/relationships/image" Target="media/image2.png"/><Relationship Id="rId52" Type="http://schemas.openxmlformats.org/officeDocument/2006/relationships/hyperlink" Target="https://australian.museum/blog-archive/science/amri-volcanic-disasters-lapita-pottery/" TargetMode="External"/><Relationship Id="rId94" Type="http://schemas.openxmlformats.org/officeDocument/2006/relationships/hyperlink" Target="https://news.northeastern.edu/2025/07/30/chief-of-war-hawaiian-history-apple-show/" TargetMode="External"/><Relationship Id="rId148" Type="http://schemas.openxmlformats.org/officeDocument/2006/relationships/hyperlink" Target="https://www.youtube.com/watch?v=WO5bmGtLWyE" TargetMode="External"/><Relationship Id="rId355" Type="http://schemas.openxmlformats.org/officeDocument/2006/relationships/hyperlink" Target="https://www.aspistrategist.org.au/rugby-relations-australias-best-diplomatic-asset-in-the-pacific/" TargetMode="External"/><Relationship Id="rId397" Type="http://schemas.openxmlformats.org/officeDocument/2006/relationships/hyperlink" Target="https://www.rnz.co.nz/news/te-manu-korihi/474655/remembering-the-maori-language-petition-and-the-revival-of-te-reo-maori" TargetMode="External"/><Relationship Id="rId520" Type="http://schemas.openxmlformats.org/officeDocument/2006/relationships/hyperlink" Target="https://unesco.org.nz/assets/general/NavigationPaper-DIGITAL-REDUCED.pdf" TargetMode="External"/><Relationship Id="rId562" Type="http://schemas.openxmlformats.org/officeDocument/2006/relationships/hyperlink" Target="https://kiwainitiative.org/en/" TargetMode="External"/><Relationship Id="rId215" Type="http://schemas.openxmlformats.org/officeDocument/2006/relationships/hyperlink" Target="https://australian.museum/learn/pasifika/" TargetMode="External"/><Relationship Id="rId257" Type="http://schemas.openxmlformats.org/officeDocument/2006/relationships/hyperlink" Target="https://dlprog.org/opinions/talking-about-tok-stori/" TargetMode="External"/><Relationship Id="rId422" Type="http://schemas.openxmlformats.org/officeDocument/2006/relationships/hyperlink" Target="https://stats.pacificdata.org/" TargetMode="External"/><Relationship Id="rId464" Type="http://schemas.openxmlformats.org/officeDocument/2006/relationships/hyperlink" Target="https://www.nzlii.org/nz/journals/NZPubIntLawJl/2021/7.html" TargetMode="External"/><Relationship Id="rId299" Type="http://schemas.openxmlformats.org/officeDocument/2006/relationships/hyperlink" Target="https://eveningreport.nz/2024/04/26/granting-legal-personhood-to-nature-is-a-growing-movement-can-it-stem-biodiversity-loss-227336/" TargetMode="External"/><Relationship Id="rId63" Type="http://schemas.openxmlformats.org/officeDocument/2006/relationships/hyperlink" Target="https://press.anu.edu.au/publications/migration-and-transnationalism" TargetMode="External"/><Relationship Id="rId159" Type="http://schemas.openxmlformats.org/officeDocument/2006/relationships/hyperlink" Target="https://www.assipj.com.au/southsea/" TargetMode="External"/><Relationship Id="rId366" Type="http://schemas.openxmlformats.org/officeDocument/2006/relationships/hyperlink" Target="https://www.tandfonline.com/doi/full/10.1080/00223344.2011.607263" TargetMode="External"/><Relationship Id="rId573" Type="http://schemas.openxmlformats.org/officeDocument/2006/relationships/hyperlink" Target="https://pacifictradeinvest.com/reports/" TargetMode="External"/><Relationship Id="rId226" Type="http://schemas.openxmlformats.org/officeDocument/2006/relationships/hyperlink" Target="https://press.anu.edu.au/downloads/press/p32931/mobile/ch01.html" TargetMode="External"/><Relationship Id="rId433" Type="http://schemas.openxmlformats.org/officeDocument/2006/relationships/hyperlink" Target="https://www.pbs.org/newshour/classroom/lesson-plans/2022/04/lesson-plan-truth-decay" TargetMode="External"/><Relationship Id="rId74" Type="http://schemas.openxmlformats.org/officeDocument/2006/relationships/hyperlink" Target="https://www.rnz.co.nz/international/pacific-news/440919/tokelauan-fishing-quest-sharing-adventure-food-and-tradition" TargetMode="External"/><Relationship Id="rId377" Type="http://schemas.openxmlformats.org/officeDocument/2006/relationships/hyperlink" Target="https://aus01.safelinks.protection.outlook.com/?url=https%3A%2F%2Fwww.youtube.com%2Fwatch%3Fv%3DclSpjQf_bME&amp;data=05%7C02%7C%7Cf9876ec253844b01f30208ddb46b141d%7Cb46c190803344236b978585ee88e4199%7C0%7C0%7C638865094182921410%7CUnknown%7CTWFpbGZsb3d8eyJFbXB0eU1hcGkiOnRydWUsIlYiOiIwLjAuMDAwMCIsIlAiOiJXaW4zMiIsIkFOIjoiTWFpbCIsIldUIjoyfQ%3D%3D%7C0%7C%7C%7C&amp;sdata=veqOLFFfBxqJwWNL7O2BFRnTttZbjo2aD4AhlQi%2F8ng%3D&amp;reserved=0" TargetMode="External"/><Relationship Id="rId500" Type="http://schemas.openxmlformats.org/officeDocument/2006/relationships/hyperlink" Target="https://www.abc.net.au/pacific/programs/nesia-daily/vanilla-tupu/103062674" TargetMode="External"/><Relationship Id="rId584" Type="http://schemas.openxmlformats.org/officeDocument/2006/relationships/hyperlink" Target="https://www.pbs.org/newshour/classroom/lesson-plans/2022/04/lesson-plan-build-a-media-literacy-survival-kit" TargetMode="External"/><Relationship Id="rId5" Type="http://schemas.openxmlformats.org/officeDocument/2006/relationships/webSettings" Target="webSettings.xml"/><Relationship Id="rId237" Type="http://schemas.openxmlformats.org/officeDocument/2006/relationships/hyperlink" Target="https://www.rnz.co.nz/international/pacific-news/402002/leaking-nuclear-waste-dome-marshalls-consider-legal-action" TargetMode="External"/><Relationship Id="rId444" Type="http://schemas.openxmlformats.org/officeDocument/2006/relationships/hyperlink" Target="https://link.springer.com/chapter/10.1007/978-3-031-25906-7_38" TargetMode="External"/><Relationship Id="rId290" Type="http://schemas.openxmlformats.org/officeDocument/2006/relationships/hyperlink" Target="https://www.abc.net.au/news/2024-04-26/ancestral-remains-repatriation-pacific-museums-universities/103743936" TargetMode="External"/><Relationship Id="rId304" Type="http://schemas.openxmlformats.org/officeDocument/2006/relationships/hyperlink" Target="https://www.npr.org/sections/thesalt/2016/09/06/482952588/when-people-ate-people-a-strange-disease-emerged" TargetMode="External"/><Relationship Id="rId388" Type="http://schemas.openxmlformats.org/officeDocument/2006/relationships/hyperlink" Target="https://www.fijitimes.com.fj/the-language-of-development/" TargetMode="External"/><Relationship Id="rId511" Type="http://schemas.openxmlformats.org/officeDocument/2006/relationships/hyperlink" Target="https://asiapacificreport.nz/2021/03/03/papua-new-guineas-bilum-how-the-handcrafted-bags-reached-rangiora/" TargetMode="External"/><Relationship Id="rId85" Type="http://schemas.openxmlformats.org/officeDocument/2006/relationships/hyperlink" Target="https://www.nature.com/articles/s41559-024-02488-4" TargetMode="External"/><Relationship Id="rId150" Type="http://schemas.openxmlformats.org/officeDocument/2006/relationships/hyperlink" Target="https://www.piccom.org/pages/explore" TargetMode="External"/><Relationship Id="rId595" Type="http://schemas.openxmlformats.org/officeDocument/2006/relationships/hyperlink" Target="https://www.sbs.com.au/ondemand/movie/ka-whawhai-tonu/2432791107823" TargetMode="External"/><Relationship Id="rId248" Type="http://schemas.openxmlformats.org/officeDocument/2006/relationships/hyperlink" Target="https://www.undp.org/pacific/press-releases/undp-pacific-and-eu-launch-study-combat-online-misinformation-and-hate-speech" TargetMode="External"/><Relationship Id="rId455" Type="http://schemas.openxmlformats.org/officeDocument/2006/relationships/hyperlink" Target="https://theconversation.com/resistance-to-mega-tourism-is-rising-in-the-south-pacific-but-will-governments-put-words-into-action-201071" TargetMode="External"/><Relationship Id="rId12" Type="http://schemas.openxmlformats.org/officeDocument/2006/relationships/hyperlink" Target="https://scholarspace.manoa.hawaii.edu/collections/6478ac70-b837-4f4e-bfef-bd2a80a7c0ab" TargetMode="External"/><Relationship Id="rId108" Type="http://schemas.openxmlformats.org/officeDocument/2006/relationships/hyperlink" Target="https://www.abc.net.au/pacific/programs/pacificbeat/stateofmediareport/105064864" TargetMode="External"/><Relationship Id="rId315" Type="http://schemas.openxmlformats.org/officeDocument/2006/relationships/hyperlink" Target="https://nzhistory.govt.nz/culture/maori-european-contact-before-1840/the-boyd-incident" TargetMode="External"/><Relationship Id="rId522" Type="http://schemas.openxmlformats.org/officeDocument/2006/relationships/hyperlink" Target="https://micronesia.un.org/en/246791-celebrating-our-cultural-legacy-master-navigator-pwo-sesario-sewralur-and-alingano-maisu" TargetMode="External"/><Relationship Id="rId96" Type="http://schemas.openxmlformats.org/officeDocument/2006/relationships/hyperlink" Target="https://www.nzherald.co.nz/entertainment/nz-hosts-jason-momoas-chief-of-war-as-hawaiian-film-industry-faces-challenges/UG4HYP5L3NAGBFQQA4LC7SADVA/" TargetMode="External"/><Relationship Id="rId161" Type="http://schemas.openxmlformats.org/officeDocument/2006/relationships/hyperlink" Target="https://www.sydneycriminallawyers.com.au/blog/sugar-slaves-australias-history-of-blackbirding/" TargetMode="External"/><Relationship Id="rId399" Type="http://schemas.openxmlformats.org/officeDocument/2006/relationships/hyperlink" Target="https://www.rnz.co.nz/international/pacific-news/534085/new-caledonia-s-pro-independence-movement-struggling-to-maintain-united-front" TargetMode="External"/><Relationship Id="rId259" Type="http://schemas.openxmlformats.org/officeDocument/2006/relationships/hyperlink" Target="https://cook-islands-library-museum.org/tivaevae-the-vibrant-patchwork-quilts-preserving-cook-islands-artistic-heritage/" TargetMode="External"/><Relationship Id="rId466" Type="http://schemas.openxmlformats.org/officeDocument/2006/relationships/hyperlink" Target="https://www.lowyinstitute.org/the-interpreter/gender-equality-pacific-less-talk-and-more-action" TargetMode="External"/><Relationship Id="rId23" Type="http://schemas.openxmlformats.org/officeDocument/2006/relationships/hyperlink" Target="https://www.paradisec.org.au/collections/" TargetMode="External"/><Relationship Id="rId119" Type="http://schemas.openxmlformats.org/officeDocument/2006/relationships/hyperlink" Target="https://lindsaymagazine.co/kiribati-te-wa/" TargetMode="External"/><Relationship Id="rId326" Type="http://schemas.openxmlformats.org/officeDocument/2006/relationships/hyperlink" Target="https://nga.gov.au/learn/learning-resources/appropriation-and-reclamation/yuki-kihara/" TargetMode="External"/><Relationship Id="rId533" Type="http://schemas.openxmlformats.org/officeDocument/2006/relationships/hyperlink" Target="https://www.youtube.com/watch?v=Fzy87XtfMPo" TargetMode="External"/><Relationship Id="rId172" Type="http://schemas.openxmlformats.org/officeDocument/2006/relationships/hyperlink" Target="https://teara.govt.nz/en/missions-and-missionaries" TargetMode="External"/><Relationship Id="rId477" Type="http://schemas.openxmlformats.org/officeDocument/2006/relationships/hyperlink" Target="https://theconversation.com/who-really-was-maui-the-demigod-portrayed-in-moana-and-did-disney-get-him-right-223971" TargetMode="External"/><Relationship Id="rId600" Type="http://schemas.openxmlformats.org/officeDocument/2006/relationships/footer" Target="footer2.xml"/><Relationship Id="rId337" Type="http://schemas.openxmlformats.org/officeDocument/2006/relationships/hyperlink" Target="https://www.thecoconet.tv/coco-talanoa/coco-news/mana-the-power-of-our-pasifika-words/" TargetMode="External"/><Relationship Id="rId34" Type="http://schemas.openxmlformats.org/officeDocument/2006/relationships/hyperlink" Target="file:///C:\Users\murray%20chisholm\Downloads\fulltext%20(1).pdf" TargetMode="External"/><Relationship Id="rId544" Type="http://schemas.openxmlformats.org/officeDocument/2006/relationships/hyperlink" Target="https://www.abc.net.au/pacific/programs/pacificmornings/war-dance-explainer/11416046" TargetMode="External"/><Relationship Id="rId183" Type="http://schemas.openxmlformats.org/officeDocument/2006/relationships/hyperlink" Target="https://diasporafordevelopment.eu/pacific/" TargetMode="External"/><Relationship Id="rId390" Type="http://schemas.openxmlformats.org/officeDocument/2006/relationships/hyperlink" Target="https://www.pasifikapages.net/wp-content/uploads/2023/01/The_Teaching_of_Vernacular_Languages_in.pdf" TargetMode="External"/><Relationship Id="rId404" Type="http://schemas.openxmlformats.org/officeDocument/2006/relationships/hyperlink" Target="https://decol.guam.gov/" TargetMode="External"/><Relationship Id="rId250" Type="http://schemas.openxmlformats.org/officeDocument/2006/relationships/hyperlink" Target="https://www.latrobe.edu.au/asia/documents-la-trobe-asia/carson-fake-news.pdf" TargetMode="External"/><Relationship Id="rId488" Type="http://schemas.openxmlformats.org/officeDocument/2006/relationships/hyperlink" Target="https://onlinelibrary.wiley.com/doi/full/10.1111/nzg.12366?msockid=3e1855c63b4467b02f73400c3a5666c6" TargetMode="External"/><Relationship Id="rId45" Type="http://schemas.openxmlformats.org/officeDocument/2006/relationships/hyperlink" Target="https://www.nature.com/articles/35065520" TargetMode="External"/><Relationship Id="rId110" Type="http://schemas.openxmlformats.org/officeDocument/2006/relationships/hyperlink" Target="https://islandtimes.org/strength-in-unity-collaborative-efforts-against-health-misinformation-in-the-pacific/" TargetMode="External"/><Relationship Id="rId348" Type="http://schemas.openxmlformats.org/officeDocument/2006/relationships/hyperlink" Target="https://www.rnz.co.nz/international/pacific-news/534413/the-oceania-soccer-tussle-and-what-a-new-pro-league-could-mean" TargetMode="External"/><Relationship Id="rId555" Type="http://schemas.openxmlformats.org/officeDocument/2006/relationships/hyperlink" Target="https://www.usp.ac.fj/journal-of-pacific-studies/wp-content/uploads/sites/162/2023/05/Tourism-Development-in-the-South-Pacific-The-Cases-of-Nauru-and-Tuvalu.pdf" TargetMode="External"/><Relationship Id="rId194" Type="http://schemas.openxmlformats.org/officeDocument/2006/relationships/hyperlink" Target="https://www.rba.gov.au/publications/bulletin/2023/jun/pdf/economic-developments-in-the-south-pacific.pdf" TargetMode="External"/><Relationship Id="rId208" Type="http://schemas.openxmlformats.org/officeDocument/2006/relationships/hyperlink" Target="https://www.birdlife.org/news/2020/01/20/how-did-the-guam-rail-come-back-from-extinction-in-the-wild/" TargetMode="External"/><Relationship Id="rId415" Type="http://schemas.openxmlformats.org/officeDocument/2006/relationships/hyperlink" Target="https://www.spc.int/updates/news/media-release/2025/07/the-federated-states-of-micronesia-is-tackling-rising-climate" TargetMode="External"/><Relationship Id="rId261" Type="http://schemas.openxmlformats.org/officeDocument/2006/relationships/hyperlink" Target="https://tikatangata.org.nz/cms/assets/Documents/Reports-and-Inquiry/Race-and-Ethnicity/Talanoa_-_Human_Rights_for_Pacific_Peoples_in_Aotearoa_New_Zealand.pdf" TargetMode="External"/><Relationship Id="rId499" Type="http://schemas.openxmlformats.org/officeDocument/2006/relationships/hyperlink" Target="https://happymag.tv/interview-vanilla-tup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D548C-6FC9-4C22-8F81-3C52C76BD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5260</TotalTime>
  <Pages>48</Pages>
  <Words>21332</Words>
  <Characters>131836</Characters>
  <Application>Microsoft Office Word</Application>
  <DocSecurity>0</DocSecurity>
  <Lines>4708</Lines>
  <Paragraphs>1740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Goolagong, Kate</dc:creator>
  <cp:keywords/>
  <dc:description/>
  <cp:lastModifiedBy>Watson, Martin</cp:lastModifiedBy>
  <cp:revision>128</cp:revision>
  <cp:lastPrinted>2026-02-18T06:15:00Z</cp:lastPrinted>
  <dcterms:created xsi:type="dcterms:W3CDTF">2025-07-03T03:09:00Z</dcterms:created>
  <dcterms:modified xsi:type="dcterms:W3CDTF">2026-02-18T06:15:00Z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2024-06-25T05:57:22Z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16721c03-1a28-49c7-9d54-ae77a63e3656</vt:lpwstr>
  </property>
  <property fmtid="{D5CDD505-2E9C-101B-9397-08002B2CF9AE}" pid="8" name="MSIP_Label_69af8531-eb46-4968-8cb3-105d2f5ea87e_ContentBits">
    <vt:lpwstr>0</vt:lpwstr>
  </property>
</Properties>
</file>