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7B5" w:rsidRDefault="00960465" w:rsidP="0035610D">
      <w:pPr>
        <w:pStyle w:val="Title"/>
      </w:pPr>
      <w:bookmarkStart w:id="0" w:name="_GoBack"/>
      <w:bookmarkEnd w:id="0"/>
      <w:r w:rsidRPr="00D247A0">
        <w:t>Managing Student Data</w:t>
      </w:r>
      <w:r w:rsidR="002F313A" w:rsidRPr="00D247A0">
        <w:t xml:space="preserve"> </w:t>
      </w:r>
    </w:p>
    <w:p w:rsidR="007767B5" w:rsidRDefault="00F14D6B" w:rsidP="0035610D">
      <w:pPr>
        <w:pStyle w:val="Title"/>
      </w:pPr>
      <w:r w:rsidRPr="00D247A0">
        <w:t>Using</w:t>
      </w:r>
      <w:r w:rsidR="00D247A0" w:rsidRPr="00D247A0">
        <w:t xml:space="preserve"> </w:t>
      </w:r>
      <w:r w:rsidRPr="00D247A0">
        <w:t xml:space="preserve">ACT </w:t>
      </w:r>
      <w:r w:rsidR="001131A8" w:rsidRPr="00D247A0">
        <w:t>Certification System</w:t>
      </w:r>
      <w:r w:rsidR="006A6E73" w:rsidRPr="00D247A0">
        <w:t xml:space="preserve"> </w:t>
      </w:r>
      <w:r w:rsidR="00D247A0" w:rsidRPr="00D247A0">
        <w:t>(</w:t>
      </w:r>
      <w:r w:rsidR="006A6E73" w:rsidRPr="00D247A0">
        <w:t>ACS</w:t>
      </w:r>
      <w:r w:rsidR="00D247A0" w:rsidRPr="00D247A0">
        <w:t>)</w:t>
      </w:r>
    </w:p>
    <w:p w:rsidR="00B47EB7" w:rsidRPr="00D247A0" w:rsidRDefault="001856C5" w:rsidP="0035610D">
      <w:pPr>
        <w:pStyle w:val="Title"/>
      </w:pPr>
      <w:r>
        <w:t>October</w:t>
      </w:r>
      <w:r w:rsidR="007767B5">
        <w:rPr>
          <w:rFonts w:cs="Arial"/>
        </w:rPr>
        <w:t xml:space="preserve"> 2014</w:t>
      </w:r>
    </w:p>
    <w:p w:rsidR="00D247A0" w:rsidRPr="00D247A0" w:rsidRDefault="00D247A0" w:rsidP="00D247A0">
      <w:pPr>
        <w:rPr>
          <w:lang w:val="en-US"/>
        </w:rPr>
      </w:pPr>
    </w:p>
    <w:p w:rsidR="00D35BF2" w:rsidRPr="00515DA8" w:rsidRDefault="001856C5" w:rsidP="00515DA8">
      <w:pPr>
        <w:rPr>
          <w:lang w:val="en-US"/>
        </w:rPr>
      </w:pPr>
      <w:r>
        <w:rPr>
          <w:noProof/>
          <w:lang w:eastAsia="en-AU"/>
        </w:rPr>
        <w:drawing>
          <wp:inline distT="0" distB="0" distL="0" distR="0" wp14:anchorId="0134CDC6" wp14:editId="61C6D0C3">
            <wp:extent cx="6332220" cy="1663366"/>
            <wp:effectExtent l="0" t="0" r="0" b="0"/>
            <wp:docPr id="2" name="Picture 2" descr="ACS Online Database Welcome Screen" title="ACS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56425" b="55287"/>
                    <a:stretch/>
                  </pic:blipFill>
                  <pic:spPr bwMode="auto">
                    <a:xfrm>
                      <a:off x="0" y="0"/>
                      <a:ext cx="6332220" cy="1663366"/>
                    </a:xfrm>
                    <a:prstGeom prst="rect">
                      <a:avLst/>
                    </a:prstGeom>
                    <a:ln>
                      <a:noFill/>
                    </a:ln>
                    <a:extLst>
                      <a:ext uri="{53640926-AAD7-44D8-BBD7-CCE9431645EC}">
                        <a14:shadowObscured xmlns:a14="http://schemas.microsoft.com/office/drawing/2010/main"/>
                      </a:ext>
                    </a:extLst>
                  </pic:spPr>
                </pic:pic>
              </a:graphicData>
            </a:graphic>
          </wp:inline>
        </w:drawing>
      </w:r>
      <w:bookmarkStart w:id="1" w:name="_Toc485531085"/>
      <w:bookmarkStart w:id="2" w:name="_Toc485531352"/>
      <w:bookmarkStart w:id="3" w:name="_Toc485531526"/>
      <w:bookmarkStart w:id="4" w:name="_Toc485532809"/>
      <w:bookmarkStart w:id="5" w:name="_Toc485536235"/>
      <w:bookmarkStart w:id="6" w:name="_Toc485536493"/>
      <w:bookmarkStart w:id="7" w:name="_Toc485536589"/>
      <w:bookmarkStart w:id="8" w:name="_Toc485536621"/>
      <w:bookmarkStart w:id="9" w:name="_Toc485536880"/>
      <w:bookmarkStart w:id="10" w:name="_Toc485536896"/>
      <w:bookmarkStart w:id="11" w:name="_Toc485537013"/>
      <w:bookmarkStart w:id="12" w:name="_Toc485537025"/>
      <w:bookmarkStart w:id="13" w:name="_Toc485541350"/>
    </w:p>
    <w:sdt>
      <w:sdtPr>
        <w:rPr>
          <w:rFonts w:ascii="Arial" w:eastAsia="Times New Roman" w:hAnsi="Arial" w:cs="Times New Roman"/>
          <w:bCs w:val="0"/>
          <w:color w:val="auto"/>
          <w:sz w:val="22"/>
          <w:szCs w:val="20"/>
          <w:lang w:val="en-AU" w:eastAsia="en-US"/>
        </w:rPr>
        <w:id w:val="-375857361"/>
        <w:docPartObj>
          <w:docPartGallery w:val="Table of Contents"/>
          <w:docPartUnique/>
        </w:docPartObj>
      </w:sdtPr>
      <w:sdtEndPr>
        <w:rPr>
          <w:b/>
          <w:noProof/>
        </w:rPr>
      </w:sdtEndPr>
      <w:sdtContent>
        <w:p w:rsidR="00D35BF2" w:rsidRDefault="00D35BF2">
          <w:pPr>
            <w:pStyle w:val="TOCHeading"/>
          </w:pPr>
          <w:r>
            <w:t>Table of Contents</w:t>
          </w:r>
        </w:p>
        <w:p w:rsidR="00994B98" w:rsidRDefault="00D35BF2">
          <w:pPr>
            <w:pStyle w:val="TOC1"/>
            <w:rPr>
              <w:rFonts w:asciiTheme="minorHAnsi" w:eastAsiaTheme="minorEastAsia" w:hAnsiTheme="minorHAnsi" w:cstheme="minorBidi"/>
              <w:noProof/>
              <w:szCs w:val="22"/>
              <w:lang w:eastAsia="en-AU"/>
            </w:rPr>
          </w:pPr>
          <w:r>
            <w:fldChar w:fldCharType="begin"/>
          </w:r>
          <w:r>
            <w:instrText xml:space="preserve"> TOC \o "1-3" \h \z \u </w:instrText>
          </w:r>
          <w:r>
            <w:fldChar w:fldCharType="separate"/>
          </w:r>
          <w:hyperlink w:anchor="_Toc399935489" w:history="1">
            <w:r w:rsidR="00994B98" w:rsidRPr="006F5FB2">
              <w:rPr>
                <w:rStyle w:val="Hyperlink"/>
                <w:noProof/>
              </w:rPr>
              <w:t>User Access Level Edit and Data Sync</w:t>
            </w:r>
            <w:r w:rsidR="00994B98">
              <w:rPr>
                <w:noProof/>
                <w:webHidden/>
              </w:rPr>
              <w:tab/>
            </w:r>
            <w:r w:rsidR="00994B98">
              <w:rPr>
                <w:noProof/>
                <w:webHidden/>
              </w:rPr>
              <w:fldChar w:fldCharType="begin"/>
            </w:r>
            <w:r w:rsidR="00994B98">
              <w:rPr>
                <w:noProof/>
                <w:webHidden/>
              </w:rPr>
              <w:instrText xml:space="preserve"> PAGEREF _Toc399935489 \h </w:instrText>
            </w:r>
            <w:r w:rsidR="00994B98">
              <w:rPr>
                <w:noProof/>
                <w:webHidden/>
              </w:rPr>
            </w:r>
            <w:r w:rsidR="00994B98">
              <w:rPr>
                <w:noProof/>
                <w:webHidden/>
              </w:rPr>
              <w:fldChar w:fldCharType="separate"/>
            </w:r>
            <w:r w:rsidR="0002384A">
              <w:rPr>
                <w:noProof/>
                <w:webHidden/>
              </w:rPr>
              <w:t>3</w:t>
            </w:r>
            <w:r w:rsidR="00994B98">
              <w:rPr>
                <w:noProof/>
                <w:webHidden/>
              </w:rPr>
              <w:fldChar w:fldCharType="end"/>
            </w:r>
          </w:hyperlink>
        </w:p>
        <w:p w:rsidR="00994B98" w:rsidRDefault="0002384A">
          <w:pPr>
            <w:pStyle w:val="TOC1"/>
            <w:rPr>
              <w:rFonts w:asciiTheme="minorHAnsi" w:eastAsiaTheme="minorEastAsia" w:hAnsiTheme="minorHAnsi" w:cstheme="minorBidi"/>
              <w:noProof/>
              <w:szCs w:val="22"/>
              <w:lang w:eastAsia="en-AU"/>
            </w:rPr>
          </w:pPr>
          <w:hyperlink w:anchor="_Toc399935490" w:history="1">
            <w:r w:rsidR="00994B98" w:rsidRPr="006F5FB2">
              <w:rPr>
                <w:rStyle w:val="Hyperlink"/>
                <w:noProof/>
              </w:rPr>
              <w:t>Manage Student Screen</w:t>
            </w:r>
            <w:r w:rsidR="00994B98">
              <w:rPr>
                <w:noProof/>
                <w:webHidden/>
              </w:rPr>
              <w:tab/>
            </w:r>
            <w:r w:rsidR="00994B98">
              <w:rPr>
                <w:noProof/>
                <w:webHidden/>
              </w:rPr>
              <w:fldChar w:fldCharType="begin"/>
            </w:r>
            <w:r w:rsidR="00994B98">
              <w:rPr>
                <w:noProof/>
                <w:webHidden/>
              </w:rPr>
              <w:instrText xml:space="preserve"> PAGEREF _Toc399935490 \h </w:instrText>
            </w:r>
            <w:r w:rsidR="00994B98">
              <w:rPr>
                <w:noProof/>
                <w:webHidden/>
              </w:rPr>
            </w:r>
            <w:r w:rsidR="00994B98">
              <w:rPr>
                <w:noProof/>
                <w:webHidden/>
              </w:rPr>
              <w:fldChar w:fldCharType="separate"/>
            </w:r>
            <w:r>
              <w:rPr>
                <w:noProof/>
                <w:webHidden/>
              </w:rPr>
              <w:t>3</w:t>
            </w:r>
            <w:r w:rsidR="00994B98">
              <w:rPr>
                <w:noProof/>
                <w:webHidden/>
              </w:rPr>
              <w:fldChar w:fldCharType="end"/>
            </w:r>
          </w:hyperlink>
        </w:p>
        <w:p w:rsidR="00994B98" w:rsidRDefault="0002384A">
          <w:pPr>
            <w:pStyle w:val="TOC1"/>
            <w:rPr>
              <w:rFonts w:asciiTheme="minorHAnsi" w:eastAsiaTheme="minorEastAsia" w:hAnsiTheme="minorHAnsi" w:cstheme="minorBidi"/>
              <w:noProof/>
              <w:szCs w:val="22"/>
              <w:lang w:eastAsia="en-AU"/>
            </w:rPr>
          </w:pPr>
          <w:hyperlink w:anchor="_Toc399935491" w:history="1">
            <w:r w:rsidR="00994B98" w:rsidRPr="006F5FB2">
              <w:rPr>
                <w:rStyle w:val="Hyperlink"/>
                <w:noProof/>
              </w:rPr>
              <w:t>Student Details Screen</w:t>
            </w:r>
            <w:r w:rsidR="00994B98">
              <w:rPr>
                <w:noProof/>
                <w:webHidden/>
              </w:rPr>
              <w:tab/>
            </w:r>
            <w:r w:rsidR="00994B98">
              <w:rPr>
                <w:noProof/>
                <w:webHidden/>
              </w:rPr>
              <w:fldChar w:fldCharType="begin"/>
            </w:r>
            <w:r w:rsidR="00994B98">
              <w:rPr>
                <w:noProof/>
                <w:webHidden/>
              </w:rPr>
              <w:instrText xml:space="preserve"> PAGEREF _Toc399935491 \h </w:instrText>
            </w:r>
            <w:r w:rsidR="00994B98">
              <w:rPr>
                <w:noProof/>
                <w:webHidden/>
              </w:rPr>
            </w:r>
            <w:r w:rsidR="00994B98">
              <w:rPr>
                <w:noProof/>
                <w:webHidden/>
              </w:rPr>
              <w:fldChar w:fldCharType="separate"/>
            </w:r>
            <w:r>
              <w:rPr>
                <w:noProof/>
                <w:webHidden/>
              </w:rPr>
              <w:t>5</w:t>
            </w:r>
            <w:r w:rsidR="00994B98">
              <w:rPr>
                <w:noProof/>
                <w:webHidden/>
              </w:rPr>
              <w:fldChar w:fldCharType="end"/>
            </w:r>
          </w:hyperlink>
        </w:p>
        <w:p w:rsidR="00994B98" w:rsidRDefault="0002384A">
          <w:pPr>
            <w:pStyle w:val="TOC1"/>
            <w:rPr>
              <w:rFonts w:asciiTheme="minorHAnsi" w:eastAsiaTheme="minorEastAsia" w:hAnsiTheme="minorHAnsi" w:cstheme="minorBidi"/>
              <w:noProof/>
              <w:szCs w:val="22"/>
              <w:lang w:eastAsia="en-AU"/>
            </w:rPr>
          </w:pPr>
          <w:hyperlink w:anchor="_Toc399935492" w:history="1">
            <w:r w:rsidR="00994B98" w:rsidRPr="006F5FB2">
              <w:rPr>
                <w:rStyle w:val="Hyperlink"/>
                <w:noProof/>
              </w:rPr>
              <w:t>Editing Existing Student Data</w:t>
            </w:r>
            <w:r w:rsidR="00994B98">
              <w:rPr>
                <w:noProof/>
                <w:webHidden/>
              </w:rPr>
              <w:tab/>
            </w:r>
            <w:r w:rsidR="00994B98">
              <w:rPr>
                <w:noProof/>
                <w:webHidden/>
              </w:rPr>
              <w:fldChar w:fldCharType="begin"/>
            </w:r>
            <w:r w:rsidR="00994B98">
              <w:rPr>
                <w:noProof/>
                <w:webHidden/>
              </w:rPr>
              <w:instrText xml:space="preserve"> PAGEREF _Toc399935492 \h </w:instrText>
            </w:r>
            <w:r w:rsidR="00994B98">
              <w:rPr>
                <w:noProof/>
                <w:webHidden/>
              </w:rPr>
            </w:r>
            <w:r w:rsidR="00994B98">
              <w:rPr>
                <w:noProof/>
                <w:webHidden/>
              </w:rPr>
              <w:fldChar w:fldCharType="separate"/>
            </w:r>
            <w:r>
              <w:rPr>
                <w:noProof/>
                <w:webHidden/>
              </w:rPr>
              <w:t>6</w:t>
            </w:r>
            <w:r w:rsidR="00994B98">
              <w:rPr>
                <w:noProof/>
                <w:webHidden/>
              </w:rPr>
              <w:fldChar w:fldCharType="end"/>
            </w:r>
          </w:hyperlink>
        </w:p>
        <w:p w:rsidR="00994B98" w:rsidRDefault="0002384A">
          <w:pPr>
            <w:pStyle w:val="TOC2"/>
            <w:tabs>
              <w:tab w:val="right" w:leader="dot" w:pos="9962"/>
            </w:tabs>
            <w:rPr>
              <w:rFonts w:asciiTheme="minorHAnsi" w:eastAsiaTheme="minorEastAsia" w:hAnsiTheme="minorHAnsi" w:cstheme="minorBidi"/>
              <w:noProof/>
              <w:szCs w:val="22"/>
              <w:lang w:eastAsia="en-AU"/>
            </w:rPr>
          </w:pPr>
          <w:hyperlink w:anchor="_Toc399935493" w:history="1">
            <w:r w:rsidR="00994B98" w:rsidRPr="006F5FB2">
              <w:rPr>
                <w:rStyle w:val="Hyperlink"/>
                <w:noProof/>
              </w:rPr>
              <w:t>When a Student Leaves Your College</w:t>
            </w:r>
            <w:r w:rsidR="00994B98">
              <w:rPr>
                <w:noProof/>
                <w:webHidden/>
              </w:rPr>
              <w:tab/>
            </w:r>
            <w:r w:rsidR="00994B98">
              <w:rPr>
                <w:noProof/>
                <w:webHidden/>
              </w:rPr>
              <w:fldChar w:fldCharType="begin"/>
            </w:r>
            <w:r w:rsidR="00994B98">
              <w:rPr>
                <w:noProof/>
                <w:webHidden/>
              </w:rPr>
              <w:instrText xml:space="preserve"> PAGEREF _Toc399935493 \h </w:instrText>
            </w:r>
            <w:r w:rsidR="00994B98">
              <w:rPr>
                <w:noProof/>
                <w:webHidden/>
              </w:rPr>
            </w:r>
            <w:r w:rsidR="00994B98">
              <w:rPr>
                <w:noProof/>
                <w:webHidden/>
              </w:rPr>
              <w:fldChar w:fldCharType="separate"/>
            </w:r>
            <w:r>
              <w:rPr>
                <w:noProof/>
                <w:webHidden/>
              </w:rPr>
              <w:t>6</w:t>
            </w:r>
            <w:r w:rsidR="00994B98">
              <w:rPr>
                <w:noProof/>
                <w:webHidden/>
              </w:rPr>
              <w:fldChar w:fldCharType="end"/>
            </w:r>
          </w:hyperlink>
        </w:p>
        <w:p w:rsidR="00994B98" w:rsidRDefault="0002384A">
          <w:pPr>
            <w:pStyle w:val="TOC2"/>
            <w:tabs>
              <w:tab w:val="right" w:leader="dot" w:pos="9962"/>
            </w:tabs>
            <w:rPr>
              <w:rFonts w:asciiTheme="minorHAnsi" w:eastAsiaTheme="minorEastAsia" w:hAnsiTheme="minorHAnsi" w:cstheme="minorBidi"/>
              <w:noProof/>
              <w:szCs w:val="22"/>
              <w:lang w:eastAsia="en-AU"/>
            </w:rPr>
          </w:pPr>
          <w:hyperlink w:anchor="_Toc399935494" w:history="1">
            <w:r w:rsidR="00994B98" w:rsidRPr="006F5FB2">
              <w:rPr>
                <w:rStyle w:val="Hyperlink"/>
                <w:noProof/>
              </w:rPr>
              <w:t>Claiming a Student</w:t>
            </w:r>
            <w:r w:rsidR="00994B98">
              <w:rPr>
                <w:noProof/>
                <w:webHidden/>
              </w:rPr>
              <w:tab/>
            </w:r>
            <w:r w:rsidR="00994B98">
              <w:rPr>
                <w:noProof/>
                <w:webHidden/>
              </w:rPr>
              <w:fldChar w:fldCharType="begin"/>
            </w:r>
            <w:r w:rsidR="00994B98">
              <w:rPr>
                <w:noProof/>
                <w:webHidden/>
              </w:rPr>
              <w:instrText xml:space="preserve"> PAGEREF _Toc399935494 \h </w:instrText>
            </w:r>
            <w:r w:rsidR="00994B98">
              <w:rPr>
                <w:noProof/>
                <w:webHidden/>
              </w:rPr>
            </w:r>
            <w:r w:rsidR="00994B98">
              <w:rPr>
                <w:noProof/>
                <w:webHidden/>
              </w:rPr>
              <w:fldChar w:fldCharType="separate"/>
            </w:r>
            <w:r>
              <w:rPr>
                <w:noProof/>
                <w:webHidden/>
              </w:rPr>
              <w:t>7</w:t>
            </w:r>
            <w:r w:rsidR="00994B98">
              <w:rPr>
                <w:noProof/>
                <w:webHidden/>
              </w:rPr>
              <w:fldChar w:fldCharType="end"/>
            </w:r>
          </w:hyperlink>
        </w:p>
        <w:p w:rsidR="00994B98" w:rsidRDefault="0002384A">
          <w:pPr>
            <w:pStyle w:val="TOC1"/>
            <w:rPr>
              <w:rFonts w:asciiTheme="minorHAnsi" w:eastAsiaTheme="minorEastAsia" w:hAnsiTheme="minorHAnsi" w:cstheme="minorBidi"/>
              <w:noProof/>
              <w:szCs w:val="22"/>
              <w:lang w:eastAsia="en-AU"/>
            </w:rPr>
          </w:pPr>
          <w:hyperlink w:anchor="_Toc399935495" w:history="1">
            <w:r w:rsidR="00994B98" w:rsidRPr="006F5FB2">
              <w:rPr>
                <w:rStyle w:val="Hyperlink"/>
                <w:noProof/>
              </w:rPr>
              <w:t>Adding Data for a New Student</w:t>
            </w:r>
            <w:r w:rsidR="00994B98">
              <w:rPr>
                <w:noProof/>
                <w:webHidden/>
              </w:rPr>
              <w:tab/>
            </w:r>
            <w:r w:rsidR="00994B98">
              <w:rPr>
                <w:noProof/>
                <w:webHidden/>
              </w:rPr>
              <w:fldChar w:fldCharType="begin"/>
            </w:r>
            <w:r w:rsidR="00994B98">
              <w:rPr>
                <w:noProof/>
                <w:webHidden/>
              </w:rPr>
              <w:instrText xml:space="preserve"> PAGEREF _Toc399935495 \h </w:instrText>
            </w:r>
            <w:r w:rsidR="00994B98">
              <w:rPr>
                <w:noProof/>
                <w:webHidden/>
              </w:rPr>
            </w:r>
            <w:r w:rsidR="00994B98">
              <w:rPr>
                <w:noProof/>
                <w:webHidden/>
              </w:rPr>
              <w:fldChar w:fldCharType="separate"/>
            </w:r>
            <w:r>
              <w:rPr>
                <w:noProof/>
                <w:webHidden/>
              </w:rPr>
              <w:t>8</w:t>
            </w:r>
            <w:r w:rsidR="00994B98">
              <w:rPr>
                <w:noProof/>
                <w:webHidden/>
              </w:rPr>
              <w:fldChar w:fldCharType="end"/>
            </w:r>
          </w:hyperlink>
        </w:p>
        <w:p w:rsidR="00994B98" w:rsidRDefault="0002384A">
          <w:pPr>
            <w:pStyle w:val="TOC2"/>
            <w:tabs>
              <w:tab w:val="right" w:leader="dot" w:pos="9962"/>
            </w:tabs>
            <w:rPr>
              <w:rFonts w:asciiTheme="minorHAnsi" w:eastAsiaTheme="minorEastAsia" w:hAnsiTheme="minorHAnsi" w:cstheme="minorBidi"/>
              <w:noProof/>
              <w:szCs w:val="22"/>
              <w:lang w:eastAsia="en-AU"/>
            </w:rPr>
          </w:pPr>
          <w:hyperlink w:anchor="_Toc399935496" w:history="1">
            <w:r w:rsidR="00994B98" w:rsidRPr="006F5FB2">
              <w:rPr>
                <w:rStyle w:val="Hyperlink"/>
                <w:noProof/>
                <w:lang w:val="en-US"/>
              </w:rPr>
              <w:t>Adding New Students Directly into ACS</w:t>
            </w:r>
            <w:r w:rsidR="00994B98">
              <w:rPr>
                <w:noProof/>
                <w:webHidden/>
              </w:rPr>
              <w:tab/>
            </w:r>
            <w:r w:rsidR="00994B98">
              <w:rPr>
                <w:noProof/>
                <w:webHidden/>
              </w:rPr>
              <w:fldChar w:fldCharType="begin"/>
            </w:r>
            <w:r w:rsidR="00994B98">
              <w:rPr>
                <w:noProof/>
                <w:webHidden/>
              </w:rPr>
              <w:instrText xml:space="preserve"> PAGEREF _Toc399935496 \h </w:instrText>
            </w:r>
            <w:r w:rsidR="00994B98">
              <w:rPr>
                <w:noProof/>
                <w:webHidden/>
              </w:rPr>
            </w:r>
            <w:r w:rsidR="00994B98">
              <w:rPr>
                <w:noProof/>
                <w:webHidden/>
              </w:rPr>
              <w:fldChar w:fldCharType="separate"/>
            </w:r>
            <w:r>
              <w:rPr>
                <w:noProof/>
                <w:webHidden/>
              </w:rPr>
              <w:t>8</w:t>
            </w:r>
            <w:r w:rsidR="00994B98">
              <w:rPr>
                <w:noProof/>
                <w:webHidden/>
              </w:rPr>
              <w:fldChar w:fldCharType="end"/>
            </w:r>
          </w:hyperlink>
        </w:p>
        <w:p w:rsidR="00994B98" w:rsidRDefault="0002384A">
          <w:pPr>
            <w:pStyle w:val="TOC2"/>
            <w:tabs>
              <w:tab w:val="right" w:leader="dot" w:pos="9962"/>
            </w:tabs>
            <w:rPr>
              <w:rFonts w:asciiTheme="minorHAnsi" w:eastAsiaTheme="minorEastAsia" w:hAnsiTheme="minorHAnsi" w:cstheme="minorBidi"/>
              <w:noProof/>
              <w:szCs w:val="22"/>
              <w:lang w:eastAsia="en-AU"/>
            </w:rPr>
          </w:pPr>
          <w:hyperlink w:anchor="_Toc399935497" w:history="1">
            <w:r w:rsidR="00994B98" w:rsidRPr="006F5FB2">
              <w:rPr>
                <w:rStyle w:val="Hyperlink"/>
                <w:noProof/>
                <w:lang w:val="en-US"/>
              </w:rPr>
              <w:t>Adding New Students into the School Administration System (SAS)</w:t>
            </w:r>
            <w:r w:rsidR="00994B98">
              <w:rPr>
                <w:noProof/>
                <w:webHidden/>
              </w:rPr>
              <w:tab/>
            </w:r>
            <w:r w:rsidR="00994B98">
              <w:rPr>
                <w:noProof/>
                <w:webHidden/>
              </w:rPr>
              <w:fldChar w:fldCharType="begin"/>
            </w:r>
            <w:r w:rsidR="00994B98">
              <w:rPr>
                <w:noProof/>
                <w:webHidden/>
              </w:rPr>
              <w:instrText xml:space="preserve"> PAGEREF _Toc399935497 \h </w:instrText>
            </w:r>
            <w:r w:rsidR="00994B98">
              <w:rPr>
                <w:noProof/>
                <w:webHidden/>
              </w:rPr>
            </w:r>
            <w:r w:rsidR="00994B98">
              <w:rPr>
                <w:noProof/>
                <w:webHidden/>
              </w:rPr>
              <w:fldChar w:fldCharType="separate"/>
            </w:r>
            <w:r>
              <w:rPr>
                <w:noProof/>
                <w:webHidden/>
              </w:rPr>
              <w:t>9</w:t>
            </w:r>
            <w:r w:rsidR="00994B98">
              <w:rPr>
                <w:noProof/>
                <w:webHidden/>
              </w:rPr>
              <w:fldChar w:fldCharType="end"/>
            </w:r>
          </w:hyperlink>
        </w:p>
        <w:p w:rsidR="00994B98" w:rsidRDefault="0002384A">
          <w:pPr>
            <w:pStyle w:val="TOC2"/>
            <w:tabs>
              <w:tab w:val="right" w:leader="dot" w:pos="9962"/>
            </w:tabs>
            <w:rPr>
              <w:rFonts w:asciiTheme="minorHAnsi" w:eastAsiaTheme="minorEastAsia" w:hAnsiTheme="minorHAnsi" w:cstheme="minorBidi"/>
              <w:noProof/>
              <w:szCs w:val="22"/>
              <w:lang w:eastAsia="en-AU"/>
            </w:rPr>
          </w:pPr>
          <w:hyperlink w:anchor="_Toc399935498" w:history="1">
            <w:r w:rsidR="00994B98" w:rsidRPr="006F5FB2">
              <w:rPr>
                <w:rStyle w:val="Hyperlink"/>
                <w:noProof/>
              </w:rPr>
              <w:t>Resolving Duplicate Students</w:t>
            </w:r>
            <w:r w:rsidR="00994B98">
              <w:rPr>
                <w:noProof/>
                <w:webHidden/>
              </w:rPr>
              <w:tab/>
            </w:r>
            <w:r w:rsidR="00994B98">
              <w:rPr>
                <w:noProof/>
                <w:webHidden/>
              </w:rPr>
              <w:fldChar w:fldCharType="begin"/>
            </w:r>
            <w:r w:rsidR="00994B98">
              <w:rPr>
                <w:noProof/>
                <w:webHidden/>
              </w:rPr>
              <w:instrText xml:space="preserve"> PAGEREF _Toc399935498 \h </w:instrText>
            </w:r>
            <w:r w:rsidR="00994B98">
              <w:rPr>
                <w:noProof/>
                <w:webHidden/>
              </w:rPr>
            </w:r>
            <w:r w:rsidR="00994B98">
              <w:rPr>
                <w:noProof/>
                <w:webHidden/>
              </w:rPr>
              <w:fldChar w:fldCharType="separate"/>
            </w:r>
            <w:r>
              <w:rPr>
                <w:noProof/>
                <w:webHidden/>
              </w:rPr>
              <w:t>9</w:t>
            </w:r>
            <w:r w:rsidR="00994B98">
              <w:rPr>
                <w:noProof/>
                <w:webHidden/>
              </w:rPr>
              <w:fldChar w:fldCharType="end"/>
            </w:r>
          </w:hyperlink>
        </w:p>
        <w:p w:rsidR="00994B98" w:rsidRDefault="0002384A">
          <w:pPr>
            <w:pStyle w:val="TOC3"/>
            <w:tabs>
              <w:tab w:val="right" w:leader="dot" w:pos="9962"/>
            </w:tabs>
            <w:rPr>
              <w:rFonts w:asciiTheme="minorHAnsi" w:eastAsiaTheme="minorEastAsia" w:hAnsiTheme="minorHAnsi" w:cstheme="minorBidi"/>
              <w:noProof/>
              <w:szCs w:val="22"/>
              <w:lang w:eastAsia="en-AU"/>
            </w:rPr>
          </w:pPr>
          <w:hyperlink w:anchor="_Toc399935499" w:history="1">
            <w:r w:rsidR="00994B98" w:rsidRPr="006F5FB2">
              <w:rPr>
                <w:rStyle w:val="Hyperlink"/>
                <w:noProof/>
              </w:rPr>
              <w:t>Business Rules</w:t>
            </w:r>
            <w:r w:rsidR="00994B98">
              <w:rPr>
                <w:noProof/>
                <w:webHidden/>
              </w:rPr>
              <w:tab/>
            </w:r>
            <w:r w:rsidR="00994B98">
              <w:rPr>
                <w:noProof/>
                <w:webHidden/>
              </w:rPr>
              <w:fldChar w:fldCharType="begin"/>
            </w:r>
            <w:r w:rsidR="00994B98">
              <w:rPr>
                <w:noProof/>
                <w:webHidden/>
              </w:rPr>
              <w:instrText xml:space="preserve"> PAGEREF _Toc399935499 \h </w:instrText>
            </w:r>
            <w:r w:rsidR="00994B98">
              <w:rPr>
                <w:noProof/>
                <w:webHidden/>
              </w:rPr>
            </w:r>
            <w:r w:rsidR="00994B98">
              <w:rPr>
                <w:noProof/>
                <w:webHidden/>
              </w:rPr>
              <w:fldChar w:fldCharType="separate"/>
            </w:r>
            <w:r>
              <w:rPr>
                <w:noProof/>
                <w:webHidden/>
              </w:rPr>
              <w:t>9</w:t>
            </w:r>
            <w:r w:rsidR="00994B98">
              <w:rPr>
                <w:noProof/>
                <w:webHidden/>
              </w:rPr>
              <w:fldChar w:fldCharType="end"/>
            </w:r>
          </w:hyperlink>
        </w:p>
        <w:p w:rsidR="00994B98" w:rsidRDefault="0002384A">
          <w:pPr>
            <w:pStyle w:val="TOC3"/>
            <w:tabs>
              <w:tab w:val="right" w:leader="dot" w:pos="9962"/>
            </w:tabs>
            <w:rPr>
              <w:rFonts w:asciiTheme="minorHAnsi" w:eastAsiaTheme="minorEastAsia" w:hAnsiTheme="minorHAnsi" w:cstheme="minorBidi"/>
              <w:noProof/>
              <w:szCs w:val="22"/>
              <w:lang w:eastAsia="en-AU"/>
            </w:rPr>
          </w:pPr>
          <w:hyperlink w:anchor="_Toc399935500" w:history="1">
            <w:r w:rsidR="00994B98" w:rsidRPr="006F5FB2">
              <w:rPr>
                <w:rStyle w:val="Hyperlink"/>
                <w:noProof/>
              </w:rPr>
              <w:t>Data Sync Colleges ONLY</w:t>
            </w:r>
            <w:r w:rsidR="00994B98">
              <w:rPr>
                <w:noProof/>
                <w:webHidden/>
              </w:rPr>
              <w:tab/>
            </w:r>
            <w:r w:rsidR="00994B98">
              <w:rPr>
                <w:noProof/>
                <w:webHidden/>
              </w:rPr>
              <w:fldChar w:fldCharType="begin"/>
            </w:r>
            <w:r w:rsidR="00994B98">
              <w:rPr>
                <w:noProof/>
                <w:webHidden/>
              </w:rPr>
              <w:instrText xml:space="preserve"> PAGEREF _Toc399935500 \h </w:instrText>
            </w:r>
            <w:r w:rsidR="00994B98">
              <w:rPr>
                <w:noProof/>
                <w:webHidden/>
              </w:rPr>
            </w:r>
            <w:r w:rsidR="00994B98">
              <w:rPr>
                <w:noProof/>
                <w:webHidden/>
              </w:rPr>
              <w:fldChar w:fldCharType="separate"/>
            </w:r>
            <w:r>
              <w:rPr>
                <w:noProof/>
                <w:webHidden/>
              </w:rPr>
              <w:t>9</w:t>
            </w:r>
            <w:r w:rsidR="00994B98">
              <w:rPr>
                <w:noProof/>
                <w:webHidden/>
              </w:rPr>
              <w:fldChar w:fldCharType="end"/>
            </w:r>
          </w:hyperlink>
        </w:p>
        <w:p w:rsidR="00994B98" w:rsidRDefault="0002384A">
          <w:pPr>
            <w:pStyle w:val="TOC3"/>
            <w:tabs>
              <w:tab w:val="right" w:leader="dot" w:pos="9962"/>
            </w:tabs>
            <w:rPr>
              <w:rFonts w:asciiTheme="minorHAnsi" w:eastAsiaTheme="minorEastAsia" w:hAnsiTheme="minorHAnsi" w:cstheme="minorBidi"/>
              <w:noProof/>
              <w:szCs w:val="22"/>
              <w:lang w:eastAsia="en-AU"/>
            </w:rPr>
          </w:pPr>
          <w:hyperlink w:anchor="_Toc399935501" w:history="1">
            <w:r w:rsidR="00994B98" w:rsidRPr="006F5FB2">
              <w:rPr>
                <w:rStyle w:val="Hyperlink"/>
                <w:noProof/>
              </w:rPr>
              <w:t>All Colleges</w:t>
            </w:r>
            <w:r w:rsidR="00994B98">
              <w:rPr>
                <w:noProof/>
                <w:webHidden/>
              </w:rPr>
              <w:tab/>
            </w:r>
            <w:r w:rsidR="00994B98">
              <w:rPr>
                <w:noProof/>
                <w:webHidden/>
              </w:rPr>
              <w:fldChar w:fldCharType="begin"/>
            </w:r>
            <w:r w:rsidR="00994B98">
              <w:rPr>
                <w:noProof/>
                <w:webHidden/>
              </w:rPr>
              <w:instrText xml:space="preserve"> PAGEREF _Toc399935501 \h </w:instrText>
            </w:r>
            <w:r w:rsidR="00994B98">
              <w:rPr>
                <w:noProof/>
                <w:webHidden/>
              </w:rPr>
            </w:r>
            <w:r w:rsidR="00994B98">
              <w:rPr>
                <w:noProof/>
                <w:webHidden/>
              </w:rPr>
              <w:fldChar w:fldCharType="separate"/>
            </w:r>
            <w:r>
              <w:rPr>
                <w:noProof/>
                <w:webHidden/>
              </w:rPr>
              <w:t>9</w:t>
            </w:r>
            <w:r w:rsidR="00994B98">
              <w:rPr>
                <w:noProof/>
                <w:webHidden/>
              </w:rPr>
              <w:fldChar w:fldCharType="end"/>
            </w:r>
          </w:hyperlink>
        </w:p>
        <w:p w:rsidR="00994B98" w:rsidRDefault="0002384A">
          <w:pPr>
            <w:pStyle w:val="TOC1"/>
            <w:rPr>
              <w:rFonts w:asciiTheme="minorHAnsi" w:eastAsiaTheme="minorEastAsia" w:hAnsiTheme="minorHAnsi" w:cstheme="minorBidi"/>
              <w:noProof/>
              <w:szCs w:val="22"/>
              <w:lang w:eastAsia="en-AU"/>
            </w:rPr>
          </w:pPr>
          <w:hyperlink w:anchor="_Toc399935502" w:history="1">
            <w:r w:rsidR="00994B98" w:rsidRPr="006F5FB2">
              <w:rPr>
                <w:rStyle w:val="Hyperlink"/>
                <w:noProof/>
              </w:rPr>
              <w:t>Deleting Existing Student Data</w:t>
            </w:r>
            <w:r w:rsidR="00994B98">
              <w:rPr>
                <w:noProof/>
                <w:webHidden/>
              </w:rPr>
              <w:tab/>
            </w:r>
            <w:r w:rsidR="00994B98">
              <w:rPr>
                <w:noProof/>
                <w:webHidden/>
              </w:rPr>
              <w:fldChar w:fldCharType="begin"/>
            </w:r>
            <w:r w:rsidR="00994B98">
              <w:rPr>
                <w:noProof/>
                <w:webHidden/>
              </w:rPr>
              <w:instrText xml:space="preserve"> PAGEREF _Toc399935502 \h </w:instrText>
            </w:r>
            <w:r w:rsidR="00994B98">
              <w:rPr>
                <w:noProof/>
                <w:webHidden/>
              </w:rPr>
            </w:r>
            <w:r w:rsidR="00994B98">
              <w:rPr>
                <w:noProof/>
                <w:webHidden/>
              </w:rPr>
              <w:fldChar w:fldCharType="separate"/>
            </w:r>
            <w:r>
              <w:rPr>
                <w:noProof/>
                <w:webHidden/>
              </w:rPr>
              <w:t>10</w:t>
            </w:r>
            <w:r w:rsidR="00994B98">
              <w:rPr>
                <w:noProof/>
                <w:webHidden/>
              </w:rPr>
              <w:fldChar w:fldCharType="end"/>
            </w:r>
          </w:hyperlink>
        </w:p>
        <w:p w:rsidR="00994B98" w:rsidRDefault="0002384A">
          <w:pPr>
            <w:pStyle w:val="TOC2"/>
            <w:tabs>
              <w:tab w:val="right" w:leader="dot" w:pos="9962"/>
            </w:tabs>
            <w:rPr>
              <w:rFonts w:asciiTheme="minorHAnsi" w:eastAsiaTheme="minorEastAsia" w:hAnsiTheme="minorHAnsi" w:cstheme="minorBidi"/>
              <w:noProof/>
              <w:szCs w:val="22"/>
              <w:lang w:eastAsia="en-AU"/>
            </w:rPr>
          </w:pPr>
          <w:hyperlink w:anchor="_Toc399935503" w:history="1">
            <w:r w:rsidR="00994B98" w:rsidRPr="006F5FB2">
              <w:rPr>
                <w:rStyle w:val="Hyperlink"/>
                <w:noProof/>
                <w:lang w:val="en-US"/>
              </w:rPr>
              <w:t>Deleting a Student</w:t>
            </w:r>
            <w:r w:rsidR="00994B98">
              <w:rPr>
                <w:noProof/>
                <w:webHidden/>
              </w:rPr>
              <w:tab/>
            </w:r>
            <w:r w:rsidR="00994B98">
              <w:rPr>
                <w:noProof/>
                <w:webHidden/>
              </w:rPr>
              <w:fldChar w:fldCharType="begin"/>
            </w:r>
            <w:r w:rsidR="00994B98">
              <w:rPr>
                <w:noProof/>
                <w:webHidden/>
              </w:rPr>
              <w:instrText xml:space="preserve"> PAGEREF _Toc399935503 \h </w:instrText>
            </w:r>
            <w:r w:rsidR="00994B98">
              <w:rPr>
                <w:noProof/>
                <w:webHidden/>
              </w:rPr>
            </w:r>
            <w:r w:rsidR="00994B98">
              <w:rPr>
                <w:noProof/>
                <w:webHidden/>
              </w:rPr>
              <w:fldChar w:fldCharType="separate"/>
            </w:r>
            <w:r>
              <w:rPr>
                <w:noProof/>
                <w:webHidden/>
              </w:rPr>
              <w:t>11</w:t>
            </w:r>
            <w:r w:rsidR="00994B98">
              <w:rPr>
                <w:noProof/>
                <w:webHidden/>
              </w:rPr>
              <w:fldChar w:fldCharType="end"/>
            </w:r>
          </w:hyperlink>
        </w:p>
        <w:p w:rsidR="00994B98" w:rsidRDefault="0002384A">
          <w:pPr>
            <w:pStyle w:val="TOC1"/>
            <w:rPr>
              <w:rFonts w:asciiTheme="minorHAnsi" w:eastAsiaTheme="minorEastAsia" w:hAnsiTheme="minorHAnsi" w:cstheme="minorBidi"/>
              <w:noProof/>
              <w:szCs w:val="22"/>
              <w:lang w:eastAsia="en-AU"/>
            </w:rPr>
          </w:pPr>
          <w:hyperlink w:anchor="_Toc399935504" w:history="1">
            <w:r w:rsidR="00994B98" w:rsidRPr="006F5FB2">
              <w:rPr>
                <w:rStyle w:val="Hyperlink"/>
                <w:noProof/>
              </w:rPr>
              <w:t>Fixing Enrolment Dates</w:t>
            </w:r>
            <w:r w:rsidR="00994B98">
              <w:rPr>
                <w:noProof/>
                <w:webHidden/>
              </w:rPr>
              <w:tab/>
            </w:r>
            <w:r w:rsidR="00994B98">
              <w:rPr>
                <w:noProof/>
                <w:webHidden/>
              </w:rPr>
              <w:fldChar w:fldCharType="begin"/>
            </w:r>
            <w:r w:rsidR="00994B98">
              <w:rPr>
                <w:noProof/>
                <w:webHidden/>
              </w:rPr>
              <w:instrText xml:space="preserve"> PAGEREF _Toc399935504 \h </w:instrText>
            </w:r>
            <w:r w:rsidR="00994B98">
              <w:rPr>
                <w:noProof/>
                <w:webHidden/>
              </w:rPr>
            </w:r>
            <w:r w:rsidR="00994B98">
              <w:rPr>
                <w:noProof/>
                <w:webHidden/>
              </w:rPr>
              <w:fldChar w:fldCharType="separate"/>
            </w:r>
            <w:r>
              <w:rPr>
                <w:noProof/>
                <w:webHidden/>
              </w:rPr>
              <w:t>12</w:t>
            </w:r>
            <w:r w:rsidR="00994B98">
              <w:rPr>
                <w:noProof/>
                <w:webHidden/>
              </w:rPr>
              <w:fldChar w:fldCharType="end"/>
            </w:r>
          </w:hyperlink>
        </w:p>
        <w:p w:rsidR="00D35BF2" w:rsidRDefault="00D35BF2">
          <w:r>
            <w:rPr>
              <w:b/>
              <w:bCs/>
              <w:noProof/>
            </w:rPr>
            <w:fldChar w:fldCharType="end"/>
          </w:r>
        </w:p>
      </w:sdtContent>
    </w:sdt>
    <w:p w:rsidR="00D35BF2" w:rsidRDefault="00F14D6B" w:rsidP="00A40BA8">
      <w:pPr>
        <w:pStyle w:val="Heading1"/>
        <w:rPr>
          <w:rStyle w:val="Heading1Char"/>
        </w:rPr>
      </w:pPr>
      <w:r>
        <w:br w:type="page"/>
      </w:r>
      <w:bookmarkStart w:id="14" w:name="_Toc235510578"/>
      <w:bookmarkStart w:id="15" w:name="_Toc235516191"/>
      <w:bookmarkStart w:id="16" w:name="_Toc292185057"/>
      <w:bookmarkEnd w:id="1"/>
      <w:bookmarkEnd w:id="2"/>
      <w:bookmarkEnd w:id="3"/>
      <w:bookmarkEnd w:id="4"/>
      <w:bookmarkEnd w:id="5"/>
      <w:bookmarkEnd w:id="6"/>
      <w:bookmarkEnd w:id="7"/>
      <w:bookmarkEnd w:id="8"/>
      <w:bookmarkEnd w:id="9"/>
      <w:bookmarkEnd w:id="10"/>
      <w:bookmarkEnd w:id="11"/>
      <w:bookmarkEnd w:id="12"/>
      <w:bookmarkEnd w:id="13"/>
    </w:p>
    <w:p w:rsidR="00A40BA8" w:rsidRDefault="00A40BA8" w:rsidP="00A40BA8">
      <w:pPr>
        <w:pStyle w:val="Heading1"/>
      </w:pPr>
      <w:bookmarkStart w:id="17" w:name="_Toc399935489"/>
      <w:bookmarkEnd w:id="14"/>
      <w:bookmarkEnd w:id="15"/>
      <w:bookmarkEnd w:id="16"/>
      <w:r>
        <w:lastRenderedPageBreak/>
        <w:t>User Access Level Edit and Data</w:t>
      </w:r>
      <w:r w:rsidR="00C61654">
        <w:t xml:space="preserve"> S</w:t>
      </w:r>
      <w:r>
        <w:t>ync</w:t>
      </w:r>
      <w:bookmarkEnd w:id="17"/>
    </w:p>
    <w:p w:rsidR="00A40BA8" w:rsidRDefault="00A40BA8" w:rsidP="00A40BA8">
      <w:pPr>
        <w:rPr>
          <w:lang w:val="en-US"/>
        </w:rPr>
      </w:pPr>
      <w:r>
        <w:rPr>
          <w:lang w:val="en-US"/>
        </w:rPr>
        <w:t xml:space="preserve">All processes detailed in this section pertain to user access level ‘Edit’ and above (‘Transfer’ and ‘User Control’). </w:t>
      </w:r>
    </w:p>
    <w:p w:rsidR="00C61654" w:rsidRDefault="00C61654" w:rsidP="00A40BA8">
      <w:pPr>
        <w:rPr>
          <w:lang w:val="en-US"/>
        </w:rPr>
      </w:pPr>
      <w:r>
        <w:rPr>
          <w:lang w:val="en-US"/>
        </w:rPr>
        <w:t>Many of the processes here vary on whether the school connects to ACS via the Data Sync system or not. Differences will be noted in the different sections.</w:t>
      </w:r>
    </w:p>
    <w:p w:rsidR="00A40BA8" w:rsidRDefault="00A40BA8" w:rsidP="00A40BA8">
      <w:pPr>
        <w:rPr>
          <w:lang w:val="en-US"/>
        </w:rPr>
      </w:pPr>
    </w:p>
    <w:p w:rsidR="00A40BA8" w:rsidRPr="00A40BA8" w:rsidRDefault="00A40BA8" w:rsidP="00A40BA8">
      <w:pPr>
        <w:pStyle w:val="Heading1"/>
      </w:pPr>
      <w:bookmarkStart w:id="18" w:name="_Toc399935490"/>
      <w:r>
        <w:t>Manage Student Screen</w:t>
      </w:r>
      <w:bookmarkEnd w:id="18"/>
    </w:p>
    <w:p w:rsidR="00B834E3" w:rsidRPr="00977967" w:rsidRDefault="00B834E3" w:rsidP="006D6912">
      <w:pPr>
        <w:pStyle w:val="acs"/>
        <w:numPr>
          <w:ilvl w:val="0"/>
          <w:numId w:val="0"/>
        </w:numPr>
      </w:pPr>
      <w:r w:rsidRPr="00977967">
        <w:t xml:space="preserve">Under the </w:t>
      </w:r>
      <w:r w:rsidRPr="00886062">
        <w:rPr>
          <w:b/>
          <w:bCs/>
        </w:rPr>
        <w:t>Students</w:t>
      </w:r>
      <w:r w:rsidRPr="00977967">
        <w:t xml:space="preserve"> menu select </w:t>
      </w:r>
      <w:r w:rsidRPr="00886062">
        <w:rPr>
          <w:b/>
          <w:bCs/>
        </w:rPr>
        <w:t>Manage Student</w:t>
      </w:r>
      <w:r w:rsidRPr="00977967">
        <w:t xml:space="preserve"> and the following screen will appear</w:t>
      </w:r>
    </w:p>
    <w:p w:rsidR="006B0CB3" w:rsidRDefault="00F440CC" w:rsidP="00F02AC3">
      <w:pPr>
        <w:jc w:val="center"/>
      </w:pPr>
      <w:bookmarkStart w:id="19" w:name="_Toc233793573"/>
      <w:bookmarkStart w:id="20" w:name="_Toc235516192"/>
      <w:r>
        <w:rPr>
          <w:noProof/>
          <w:lang w:eastAsia="en-AU"/>
        </w:rPr>
        <w:drawing>
          <wp:inline distT="0" distB="0" distL="0" distR="0" wp14:anchorId="0C52CC4E" wp14:editId="5F7473D2">
            <wp:extent cx="5731510" cy="1519218"/>
            <wp:effectExtent l="0" t="0" r="2540" b="5080"/>
            <wp:docPr id="7" name="Picture 7" descr="The search student screen successfully displaying students" title="Search stud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1519218"/>
                    </a:xfrm>
                    <a:prstGeom prst="rect">
                      <a:avLst/>
                    </a:prstGeom>
                  </pic:spPr>
                </pic:pic>
              </a:graphicData>
            </a:graphic>
          </wp:inline>
        </w:drawing>
      </w:r>
    </w:p>
    <w:p w:rsidR="00F02AC3" w:rsidRDefault="00F02AC3" w:rsidP="00F02AC3">
      <w:pPr>
        <w:jc w:val="center"/>
      </w:pPr>
    </w:p>
    <w:bookmarkEnd w:id="19"/>
    <w:bookmarkEnd w:id="20"/>
    <w:p w:rsidR="00C73ED6" w:rsidRPr="00977967" w:rsidRDefault="00C73ED6" w:rsidP="00C73ED6">
      <w:r w:rsidRPr="00977967">
        <w:t xml:space="preserve">This screen is used throughout the application to find </w:t>
      </w:r>
      <w:r>
        <w:t>an individual student</w:t>
      </w:r>
      <w:r w:rsidRPr="00977967">
        <w:t xml:space="preserve"> for reports, data entry of </w:t>
      </w:r>
      <w:r>
        <w:t xml:space="preserve">personal </w:t>
      </w:r>
      <w:r w:rsidRPr="00977967">
        <w:t>details, course, units, VET competencies etc</w:t>
      </w:r>
      <w:r w:rsidR="00984140">
        <w:t>.</w:t>
      </w:r>
    </w:p>
    <w:p w:rsidR="00B834E3" w:rsidRPr="00984140" w:rsidRDefault="00B834E3" w:rsidP="00B834E3">
      <w:pPr>
        <w:rPr>
          <w:rFonts w:cs="Arial"/>
          <w:b/>
          <w:szCs w:val="22"/>
        </w:rPr>
      </w:pPr>
      <w:r>
        <w:rPr>
          <w:rFonts w:cs="Arial"/>
          <w:b/>
          <w:szCs w:val="22"/>
        </w:rPr>
        <w:t>Functionality</w:t>
      </w:r>
      <w:r w:rsidR="00984140">
        <w:rPr>
          <w:rFonts w:cs="Arial"/>
          <w:b/>
          <w:szCs w:val="22"/>
        </w:rPr>
        <w:t xml:space="preserve">: </w:t>
      </w:r>
      <w:r>
        <w:rPr>
          <w:rFonts w:cs="Arial"/>
          <w:szCs w:val="22"/>
        </w:rPr>
        <w:t xml:space="preserve">The group, sort, </w:t>
      </w:r>
      <w:r w:rsidRPr="001649A2">
        <w:rPr>
          <w:rFonts w:cs="Arial"/>
          <w:szCs w:val="22"/>
        </w:rPr>
        <w:t xml:space="preserve">filter </w:t>
      </w:r>
      <w:r>
        <w:rPr>
          <w:rFonts w:cs="Arial"/>
          <w:szCs w:val="22"/>
        </w:rPr>
        <w:t xml:space="preserve">and field chooser </w:t>
      </w:r>
      <w:r w:rsidRPr="001649A2">
        <w:rPr>
          <w:rFonts w:cs="Arial"/>
          <w:szCs w:val="22"/>
        </w:rPr>
        <w:t>functions are available in this screen.</w:t>
      </w:r>
    </w:p>
    <w:p w:rsidR="00B834E3" w:rsidRPr="001649A2" w:rsidRDefault="00B834E3" w:rsidP="00B834E3">
      <w:pPr>
        <w:rPr>
          <w:rFonts w:cs="Arial"/>
          <w:szCs w:val="22"/>
        </w:rPr>
      </w:pPr>
      <w:r w:rsidRPr="001649A2">
        <w:rPr>
          <w:rFonts w:cs="Arial"/>
          <w:b/>
          <w:szCs w:val="22"/>
        </w:rPr>
        <w:t>Group</w:t>
      </w:r>
      <w:r w:rsidRPr="001649A2">
        <w:rPr>
          <w:rFonts w:cs="Arial"/>
          <w:szCs w:val="22"/>
        </w:rPr>
        <w:t>: Drag the column header to the top to group by that field (all fields)</w:t>
      </w:r>
    </w:p>
    <w:p w:rsidR="00C73ED6" w:rsidRDefault="00B834E3" w:rsidP="00B834E3">
      <w:pPr>
        <w:rPr>
          <w:rFonts w:cs="Arial"/>
          <w:szCs w:val="22"/>
        </w:rPr>
      </w:pPr>
      <w:r w:rsidRPr="001649A2">
        <w:rPr>
          <w:rFonts w:cs="Arial"/>
          <w:b/>
          <w:szCs w:val="22"/>
        </w:rPr>
        <w:t>Filter</w:t>
      </w:r>
      <w:r w:rsidRPr="001649A2">
        <w:rPr>
          <w:rFonts w:cs="Arial"/>
          <w:szCs w:val="22"/>
        </w:rPr>
        <w:t xml:space="preserve">: </w:t>
      </w:r>
    </w:p>
    <w:p w:rsidR="00C73ED6" w:rsidRDefault="00C73ED6" w:rsidP="00C73ED6">
      <w:pPr>
        <w:numPr>
          <w:ilvl w:val="3"/>
          <w:numId w:val="35"/>
        </w:numPr>
        <w:ind w:left="709" w:hanging="283"/>
        <w:rPr>
          <w:rFonts w:cs="Arial"/>
          <w:szCs w:val="22"/>
        </w:rPr>
      </w:pPr>
      <w:r>
        <w:rPr>
          <w:rFonts w:cs="Arial"/>
          <w:szCs w:val="22"/>
        </w:rPr>
        <w:t xml:space="preserve">Type in the white text boxes in the filter section to filter by </w:t>
      </w:r>
      <w:proofErr w:type="spellStart"/>
      <w:r>
        <w:rPr>
          <w:rFonts w:cs="Arial"/>
          <w:szCs w:val="22"/>
        </w:rPr>
        <w:t>Studentid</w:t>
      </w:r>
      <w:proofErr w:type="spellEnd"/>
      <w:r>
        <w:rPr>
          <w:rFonts w:cs="Arial"/>
          <w:szCs w:val="22"/>
        </w:rPr>
        <w:t xml:space="preserve">, Surname, Given names, Home </w:t>
      </w:r>
      <w:proofErr w:type="spellStart"/>
      <w:r>
        <w:rPr>
          <w:rFonts w:cs="Arial"/>
          <w:szCs w:val="22"/>
        </w:rPr>
        <w:t>Schoolcode</w:t>
      </w:r>
      <w:proofErr w:type="spellEnd"/>
      <w:r>
        <w:rPr>
          <w:rFonts w:cs="Arial"/>
          <w:szCs w:val="22"/>
        </w:rPr>
        <w:t>, G</w:t>
      </w:r>
      <w:r w:rsidR="005E69EA">
        <w:rPr>
          <w:rFonts w:cs="Arial"/>
          <w:szCs w:val="22"/>
        </w:rPr>
        <w:t>r</w:t>
      </w:r>
      <w:r>
        <w:rPr>
          <w:rFonts w:cs="Arial"/>
          <w:szCs w:val="22"/>
        </w:rPr>
        <w:t>oup Number, Year level or Attendance</w:t>
      </w:r>
    </w:p>
    <w:p w:rsidR="00C73ED6" w:rsidRDefault="00C73ED6" w:rsidP="00C73ED6">
      <w:pPr>
        <w:numPr>
          <w:ilvl w:val="0"/>
          <w:numId w:val="35"/>
        </w:numPr>
        <w:rPr>
          <w:rFonts w:cs="Arial"/>
          <w:szCs w:val="22"/>
        </w:rPr>
      </w:pPr>
      <w:r w:rsidRPr="00C73ED6">
        <w:rPr>
          <w:rFonts w:cs="Arial"/>
          <w:szCs w:val="22"/>
        </w:rPr>
        <w:t>Use the drop down box next to Home to select Home</w:t>
      </w:r>
      <w:r>
        <w:rPr>
          <w:rFonts w:cs="Arial"/>
          <w:szCs w:val="22"/>
        </w:rPr>
        <w:t xml:space="preserve"> (default)</w:t>
      </w:r>
      <w:r w:rsidRPr="00C73ED6">
        <w:rPr>
          <w:rFonts w:cs="Arial"/>
          <w:szCs w:val="22"/>
        </w:rPr>
        <w:t xml:space="preserve">, </w:t>
      </w:r>
      <w:proofErr w:type="gramStart"/>
      <w:r w:rsidRPr="00C73ED6">
        <w:rPr>
          <w:rFonts w:cs="Arial"/>
          <w:szCs w:val="22"/>
        </w:rPr>
        <w:t>Non</w:t>
      </w:r>
      <w:proofErr w:type="gramEnd"/>
      <w:r w:rsidRPr="00C73ED6">
        <w:rPr>
          <w:rFonts w:cs="Arial"/>
          <w:szCs w:val="22"/>
        </w:rPr>
        <w:t xml:space="preserve"> Home (has unit studied records from your college), All (student is in the system). </w:t>
      </w:r>
    </w:p>
    <w:p w:rsidR="00BA56DF" w:rsidRPr="00C73ED6" w:rsidRDefault="00BA56DF" w:rsidP="00BA56DF">
      <w:pPr>
        <w:rPr>
          <w:rFonts w:cs="Arial"/>
          <w:szCs w:val="22"/>
        </w:rPr>
      </w:pPr>
    </w:p>
    <w:p w:rsidR="00BA56DF" w:rsidRDefault="00DD22DB" w:rsidP="00447A22">
      <w:pPr>
        <w:jc w:val="center"/>
      </w:pPr>
      <w:r>
        <w:rPr>
          <w:noProof/>
          <w:lang w:eastAsia="en-AU"/>
        </w:rPr>
        <w:drawing>
          <wp:inline distT="0" distB="0" distL="0" distR="0" wp14:anchorId="6E0F8968" wp14:editId="65173EBC">
            <wp:extent cx="1962150" cy="615950"/>
            <wp:effectExtent l="0" t="0" r="0" b="0"/>
            <wp:docPr id="1" name="Picture 1" descr="Home filter drop down box displaying Home, Non Home and All" title="Home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58" r="1573" b="2020"/>
                    <a:stretch/>
                  </pic:blipFill>
                  <pic:spPr bwMode="auto">
                    <a:xfrm>
                      <a:off x="0" y="0"/>
                      <a:ext cx="1962150" cy="615950"/>
                    </a:xfrm>
                    <a:prstGeom prst="rect">
                      <a:avLst/>
                    </a:prstGeom>
                    <a:ln>
                      <a:noFill/>
                    </a:ln>
                    <a:extLst>
                      <a:ext uri="{53640926-AAD7-44D8-BBD7-CCE9431645EC}">
                        <a14:shadowObscured xmlns:a14="http://schemas.microsoft.com/office/drawing/2010/main"/>
                      </a:ext>
                    </a:extLst>
                  </pic:spPr>
                </pic:pic>
              </a:graphicData>
            </a:graphic>
          </wp:inline>
        </w:drawing>
      </w:r>
    </w:p>
    <w:p w:rsidR="00447A22" w:rsidRPr="00447A22" w:rsidRDefault="00447A22" w:rsidP="00447A22">
      <w:pPr>
        <w:jc w:val="center"/>
      </w:pPr>
    </w:p>
    <w:p w:rsidR="00C73ED6" w:rsidRDefault="00C73ED6" w:rsidP="00C73ED6">
      <w:pPr>
        <w:numPr>
          <w:ilvl w:val="0"/>
          <w:numId w:val="35"/>
        </w:numPr>
        <w:rPr>
          <w:rFonts w:cs="Arial"/>
          <w:szCs w:val="22"/>
        </w:rPr>
      </w:pPr>
      <w:r>
        <w:rPr>
          <w:rFonts w:cs="Arial"/>
          <w:szCs w:val="22"/>
        </w:rPr>
        <w:t xml:space="preserve">Once all criteria have been selected click on </w:t>
      </w:r>
      <w:r w:rsidRPr="00C73ED6">
        <w:rPr>
          <w:rFonts w:cs="Arial"/>
          <w:b/>
          <w:szCs w:val="22"/>
        </w:rPr>
        <w:t>Find</w:t>
      </w:r>
      <w:r>
        <w:rPr>
          <w:rFonts w:cs="Arial"/>
          <w:szCs w:val="22"/>
        </w:rPr>
        <w:t xml:space="preserve"> button</w:t>
      </w:r>
    </w:p>
    <w:p w:rsidR="00B834E3" w:rsidRDefault="00C73ED6" w:rsidP="00C73ED6">
      <w:pPr>
        <w:numPr>
          <w:ilvl w:val="0"/>
          <w:numId w:val="35"/>
        </w:numPr>
        <w:rPr>
          <w:rFonts w:cs="Arial"/>
          <w:szCs w:val="22"/>
        </w:rPr>
      </w:pPr>
      <w:r>
        <w:rPr>
          <w:rFonts w:cs="Arial"/>
          <w:szCs w:val="22"/>
        </w:rPr>
        <w:t>C</w:t>
      </w:r>
      <w:r w:rsidR="00425E36">
        <w:rPr>
          <w:rFonts w:cs="Arial"/>
          <w:szCs w:val="22"/>
        </w:rPr>
        <w:t xml:space="preserve">lick the </w:t>
      </w:r>
      <w:r w:rsidR="00425E36" w:rsidRPr="00C73ED6">
        <w:rPr>
          <w:rFonts w:cs="Arial"/>
          <w:b/>
          <w:szCs w:val="22"/>
        </w:rPr>
        <w:t>Clea</w:t>
      </w:r>
      <w:r>
        <w:rPr>
          <w:rFonts w:cs="Arial"/>
          <w:szCs w:val="22"/>
        </w:rPr>
        <w:t>r button to clear your filter</w:t>
      </w:r>
    </w:p>
    <w:p w:rsidR="00B834E3" w:rsidRDefault="00B834E3" w:rsidP="00B834E3">
      <w:pPr>
        <w:rPr>
          <w:rFonts w:cs="Arial"/>
          <w:szCs w:val="22"/>
        </w:rPr>
      </w:pPr>
      <w:r w:rsidRPr="001649A2">
        <w:rPr>
          <w:rFonts w:cs="Arial"/>
          <w:b/>
          <w:szCs w:val="22"/>
        </w:rPr>
        <w:t>Sort</w:t>
      </w:r>
      <w:r w:rsidRPr="001649A2">
        <w:rPr>
          <w:rFonts w:cs="Arial"/>
          <w:szCs w:val="22"/>
        </w:rPr>
        <w:t>: Click on the column headings and the arrows will appear. Click on the arrows to change the sort order (all fields)</w:t>
      </w:r>
    </w:p>
    <w:p w:rsidR="00B834E3" w:rsidRPr="00422B82" w:rsidRDefault="00B834E3" w:rsidP="00B834E3">
      <w:pPr>
        <w:rPr>
          <w:rFonts w:cs="Arial"/>
          <w:szCs w:val="22"/>
        </w:rPr>
      </w:pPr>
      <w:r w:rsidRPr="00422B82">
        <w:rPr>
          <w:rFonts w:cs="Arial"/>
          <w:b/>
          <w:szCs w:val="22"/>
        </w:rPr>
        <w:t>Field Chooser:</w:t>
      </w:r>
      <w:r w:rsidRPr="00422B82">
        <w:rPr>
          <w:rFonts w:cs="Arial"/>
          <w:szCs w:val="22"/>
        </w:rPr>
        <w:t xml:space="preserve"> The fields Date of Birth and Suburb can be added to this screen</w:t>
      </w:r>
      <w:r>
        <w:rPr>
          <w:rFonts w:cs="Arial"/>
          <w:szCs w:val="22"/>
        </w:rPr>
        <w:t>. Any of the fields can be removed</w:t>
      </w:r>
    </w:p>
    <w:p w:rsidR="00B834E3" w:rsidRPr="001649A2" w:rsidRDefault="00B834E3" w:rsidP="00B834E3">
      <w:pPr>
        <w:rPr>
          <w:rFonts w:cs="Arial"/>
          <w:szCs w:val="22"/>
        </w:rPr>
      </w:pPr>
      <w:r w:rsidRPr="001649A2">
        <w:rPr>
          <w:rFonts w:cs="Arial"/>
          <w:szCs w:val="22"/>
        </w:rPr>
        <w:t xml:space="preserve">For more detail on manipulating these types of screens see </w:t>
      </w:r>
      <w:r w:rsidR="00C30C96">
        <w:rPr>
          <w:rFonts w:cs="Arial"/>
          <w:szCs w:val="22"/>
        </w:rPr>
        <w:t>ACS Tips and Tricks 2011</w:t>
      </w:r>
      <w:r w:rsidRPr="001649A2">
        <w:rPr>
          <w:rFonts w:cs="Arial"/>
          <w:szCs w:val="22"/>
        </w:rPr>
        <w:t>.</w:t>
      </w:r>
    </w:p>
    <w:p w:rsidR="00B834E3" w:rsidRDefault="00B834E3" w:rsidP="00B834E3"/>
    <w:p w:rsidR="00F8392C" w:rsidRDefault="00B834E3" w:rsidP="00B834E3">
      <w:pPr>
        <w:rPr>
          <w:lang w:val="en-US"/>
        </w:rPr>
      </w:pPr>
      <w:r w:rsidRPr="00422B82">
        <w:rPr>
          <w:b/>
          <w:lang w:val="en-US"/>
        </w:rPr>
        <w:t>NOTE:</w:t>
      </w:r>
      <w:r>
        <w:rPr>
          <w:lang w:val="en-US"/>
        </w:rPr>
        <w:t xml:space="preserve"> </w:t>
      </w:r>
    </w:p>
    <w:p w:rsidR="00B834E3" w:rsidRDefault="00B834E3" w:rsidP="00B834E3">
      <w:pPr>
        <w:rPr>
          <w:lang w:val="en-US"/>
        </w:rPr>
      </w:pPr>
      <w:r>
        <w:rPr>
          <w:lang w:val="en-US"/>
        </w:rPr>
        <w:t xml:space="preserve">Search by All (filter as required) to check for the </w:t>
      </w:r>
      <w:proofErr w:type="spellStart"/>
      <w:r>
        <w:rPr>
          <w:lang w:val="en-US"/>
        </w:rPr>
        <w:t>studentid</w:t>
      </w:r>
      <w:proofErr w:type="spellEnd"/>
      <w:r>
        <w:rPr>
          <w:lang w:val="en-US"/>
        </w:rPr>
        <w:t xml:space="preserve"> of the student prior to enrolling any new student.</w:t>
      </w:r>
    </w:p>
    <w:p w:rsidR="00B834E3" w:rsidRPr="00F076A9" w:rsidRDefault="00B834E3" w:rsidP="00B834E3"/>
    <w:p w:rsidR="00B834E3" w:rsidRDefault="00B834E3" w:rsidP="00B834E3">
      <w:r w:rsidRPr="00977967">
        <w:t xml:space="preserve">At the bottom of the </w:t>
      </w:r>
      <w:r w:rsidRPr="004379D7">
        <w:rPr>
          <w:rFonts w:cs="Arial"/>
          <w:b/>
          <w:szCs w:val="22"/>
          <w:lang w:val="en-US"/>
        </w:rPr>
        <w:t>Search by Student</w:t>
      </w:r>
      <w:r w:rsidRPr="00F076A9">
        <w:rPr>
          <w:rFonts w:cs="Arial"/>
          <w:b/>
          <w:sz w:val="24"/>
          <w:lang w:val="en-US"/>
        </w:rPr>
        <w:t xml:space="preserve"> </w:t>
      </w:r>
      <w:r w:rsidRPr="00977967">
        <w:t xml:space="preserve">screen you can change the number of records displayed on each page as shown below. The default is </w:t>
      </w:r>
      <w:r>
        <w:t>10. Options available are 5,</w:t>
      </w:r>
      <w:r w:rsidRPr="00977967">
        <w:t xml:space="preserve"> 15, 20, 25, 50, 100, 200, </w:t>
      </w:r>
      <w:proofErr w:type="gramStart"/>
      <w:r w:rsidRPr="00977967">
        <w:t>500</w:t>
      </w:r>
      <w:proofErr w:type="gramEnd"/>
    </w:p>
    <w:p w:rsidR="00B834E3" w:rsidRDefault="00DD22DB" w:rsidP="00B834E3">
      <w:r>
        <w:rPr>
          <w:noProof/>
          <w:lang w:eastAsia="en-AU"/>
        </w:rPr>
        <w:drawing>
          <wp:inline distT="0" distB="0" distL="0" distR="0" wp14:anchorId="63B77456" wp14:editId="60B12C91">
            <wp:extent cx="5943600" cy="334010"/>
            <wp:effectExtent l="0" t="0" r="0" b="8890"/>
            <wp:docPr id="3" name="Picture 3" descr="The current page is highlighted amongst the number of pages required to display the number of records in the search. The number of records per page is selected in the drop down box displayed." title="Page selection and records p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010"/>
                    </a:xfrm>
                    <a:prstGeom prst="rect">
                      <a:avLst/>
                    </a:prstGeom>
                  </pic:spPr>
                </pic:pic>
              </a:graphicData>
            </a:graphic>
          </wp:inline>
        </w:drawing>
      </w:r>
    </w:p>
    <w:p w:rsidR="0057158F" w:rsidRPr="00977967" w:rsidRDefault="0057158F" w:rsidP="00B834E3"/>
    <w:p w:rsidR="00B834E3" w:rsidRDefault="0057158F" w:rsidP="00F8392C">
      <w:pPr>
        <w:pStyle w:val="acs"/>
      </w:pPr>
      <w:r>
        <w:lastRenderedPageBreak/>
        <w:t>In a student record c</w:t>
      </w:r>
      <w:r w:rsidR="00B834E3" w:rsidRPr="00977967">
        <w:t xml:space="preserve">lick on the word </w:t>
      </w:r>
      <w:r w:rsidR="00B834E3" w:rsidRPr="004379D7">
        <w:rPr>
          <w:rFonts w:cs="Arial"/>
          <w:b/>
          <w:szCs w:val="22"/>
          <w:lang w:val="en-US"/>
        </w:rPr>
        <w:t>Units</w:t>
      </w:r>
      <w:r w:rsidR="00B834E3" w:rsidRPr="004379D7">
        <w:rPr>
          <w:szCs w:val="22"/>
        </w:rPr>
        <w:t xml:space="preserve"> </w:t>
      </w:r>
      <w:r w:rsidR="00B834E3" w:rsidRPr="00977967">
        <w:t xml:space="preserve">(hyperlink) and the </w:t>
      </w:r>
      <w:r w:rsidR="00B834E3" w:rsidRPr="00422B82">
        <w:rPr>
          <w:b/>
        </w:rPr>
        <w:t>Units and Courses</w:t>
      </w:r>
      <w:r w:rsidR="00B834E3" w:rsidRPr="00977967">
        <w:t xml:space="preserve"> screen appears as shown below (See</w:t>
      </w:r>
      <w:r w:rsidR="00176860">
        <w:rPr>
          <w:i/>
        </w:rPr>
        <w:t xml:space="preserve"> </w:t>
      </w:r>
      <w:r w:rsidR="00176860">
        <w:rPr>
          <w:b/>
        </w:rPr>
        <w:t xml:space="preserve">4. </w:t>
      </w:r>
      <w:r w:rsidR="00C61654" w:rsidRPr="00176860">
        <w:rPr>
          <w:b/>
        </w:rPr>
        <w:t>Managing</w:t>
      </w:r>
      <w:r w:rsidR="0017629B">
        <w:rPr>
          <w:b/>
        </w:rPr>
        <w:t xml:space="preserve"> </w:t>
      </w:r>
      <w:r w:rsidR="00B834E3" w:rsidRPr="00176860">
        <w:rPr>
          <w:b/>
        </w:rPr>
        <w:t>Units and Courses</w:t>
      </w:r>
      <w:r w:rsidR="00B834E3" w:rsidRPr="00977967">
        <w:t xml:space="preserve"> </w:t>
      </w:r>
      <w:r w:rsidR="00C61654">
        <w:t>for more information</w:t>
      </w:r>
      <w:r w:rsidR="00B834E3" w:rsidRPr="00977967">
        <w:t>)</w:t>
      </w:r>
    </w:p>
    <w:p w:rsidR="00B834E3" w:rsidRPr="00977967" w:rsidRDefault="00B834E3" w:rsidP="00B834E3"/>
    <w:p w:rsidR="00B834E3" w:rsidRPr="00977967" w:rsidRDefault="00C40344" w:rsidP="00447A22">
      <w:r>
        <w:object w:dxaOrig="15848" w:dyaOrig="5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unit and courses the chosen student is enrolled in." style="width:498.5pt;height:158.5pt" o:ole="">
            <v:imagedata r:id="rId13" o:title=""/>
          </v:shape>
          <o:OLEObject Type="Embed" ProgID="Unknown" ShapeID="_x0000_i1025" DrawAspect="Content" ObjectID="_1473772228" r:id="rId14"/>
        </w:object>
      </w:r>
    </w:p>
    <w:p w:rsidR="00B834E3" w:rsidRDefault="00B834E3" w:rsidP="00B834E3"/>
    <w:p w:rsidR="00B834E3" w:rsidRPr="00977967" w:rsidRDefault="00B834E3" w:rsidP="00F8392C">
      <w:pPr>
        <w:pStyle w:val="acs"/>
      </w:pPr>
      <w:r w:rsidRPr="00977967">
        <w:t>Click on the</w:t>
      </w:r>
      <w:r w:rsidRPr="004379D7">
        <w:rPr>
          <w:szCs w:val="22"/>
        </w:rPr>
        <w:t xml:space="preserve"> </w:t>
      </w:r>
      <w:proofErr w:type="spellStart"/>
      <w:r w:rsidRPr="004379D7">
        <w:rPr>
          <w:rFonts w:cs="Arial"/>
          <w:b/>
          <w:szCs w:val="22"/>
          <w:lang w:val="en-US"/>
        </w:rPr>
        <w:t>studentid</w:t>
      </w:r>
      <w:proofErr w:type="spellEnd"/>
      <w:r w:rsidRPr="00977967">
        <w:t xml:space="preserve"> (hyperlink) and the </w:t>
      </w:r>
      <w:r w:rsidRPr="001F29F2">
        <w:rPr>
          <w:b/>
        </w:rPr>
        <w:t>Student Details</w:t>
      </w:r>
      <w:r w:rsidRPr="00977967">
        <w:t xml:space="preserve"> screen will appear, a part of which is shown below</w:t>
      </w:r>
    </w:p>
    <w:p w:rsidR="00B834E3" w:rsidRDefault="00B834E3" w:rsidP="00B834E3">
      <w:pPr>
        <w:rPr>
          <w:lang w:val="en-US"/>
        </w:rPr>
      </w:pPr>
    </w:p>
    <w:p w:rsidR="00B834E3" w:rsidRPr="00F90721" w:rsidRDefault="00C40344" w:rsidP="00152658">
      <w:pPr>
        <w:jc w:val="center"/>
      </w:pPr>
      <w:r>
        <w:object w:dxaOrig="5042" w:dyaOrig="5040">
          <v:shape id="_x0000_i1026" type="#_x0000_t75" alt="The student details screen displaying text fields and drop down boxes" style="width:252pt;height:252pt" o:ole="">
            <v:imagedata r:id="rId15" o:title=""/>
          </v:shape>
          <o:OLEObject Type="Embed" ProgID="Unknown" ShapeID="_x0000_i1026" DrawAspect="Content" ObjectID="_1473772229" r:id="rId16"/>
        </w:object>
      </w:r>
    </w:p>
    <w:p w:rsidR="00B834E3" w:rsidRPr="00984140" w:rsidRDefault="00984140" w:rsidP="00C61654">
      <w:pPr>
        <w:pStyle w:val="Heading1"/>
      </w:pPr>
      <w:bookmarkStart w:id="21" w:name="_Toc235516194"/>
      <w:r>
        <w:br w:type="page"/>
      </w:r>
      <w:bookmarkStart w:id="22" w:name="_Toc292185058"/>
      <w:bookmarkStart w:id="23" w:name="_Toc356221436"/>
      <w:bookmarkStart w:id="24" w:name="_Toc399935491"/>
      <w:r w:rsidR="00B834E3" w:rsidRPr="00984140">
        <w:lastRenderedPageBreak/>
        <w:t>Student Details Screen</w:t>
      </w:r>
      <w:bookmarkEnd w:id="21"/>
      <w:bookmarkEnd w:id="22"/>
      <w:bookmarkEnd w:id="23"/>
      <w:bookmarkEnd w:id="24"/>
    </w:p>
    <w:p w:rsidR="00B834E3" w:rsidRDefault="00B834E3" w:rsidP="00F8392C">
      <w:pPr>
        <w:pStyle w:val="acs"/>
      </w:pPr>
      <w:r w:rsidRPr="00977967">
        <w:t>Click on the add student button</w:t>
      </w:r>
      <w:r w:rsidR="00C533ED">
        <w:t xml:space="preserve"> </w:t>
      </w:r>
      <w:r w:rsidRPr="00977967">
        <w:t>and a</w:t>
      </w:r>
      <w:r w:rsidRPr="00866E73">
        <w:rPr>
          <w:rFonts w:cs="Arial"/>
          <w:szCs w:val="22"/>
          <w:lang w:val="en-US"/>
        </w:rPr>
        <w:t xml:space="preserve"> blank</w:t>
      </w:r>
      <w:r w:rsidRPr="00227B7E">
        <w:t xml:space="preserve"> </w:t>
      </w:r>
      <w:r w:rsidRPr="004379D7">
        <w:rPr>
          <w:rFonts w:cs="Arial"/>
          <w:b/>
          <w:szCs w:val="22"/>
          <w:lang w:val="en-US"/>
        </w:rPr>
        <w:t>Student Details</w:t>
      </w:r>
      <w:r w:rsidRPr="00977967">
        <w:t xml:space="preserve"> screen will appear</w:t>
      </w:r>
    </w:p>
    <w:p w:rsidR="00B834E3" w:rsidRPr="00977967" w:rsidRDefault="00B834E3" w:rsidP="00B834E3">
      <w:pPr>
        <w:ind w:left="720"/>
      </w:pPr>
    </w:p>
    <w:p w:rsidR="00F8392C" w:rsidRDefault="006B21F2" w:rsidP="00F025C0">
      <w:r>
        <w:rPr>
          <w:noProof/>
          <w:lang w:eastAsia="en-AU"/>
        </w:rPr>
        <w:drawing>
          <wp:inline distT="0" distB="0" distL="0" distR="0" wp14:anchorId="05002B1E" wp14:editId="7282D92A">
            <wp:extent cx="3505200" cy="3340100"/>
            <wp:effectExtent l="0" t="0" r="0" b="0"/>
            <wp:docPr id="11" name="Picture 11" descr="A blank student details screen for adding a student" title="Studen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05200" cy="3340100"/>
                    </a:xfrm>
                    <a:prstGeom prst="rect">
                      <a:avLst/>
                    </a:prstGeom>
                  </pic:spPr>
                </pic:pic>
              </a:graphicData>
            </a:graphic>
          </wp:inline>
        </w:drawing>
      </w:r>
      <w:bookmarkStart w:id="25" w:name="_Toc233793575"/>
      <w:bookmarkStart w:id="26" w:name="_Toc235516195"/>
    </w:p>
    <w:bookmarkEnd w:id="25"/>
    <w:bookmarkEnd w:id="26"/>
    <w:p w:rsidR="00B834E3" w:rsidRPr="00977967" w:rsidRDefault="00B834E3" w:rsidP="00B834E3"/>
    <w:p w:rsidR="00B834E3" w:rsidRPr="00977967" w:rsidRDefault="00B834E3" w:rsidP="00F8392C">
      <w:pPr>
        <w:pStyle w:val="acs"/>
        <w:numPr>
          <w:ilvl w:val="0"/>
          <w:numId w:val="0"/>
        </w:numPr>
      </w:pPr>
      <w:r w:rsidRPr="00977967">
        <w:t xml:space="preserve">The </w:t>
      </w:r>
      <w:r w:rsidRPr="00422B82">
        <w:rPr>
          <w:rFonts w:cs="Arial"/>
          <w:b/>
          <w:szCs w:val="22"/>
          <w:lang w:val="en-US"/>
        </w:rPr>
        <w:t>Student Details</w:t>
      </w:r>
      <w:r w:rsidR="006B21F2">
        <w:t xml:space="preserve"> screen as shown above has seven</w:t>
      </w:r>
      <w:r w:rsidRPr="00977967">
        <w:t xml:space="preserve"> sections </w:t>
      </w:r>
    </w:p>
    <w:p w:rsidR="00B834E3" w:rsidRPr="00977967" w:rsidRDefault="00B834E3" w:rsidP="00F8392C">
      <w:pPr>
        <w:pStyle w:val="acs"/>
      </w:pPr>
      <w:r w:rsidRPr="00977967">
        <w:t>Personal Details</w:t>
      </w:r>
    </w:p>
    <w:p w:rsidR="00B834E3" w:rsidRPr="00977967" w:rsidRDefault="00B834E3" w:rsidP="00F8392C">
      <w:pPr>
        <w:pStyle w:val="acs"/>
      </w:pPr>
      <w:r w:rsidRPr="00977967">
        <w:t>School Details</w:t>
      </w:r>
    </w:p>
    <w:p w:rsidR="00B834E3" w:rsidRPr="00977967" w:rsidRDefault="00B834E3" w:rsidP="00F8392C">
      <w:pPr>
        <w:pStyle w:val="acs"/>
      </w:pPr>
      <w:r w:rsidRPr="00977967">
        <w:t>Contact Details</w:t>
      </w:r>
    </w:p>
    <w:p w:rsidR="00B834E3" w:rsidRDefault="00B834E3" w:rsidP="00F8392C">
      <w:pPr>
        <w:pStyle w:val="acs"/>
      </w:pPr>
      <w:r w:rsidRPr="00977967">
        <w:t>Postal Details</w:t>
      </w:r>
    </w:p>
    <w:p w:rsidR="006B21F2" w:rsidRDefault="006B21F2" w:rsidP="00F8392C">
      <w:pPr>
        <w:pStyle w:val="acs"/>
      </w:pPr>
      <w:r>
        <w:t>Disability Details</w:t>
      </w:r>
    </w:p>
    <w:p w:rsidR="006B21F2" w:rsidRPr="00977967" w:rsidRDefault="006B21F2" w:rsidP="00F8392C">
      <w:pPr>
        <w:pStyle w:val="acs"/>
      </w:pPr>
      <w:r>
        <w:t>Previous Qualifications Achieved</w:t>
      </w:r>
    </w:p>
    <w:p w:rsidR="00B834E3" w:rsidRPr="00977967" w:rsidRDefault="00B834E3" w:rsidP="00F8392C">
      <w:pPr>
        <w:pStyle w:val="acs"/>
      </w:pPr>
      <w:r w:rsidRPr="00977967">
        <w:t>Enrolment Dates</w:t>
      </w:r>
    </w:p>
    <w:p w:rsidR="00B834E3" w:rsidRPr="00422B82" w:rsidRDefault="00B834E3" w:rsidP="00F8392C">
      <w:pPr>
        <w:rPr>
          <w:rFonts w:cs="Arial"/>
          <w:szCs w:val="22"/>
          <w:lang w:val="en-US"/>
        </w:rPr>
      </w:pPr>
      <w:r w:rsidRPr="00422B82">
        <w:rPr>
          <w:rFonts w:cs="Arial"/>
          <w:szCs w:val="22"/>
          <w:lang w:val="en-US"/>
        </w:rPr>
        <w:t>Each section can be accessed by scrolling or clicking on the links</w:t>
      </w:r>
    </w:p>
    <w:p w:rsidR="00B834E3" w:rsidRPr="00977967" w:rsidRDefault="00B834E3" w:rsidP="00B834E3"/>
    <w:p w:rsidR="0035610D" w:rsidRDefault="0035610D" w:rsidP="00B834E3"/>
    <w:p w:rsidR="00B834E3" w:rsidRPr="00977967" w:rsidRDefault="00B834E3" w:rsidP="00B834E3">
      <w:r>
        <w:t xml:space="preserve">The </w:t>
      </w:r>
      <w:r w:rsidRPr="00422B82">
        <w:rPr>
          <w:rFonts w:cs="Arial"/>
          <w:b/>
          <w:szCs w:val="22"/>
          <w:lang w:val="en-US"/>
        </w:rPr>
        <w:t>Student Details</w:t>
      </w:r>
      <w:r w:rsidRPr="00977967">
        <w:t xml:space="preserve"> screen as </w:t>
      </w:r>
      <w:r w:rsidR="00A4570F" w:rsidRPr="00977967">
        <w:t>shown above has</w:t>
      </w:r>
      <w:r w:rsidR="00A4570F">
        <w:t xml:space="preserve"> </w:t>
      </w:r>
      <w:r>
        <w:t>four action buttons</w:t>
      </w:r>
    </w:p>
    <w:p w:rsidR="00B834E3" w:rsidRPr="00422B82" w:rsidRDefault="00B834E3" w:rsidP="00F8392C">
      <w:pPr>
        <w:pStyle w:val="acs"/>
      </w:pPr>
      <w:r w:rsidRPr="00422B82">
        <w:rPr>
          <w:rFonts w:cs="Arial"/>
          <w:b/>
          <w:lang w:val="en-US"/>
        </w:rPr>
        <w:t>Units and Courses</w:t>
      </w:r>
      <w:r w:rsidRPr="00422B82">
        <w:t xml:space="preserve"> button takes you to this student</w:t>
      </w:r>
      <w:r>
        <w:t>’</w:t>
      </w:r>
      <w:r w:rsidRPr="00422B82">
        <w:t xml:space="preserve">s </w:t>
      </w:r>
      <w:r w:rsidRPr="00696522">
        <w:rPr>
          <w:b/>
        </w:rPr>
        <w:t>Units and Courses</w:t>
      </w:r>
      <w:r w:rsidRPr="00422B82">
        <w:t xml:space="preserve"> screen</w:t>
      </w:r>
    </w:p>
    <w:p w:rsidR="00B834E3" w:rsidRPr="00422B82" w:rsidRDefault="00B834E3" w:rsidP="00F8392C">
      <w:pPr>
        <w:pStyle w:val="acs"/>
      </w:pPr>
      <w:r w:rsidRPr="00422B82">
        <w:rPr>
          <w:rFonts w:cs="Arial"/>
          <w:b/>
          <w:lang w:val="en-US"/>
        </w:rPr>
        <w:t>Reports</w:t>
      </w:r>
      <w:r w:rsidRPr="00422B82">
        <w:t xml:space="preserve"> button allows you to print:</w:t>
      </w:r>
    </w:p>
    <w:p w:rsidR="00B834E3" w:rsidRPr="00422B82" w:rsidRDefault="00B834E3" w:rsidP="00F8392C">
      <w:pPr>
        <w:pStyle w:val="acs2"/>
      </w:pPr>
      <w:r w:rsidRPr="00422B82">
        <w:t>Academic Record report</w:t>
      </w:r>
    </w:p>
    <w:p w:rsidR="00B834E3" w:rsidRPr="00422B82" w:rsidRDefault="00B834E3" w:rsidP="00F8392C">
      <w:pPr>
        <w:pStyle w:val="acs2"/>
      </w:pPr>
      <w:r w:rsidRPr="00422B82">
        <w:t>‘On track’ report</w:t>
      </w:r>
    </w:p>
    <w:p w:rsidR="00B834E3" w:rsidRPr="00A7787F" w:rsidRDefault="00B834E3" w:rsidP="00A7787F">
      <w:pPr>
        <w:pStyle w:val="acs2"/>
      </w:pPr>
      <w:r w:rsidRPr="00422B82">
        <w:t>‘Certificate requirements’ report</w:t>
      </w:r>
      <w:r w:rsidR="00A7787F">
        <w:t xml:space="preserve"> </w:t>
      </w:r>
      <w:r w:rsidRPr="00A7787F">
        <w:rPr>
          <w:lang w:val="en-US"/>
        </w:rPr>
        <w:t>for this student</w:t>
      </w:r>
    </w:p>
    <w:p w:rsidR="00B834E3" w:rsidRPr="00422B82" w:rsidRDefault="00B834E3" w:rsidP="00F8392C">
      <w:pPr>
        <w:pStyle w:val="acs"/>
      </w:pPr>
      <w:r w:rsidRPr="00422B82">
        <w:rPr>
          <w:b/>
          <w:lang w:val="en-US"/>
        </w:rPr>
        <w:t>Add Student</w:t>
      </w:r>
      <w:r w:rsidRPr="00422B82">
        <w:t xml:space="preserve"> button takes you to a </w:t>
      </w:r>
      <w:r w:rsidRPr="00422B82">
        <w:rPr>
          <w:lang w:val="en-US"/>
        </w:rPr>
        <w:t xml:space="preserve">blank </w:t>
      </w:r>
      <w:r w:rsidRPr="00696522">
        <w:rPr>
          <w:b/>
          <w:lang w:val="en-US"/>
        </w:rPr>
        <w:t>Student Details</w:t>
      </w:r>
      <w:r w:rsidRPr="00422B82">
        <w:t xml:space="preserve"> screen</w:t>
      </w:r>
    </w:p>
    <w:p w:rsidR="00F8392C" w:rsidRDefault="00B834E3" w:rsidP="00F8392C">
      <w:pPr>
        <w:pStyle w:val="acs"/>
      </w:pPr>
      <w:r w:rsidRPr="00422B82">
        <w:rPr>
          <w:rFonts w:cs="Arial"/>
          <w:b/>
          <w:lang w:val="en-US"/>
        </w:rPr>
        <w:t>Select Student</w:t>
      </w:r>
      <w:r w:rsidRPr="00422B82">
        <w:t xml:space="preserve"> button takes you to the </w:t>
      </w:r>
      <w:r w:rsidRPr="00422B82">
        <w:rPr>
          <w:rFonts w:cs="Arial"/>
          <w:b/>
          <w:lang w:val="en-US"/>
        </w:rPr>
        <w:t>Search Student</w:t>
      </w:r>
      <w:r w:rsidRPr="00422B82">
        <w:t xml:space="preserve"> screen</w:t>
      </w:r>
      <w:bookmarkStart w:id="27" w:name="_Toc233793576"/>
      <w:bookmarkStart w:id="28" w:name="_Toc235516196"/>
    </w:p>
    <w:p w:rsidR="00F02AC3" w:rsidRDefault="00F02AC3" w:rsidP="00F02AC3">
      <w:pPr>
        <w:pStyle w:val="acs"/>
        <w:numPr>
          <w:ilvl w:val="0"/>
          <w:numId w:val="0"/>
        </w:numPr>
        <w:ind w:left="720"/>
      </w:pPr>
    </w:p>
    <w:bookmarkEnd w:id="27"/>
    <w:bookmarkEnd w:id="28"/>
    <w:p w:rsidR="00AF0191" w:rsidRDefault="00B834E3" w:rsidP="00B834E3">
      <w:r w:rsidRPr="00977967">
        <w:t>This screen is for the manual data entry of student personal details into the database and to update data for a particular student. However if this data is part of your sweep w</w:t>
      </w:r>
      <w:r w:rsidR="00C61654">
        <w:t>hen the sweep runs it will over</w:t>
      </w:r>
      <w:r w:rsidRPr="00977967">
        <w:t>write the data</w:t>
      </w:r>
      <w:r>
        <w:t>.</w:t>
      </w:r>
      <w:r w:rsidR="00AF0191">
        <w:br w:type="page"/>
      </w:r>
    </w:p>
    <w:p w:rsidR="00B834E3" w:rsidRPr="00977967" w:rsidRDefault="00B834E3" w:rsidP="00B834E3"/>
    <w:p w:rsidR="0044055E" w:rsidRDefault="0044055E" w:rsidP="0035610D">
      <w:pPr>
        <w:pStyle w:val="Heading1"/>
      </w:pPr>
      <w:bookmarkStart w:id="29" w:name="_Toc292185059"/>
      <w:bookmarkStart w:id="30" w:name="_Toc356221438"/>
      <w:bookmarkStart w:id="31" w:name="_Toc399935492"/>
      <w:bookmarkStart w:id="32" w:name="_Toc233793581"/>
      <w:bookmarkStart w:id="33" w:name="_Toc235516201"/>
      <w:bookmarkStart w:id="34" w:name="_Toc233793577"/>
      <w:bookmarkStart w:id="35" w:name="_Toc235516197"/>
      <w:r>
        <w:t>Editing Existing Student Data</w:t>
      </w:r>
      <w:bookmarkEnd w:id="29"/>
      <w:bookmarkEnd w:id="30"/>
      <w:bookmarkEnd w:id="31"/>
      <w:r>
        <w:t xml:space="preserve"> </w:t>
      </w:r>
    </w:p>
    <w:p w:rsidR="0044055E" w:rsidRPr="00977967" w:rsidRDefault="0044055E" w:rsidP="0044055E">
      <w:r w:rsidRPr="00977967">
        <w:t>Any field that has a red asterisk in front of the name is a required field. Data must be entered for these fields</w:t>
      </w:r>
    </w:p>
    <w:p w:rsidR="0044055E" w:rsidRPr="00977967" w:rsidRDefault="0044055E" w:rsidP="0044055E">
      <w:pPr>
        <w:pStyle w:val="acs"/>
      </w:pPr>
      <w:r w:rsidRPr="00977967">
        <w:t>Data can be edited on this screen by either</w:t>
      </w:r>
    </w:p>
    <w:p w:rsidR="0044055E" w:rsidRPr="00977967" w:rsidRDefault="0044055E" w:rsidP="0032613E">
      <w:pPr>
        <w:pStyle w:val="acs2"/>
      </w:pPr>
      <w:r w:rsidRPr="00977967">
        <w:t>Typing in the field</w:t>
      </w:r>
    </w:p>
    <w:p w:rsidR="0044055E" w:rsidRPr="00977967" w:rsidRDefault="0044055E" w:rsidP="0044055E">
      <w:pPr>
        <w:pStyle w:val="acs2"/>
      </w:pPr>
      <w:r w:rsidRPr="00977967">
        <w:t xml:space="preserve">Select from the drop down list. If the field has a drop down list then you </w:t>
      </w:r>
      <w:r>
        <w:t>cannot</w:t>
      </w:r>
      <w:r w:rsidRPr="00977967">
        <w:t xml:space="preserve"> type data into thi</w:t>
      </w:r>
      <w:r>
        <w:t>s field</w:t>
      </w:r>
    </w:p>
    <w:p w:rsidR="0044055E" w:rsidRPr="00977967" w:rsidRDefault="0044055E" w:rsidP="0044055E">
      <w:r w:rsidRPr="00977967">
        <w:t xml:space="preserve">The </w:t>
      </w:r>
      <w:proofErr w:type="spellStart"/>
      <w:r w:rsidRPr="00977967">
        <w:t>Studentid</w:t>
      </w:r>
      <w:proofErr w:type="spellEnd"/>
      <w:r w:rsidRPr="00977967">
        <w:t xml:space="preserve"> and </w:t>
      </w:r>
      <w:proofErr w:type="spellStart"/>
      <w:r w:rsidRPr="00977967">
        <w:t>HomeschoolCode</w:t>
      </w:r>
      <w:proofErr w:type="spellEnd"/>
      <w:r w:rsidRPr="00977967">
        <w:t xml:space="preserve"> fields </w:t>
      </w:r>
      <w:r w:rsidRPr="001059AC">
        <w:rPr>
          <w:rFonts w:cs="Arial"/>
          <w:b/>
          <w:szCs w:val="22"/>
          <w:lang w:val="en-US"/>
        </w:rPr>
        <w:t>cannot be edited</w:t>
      </w:r>
    </w:p>
    <w:p w:rsidR="0044055E" w:rsidRDefault="0044055E" w:rsidP="0044055E">
      <w:pPr>
        <w:rPr>
          <w:lang w:val="en-US"/>
        </w:rPr>
      </w:pPr>
    </w:p>
    <w:p w:rsidR="0044055E" w:rsidRPr="00977967" w:rsidRDefault="006B21F2" w:rsidP="006B21F2">
      <w:pPr>
        <w:jc w:val="center"/>
      </w:pPr>
      <w:r>
        <w:rPr>
          <w:noProof/>
          <w:lang w:eastAsia="en-AU"/>
        </w:rPr>
        <w:drawing>
          <wp:inline distT="0" distB="0" distL="0" distR="0" wp14:anchorId="36142506" wp14:editId="67C5B479">
            <wp:extent cx="3041650" cy="1682750"/>
            <wp:effectExtent l="0" t="0" r="6350" b="0"/>
            <wp:docPr id="14" name="Picture 14" descr="Displaying some of the fields in the School Details section of the Student Details page" title="School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41650" cy="1682750"/>
                    </a:xfrm>
                    <a:prstGeom prst="rect">
                      <a:avLst/>
                    </a:prstGeom>
                  </pic:spPr>
                </pic:pic>
              </a:graphicData>
            </a:graphic>
          </wp:inline>
        </w:drawing>
      </w:r>
    </w:p>
    <w:p w:rsidR="0044055E" w:rsidRPr="00977967" w:rsidRDefault="0044055E" w:rsidP="0044055E"/>
    <w:p w:rsidR="0044055E" w:rsidRDefault="0044055E" w:rsidP="0044055E">
      <w:pPr>
        <w:pStyle w:val="acs"/>
      </w:pPr>
      <w:r w:rsidRPr="00977967">
        <w:t xml:space="preserve">If you change any data on this screen you must press the </w:t>
      </w:r>
      <w:r w:rsidRPr="00422B82">
        <w:rPr>
          <w:b/>
        </w:rPr>
        <w:t>Save</w:t>
      </w:r>
      <w:r w:rsidRPr="00977967">
        <w:t xml:space="preserve"> button at the bottom of the screen. The following message will appear</w:t>
      </w:r>
    </w:p>
    <w:p w:rsidR="0044055E" w:rsidRPr="00977967" w:rsidRDefault="0044055E" w:rsidP="0044055E"/>
    <w:p w:rsidR="0044055E" w:rsidRDefault="006B21F2" w:rsidP="0044055E">
      <w:pPr>
        <w:jc w:val="center"/>
        <w:rPr>
          <w:lang w:val="en-US"/>
        </w:rPr>
      </w:pPr>
      <w:r>
        <w:rPr>
          <w:noProof/>
          <w:lang w:eastAsia="en-AU"/>
        </w:rPr>
        <w:drawing>
          <wp:inline distT="0" distB="0" distL="0" distR="0" wp14:anchorId="4CD6BA4B" wp14:editId="2A74A806">
            <wp:extent cx="3270250" cy="1365250"/>
            <wp:effectExtent l="0" t="0" r="6350" b="6350"/>
            <wp:docPr id="19" name="Picture 19" descr="Message reads &quot;Are you sure you wish to save the student details?&quot;" title="Save butt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70250" cy="1365250"/>
                    </a:xfrm>
                    <a:prstGeom prst="rect">
                      <a:avLst/>
                    </a:prstGeom>
                  </pic:spPr>
                </pic:pic>
              </a:graphicData>
            </a:graphic>
          </wp:inline>
        </w:drawing>
      </w:r>
    </w:p>
    <w:p w:rsidR="0044055E" w:rsidRDefault="0044055E" w:rsidP="0044055E"/>
    <w:p w:rsidR="0044055E" w:rsidRPr="00977967" w:rsidRDefault="0044055E" w:rsidP="00957CE6">
      <w:pPr>
        <w:pStyle w:val="acs"/>
      </w:pPr>
      <w:r w:rsidRPr="00977967">
        <w:t xml:space="preserve">Clicking OK </w:t>
      </w:r>
      <w:r w:rsidR="00957CE6">
        <w:t xml:space="preserve">a </w:t>
      </w:r>
      <w:r w:rsidRPr="00977967">
        <w:t xml:space="preserve">message will appear at the top of the screen as shown below. </w:t>
      </w:r>
    </w:p>
    <w:p w:rsidR="0044055E" w:rsidRPr="00977967" w:rsidRDefault="0044055E" w:rsidP="0044055E"/>
    <w:p w:rsidR="00156914" w:rsidRPr="00977967" w:rsidRDefault="006B21F2" w:rsidP="006B21F2">
      <w:pPr>
        <w:jc w:val="center"/>
      </w:pPr>
      <w:r>
        <w:rPr>
          <w:noProof/>
          <w:lang w:eastAsia="en-AU"/>
        </w:rPr>
        <w:drawing>
          <wp:inline distT="0" distB="0" distL="0" distR="0" wp14:anchorId="3130BB2C" wp14:editId="6E915BA5">
            <wp:extent cx="2514600" cy="298450"/>
            <wp:effectExtent l="0" t="0" r="0" b="6350"/>
            <wp:docPr id="34" name="Picture 34" descr="Message reads &quot;The student's details have been updated&quot;" title="Updated successfu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14600" cy="298450"/>
                    </a:xfrm>
                    <a:prstGeom prst="rect">
                      <a:avLst/>
                    </a:prstGeom>
                  </pic:spPr>
                </pic:pic>
              </a:graphicData>
            </a:graphic>
          </wp:inline>
        </w:drawing>
      </w:r>
    </w:p>
    <w:p w:rsidR="00FF5C43" w:rsidRDefault="00FF5C43" w:rsidP="0035610D">
      <w:pPr>
        <w:pStyle w:val="Heading2"/>
      </w:pPr>
      <w:bookmarkStart w:id="36" w:name="_Toc292185060"/>
      <w:bookmarkStart w:id="37" w:name="_Toc356221439"/>
      <w:bookmarkStart w:id="38" w:name="_Toc399935493"/>
      <w:r>
        <w:t>When a Student Leaves Your College</w:t>
      </w:r>
      <w:bookmarkEnd w:id="36"/>
      <w:bookmarkEnd w:id="37"/>
      <w:bookmarkEnd w:id="38"/>
    </w:p>
    <w:p w:rsidR="00FF5C43" w:rsidRDefault="00FF5C43" w:rsidP="00FF5C43">
      <w:r>
        <w:t xml:space="preserve">When a student leaves your college before the end of year 12 the student must be flagged as ‘Left’ so that they can be ‘Claimed’ by another college (see below). </w:t>
      </w:r>
      <w:r w:rsidR="00C73ED6">
        <w:t xml:space="preserve">Non Data sync colleges </w:t>
      </w:r>
      <w:r>
        <w:t xml:space="preserve">flag a student as left </w:t>
      </w:r>
      <w:r w:rsidR="00C73ED6">
        <w:t xml:space="preserve">by </w:t>
      </w:r>
      <w:r>
        <w:t>updat</w:t>
      </w:r>
      <w:r w:rsidR="00C73ED6">
        <w:t>ing</w:t>
      </w:r>
      <w:r>
        <w:t xml:space="preserve"> the School Details Attendance Flag from ‘Attends’ to ‘Left’.</w:t>
      </w:r>
      <w:r w:rsidR="004D0AD4">
        <w:t xml:space="preserve"> </w:t>
      </w:r>
      <w:r w:rsidR="00C73ED6">
        <w:t>Data Sync colleges should change the flag in their school admin system</w:t>
      </w:r>
    </w:p>
    <w:p w:rsidR="00FF5C43" w:rsidRDefault="00FF5C43" w:rsidP="00FF5C43"/>
    <w:p w:rsidR="00FF5C43" w:rsidRDefault="006B21F2" w:rsidP="00FF5C43">
      <w:pPr>
        <w:jc w:val="center"/>
      </w:pPr>
      <w:r>
        <w:rPr>
          <w:noProof/>
          <w:lang w:eastAsia="en-AU"/>
        </w:rPr>
        <w:drawing>
          <wp:inline distT="0" distB="0" distL="0" distR="0" wp14:anchorId="3155F393" wp14:editId="71CFA6E9">
            <wp:extent cx="2660650" cy="1394736"/>
            <wp:effectExtent l="0" t="0" r="6350" b="0"/>
            <wp:docPr id="35" name="Picture 35" descr="Displaying the attendance flag which is one of the fields in the School details section" title="The attendanc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796" t="46964" r="59893" b="28517"/>
                    <a:stretch/>
                  </pic:blipFill>
                  <pic:spPr bwMode="auto">
                    <a:xfrm>
                      <a:off x="0" y="0"/>
                      <a:ext cx="2664189" cy="1396591"/>
                    </a:xfrm>
                    <a:prstGeom prst="rect">
                      <a:avLst/>
                    </a:prstGeom>
                    <a:ln>
                      <a:noFill/>
                    </a:ln>
                    <a:extLst>
                      <a:ext uri="{53640926-AAD7-44D8-BBD7-CCE9431645EC}">
                        <a14:shadowObscured xmlns:a14="http://schemas.microsoft.com/office/drawing/2010/main"/>
                      </a:ext>
                    </a:extLst>
                  </pic:spPr>
                </pic:pic>
              </a:graphicData>
            </a:graphic>
          </wp:inline>
        </w:drawing>
      </w:r>
    </w:p>
    <w:p w:rsidR="00FF5C43" w:rsidRPr="00FF5C43" w:rsidRDefault="00FF5C43" w:rsidP="00FF5C43"/>
    <w:p w:rsidR="0044055E" w:rsidRDefault="0044055E" w:rsidP="0035610D">
      <w:pPr>
        <w:pStyle w:val="Heading2"/>
      </w:pPr>
      <w:bookmarkStart w:id="39" w:name="_Toc292185061"/>
      <w:bookmarkStart w:id="40" w:name="_Toc356221440"/>
      <w:bookmarkStart w:id="41" w:name="_Toc399935494"/>
      <w:r w:rsidRPr="00996954">
        <w:t>Claiming a Student</w:t>
      </w:r>
      <w:bookmarkEnd w:id="32"/>
      <w:bookmarkEnd w:id="33"/>
      <w:bookmarkEnd w:id="39"/>
      <w:bookmarkEnd w:id="40"/>
      <w:bookmarkEnd w:id="41"/>
      <w:r>
        <w:t xml:space="preserve"> </w:t>
      </w:r>
    </w:p>
    <w:p w:rsidR="0044055E" w:rsidRPr="002F0081" w:rsidRDefault="0044055E" w:rsidP="0044055E">
      <w:pPr>
        <w:rPr>
          <w:szCs w:val="22"/>
        </w:rPr>
      </w:pPr>
      <w:r w:rsidRPr="002F0081">
        <w:rPr>
          <w:szCs w:val="22"/>
        </w:rPr>
        <w:t>When a student leaves a</w:t>
      </w:r>
      <w:r w:rsidR="0057158F">
        <w:rPr>
          <w:szCs w:val="22"/>
        </w:rPr>
        <w:t>nother</w:t>
      </w:r>
      <w:r w:rsidRPr="002F0081">
        <w:rPr>
          <w:szCs w:val="22"/>
        </w:rPr>
        <w:t xml:space="preserve"> college and enrols at your college, before entering any data in the BSSS database or the school administration system use the </w:t>
      </w:r>
      <w:r w:rsidRPr="002F0081">
        <w:rPr>
          <w:rFonts w:cs="Arial"/>
          <w:b/>
          <w:szCs w:val="22"/>
        </w:rPr>
        <w:t>Search Students</w:t>
      </w:r>
      <w:r w:rsidRPr="002F0081">
        <w:rPr>
          <w:szCs w:val="22"/>
        </w:rPr>
        <w:t xml:space="preserve"> screen to see if they exist in the BSSS database. Doing this should reduce the number of duplicate student </w:t>
      </w:r>
      <w:r w:rsidR="0057158F">
        <w:rPr>
          <w:szCs w:val="22"/>
        </w:rPr>
        <w:t>records</w:t>
      </w:r>
      <w:r w:rsidRPr="002F0081">
        <w:rPr>
          <w:szCs w:val="22"/>
        </w:rPr>
        <w:t xml:space="preserve">. If they exist </w:t>
      </w:r>
      <w:r>
        <w:rPr>
          <w:szCs w:val="22"/>
        </w:rPr>
        <w:t>and they have been marked as left by the previous college</w:t>
      </w:r>
      <w:r w:rsidRPr="002F0081">
        <w:rPr>
          <w:szCs w:val="22"/>
        </w:rPr>
        <w:t xml:space="preserve"> you can claim the student</w:t>
      </w:r>
      <w:r>
        <w:rPr>
          <w:szCs w:val="22"/>
        </w:rPr>
        <w:t>.</w:t>
      </w:r>
      <w:r w:rsidR="004A7DB3">
        <w:rPr>
          <w:szCs w:val="22"/>
        </w:rPr>
        <w:t xml:space="preserve"> If they have not been marked as left by the previous college contact that college and ask that they update their student data in ACS and/or their school administration system.</w:t>
      </w:r>
    </w:p>
    <w:p w:rsidR="0044055E" w:rsidRPr="002F0081" w:rsidRDefault="0044055E" w:rsidP="0044055E">
      <w:pPr>
        <w:pStyle w:val="acs"/>
        <w:numPr>
          <w:ilvl w:val="0"/>
          <w:numId w:val="0"/>
        </w:numPr>
      </w:pPr>
      <w:r w:rsidRPr="002F0081">
        <w:t xml:space="preserve"> </w:t>
      </w:r>
    </w:p>
    <w:p w:rsidR="0044055E" w:rsidRPr="002F0081" w:rsidRDefault="0044055E" w:rsidP="0044055E">
      <w:pPr>
        <w:pStyle w:val="acs"/>
      </w:pPr>
      <w:r w:rsidRPr="002F0081">
        <w:t xml:space="preserve">From the </w:t>
      </w:r>
      <w:r w:rsidRPr="002F0081">
        <w:rPr>
          <w:rFonts w:cs="Arial"/>
          <w:b/>
        </w:rPr>
        <w:t xml:space="preserve">Students </w:t>
      </w:r>
      <w:r w:rsidRPr="002F0081">
        <w:t xml:space="preserve">menu select </w:t>
      </w:r>
      <w:r w:rsidRPr="002F0081">
        <w:rPr>
          <w:rFonts w:cs="Arial"/>
          <w:b/>
        </w:rPr>
        <w:t>Manage</w:t>
      </w:r>
      <w:r w:rsidRPr="002F0081">
        <w:t xml:space="preserve"> </w:t>
      </w:r>
      <w:r w:rsidRPr="002F0081">
        <w:rPr>
          <w:rFonts w:cs="Arial"/>
          <w:b/>
        </w:rPr>
        <w:t xml:space="preserve">Student. </w:t>
      </w:r>
      <w:r w:rsidRPr="002F0081">
        <w:t xml:space="preserve">The </w:t>
      </w:r>
      <w:r w:rsidRPr="002F0081">
        <w:rPr>
          <w:rFonts w:cs="Arial"/>
          <w:b/>
        </w:rPr>
        <w:t>Search Student</w:t>
      </w:r>
      <w:r w:rsidRPr="002F0081">
        <w:t xml:space="preserve"> screen appears</w:t>
      </w:r>
    </w:p>
    <w:p w:rsidR="0044055E" w:rsidRPr="002F0081" w:rsidRDefault="0044055E" w:rsidP="0044055E">
      <w:pPr>
        <w:pStyle w:val="acs"/>
      </w:pPr>
      <w:r w:rsidRPr="002F0081">
        <w:t xml:space="preserve">Select the </w:t>
      </w:r>
      <w:r w:rsidRPr="002F0081">
        <w:rPr>
          <w:rFonts w:cs="Arial"/>
          <w:b/>
        </w:rPr>
        <w:t>All</w:t>
      </w:r>
      <w:r w:rsidRPr="002F0081">
        <w:t xml:space="preserve"> </w:t>
      </w:r>
      <w:r>
        <w:t>option from the Home pull down menu</w:t>
      </w:r>
    </w:p>
    <w:p w:rsidR="0044055E" w:rsidRPr="002F0081" w:rsidRDefault="0044055E" w:rsidP="0044055E">
      <w:pPr>
        <w:pStyle w:val="acs"/>
      </w:pPr>
      <w:r w:rsidRPr="002F0081">
        <w:t xml:space="preserve">Filter the data </w:t>
      </w:r>
      <w:proofErr w:type="spellStart"/>
      <w:r w:rsidRPr="002F0081">
        <w:t>eg</w:t>
      </w:r>
      <w:proofErr w:type="spellEnd"/>
      <w:r w:rsidRPr="002F0081">
        <w:t xml:space="preserve"> year level, surname, attendance. You will only be able to claim students if the college have</w:t>
      </w:r>
      <w:r w:rsidR="005E71D3">
        <w:t xml:space="preserve"> flagged them as </w:t>
      </w:r>
      <w:r w:rsidR="005E71D3" w:rsidRPr="005E71D3">
        <w:rPr>
          <w:b/>
          <w:i/>
        </w:rPr>
        <w:t>‘</w:t>
      </w:r>
      <w:r w:rsidR="005E71D3">
        <w:rPr>
          <w:b/>
          <w:i/>
        </w:rPr>
        <w:t>L</w:t>
      </w:r>
      <w:r w:rsidRPr="005E71D3">
        <w:rPr>
          <w:b/>
          <w:i/>
        </w:rPr>
        <w:t>eft</w:t>
      </w:r>
      <w:r w:rsidR="005E71D3" w:rsidRPr="005E71D3">
        <w:rPr>
          <w:b/>
          <w:i/>
        </w:rPr>
        <w:t>’</w:t>
      </w:r>
      <w:r w:rsidRPr="002F0081">
        <w:t xml:space="preserve"> </w:t>
      </w:r>
      <w:r w:rsidR="005E71D3">
        <w:t xml:space="preserve"> and</w:t>
      </w:r>
      <w:r w:rsidRPr="002F0081">
        <w:t xml:space="preserve"> their attendance as </w:t>
      </w:r>
      <w:r w:rsidR="005E71D3" w:rsidRPr="005E71D3">
        <w:rPr>
          <w:b/>
          <w:i/>
        </w:rPr>
        <w:t>‘</w:t>
      </w:r>
      <w:r w:rsidRPr="005E71D3">
        <w:rPr>
          <w:b/>
          <w:i/>
        </w:rPr>
        <w:t>N</w:t>
      </w:r>
      <w:r w:rsidR="005E71D3" w:rsidRPr="005E71D3">
        <w:rPr>
          <w:b/>
          <w:i/>
        </w:rPr>
        <w:t>’</w:t>
      </w:r>
    </w:p>
    <w:p w:rsidR="0044055E" w:rsidRDefault="0044055E" w:rsidP="0044055E"/>
    <w:p w:rsidR="0044055E" w:rsidRDefault="008C4032" w:rsidP="0044055E">
      <w:pPr>
        <w:jc w:val="center"/>
      </w:pPr>
      <w:r>
        <w:object w:dxaOrig="7924" w:dyaOrig="5040">
          <v:shape id="_x0000_i1027" type="#_x0000_t75" alt="Displaying students who have been marked as left and attendance is N as filtered by search student " style="width:396pt;height:252pt" o:ole="">
            <v:imagedata r:id="rId22" o:title=""/>
          </v:shape>
          <o:OLEObject Type="Embed" ProgID="Unknown" ShapeID="_x0000_i1027" DrawAspect="Content" ObjectID="_1473772230" r:id="rId23"/>
        </w:object>
      </w:r>
    </w:p>
    <w:p w:rsidR="0044055E" w:rsidRPr="00977967" w:rsidRDefault="0044055E" w:rsidP="0044055E">
      <w:pPr>
        <w:jc w:val="center"/>
      </w:pPr>
    </w:p>
    <w:p w:rsidR="0044055E" w:rsidRPr="002F0081" w:rsidRDefault="0044055E" w:rsidP="0044055E">
      <w:pPr>
        <w:pStyle w:val="acs"/>
      </w:pPr>
      <w:r w:rsidRPr="002F0081">
        <w:t xml:space="preserve">Once you have found the student click on the </w:t>
      </w:r>
      <w:proofErr w:type="spellStart"/>
      <w:r w:rsidRPr="002F0081">
        <w:t>studentid</w:t>
      </w:r>
      <w:proofErr w:type="spellEnd"/>
      <w:r w:rsidRPr="002F0081">
        <w:t xml:space="preserve"> which takes you to the </w:t>
      </w:r>
      <w:r w:rsidRPr="002F0081">
        <w:rPr>
          <w:rFonts w:cs="Arial"/>
          <w:b/>
        </w:rPr>
        <w:t>Student Details</w:t>
      </w:r>
      <w:r w:rsidRPr="002F0081">
        <w:t xml:space="preserve"> screen</w:t>
      </w:r>
    </w:p>
    <w:p w:rsidR="0044055E" w:rsidRPr="002F0081" w:rsidRDefault="0044055E" w:rsidP="0044055E">
      <w:pPr>
        <w:pStyle w:val="acs"/>
      </w:pPr>
      <w:r w:rsidRPr="002F0081">
        <w:t xml:space="preserve">Scroll to the bottom of the screen and click on the </w:t>
      </w:r>
      <w:r w:rsidRPr="002F0081">
        <w:rPr>
          <w:rFonts w:cs="Arial"/>
          <w:b/>
        </w:rPr>
        <w:t>Claim Student</w:t>
      </w:r>
      <w:r w:rsidRPr="002F0081">
        <w:t xml:space="preserve"> button</w:t>
      </w:r>
    </w:p>
    <w:p w:rsidR="0044055E" w:rsidRDefault="0044055E" w:rsidP="0044055E">
      <w:pPr>
        <w:pStyle w:val="acs"/>
        <w:numPr>
          <w:ilvl w:val="0"/>
          <w:numId w:val="0"/>
        </w:numPr>
      </w:pPr>
    </w:p>
    <w:p w:rsidR="0044055E" w:rsidRPr="00977967" w:rsidRDefault="00AF0191" w:rsidP="0044055E">
      <w:r>
        <w:rPr>
          <w:noProof/>
          <w:lang w:eastAsia="en-AU"/>
        </w:rPr>
        <w:drawing>
          <wp:inline distT="0" distB="0" distL="0" distR="0" wp14:anchorId="76C1A978" wp14:editId="511FF414">
            <wp:extent cx="5943600" cy="205740"/>
            <wp:effectExtent l="0" t="0" r="0" b="3810"/>
            <wp:docPr id="36" name="Picture 36" descr="Displaying the claim student button which should now be able to be pressed" title="Claim stud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05740"/>
                    </a:xfrm>
                    <a:prstGeom prst="rect">
                      <a:avLst/>
                    </a:prstGeom>
                  </pic:spPr>
                </pic:pic>
              </a:graphicData>
            </a:graphic>
          </wp:inline>
        </w:drawing>
      </w:r>
    </w:p>
    <w:p w:rsidR="0044055E" w:rsidRPr="00977967" w:rsidRDefault="0044055E" w:rsidP="0044055E"/>
    <w:p w:rsidR="0044055E" w:rsidRDefault="0044055E" w:rsidP="0044055E">
      <w:pPr>
        <w:pStyle w:val="acs"/>
        <w:rPr>
          <w:rFonts w:cs="Arial"/>
          <w:b/>
          <w:szCs w:val="22"/>
        </w:rPr>
      </w:pPr>
      <w:r w:rsidRPr="00977967">
        <w:t xml:space="preserve">The </w:t>
      </w:r>
      <w:proofErr w:type="spellStart"/>
      <w:r w:rsidRPr="00977967">
        <w:t>Homeschool</w:t>
      </w:r>
      <w:proofErr w:type="spellEnd"/>
      <w:r w:rsidRPr="00977967">
        <w:t xml:space="preserve"> for this student is now your college. Once you have added your college units to their package you should be able to see </w:t>
      </w:r>
      <w:r>
        <w:t>all their unit studied records</w:t>
      </w:r>
    </w:p>
    <w:p w:rsidR="0044055E" w:rsidRDefault="0044055E" w:rsidP="0044055E">
      <w:pPr>
        <w:rPr>
          <w:rFonts w:cs="Arial"/>
          <w:b/>
          <w:szCs w:val="22"/>
        </w:rPr>
      </w:pPr>
    </w:p>
    <w:p w:rsidR="0044055E" w:rsidRDefault="0044055E" w:rsidP="0044055E">
      <w:pPr>
        <w:rPr>
          <w:rFonts w:cs="Arial"/>
          <w:b/>
          <w:szCs w:val="22"/>
        </w:rPr>
      </w:pPr>
      <w:r w:rsidRPr="002F0081">
        <w:rPr>
          <w:rFonts w:cs="Arial"/>
          <w:b/>
          <w:szCs w:val="22"/>
        </w:rPr>
        <w:t xml:space="preserve">NOTE: </w:t>
      </w:r>
    </w:p>
    <w:p w:rsidR="0044055E" w:rsidRDefault="0044055E" w:rsidP="0044055E">
      <w:pPr>
        <w:rPr>
          <w:rFonts w:cs="Arial"/>
          <w:szCs w:val="22"/>
        </w:rPr>
      </w:pPr>
      <w:r w:rsidRPr="002F0081">
        <w:rPr>
          <w:rFonts w:cs="Arial"/>
          <w:szCs w:val="22"/>
        </w:rPr>
        <w:t>You cannot print an academic record for the student until they have unit studied records at your college</w:t>
      </w:r>
      <w:r>
        <w:rPr>
          <w:rFonts w:cs="Arial"/>
          <w:szCs w:val="22"/>
        </w:rPr>
        <w:t>.</w:t>
      </w:r>
    </w:p>
    <w:p w:rsidR="00AF0191" w:rsidRDefault="00AF0191" w:rsidP="0044055E">
      <w:pPr>
        <w:rPr>
          <w:rFonts w:cs="Arial"/>
          <w:szCs w:val="22"/>
        </w:rPr>
      </w:pPr>
      <w:r>
        <w:rPr>
          <w:rFonts w:cs="Arial"/>
          <w:szCs w:val="22"/>
        </w:rPr>
        <w:br w:type="page"/>
      </w:r>
    </w:p>
    <w:p w:rsidR="00FF5C43" w:rsidRDefault="00FF5C43" w:rsidP="0044055E">
      <w:pPr>
        <w:rPr>
          <w:rFonts w:cs="Arial"/>
          <w:szCs w:val="22"/>
        </w:rPr>
      </w:pPr>
    </w:p>
    <w:p w:rsidR="0044055E" w:rsidRDefault="0044055E" w:rsidP="00A93580">
      <w:pPr>
        <w:pStyle w:val="Heading1"/>
      </w:pPr>
      <w:bookmarkStart w:id="42" w:name="_Toc292185062"/>
      <w:bookmarkStart w:id="43" w:name="_Toc356221441"/>
      <w:bookmarkStart w:id="44" w:name="_Toc399935495"/>
      <w:r>
        <w:t xml:space="preserve">Adding </w:t>
      </w:r>
      <w:r w:rsidR="00FF5C43">
        <w:t xml:space="preserve">Data for a </w:t>
      </w:r>
      <w:r>
        <w:t>New Student</w:t>
      </w:r>
      <w:bookmarkEnd w:id="42"/>
      <w:bookmarkEnd w:id="43"/>
      <w:bookmarkEnd w:id="44"/>
      <w:r>
        <w:t xml:space="preserve"> </w:t>
      </w:r>
    </w:p>
    <w:p w:rsidR="0044055E" w:rsidRDefault="0044055E" w:rsidP="0044055E">
      <w:pPr>
        <w:rPr>
          <w:lang w:val="en-US"/>
        </w:rPr>
      </w:pPr>
      <w:r>
        <w:rPr>
          <w:lang w:val="en-US"/>
        </w:rPr>
        <w:t xml:space="preserve">Before you add a new student to ACS </w:t>
      </w:r>
      <w:r w:rsidRPr="00156914">
        <w:rPr>
          <w:b/>
          <w:i/>
          <w:lang w:val="en-US"/>
        </w:rPr>
        <w:t>make sure the student does not already exist in ACS</w:t>
      </w:r>
      <w:r>
        <w:rPr>
          <w:lang w:val="en-US"/>
        </w:rPr>
        <w:t xml:space="preserve">. Do this by searching for the student with ‘All’ selected to search all students in ACS. If you find the student already exists in ACS do not add them again, rather </w:t>
      </w:r>
      <w:r w:rsidRPr="00896924">
        <w:rPr>
          <w:b/>
          <w:i/>
          <w:lang w:val="en-US"/>
        </w:rPr>
        <w:t>‘Claim’</w:t>
      </w:r>
      <w:r>
        <w:rPr>
          <w:lang w:val="en-US"/>
        </w:rPr>
        <w:t xml:space="preserve"> them as explained</w:t>
      </w:r>
      <w:r w:rsidR="00156914">
        <w:rPr>
          <w:lang w:val="en-US"/>
        </w:rPr>
        <w:t xml:space="preserve"> in the </w:t>
      </w:r>
      <w:r w:rsidR="004A7DB3">
        <w:rPr>
          <w:lang w:val="en-US"/>
        </w:rPr>
        <w:t>previous</w:t>
      </w:r>
      <w:r w:rsidR="00156914">
        <w:rPr>
          <w:lang w:val="en-US"/>
        </w:rPr>
        <w:t xml:space="preserve"> section.</w:t>
      </w:r>
      <w:r>
        <w:rPr>
          <w:lang w:val="en-US"/>
        </w:rPr>
        <w:t xml:space="preserve"> </w:t>
      </w:r>
    </w:p>
    <w:p w:rsidR="0044055E" w:rsidRDefault="0044055E" w:rsidP="0044055E">
      <w:pPr>
        <w:rPr>
          <w:lang w:val="en-US"/>
        </w:rPr>
      </w:pPr>
    </w:p>
    <w:p w:rsidR="0044055E" w:rsidRDefault="00AF0191" w:rsidP="0044055E">
      <w:pPr>
        <w:rPr>
          <w:lang w:val="en-US"/>
        </w:rPr>
      </w:pPr>
      <w:r>
        <w:rPr>
          <w:noProof/>
          <w:lang w:eastAsia="en-AU"/>
        </w:rPr>
        <w:drawing>
          <wp:inline distT="0" distB="0" distL="0" distR="0" wp14:anchorId="0FE072D3" wp14:editId="4819EB64">
            <wp:extent cx="5740400" cy="1060450"/>
            <wp:effectExtent l="0" t="0" r="0" b="6350"/>
            <wp:docPr id="37" name="Picture 37" descr="Changing the search student filter drop down box to All" title="Searching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40400" cy="1060450"/>
                    </a:xfrm>
                    <a:prstGeom prst="rect">
                      <a:avLst/>
                    </a:prstGeom>
                  </pic:spPr>
                </pic:pic>
              </a:graphicData>
            </a:graphic>
          </wp:inline>
        </w:drawing>
      </w:r>
    </w:p>
    <w:p w:rsidR="00896924" w:rsidRDefault="00896924" w:rsidP="0044055E">
      <w:pPr>
        <w:rPr>
          <w:lang w:val="en-US"/>
        </w:rPr>
      </w:pPr>
    </w:p>
    <w:p w:rsidR="00896924" w:rsidRDefault="00896924" w:rsidP="0044055E">
      <w:pPr>
        <w:rPr>
          <w:lang w:val="en-US"/>
        </w:rPr>
      </w:pPr>
      <w:r>
        <w:rPr>
          <w:lang w:val="en-US"/>
        </w:rPr>
        <w:t>There are two ways new students can be added to ACS:</w:t>
      </w:r>
    </w:p>
    <w:p w:rsidR="00896924" w:rsidRDefault="00896924" w:rsidP="00896924">
      <w:pPr>
        <w:numPr>
          <w:ilvl w:val="0"/>
          <w:numId w:val="33"/>
        </w:numPr>
        <w:rPr>
          <w:lang w:val="en-US"/>
        </w:rPr>
      </w:pPr>
      <w:r w:rsidRPr="00AF7520">
        <w:rPr>
          <w:b/>
          <w:lang w:val="en-US"/>
        </w:rPr>
        <w:t>Added directly to ACS</w:t>
      </w:r>
      <w:r w:rsidR="0032613E">
        <w:rPr>
          <w:b/>
          <w:lang w:val="en-US"/>
        </w:rPr>
        <w:t>.</w:t>
      </w:r>
      <w:r>
        <w:rPr>
          <w:lang w:val="en-US"/>
        </w:rPr>
        <w:br/>
        <w:t>If the student does not already exist in ACS the student data can be added directly as explained below.</w:t>
      </w:r>
      <w:r w:rsidR="00AF7520">
        <w:rPr>
          <w:lang w:val="en-US"/>
        </w:rPr>
        <w:t xml:space="preserve"> </w:t>
      </w:r>
      <w:r w:rsidR="00C73ED6">
        <w:rPr>
          <w:lang w:val="en-US"/>
        </w:rPr>
        <w:t>For non Data Sync colleges, t</w:t>
      </w:r>
      <w:r w:rsidR="00AF7520">
        <w:rPr>
          <w:lang w:val="en-US"/>
        </w:rPr>
        <w:t xml:space="preserve">he unit and course data </w:t>
      </w:r>
      <w:r w:rsidR="00C73ED6">
        <w:rPr>
          <w:lang w:val="en-US"/>
        </w:rPr>
        <w:t>is</w:t>
      </w:r>
      <w:r w:rsidR="00AF7520">
        <w:rPr>
          <w:lang w:val="en-US"/>
        </w:rPr>
        <w:t xml:space="preserve"> added directly</w:t>
      </w:r>
      <w:r w:rsidR="00C73ED6">
        <w:rPr>
          <w:lang w:val="en-US"/>
        </w:rPr>
        <w:t xml:space="preserve"> to ACS. </w:t>
      </w:r>
      <w:r w:rsidR="0057158F">
        <w:rPr>
          <w:lang w:val="en-US"/>
        </w:rPr>
        <w:t>For Data</w:t>
      </w:r>
      <w:r w:rsidR="00AF7520">
        <w:rPr>
          <w:lang w:val="en-US"/>
        </w:rPr>
        <w:t xml:space="preserve"> Sync</w:t>
      </w:r>
      <w:r w:rsidR="00C73ED6">
        <w:rPr>
          <w:lang w:val="en-US"/>
        </w:rPr>
        <w:t xml:space="preserve"> colleges unit studied records should sync in from</w:t>
      </w:r>
      <w:r w:rsidR="00AF7520">
        <w:rPr>
          <w:lang w:val="en-US"/>
        </w:rPr>
        <w:t xml:space="preserve"> school administration system</w:t>
      </w:r>
      <w:r w:rsidR="00C73ED6">
        <w:rPr>
          <w:lang w:val="en-US"/>
        </w:rPr>
        <w:t xml:space="preserve">s (SAS) once the </w:t>
      </w:r>
      <w:r w:rsidR="0057158F">
        <w:rPr>
          <w:lang w:val="en-US"/>
        </w:rPr>
        <w:t>student is</w:t>
      </w:r>
      <w:r w:rsidR="00C73ED6">
        <w:rPr>
          <w:lang w:val="en-US"/>
        </w:rPr>
        <w:t xml:space="preserve"> attending your college</w:t>
      </w:r>
      <w:r w:rsidR="00AF7520">
        <w:rPr>
          <w:lang w:val="en-US"/>
        </w:rPr>
        <w:t>.</w:t>
      </w:r>
      <w:r w:rsidR="00AF7520">
        <w:rPr>
          <w:lang w:val="en-US"/>
        </w:rPr>
        <w:br/>
      </w:r>
    </w:p>
    <w:p w:rsidR="00896924" w:rsidRDefault="00896924" w:rsidP="00896924">
      <w:pPr>
        <w:numPr>
          <w:ilvl w:val="0"/>
          <w:numId w:val="33"/>
        </w:numPr>
        <w:rPr>
          <w:lang w:val="en-US"/>
        </w:rPr>
      </w:pPr>
      <w:r w:rsidRPr="00AF7520">
        <w:rPr>
          <w:b/>
          <w:lang w:val="en-US"/>
        </w:rPr>
        <w:t xml:space="preserve">Added to the </w:t>
      </w:r>
      <w:r w:rsidR="00AF7520">
        <w:rPr>
          <w:b/>
          <w:lang w:val="en-US"/>
        </w:rPr>
        <w:t>School A</w:t>
      </w:r>
      <w:r w:rsidRPr="00AF7520">
        <w:rPr>
          <w:b/>
          <w:lang w:val="en-US"/>
        </w:rPr>
        <w:t xml:space="preserve">dministration </w:t>
      </w:r>
      <w:r w:rsidR="00AF7520">
        <w:rPr>
          <w:b/>
          <w:lang w:val="en-US"/>
        </w:rPr>
        <w:t>S</w:t>
      </w:r>
      <w:r w:rsidRPr="00AF7520">
        <w:rPr>
          <w:b/>
          <w:lang w:val="en-US"/>
        </w:rPr>
        <w:t>ystem</w:t>
      </w:r>
      <w:r w:rsidR="00AF7520">
        <w:rPr>
          <w:b/>
          <w:lang w:val="en-US"/>
        </w:rPr>
        <w:t xml:space="preserve"> (SAS)</w:t>
      </w:r>
      <w:r w:rsidR="0032613E">
        <w:rPr>
          <w:b/>
          <w:lang w:val="en-US"/>
        </w:rPr>
        <w:t>.</w:t>
      </w:r>
      <w:r w:rsidR="00AF7520">
        <w:rPr>
          <w:lang w:val="en-US"/>
        </w:rPr>
        <w:br/>
        <w:t xml:space="preserve">If the student does not already exist in ACS the student data can be added to the SAS </w:t>
      </w:r>
      <w:r>
        <w:rPr>
          <w:lang w:val="en-US"/>
        </w:rPr>
        <w:t xml:space="preserve">and </w:t>
      </w:r>
      <w:r w:rsidR="00C73ED6">
        <w:rPr>
          <w:lang w:val="en-US"/>
        </w:rPr>
        <w:t>brought i</w:t>
      </w:r>
      <w:r>
        <w:rPr>
          <w:lang w:val="en-US"/>
        </w:rPr>
        <w:t>n via Data Sync</w:t>
      </w:r>
      <w:r w:rsidR="005E71D3">
        <w:rPr>
          <w:lang w:val="en-US"/>
        </w:rPr>
        <w:t xml:space="preserve"> along with all of their course and unit data.</w:t>
      </w:r>
    </w:p>
    <w:p w:rsidR="0032613E" w:rsidRDefault="0032613E" w:rsidP="0032613E">
      <w:pPr>
        <w:ind w:left="720"/>
        <w:rPr>
          <w:lang w:val="en-US"/>
        </w:rPr>
      </w:pPr>
    </w:p>
    <w:p w:rsidR="00896924" w:rsidRPr="0044055E" w:rsidRDefault="00896924" w:rsidP="0035610D">
      <w:pPr>
        <w:pStyle w:val="Heading2"/>
        <w:rPr>
          <w:lang w:val="en-US"/>
        </w:rPr>
      </w:pPr>
      <w:bookmarkStart w:id="45" w:name="_Toc356221442"/>
      <w:bookmarkStart w:id="46" w:name="_Toc399935496"/>
      <w:r>
        <w:rPr>
          <w:lang w:val="en-US"/>
        </w:rPr>
        <w:t xml:space="preserve">Adding </w:t>
      </w:r>
      <w:r w:rsidR="000A7BB3">
        <w:rPr>
          <w:lang w:val="en-US"/>
        </w:rPr>
        <w:t xml:space="preserve">New </w:t>
      </w:r>
      <w:r>
        <w:rPr>
          <w:lang w:val="en-US"/>
        </w:rPr>
        <w:t>Students Directly into ACS</w:t>
      </w:r>
      <w:bookmarkEnd w:id="45"/>
      <w:bookmarkEnd w:id="46"/>
    </w:p>
    <w:p w:rsidR="0044055E" w:rsidRPr="00977967" w:rsidRDefault="0044055E" w:rsidP="0044055E">
      <w:pPr>
        <w:pStyle w:val="acs"/>
      </w:pPr>
      <w:r w:rsidRPr="00977967">
        <w:t>To add a new student, from the</w:t>
      </w:r>
      <w:r w:rsidRPr="00F471A4">
        <w:rPr>
          <w:rFonts w:cs="Arial"/>
          <w:b/>
          <w:sz w:val="24"/>
          <w:szCs w:val="24"/>
        </w:rPr>
        <w:t xml:space="preserve"> </w:t>
      </w:r>
      <w:r w:rsidRPr="00422B82">
        <w:rPr>
          <w:rFonts w:cs="Arial"/>
          <w:b/>
          <w:szCs w:val="22"/>
        </w:rPr>
        <w:t>Students</w:t>
      </w:r>
      <w:r w:rsidRPr="00977967">
        <w:t xml:space="preserve"> menu select </w:t>
      </w:r>
    </w:p>
    <w:p w:rsidR="0044055E" w:rsidRPr="00977967" w:rsidRDefault="0044055E" w:rsidP="0044055E">
      <w:pPr>
        <w:pStyle w:val="acs2"/>
      </w:pPr>
      <w:r w:rsidRPr="00BF13EE">
        <w:t>Man</w:t>
      </w:r>
      <w:r>
        <w:t>a</w:t>
      </w:r>
      <w:r w:rsidRPr="00BF13EE">
        <w:t>ge Student</w:t>
      </w:r>
      <w:r>
        <w:t xml:space="preserve"> </w:t>
      </w:r>
      <w:r w:rsidRPr="00977967">
        <w:t xml:space="preserve"> or</w:t>
      </w:r>
    </w:p>
    <w:p w:rsidR="0044055E" w:rsidRPr="00977967" w:rsidRDefault="0044055E" w:rsidP="0044055E">
      <w:pPr>
        <w:pStyle w:val="acs2"/>
      </w:pPr>
      <w:r>
        <w:t xml:space="preserve">Details </w:t>
      </w:r>
    </w:p>
    <w:p w:rsidR="0044055E" w:rsidRPr="00557692" w:rsidRDefault="0044055E" w:rsidP="0044055E">
      <w:pPr>
        <w:pStyle w:val="acs"/>
        <w:rPr>
          <w:szCs w:val="22"/>
        </w:rPr>
      </w:pPr>
      <w:r w:rsidRPr="00977967">
        <w:t>The</w:t>
      </w:r>
      <w:r w:rsidRPr="00F471A4">
        <w:rPr>
          <w:rFonts w:cs="Arial"/>
          <w:b/>
          <w:sz w:val="24"/>
          <w:szCs w:val="24"/>
          <w:lang w:val="en-US"/>
        </w:rPr>
        <w:t xml:space="preserve"> </w:t>
      </w:r>
      <w:r w:rsidRPr="00422B82">
        <w:rPr>
          <w:rFonts w:cs="Arial"/>
          <w:b/>
          <w:szCs w:val="22"/>
          <w:lang w:val="en-US"/>
        </w:rPr>
        <w:t>Add Student</w:t>
      </w:r>
      <w:r w:rsidRPr="00422B82">
        <w:rPr>
          <w:szCs w:val="22"/>
        </w:rPr>
        <w:t xml:space="preserve"> button is on the bottom of the </w:t>
      </w:r>
      <w:r w:rsidRPr="00422B82">
        <w:rPr>
          <w:rFonts w:cs="Arial"/>
          <w:b/>
          <w:szCs w:val="22"/>
          <w:lang w:val="en-US"/>
        </w:rPr>
        <w:t>Search Student</w:t>
      </w:r>
      <w:r w:rsidRPr="00422B82">
        <w:rPr>
          <w:szCs w:val="22"/>
        </w:rPr>
        <w:t xml:space="preserve"> screen (accessed via menu </w:t>
      </w:r>
      <w:r w:rsidRPr="00422B82">
        <w:rPr>
          <w:rFonts w:cs="Arial"/>
          <w:b/>
          <w:szCs w:val="22"/>
          <w:lang w:val="en-US"/>
        </w:rPr>
        <w:t>Manage Student</w:t>
      </w:r>
      <w:r w:rsidRPr="00422B82">
        <w:rPr>
          <w:szCs w:val="22"/>
        </w:rPr>
        <w:t xml:space="preserve">) or at the top of the </w:t>
      </w:r>
      <w:r w:rsidRPr="00422B82">
        <w:rPr>
          <w:rFonts w:cs="Arial"/>
          <w:b/>
          <w:szCs w:val="22"/>
          <w:lang w:val="en-US"/>
        </w:rPr>
        <w:t>Student Details</w:t>
      </w:r>
      <w:r w:rsidRPr="00422B82">
        <w:rPr>
          <w:szCs w:val="22"/>
        </w:rPr>
        <w:t xml:space="preserve"> screen. Both are linked to the following screen</w:t>
      </w:r>
    </w:p>
    <w:p w:rsidR="0044055E" w:rsidRDefault="0044055E" w:rsidP="0044055E">
      <w:pPr>
        <w:pStyle w:val="acs"/>
      </w:pPr>
      <w:r w:rsidRPr="00977967">
        <w:t>Type in the details for the student.</w:t>
      </w:r>
      <w:r w:rsidR="005E71D3">
        <w:t xml:space="preserve"> </w:t>
      </w:r>
      <w:r w:rsidR="005E71D3">
        <w:br/>
      </w:r>
      <w:r w:rsidR="005E71D3" w:rsidRPr="005E71D3">
        <w:rPr>
          <w:b/>
          <w:i/>
        </w:rPr>
        <w:t>Add a unique (unused) student ID number from the bank of numbers allocated to your college.</w:t>
      </w:r>
      <w:r w:rsidRPr="00977967">
        <w:t xml:space="preserve"> </w:t>
      </w:r>
      <w:r w:rsidR="005E71D3">
        <w:br/>
      </w:r>
      <w:r w:rsidRPr="00977967">
        <w:t>If you do not enter data for a required field then when you move to the next field a warning is shown as below. You will not be able to save this record until the error is fixed</w:t>
      </w:r>
    </w:p>
    <w:p w:rsidR="0044055E" w:rsidRPr="00977967" w:rsidRDefault="0044055E" w:rsidP="0044055E"/>
    <w:p w:rsidR="0044055E" w:rsidRPr="00977967" w:rsidRDefault="00AF0191" w:rsidP="0044055E">
      <w:r>
        <w:rPr>
          <w:noProof/>
          <w:lang w:eastAsia="en-AU"/>
        </w:rPr>
        <w:drawing>
          <wp:inline distT="0" distB="0" distL="0" distR="0" wp14:anchorId="2AFD9706" wp14:editId="561B556E">
            <wp:extent cx="5943600" cy="1915160"/>
            <wp:effectExtent l="0" t="0" r="0" b="8890"/>
            <wp:docPr id="38" name="Picture 38" descr="Errors will be displayed with a warning sign and the text field being highlighted in red" title="Some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915160"/>
                    </a:xfrm>
                    <a:prstGeom prst="rect">
                      <a:avLst/>
                    </a:prstGeom>
                  </pic:spPr>
                </pic:pic>
              </a:graphicData>
            </a:graphic>
          </wp:inline>
        </w:drawing>
      </w:r>
    </w:p>
    <w:p w:rsidR="0044055E" w:rsidRPr="00977967" w:rsidRDefault="0044055E" w:rsidP="0044055E"/>
    <w:p w:rsidR="0044055E" w:rsidRPr="00977967" w:rsidRDefault="0044055E" w:rsidP="0044055E">
      <w:pPr>
        <w:pStyle w:val="acs"/>
      </w:pPr>
      <w:r w:rsidRPr="00977967">
        <w:lastRenderedPageBreak/>
        <w:t>When entering the date of birth for a student who is younger than 14 and older than 19 you will get a warning message. This is not an error message and you can continue</w:t>
      </w:r>
    </w:p>
    <w:p w:rsidR="0044055E" w:rsidRPr="00026D78" w:rsidRDefault="0044055E" w:rsidP="0044055E">
      <w:pPr>
        <w:pStyle w:val="acs"/>
        <w:rPr>
          <w:rFonts w:cs="Arial"/>
          <w:b/>
          <w:sz w:val="24"/>
          <w:szCs w:val="22"/>
          <w:lang w:val="en-US"/>
        </w:rPr>
      </w:pPr>
      <w:r w:rsidRPr="00977967">
        <w:t xml:space="preserve">Once all details are entered press </w:t>
      </w:r>
      <w:r w:rsidRPr="00422B82">
        <w:rPr>
          <w:rFonts w:cs="Arial"/>
          <w:b/>
          <w:szCs w:val="22"/>
          <w:lang w:val="en-US"/>
        </w:rPr>
        <w:t>Save</w:t>
      </w:r>
    </w:p>
    <w:p w:rsidR="0044055E" w:rsidRPr="00FA3D89" w:rsidRDefault="0044055E" w:rsidP="0044055E">
      <w:pPr>
        <w:pStyle w:val="acs"/>
        <w:rPr>
          <w:rFonts w:cs="Arial"/>
          <w:b/>
          <w:sz w:val="24"/>
          <w:szCs w:val="22"/>
          <w:lang w:val="en-US"/>
        </w:rPr>
      </w:pPr>
      <w:r>
        <w:t xml:space="preserve">After saving you are returned to the </w:t>
      </w:r>
      <w:r w:rsidRPr="00EA17B6">
        <w:rPr>
          <w:b/>
        </w:rPr>
        <w:t>Search Student</w:t>
      </w:r>
      <w:r>
        <w:t xml:space="preserve"> screen</w:t>
      </w:r>
      <w:r w:rsidRPr="00977967">
        <w:t>. A message at the top of the screen will tell you that the student details have been saved</w:t>
      </w:r>
    </w:p>
    <w:p w:rsidR="0044055E" w:rsidRDefault="0044055E" w:rsidP="0044055E">
      <w:pPr>
        <w:rPr>
          <w:rFonts w:cs="Arial"/>
          <w:b/>
          <w:sz w:val="24"/>
          <w:szCs w:val="22"/>
          <w:lang w:val="en-US"/>
        </w:rPr>
      </w:pPr>
    </w:p>
    <w:p w:rsidR="0044055E" w:rsidRDefault="0044055E" w:rsidP="0044055E">
      <w:pPr>
        <w:rPr>
          <w:rFonts w:cs="Arial"/>
          <w:szCs w:val="22"/>
          <w:lang w:val="en-US"/>
        </w:rPr>
      </w:pPr>
      <w:r w:rsidRPr="00422B82">
        <w:rPr>
          <w:rFonts w:cs="Arial"/>
          <w:b/>
          <w:szCs w:val="22"/>
          <w:lang w:val="en-US"/>
        </w:rPr>
        <w:t>NO</w:t>
      </w:r>
      <w:r w:rsidRPr="00F8392C">
        <w:rPr>
          <w:rFonts w:cs="Arial"/>
          <w:b/>
          <w:szCs w:val="22"/>
          <w:lang w:val="en-US"/>
        </w:rPr>
        <w:t>TE:</w:t>
      </w:r>
      <w:r w:rsidRPr="00422B82">
        <w:rPr>
          <w:rFonts w:cs="Arial"/>
          <w:szCs w:val="22"/>
          <w:lang w:val="en-US"/>
        </w:rPr>
        <w:t xml:space="preserve"> </w:t>
      </w:r>
    </w:p>
    <w:p w:rsidR="0044055E" w:rsidRDefault="0044055E" w:rsidP="0044055E">
      <w:pPr>
        <w:rPr>
          <w:rFonts w:cs="Arial"/>
          <w:szCs w:val="22"/>
          <w:lang w:val="en-US"/>
        </w:rPr>
      </w:pPr>
      <w:r w:rsidRPr="00422B82">
        <w:rPr>
          <w:rFonts w:cs="Arial"/>
          <w:szCs w:val="22"/>
          <w:lang w:val="en-US"/>
        </w:rPr>
        <w:t>If you use an ID that already exists, when you press save the following message will appear.</w:t>
      </w:r>
    </w:p>
    <w:p w:rsidR="0044055E" w:rsidRPr="00422B82" w:rsidRDefault="0044055E" w:rsidP="0044055E">
      <w:pPr>
        <w:jc w:val="center"/>
        <w:rPr>
          <w:rFonts w:cs="Arial"/>
          <w:szCs w:val="22"/>
          <w:lang w:val="en-US"/>
        </w:rPr>
      </w:pPr>
    </w:p>
    <w:p w:rsidR="0044055E" w:rsidRDefault="00A202AD" w:rsidP="0044055E">
      <w:pPr>
        <w:jc w:val="center"/>
        <w:rPr>
          <w:lang w:val="en-US"/>
        </w:rPr>
      </w:pPr>
      <w:r>
        <w:rPr>
          <w:noProof/>
          <w:lang w:eastAsia="en-AU"/>
        </w:rPr>
        <w:drawing>
          <wp:inline distT="0" distB="0" distL="0" distR="0" wp14:anchorId="4087E3D2" wp14:editId="383BC289">
            <wp:extent cx="3695700" cy="192987"/>
            <wp:effectExtent l="19050" t="19050" r="0" b="17145"/>
            <wp:docPr id="22" name="Picture 22" descr="Message reads &quot;Student ID already exists, cannot save student&quot;" title="Student exists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l="34459" r="7765"/>
                    <a:stretch>
                      <a:fillRect/>
                    </a:stretch>
                  </pic:blipFill>
                  <pic:spPr bwMode="auto">
                    <a:xfrm>
                      <a:off x="0" y="0"/>
                      <a:ext cx="3695700" cy="192987"/>
                    </a:xfrm>
                    <a:prstGeom prst="rect">
                      <a:avLst/>
                    </a:prstGeom>
                    <a:noFill/>
                    <a:ln w="6350" cmpd="sng">
                      <a:solidFill>
                        <a:srgbClr val="000000"/>
                      </a:solidFill>
                      <a:miter lim="800000"/>
                      <a:headEnd/>
                      <a:tailEnd/>
                    </a:ln>
                    <a:effectLst/>
                  </pic:spPr>
                </pic:pic>
              </a:graphicData>
            </a:graphic>
          </wp:inline>
        </w:drawing>
      </w:r>
    </w:p>
    <w:p w:rsidR="000A7BB3" w:rsidRPr="0044055E" w:rsidRDefault="000A7BB3" w:rsidP="0035610D">
      <w:pPr>
        <w:pStyle w:val="Heading2"/>
        <w:rPr>
          <w:lang w:val="en-US"/>
        </w:rPr>
      </w:pPr>
      <w:bookmarkStart w:id="47" w:name="_Toc356221443"/>
      <w:bookmarkStart w:id="48" w:name="_Toc399935497"/>
      <w:r>
        <w:rPr>
          <w:lang w:val="en-US"/>
        </w:rPr>
        <w:t>Adding New Students into the School Administration System</w:t>
      </w:r>
      <w:r w:rsidR="004D5116">
        <w:rPr>
          <w:lang w:val="en-US"/>
        </w:rPr>
        <w:t xml:space="preserve"> (SAS)</w:t>
      </w:r>
      <w:bookmarkEnd w:id="47"/>
      <w:bookmarkEnd w:id="48"/>
    </w:p>
    <w:p w:rsidR="004D5116" w:rsidRDefault="004D5116" w:rsidP="0044055E">
      <w:r>
        <w:t xml:space="preserve">All of the student data required by ACS must be added to the SAS. </w:t>
      </w:r>
    </w:p>
    <w:p w:rsidR="000A7BB3" w:rsidRDefault="004D5116" w:rsidP="0044055E">
      <w:r w:rsidRPr="005E71D3">
        <w:rPr>
          <w:b/>
          <w:i/>
        </w:rPr>
        <w:t>Add a unique (unused) student ID number from the bank of numbers allocated to your college.</w:t>
      </w:r>
    </w:p>
    <w:p w:rsidR="004D5116" w:rsidRDefault="004D5116" w:rsidP="0044055E">
      <w:r>
        <w:t>The student data will then be swept into ACS via Data Sync.</w:t>
      </w:r>
    </w:p>
    <w:p w:rsidR="004D5116" w:rsidRDefault="004D5116" w:rsidP="0044055E"/>
    <w:p w:rsidR="0044055E" w:rsidRPr="0032613E" w:rsidRDefault="000A7BB3" w:rsidP="0035610D">
      <w:pPr>
        <w:pStyle w:val="Heading2"/>
      </w:pPr>
      <w:bookmarkStart w:id="49" w:name="_Toc292185063"/>
      <w:bookmarkStart w:id="50" w:name="_Toc356221444"/>
      <w:bookmarkStart w:id="51" w:name="_Toc399935498"/>
      <w:r w:rsidRPr="0032613E">
        <w:t>Resolving Duplicate Students</w:t>
      </w:r>
      <w:bookmarkEnd w:id="49"/>
      <w:bookmarkEnd w:id="50"/>
      <w:bookmarkEnd w:id="51"/>
    </w:p>
    <w:p w:rsidR="009D1BA3" w:rsidRDefault="009D1BA3" w:rsidP="009D1BA3">
      <w:r>
        <w:t xml:space="preserve">If a student that already exists in ACS is added again with another </w:t>
      </w:r>
      <w:proofErr w:type="spellStart"/>
      <w:r>
        <w:t>studentID</w:t>
      </w:r>
      <w:proofErr w:type="spellEnd"/>
      <w:r>
        <w:t xml:space="preserve"> number then this student is known as a </w:t>
      </w:r>
      <w:r w:rsidRPr="004D5116">
        <w:rPr>
          <w:b/>
          <w:i/>
        </w:rPr>
        <w:t>‘duplicate student’</w:t>
      </w:r>
      <w:r>
        <w:t>.</w:t>
      </w:r>
    </w:p>
    <w:p w:rsidR="00FF0A45" w:rsidRDefault="00FF0A45" w:rsidP="00FF0A45"/>
    <w:p w:rsidR="00FF0A45" w:rsidRPr="0035610D" w:rsidRDefault="00FF0A45" w:rsidP="0035610D">
      <w:pPr>
        <w:pStyle w:val="Heading3"/>
      </w:pPr>
      <w:bookmarkStart w:id="52" w:name="_Toc356221445"/>
      <w:bookmarkStart w:id="53" w:name="_Toc399935499"/>
      <w:r w:rsidRPr="0035610D">
        <w:t>Business Rules</w:t>
      </w:r>
      <w:bookmarkEnd w:id="52"/>
      <w:bookmarkEnd w:id="53"/>
    </w:p>
    <w:p w:rsidR="00FF0A45" w:rsidRPr="00191F43" w:rsidRDefault="00FF0A45" w:rsidP="00FF0A45">
      <w:pPr>
        <w:pStyle w:val="acs"/>
      </w:pPr>
      <w:r w:rsidRPr="00191F43">
        <w:t xml:space="preserve">The ideal situation is that </w:t>
      </w:r>
      <w:r>
        <w:t>a student</w:t>
      </w:r>
      <w:r w:rsidRPr="00191F43">
        <w:t xml:space="preserve"> should have the same ID from the time that they enter the AC</w:t>
      </w:r>
      <w:r>
        <w:t>T school system until they exit</w:t>
      </w:r>
    </w:p>
    <w:p w:rsidR="00FF0A45" w:rsidRPr="00191F43" w:rsidRDefault="00FF0A45" w:rsidP="00FF0A45">
      <w:pPr>
        <w:pStyle w:val="acs"/>
      </w:pPr>
      <w:r w:rsidRPr="00191F43">
        <w:t xml:space="preserve">The unique identifier in the BSSS Certification System is the </w:t>
      </w:r>
      <w:proofErr w:type="spellStart"/>
      <w:r w:rsidRPr="00191F43">
        <w:t>studentid</w:t>
      </w:r>
      <w:proofErr w:type="spellEnd"/>
      <w:r w:rsidRPr="00191F43">
        <w:t>. (This is not the case in mos</w:t>
      </w:r>
      <w:r>
        <w:t>t school administration systems</w:t>
      </w:r>
      <w:r w:rsidRPr="00191F43">
        <w:t>)</w:t>
      </w:r>
    </w:p>
    <w:p w:rsidR="00FF0A45" w:rsidRPr="00191F43" w:rsidRDefault="00FF0A45" w:rsidP="00FF0A45">
      <w:pPr>
        <w:pStyle w:val="acs"/>
      </w:pPr>
      <w:r w:rsidRPr="00191F43">
        <w:t xml:space="preserve">Students </w:t>
      </w:r>
      <w:r w:rsidRPr="00191F43">
        <w:rPr>
          <w:b/>
          <w:bCs/>
        </w:rPr>
        <w:t>must</w:t>
      </w:r>
      <w:r w:rsidRPr="00191F43">
        <w:t xml:space="preserve"> have the same ID throug</w:t>
      </w:r>
      <w:r>
        <w:t>hout senior secondary education</w:t>
      </w:r>
    </w:p>
    <w:p w:rsidR="00FF0A45" w:rsidRPr="00191F43" w:rsidRDefault="00FF0A45" w:rsidP="00FF0A45">
      <w:pPr>
        <w:pStyle w:val="acs"/>
      </w:pPr>
      <w:r w:rsidRPr="00191F43">
        <w:t xml:space="preserve">If a student enrols at your college after they have started senior secondary education </w:t>
      </w:r>
      <w:r>
        <w:t xml:space="preserve">in the ACT </w:t>
      </w:r>
      <w:r w:rsidRPr="00191F43">
        <w:t xml:space="preserve">you must use the ID </w:t>
      </w:r>
      <w:r>
        <w:t xml:space="preserve">from </w:t>
      </w:r>
      <w:r w:rsidRPr="00191F43">
        <w:t>the previous</w:t>
      </w:r>
      <w:r>
        <w:t xml:space="preserve"> college, otherwise</w:t>
      </w:r>
      <w:r w:rsidRPr="00191F43">
        <w:t xml:space="preserve"> the student will have</w:t>
      </w:r>
      <w:r>
        <w:t xml:space="preserve"> their unit, course</w:t>
      </w:r>
      <w:r w:rsidRPr="00191F43">
        <w:t xml:space="preserve"> and vocational competencies </w:t>
      </w:r>
      <w:r>
        <w:t>spread over two ids</w:t>
      </w:r>
      <w:r w:rsidRPr="00191F43">
        <w:t>.</w:t>
      </w:r>
    </w:p>
    <w:p w:rsidR="00FF0A45" w:rsidRDefault="00FF0A45" w:rsidP="00FF0A45">
      <w:pPr>
        <w:pStyle w:val="acs"/>
      </w:pPr>
      <w:r w:rsidRPr="00191F43">
        <w:t xml:space="preserve">International students must use the ID </w:t>
      </w:r>
      <w:r>
        <w:t>issued by</w:t>
      </w:r>
      <w:r w:rsidRPr="00191F43">
        <w:t xml:space="preserve"> the International </w:t>
      </w:r>
      <w:r>
        <w:t>Education Section</w:t>
      </w:r>
    </w:p>
    <w:p w:rsidR="00FF0A45" w:rsidRPr="00191F43" w:rsidRDefault="00FF0A45" w:rsidP="00FF0A45">
      <w:pPr>
        <w:pStyle w:val="acs"/>
      </w:pPr>
      <w:r w:rsidRPr="00191F43">
        <w:t xml:space="preserve">Particular care should be taken with students who have received vocational certificates in </w:t>
      </w:r>
      <w:r>
        <w:t>y</w:t>
      </w:r>
      <w:r w:rsidRPr="00191F43">
        <w:t>ear 10. Their details can be found in the database</w:t>
      </w:r>
    </w:p>
    <w:p w:rsidR="00FF0A45" w:rsidRPr="00191F43" w:rsidRDefault="00FF0A45" w:rsidP="00FF0A45">
      <w:pPr>
        <w:pStyle w:val="acs"/>
      </w:pPr>
      <w:r w:rsidRPr="00191F43">
        <w:t xml:space="preserve">If a student has the incorrect ID, it must be changed by the end of May, so that the file that goes to UAC is correct. </w:t>
      </w:r>
      <w:r w:rsidRPr="00191F43">
        <w:rPr>
          <w:b/>
        </w:rPr>
        <w:t>Once the file goes to UAC, Year 12 ID’s should NOT be changed</w:t>
      </w:r>
    </w:p>
    <w:p w:rsidR="00FF0A45" w:rsidRDefault="00FF0A45" w:rsidP="00FF0A45">
      <w:pPr>
        <w:pStyle w:val="acs"/>
        <w:numPr>
          <w:ilvl w:val="0"/>
          <w:numId w:val="0"/>
        </w:numPr>
        <w:rPr>
          <w:b/>
        </w:rPr>
      </w:pPr>
    </w:p>
    <w:p w:rsidR="00FF0A45" w:rsidRPr="00191F43" w:rsidRDefault="00C73ED6" w:rsidP="0035610D">
      <w:pPr>
        <w:pStyle w:val="Heading3"/>
      </w:pPr>
      <w:bookmarkStart w:id="54" w:name="_Toc356221446"/>
      <w:bookmarkStart w:id="55" w:name="_Toc399935500"/>
      <w:r>
        <w:t xml:space="preserve">Data Sync </w:t>
      </w:r>
      <w:r w:rsidR="00FF0A45" w:rsidRPr="00191F43">
        <w:t>Colleges</w:t>
      </w:r>
      <w:r w:rsidR="00FF0A45">
        <w:t xml:space="preserve"> ONLY</w:t>
      </w:r>
      <w:bookmarkEnd w:id="54"/>
      <w:bookmarkEnd w:id="55"/>
    </w:p>
    <w:p w:rsidR="00FF0A45" w:rsidRPr="00191F43" w:rsidRDefault="00FF0A45" w:rsidP="00FF0A45">
      <w:pPr>
        <w:pStyle w:val="acs"/>
      </w:pPr>
      <w:r w:rsidRPr="00191F43">
        <w:t>Change the ID in yo</w:t>
      </w:r>
      <w:r>
        <w:t>ur school administration system</w:t>
      </w:r>
    </w:p>
    <w:p w:rsidR="00FF0A45" w:rsidRPr="00191F43" w:rsidRDefault="00FF0A45" w:rsidP="00FF0A45">
      <w:pPr>
        <w:pStyle w:val="acs"/>
      </w:pPr>
      <w:r w:rsidRPr="00191F43">
        <w:t>This new ID will sweep through to BSSS syst</w:t>
      </w:r>
      <w:r>
        <w:t>em</w:t>
      </w:r>
      <w:r w:rsidRPr="00191F43">
        <w:t xml:space="preserve"> </w:t>
      </w:r>
    </w:p>
    <w:p w:rsidR="009D1BA3" w:rsidRDefault="009D1BA3" w:rsidP="00FF0A45">
      <w:pPr>
        <w:rPr>
          <w:rFonts w:cs="Arial"/>
          <w:b/>
          <w:szCs w:val="22"/>
        </w:rPr>
      </w:pPr>
    </w:p>
    <w:p w:rsidR="00FF0A45" w:rsidRPr="00191F43" w:rsidRDefault="00FF0A45" w:rsidP="0035610D">
      <w:pPr>
        <w:pStyle w:val="Heading3"/>
      </w:pPr>
      <w:bookmarkStart w:id="56" w:name="_Toc356221447"/>
      <w:bookmarkStart w:id="57" w:name="_Toc399935501"/>
      <w:r w:rsidRPr="00191F43">
        <w:t>All Colleges</w:t>
      </w:r>
      <w:bookmarkEnd w:id="56"/>
      <w:bookmarkEnd w:id="57"/>
    </w:p>
    <w:p w:rsidR="00FF0A45" w:rsidRPr="00191F43" w:rsidRDefault="00FF0A45" w:rsidP="00FF0A45">
      <w:pPr>
        <w:pStyle w:val="acs"/>
      </w:pPr>
      <w:r w:rsidRPr="00191F43">
        <w:t xml:space="preserve">In BSSS </w:t>
      </w:r>
      <w:r>
        <w:t>database</w:t>
      </w:r>
      <w:r w:rsidRPr="00191F43">
        <w:t xml:space="preserve"> there will </w:t>
      </w:r>
      <w:r>
        <w:t xml:space="preserve">now </w:t>
      </w:r>
      <w:r w:rsidRPr="00191F43">
        <w:t>be:</w:t>
      </w:r>
    </w:p>
    <w:p w:rsidR="00FF0A45" w:rsidRPr="00191F43" w:rsidRDefault="00FF0A45" w:rsidP="00FF0A45">
      <w:pPr>
        <w:pStyle w:val="acs2"/>
      </w:pPr>
      <w:r>
        <w:t>Unit and course</w:t>
      </w:r>
      <w:r w:rsidRPr="00191F43">
        <w:t xml:space="preserve"> </w:t>
      </w:r>
      <w:r>
        <w:t>records</w:t>
      </w:r>
      <w:r w:rsidRPr="00191F43">
        <w:t xml:space="preserve"> against the wrong ID</w:t>
      </w:r>
    </w:p>
    <w:p w:rsidR="00FF0A45" w:rsidRDefault="00FF0A45" w:rsidP="00FF0A45">
      <w:pPr>
        <w:pStyle w:val="acs2"/>
      </w:pPr>
      <w:r>
        <w:t>Unit and course</w:t>
      </w:r>
      <w:r w:rsidRPr="00191F43">
        <w:t xml:space="preserve"> </w:t>
      </w:r>
      <w:r>
        <w:t>r</w:t>
      </w:r>
      <w:r w:rsidRPr="00191F43">
        <w:t xml:space="preserve">ecords against the correct ID </w:t>
      </w:r>
    </w:p>
    <w:p w:rsidR="00FF0A45" w:rsidRDefault="00FF0A45" w:rsidP="00FF0A45">
      <w:pPr>
        <w:rPr>
          <w:rFonts w:cs="Arial"/>
          <w:szCs w:val="22"/>
        </w:rPr>
      </w:pPr>
      <w:r>
        <w:rPr>
          <w:rFonts w:cs="Arial"/>
          <w:b/>
          <w:szCs w:val="22"/>
        </w:rPr>
        <w:br/>
      </w:r>
      <w:r w:rsidR="0032613E">
        <w:rPr>
          <w:rFonts w:cs="Arial"/>
          <w:b/>
          <w:szCs w:val="22"/>
        </w:rPr>
        <w:t xml:space="preserve">NOTE: </w:t>
      </w:r>
      <w:r w:rsidRPr="0032613E">
        <w:rPr>
          <w:rFonts w:cs="Arial"/>
          <w:szCs w:val="22"/>
        </w:rPr>
        <w:t>The correct ID is defined to be the ID that has the earliest VET competencies or unit studied records.</w:t>
      </w:r>
    </w:p>
    <w:p w:rsidR="0032613E" w:rsidRPr="004D1923" w:rsidRDefault="0032613E" w:rsidP="00FF0A45">
      <w:pPr>
        <w:rPr>
          <w:rFonts w:cs="Arial"/>
          <w:b/>
          <w:szCs w:val="22"/>
        </w:rPr>
      </w:pPr>
    </w:p>
    <w:p w:rsidR="00FF0A45" w:rsidRDefault="004D5116" w:rsidP="00FF0A45">
      <w:pPr>
        <w:numPr>
          <w:ilvl w:val="0"/>
          <w:numId w:val="34"/>
        </w:numPr>
      </w:pPr>
      <w:r>
        <w:t xml:space="preserve">The student ID which has the earliest unit studied or VET data recorded against it in ACS is the number that must be retained. </w:t>
      </w:r>
    </w:p>
    <w:p w:rsidR="00FF0A45" w:rsidRDefault="004D5116" w:rsidP="009D1BA3">
      <w:pPr>
        <w:numPr>
          <w:ilvl w:val="0"/>
          <w:numId w:val="34"/>
        </w:numPr>
      </w:pPr>
      <w:r>
        <w:t>Any unit studied or VET data recorded against the second student ID must be transferred to the first student ID. This process is explained in</w:t>
      </w:r>
      <w:r w:rsidR="00FF0A45">
        <w:t xml:space="preserve"> the </w:t>
      </w:r>
      <w:r w:rsidR="00FF0A45" w:rsidRPr="00FF0A45">
        <w:rPr>
          <w:i/>
        </w:rPr>
        <w:t>‘How to’</w:t>
      </w:r>
      <w:r w:rsidR="00FF0A45">
        <w:t xml:space="preserve"> document</w:t>
      </w:r>
      <w:r>
        <w:t xml:space="preserve"> </w:t>
      </w:r>
      <w:r w:rsidR="00724818" w:rsidRPr="00FF0A45">
        <w:rPr>
          <w:b/>
          <w:i/>
        </w:rPr>
        <w:t>Managing Students’ Units and Course</w:t>
      </w:r>
      <w:r w:rsidR="00FF0A45" w:rsidRPr="00FF0A45">
        <w:rPr>
          <w:b/>
          <w:i/>
        </w:rPr>
        <w:t>s</w:t>
      </w:r>
      <w:r w:rsidR="00FF0A45">
        <w:t>.</w:t>
      </w:r>
    </w:p>
    <w:p w:rsidR="004D5116" w:rsidRPr="00227B7E" w:rsidRDefault="004D5116" w:rsidP="0044055E"/>
    <w:p w:rsidR="0044055E" w:rsidRPr="00AA6CD1" w:rsidRDefault="0044055E" w:rsidP="00A93580">
      <w:pPr>
        <w:pStyle w:val="Heading1"/>
      </w:pPr>
      <w:bookmarkStart w:id="58" w:name="_Toc233793579"/>
      <w:bookmarkStart w:id="59" w:name="_Toc235516199"/>
      <w:bookmarkStart w:id="60" w:name="_Toc292185064"/>
      <w:bookmarkStart w:id="61" w:name="_Toc356221448"/>
      <w:bookmarkStart w:id="62" w:name="_Toc399935502"/>
      <w:r>
        <w:lastRenderedPageBreak/>
        <w:t>Deleting Existing Student Data</w:t>
      </w:r>
      <w:bookmarkEnd w:id="58"/>
      <w:bookmarkEnd w:id="59"/>
      <w:bookmarkEnd w:id="60"/>
      <w:bookmarkEnd w:id="61"/>
      <w:bookmarkEnd w:id="62"/>
    </w:p>
    <w:p w:rsidR="0044055E" w:rsidRPr="002F0081" w:rsidRDefault="0044055E" w:rsidP="0044055E">
      <w:pPr>
        <w:pStyle w:val="acs"/>
      </w:pPr>
      <w:r w:rsidRPr="002F0081">
        <w:t xml:space="preserve">To mark a student for deletion use the </w:t>
      </w:r>
      <w:r w:rsidRPr="002F0081">
        <w:rPr>
          <w:rFonts w:cs="Arial"/>
          <w:b/>
          <w:lang w:val="en-US"/>
        </w:rPr>
        <w:t>S</w:t>
      </w:r>
      <w:proofErr w:type="spellStart"/>
      <w:r w:rsidRPr="002F0081">
        <w:rPr>
          <w:rFonts w:cs="Arial"/>
          <w:b/>
        </w:rPr>
        <w:t>tudent</w:t>
      </w:r>
      <w:proofErr w:type="spellEnd"/>
      <w:r w:rsidRPr="002F0081">
        <w:rPr>
          <w:rFonts w:cs="Arial"/>
          <w:b/>
        </w:rPr>
        <w:t xml:space="preserve"> Details </w:t>
      </w:r>
      <w:r w:rsidRPr="00927005">
        <w:rPr>
          <w:rFonts w:cs="Arial"/>
        </w:rPr>
        <w:t>screen</w:t>
      </w:r>
    </w:p>
    <w:p w:rsidR="0044055E" w:rsidRPr="00977967" w:rsidRDefault="0044055E" w:rsidP="0044055E">
      <w:pPr>
        <w:pStyle w:val="acs"/>
      </w:pPr>
      <w:r w:rsidRPr="00977967">
        <w:t xml:space="preserve">Students are marked for deletion by </w:t>
      </w:r>
      <w:r>
        <w:t>either</w:t>
      </w:r>
    </w:p>
    <w:p w:rsidR="0044055E" w:rsidRPr="00977967" w:rsidRDefault="0044055E" w:rsidP="0044055E">
      <w:pPr>
        <w:pStyle w:val="acs2"/>
      </w:pPr>
      <w:proofErr w:type="gramStart"/>
      <w:r w:rsidRPr="00977967">
        <w:t>changing</w:t>
      </w:r>
      <w:proofErr w:type="gramEnd"/>
      <w:r w:rsidRPr="00977967">
        <w:t xml:space="preserve"> the year level to 99. The </w:t>
      </w:r>
      <w:r w:rsidRPr="002F0081">
        <w:rPr>
          <w:rFonts w:cs="Arial"/>
          <w:b/>
          <w:szCs w:val="22"/>
        </w:rPr>
        <w:t>Attendance</w:t>
      </w:r>
      <w:r w:rsidRPr="002F0081">
        <w:rPr>
          <w:szCs w:val="22"/>
        </w:rPr>
        <w:t xml:space="preserve"> </w:t>
      </w:r>
      <w:r w:rsidRPr="002F0081">
        <w:rPr>
          <w:rFonts w:cs="Arial"/>
          <w:b/>
          <w:szCs w:val="22"/>
        </w:rPr>
        <w:t>Flag</w:t>
      </w:r>
      <w:r w:rsidRPr="00977967">
        <w:t xml:space="preserve"> field is automatically changed to Left and the field is greyed out as shown below</w:t>
      </w:r>
    </w:p>
    <w:p w:rsidR="0044055E" w:rsidRPr="00977967" w:rsidRDefault="0044055E" w:rsidP="0044055E"/>
    <w:p w:rsidR="0044055E" w:rsidRPr="00977967" w:rsidRDefault="006C4DEE" w:rsidP="000224C4">
      <w:pPr>
        <w:jc w:val="center"/>
      </w:pPr>
      <w:r>
        <w:rPr>
          <w:noProof/>
          <w:lang w:eastAsia="en-AU"/>
        </w:rPr>
        <w:drawing>
          <wp:inline distT="0" distB="0" distL="0" distR="0" wp14:anchorId="3206D376" wp14:editId="3A615223">
            <wp:extent cx="3079750" cy="1657350"/>
            <wp:effectExtent l="0" t="0" r="6350" b="0"/>
            <wp:docPr id="39" name="Picture 39" descr="The Attendance Flag field in School Details has been greyed out and thus not selectable" title="Greyed out attendanc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79750" cy="1657350"/>
                    </a:xfrm>
                    <a:prstGeom prst="rect">
                      <a:avLst/>
                    </a:prstGeom>
                  </pic:spPr>
                </pic:pic>
              </a:graphicData>
            </a:graphic>
          </wp:inline>
        </w:drawing>
      </w:r>
    </w:p>
    <w:p w:rsidR="0044055E" w:rsidRDefault="007774B2" w:rsidP="0044055E">
      <w:pPr>
        <w:rPr>
          <w:lang w:val="en-US"/>
        </w:rPr>
      </w:pPr>
      <w:r>
        <w:rPr>
          <w:lang w:val="en-US"/>
        </w:rPr>
        <w:t xml:space="preserve"> </w:t>
      </w:r>
    </w:p>
    <w:p w:rsidR="0044055E" w:rsidRPr="00977967" w:rsidRDefault="0044055E" w:rsidP="0044055E">
      <w:pPr>
        <w:pStyle w:val="acs2"/>
      </w:pPr>
      <w:r>
        <w:t xml:space="preserve">or </w:t>
      </w:r>
      <w:r w:rsidRPr="00977967">
        <w:t>click on the delete button at the bottom of the screen as shown below</w:t>
      </w:r>
    </w:p>
    <w:p w:rsidR="0044055E" w:rsidRPr="00977967" w:rsidRDefault="0044055E" w:rsidP="0044055E"/>
    <w:p w:rsidR="0044055E" w:rsidRPr="00977967" w:rsidRDefault="006C4DEE" w:rsidP="0044055E">
      <w:r>
        <w:rPr>
          <w:noProof/>
          <w:lang w:eastAsia="en-AU"/>
        </w:rPr>
        <w:drawing>
          <wp:inline distT="0" distB="0" distL="0" distR="0" wp14:anchorId="2E9EAEF1" wp14:editId="442A6624">
            <wp:extent cx="5943600" cy="168910"/>
            <wp:effectExtent l="0" t="0" r="0" b="2540"/>
            <wp:docPr id="40" name="Picture 40" descr="Delete button at bottom of screen is selectable" title="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68910"/>
                    </a:xfrm>
                    <a:prstGeom prst="rect">
                      <a:avLst/>
                    </a:prstGeom>
                  </pic:spPr>
                </pic:pic>
              </a:graphicData>
            </a:graphic>
          </wp:inline>
        </w:drawing>
      </w:r>
    </w:p>
    <w:p w:rsidR="0044055E" w:rsidRPr="00977967" w:rsidRDefault="0044055E" w:rsidP="0044055E"/>
    <w:p w:rsidR="0044055E" w:rsidRDefault="0044055E" w:rsidP="0044055E">
      <w:pPr>
        <w:pStyle w:val="acs"/>
        <w:rPr>
          <w:lang w:val="en-US"/>
        </w:rPr>
      </w:pPr>
      <w:r>
        <w:rPr>
          <w:lang w:val="en-US"/>
        </w:rPr>
        <w:t>Click OK to the message</w:t>
      </w:r>
    </w:p>
    <w:p w:rsidR="0044055E" w:rsidRDefault="0044055E" w:rsidP="0044055E">
      <w:pPr>
        <w:rPr>
          <w:lang w:val="en-US"/>
        </w:rPr>
      </w:pPr>
    </w:p>
    <w:p w:rsidR="0044055E" w:rsidRDefault="006C4DEE" w:rsidP="0044055E">
      <w:pPr>
        <w:jc w:val="center"/>
        <w:rPr>
          <w:lang w:val="en-US"/>
        </w:rPr>
      </w:pPr>
      <w:r>
        <w:rPr>
          <w:noProof/>
          <w:lang w:eastAsia="en-AU"/>
        </w:rPr>
        <w:drawing>
          <wp:inline distT="0" distB="0" distL="0" distR="0" wp14:anchorId="4C2CB7B3" wp14:editId="391F4CC2">
            <wp:extent cx="3479800" cy="1409700"/>
            <wp:effectExtent l="0" t="0" r="6350" b="0"/>
            <wp:docPr id="41" name="Picture 41" descr="Message reads &quot;Are you sure you wish to mark the student for deletion?&quot;" title="Delete studen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79800" cy="1409700"/>
                    </a:xfrm>
                    <a:prstGeom prst="rect">
                      <a:avLst/>
                    </a:prstGeom>
                  </pic:spPr>
                </pic:pic>
              </a:graphicData>
            </a:graphic>
          </wp:inline>
        </w:drawing>
      </w:r>
    </w:p>
    <w:p w:rsidR="0044055E" w:rsidRPr="00977967" w:rsidRDefault="0044055E" w:rsidP="0044055E"/>
    <w:p w:rsidR="0044055E" w:rsidRPr="00977967" w:rsidRDefault="0044055E" w:rsidP="0044055E"/>
    <w:p w:rsidR="0044055E" w:rsidRPr="00FC2612" w:rsidRDefault="0044055E" w:rsidP="0044055E">
      <w:pPr>
        <w:pStyle w:val="acs"/>
        <w:rPr>
          <w:rFonts w:cs="Arial"/>
          <w:b/>
          <w:sz w:val="24"/>
          <w:szCs w:val="22"/>
          <w:lang w:val="en-US"/>
        </w:rPr>
      </w:pPr>
      <w:r w:rsidRPr="00977967">
        <w:t xml:space="preserve">You are returned to the </w:t>
      </w:r>
      <w:r w:rsidRPr="002F0081">
        <w:rPr>
          <w:rFonts w:cs="Arial"/>
          <w:b/>
          <w:szCs w:val="22"/>
          <w:lang w:val="en-US"/>
        </w:rPr>
        <w:t>Search Student</w:t>
      </w:r>
      <w:r w:rsidRPr="00977967">
        <w:t xml:space="preserve"> screen and the message at the top of the screen will tell you that the student has been </w:t>
      </w:r>
      <w:r>
        <w:t>updated.</w:t>
      </w:r>
    </w:p>
    <w:p w:rsidR="0044055E" w:rsidRPr="00F8392C" w:rsidRDefault="0044055E" w:rsidP="0044055E">
      <w:pPr>
        <w:rPr>
          <w:rFonts w:cs="Arial"/>
          <w:b/>
          <w:szCs w:val="22"/>
          <w:lang w:val="en-US"/>
        </w:rPr>
      </w:pPr>
    </w:p>
    <w:p w:rsidR="0044055E" w:rsidRPr="00977967" w:rsidRDefault="000224C4" w:rsidP="0044055E">
      <w:pPr>
        <w:jc w:val="center"/>
      </w:pPr>
      <w:r>
        <w:rPr>
          <w:noProof/>
          <w:lang w:eastAsia="en-AU"/>
        </w:rPr>
        <w:drawing>
          <wp:inline distT="0" distB="0" distL="0" distR="0" wp14:anchorId="6F292BFF" wp14:editId="5C9B8052">
            <wp:extent cx="5943600" cy="697230"/>
            <wp:effectExtent l="0" t="0" r="0" b="7620"/>
            <wp:docPr id="4" name="Picture 4" descr="Screen with successful message at top" title="Successfu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697230"/>
                    </a:xfrm>
                    <a:prstGeom prst="rect">
                      <a:avLst/>
                    </a:prstGeom>
                  </pic:spPr>
                </pic:pic>
              </a:graphicData>
            </a:graphic>
          </wp:inline>
        </w:drawing>
      </w:r>
    </w:p>
    <w:p w:rsidR="006C4DEE" w:rsidRDefault="006C4DEE" w:rsidP="0044055E">
      <w:r>
        <w:br w:type="page"/>
      </w:r>
    </w:p>
    <w:p w:rsidR="0044055E" w:rsidRPr="00977967" w:rsidRDefault="0044055E" w:rsidP="0044055E"/>
    <w:p w:rsidR="0044055E" w:rsidRPr="00996954" w:rsidRDefault="0044055E" w:rsidP="00A93580">
      <w:pPr>
        <w:pStyle w:val="Heading2"/>
        <w:rPr>
          <w:lang w:val="en-US"/>
        </w:rPr>
      </w:pPr>
      <w:bookmarkStart w:id="63" w:name="_Toc233793580"/>
      <w:bookmarkStart w:id="64" w:name="_Toc235516200"/>
      <w:bookmarkStart w:id="65" w:name="_Toc356221449"/>
      <w:bookmarkStart w:id="66" w:name="_Toc399935503"/>
      <w:r w:rsidRPr="00996954">
        <w:rPr>
          <w:lang w:val="en-US"/>
        </w:rPr>
        <w:t>Del</w:t>
      </w:r>
      <w:r>
        <w:rPr>
          <w:lang w:val="en-US"/>
        </w:rPr>
        <w:t>e</w:t>
      </w:r>
      <w:r w:rsidRPr="00996954">
        <w:rPr>
          <w:lang w:val="en-US"/>
        </w:rPr>
        <w:t>ting a Student</w:t>
      </w:r>
      <w:bookmarkEnd w:id="63"/>
      <w:bookmarkEnd w:id="64"/>
      <w:bookmarkEnd w:id="65"/>
      <w:bookmarkEnd w:id="66"/>
    </w:p>
    <w:p w:rsidR="0044055E" w:rsidRPr="00977967" w:rsidRDefault="0044055E" w:rsidP="0044055E">
      <w:r w:rsidRPr="00977967">
        <w:t xml:space="preserve">This will permanently remove the student and their unit studied records and </w:t>
      </w:r>
      <w:r w:rsidR="0082392C">
        <w:t>VET</w:t>
      </w:r>
      <w:r w:rsidRPr="00977967">
        <w:t xml:space="preserve"> competencies from the database.</w:t>
      </w:r>
    </w:p>
    <w:p w:rsidR="0044055E" w:rsidRPr="002F0081" w:rsidRDefault="0044055E" w:rsidP="0044055E">
      <w:pPr>
        <w:pStyle w:val="acs"/>
      </w:pPr>
      <w:r w:rsidRPr="002F0081">
        <w:t xml:space="preserve">From the </w:t>
      </w:r>
      <w:r w:rsidRPr="002F0081">
        <w:rPr>
          <w:rFonts w:cs="Arial"/>
          <w:b/>
        </w:rPr>
        <w:t xml:space="preserve">Students </w:t>
      </w:r>
      <w:r w:rsidRPr="002F0081">
        <w:t xml:space="preserve">menu select </w:t>
      </w:r>
      <w:r w:rsidRPr="002F0081">
        <w:rPr>
          <w:rFonts w:cs="Arial"/>
          <w:b/>
        </w:rPr>
        <w:t>Delete Students</w:t>
      </w:r>
      <w:r w:rsidRPr="002F0081">
        <w:t>. The following screen appears</w:t>
      </w:r>
    </w:p>
    <w:p w:rsidR="0044055E" w:rsidRPr="00977967" w:rsidRDefault="0044055E" w:rsidP="0044055E"/>
    <w:p w:rsidR="0044055E" w:rsidRPr="00977967" w:rsidRDefault="000224C4" w:rsidP="0044055E">
      <w:r>
        <w:object w:dxaOrig="15848" w:dyaOrig="2880">
          <v:shape id="_x0000_i1028" type="#_x0000_t75" alt="The Delete Student screen displaying students marked for deletion" style="width:498.5pt;height:90.5pt;mso-position-vertical:absolute" o:ole="">
            <v:imagedata r:id="rId32" o:title=""/>
          </v:shape>
          <o:OLEObject Type="Embed" ProgID="Unknown" ShapeID="_x0000_i1028" DrawAspect="Content" ObjectID="_1473772231" r:id="rId33"/>
        </w:object>
      </w:r>
    </w:p>
    <w:p w:rsidR="0044055E" w:rsidRPr="00977967" w:rsidRDefault="0044055E" w:rsidP="0044055E"/>
    <w:p w:rsidR="0044055E" w:rsidRPr="002F0081" w:rsidRDefault="0044055E" w:rsidP="0044055E">
      <w:pPr>
        <w:pStyle w:val="acs"/>
      </w:pPr>
      <w:r w:rsidRPr="002F0081">
        <w:t xml:space="preserve">Select the students to delete by ticking in the check boxes next to their name and press the </w:t>
      </w:r>
      <w:r w:rsidRPr="002F0081">
        <w:rPr>
          <w:rFonts w:cs="Arial"/>
          <w:b/>
        </w:rPr>
        <w:t>Delete Selected</w:t>
      </w:r>
      <w:r w:rsidRPr="002F0081">
        <w:t xml:space="preserve"> button</w:t>
      </w:r>
    </w:p>
    <w:p w:rsidR="0044055E" w:rsidRPr="00977967" w:rsidRDefault="0044055E" w:rsidP="0044055E"/>
    <w:p w:rsidR="0044055E" w:rsidRPr="00977967" w:rsidRDefault="000224C4" w:rsidP="0044055E">
      <w:r>
        <w:object w:dxaOrig="15848" w:dyaOrig="1440">
          <v:shape id="_x0000_i1029" type="#_x0000_t75" alt="Student that has selected by ticking in check box" style="width:498.5pt;height:45.5pt;mso-position-vertical:absolute" o:ole="">
            <v:imagedata r:id="rId34" o:title=""/>
          </v:shape>
          <o:OLEObject Type="Embed" ProgID="Unknown" ShapeID="_x0000_i1029" DrawAspect="Content" ObjectID="_1473772232" r:id="rId35"/>
        </w:object>
      </w:r>
    </w:p>
    <w:p w:rsidR="0044055E" w:rsidRPr="00977967" w:rsidRDefault="0044055E" w:rsidP="0044055E"/>
    <w:p w:rsidR="0044055E" w:rsidRPr="00977967" w:rsidRDefault="0044055E" w:rsidP="0044055E">
      <w:pPr>
        <w:pStyle w:val="acs"/>
      </w:pPr>
      <w:r w:rsidRPr="00977967">
        <w:t>Click on the OK button</w:t>
      </w:r>
    </w:p>
    <w:p w:rsidR="0044055E" w:rsidRPr="00977967" w:rsidRDefault="0044055E" w:rsidP="0044055E"/>
    <w:p w:rsidR="0044055E" w:rsidRPr="00977967" w:rsidRDefault="00994B98" w:rsidP="0044055E">
      <w:pPr>
        <w:jc w:val="center"/>
      </w:pPr>
      <w:r>
        <w:rPr>
          <w:noProof/>
          <w:lang w:eastAsia="en-AU"/>
        </w:rPr>
        <w:drawing>
          <wp:inline distT="0" distB="0" distL="0" distR="0" wp14:anchorId="43F64FFE" wp14:editId="5B67ABDF">
            <wp:extent cx="3892550" cy="1377950"/>
            <wp:effectExtent l="0" t="0" r="0" b="0"/>
            <wp:docPr id="44" name="Picture 44" descr="Message reads &quot;The selected students will be deleted from the database. Press OK to continue.&quot;" title="Delete stud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892550" cy="1377950"/>
                    </a:xfrm>
                    <a:prstGeom prst="rect">
                      <a:avLst/>
                    </a:prstGeom>
                  </pic:spPr>
                </pic:pic>
              </a:graphicData>
            </a:graphic>
          </wp:inline>
        </w:drawing>
      </w:r>
    </w:p>
    <w:p w:rsidR="0044055E" w:rsidRPr="00977967" w:rsidRDefault="0044055E" w:rsidP="0044055E"/>
    <w:p w:rsidR="0044055E" w:rsidRPr="00977967" w:rsidRDefault="0044055E" w:rsidP="0044055E">
      <w:pPr>
        <w:pStyle w:val="acs"/>
      </w:pPr>
      <w:r w:rsidRPr="00977967">
        <w:t>The following message will appear at the top of the screen</w:t>
      </w:r>
    </w:p>
    <w:p w:rsidR="0044055E" w:rsidRPr="00977967" w:rsidRDefault="0044055E" w:rsidP="0044055E"/>
    <w:p w:rsidR="0044055E" w:rsidRPr="00977967" w:rsidRDefault="00994B98" w:rsidP="00994B98">
      <w:pPr>
        <w:jc w:val="center"/>
      </w:pPr>
      <w:r>
        <w:rPr>
          <w:noProof/>
          <w:lang w:eastAsia="en-AU"/>
        </w:rPr>
        <w:drawing>
          <wp:inline distT="0" distB="0" distL="0" distR="0" wp14:anchorId="38B31531" wp14:editId="4940C4ED">
            <wp:extent cx="4235450" cy="254000"/>
            <wp:effectExtent l="0" t="0" r="0" b="0"/>
            <wp:docPr id="43" name="Picture 43" descr="Message reads &quot;The students and all their associated information has been deleted from the database.&quot;" title="Successful dele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35450" cy="254000"/>
                    </a:xfrm>
                    <a:prstGeom prst="rect">
                      <a:avLst/>
                    </a:prstGeom>
                  </pic:spPr>
                </pic:pic>
              </a:graphicData>
            </a:graphic>
          </wp:inline>
        </w:drawing>
      </w:r>
    </w:p>
    <w:p w:rsidR="00994B98" w:rsidRDefault="0044055E" w:rsidP="0044055E">
      <w:r w:rsidRPr="00977967">
        <w:t xml:space="preserve"> </w:t>
      </w:r>
      <w:r w:rsidR="00994B98">
        <w:br w:type="page"/>
      </w:r>
    </w:p>
    <w:p w:rsidR="0044055E" w:rsidRPr="00977967" w:rsidRDefault="0044055E" w:rsidP="0044055E"/>
    <w:p w:rsidR="0044055E" w:rsidRDefault="0044055E" w:rsidP="00A93580">
      <w:pPr>
        <w:pStyle w:val="Heading1"/>
      </w:pPr>
      <w:bookmarkStart w:id="67" w:name="_Toc233793582"/>
      <w:bookmarkStart w:id="68" w:name="_Toc235516202"/>
      <w:bookmarkStart w:id="69" w:name="_Toc292185065"/>
      <w:bookmarkStart w:id="70" w:name="_Toc356221450"/>
      <w:bookmarkStart w:id="71" w:name="_Toc399935504"/>
      <w:r w:rsidRPr="00720F23">
        <w:t>Fixing Enrolment Dates</w:t>
      </w:r>
      <w:bookmarkEnd w:id="67"/>
      <w:bookmarkEnd w:id="68"/>
      <w:bookmarkEnd w:id="69"/>
      <w:bookmarkEnd w:id="70"/>
      <w:bookmarkEnd w:id="71"/>
    </w:p>
    <w:p w:rsidR="0044055E" w:rsidRPr="00977967" w:rsidRDefault="0044055E" w:rsidP="0044055E">
      <w:r w:rsidRPr="00977967">
        <w:t xml:space="preserve">The enrolment dates for a student come from the </w:t>
      </w:r>
      <w:proofErr w:type="spellStart"/>
      <w:r w:rsidRPr="00977967">
        <w:t>unit_studied</w:t>
      </w:r>
      <w:proofErr w:type="spellEnd"/>
      <w:r w:rsidRPr="00977967">
        <w:t xml:space="preserve"> records. The start date is set from the date the term commenced for the student’s earliest assessment period from the </w:t>
      </w:r>
      <w:proofErr w:type="spellStart"/>
      <w:r w:rsidRPr="00977967">
        <w:t>unit_studied</w:t>
      </w:r>
      <w:proofErr w:type="spellEnd"/>
      <w:r w:rsidRPr="00977967">
        <w:t xml:space="preserve"> records. The end date is set from the last date in the term for the student’s latest assessment period from the </w:t>
      </w:r>
      <w:proofErr w:type="spellStart"/>
      <w:r w:rsidRPr="00977967">
        <w:t>unit_studied</w:t>
      </w:r>
      <w:proofErr w:type="spellEnd"/>
      <w:r w:rsidRPr="00977967">
        <w:t xml:space="preserve"> records. These are known as the Default dates. The enrolment dates are incorrect when students start/leave a few days later/earlier or when you award R (Recognition) grades for studies completed elsewhere. The enrolment dates need to reflect the period of time the student was enrolled in your college.</w:t>
      </w:r>
    </w:p>
    <w:p w:rsidR="0044055E" w:rsidRPr="00977967" w:rsidRDefault="0044055E" w:rsidP="0044055E"/>
    <w:p w:rsidR="0044055E" w:rsidRPr="002F0081" w:rsidRDefault="0044055E" w:rsidP="0044055E">
      <w:pPr>
        <w:pStyle w:val="acs"/>
      </w:pPr>
      <w:r w:rsidRPr="002F0081">
        <w:t xml:space="preserve">From the </w:t>
      </w:r>
      <w:r w:rsidRPr="00A4570F">
        <w:rPr>
          <w:b/>
        </w:rPr>
        <w:t>Students</w:t>
      </w:r>
      <w:r w:rsidRPr="002F0081">
        <w:t xml:space="preserve"> menu</w:t>
      </w:r>
      <w:r>
        <w:t xml:space="preserve"> select </w:t>
      </w:r>
      <w:r w:rsidRPr="00A4570F">
        <w:rPr>
          <w:b/>
        </w:rPr>
        <w:t>Details</w:t>
      </w:r>
      <w:r>
        <w:t xml:space="preserve"> and the </w:t>
      </w:r>
      <w:r w:rsidRPr="004227C9">
        <w:rPr>
          <w:b/>
        </w:rPr>
        <w:t>Search Student</w:t>
      </w:r>
      <w:r w:rsidRPr="002F0081">
        <w:t xml:space="preserve"> screen appears</w:t>
      </w:r>
    </w:p>
    <w:p w:rsidR="0044055E" w:rsidRPr="002F0081" w:rsidRDefault="0044055E" w:rsidP="0044055E">
      <w:pPr>
        <w:pStyle w:val="acs"/>
      </w:pPr>
      <w:r w:rsidRPr="002F0081">
        <w:t xml:space="preserve">Click on the </w:t>
      </w:r>
      <w:proofErr w:type="spellStart"/>
      <w:r w:rsidRPr="002F0081">
        <w:rPr>
          <w:rFonts w:cs="Arial"/>
          <w:b/>
          <w:lang w:val="en-US"/>
        </w:rPr>
        <w:t>studentid</w:t>
      </w:r>
      <w:proofErr w:type="spellEnd"/>
      <w:r w:rsidRPr="002F0081">
        <w:t xml:space="preserve"> (hyperlink) and the </w:t>
      </w:r>
      <w:r w:rsidRPr="004227C9">
        <w:rPr>
          <w:b/>
        </w:rPr>
        <w:t>Student Details</w:t>
      </w:r>
      <w:r w:rsidRPr="002F0081">
        <w:t xml:space="preserve"> screen will appear </w:t>
      </w:r>
    </w:p>
    <w:p w:rsidR="0044055E" w:rsidRPr="00227B7E" w:rsidRDefault="0044055E" w:rsidP="0044055E">
      <w:pPr>
        <w:pStyle w:val="acs"/>
      </w:pPr>
      <w:r w:rsidRPr="002F0081">
        <w:t>Click on the link to</w:t>
      </w:r>
      <w:r w:rsidRPr="002F0081">
        <w:rPr>
          <w:rFonts w:cs="Arial"/>
          <w:b/>
        </w:rPr>
        <w:t xml:space="preserve"> Enrolment Dates</w:t>
      </w:r>
    </w:p>
    <w:p w:rsidR="0044055E" w:rsidRPr="002F0081" w:rsidRDefault="0044055E" w:rsidP="0044055E">
      <w:pPr>
        <w:pStyle w:val="acs"/>
        <w:numPr>
          <w:ilvl w:val="0"/>
          <w:numId w:val="0"/>
        </w:numPr>
        <w:ind w:left="360"/>
      </w:pPr>
    </w:p>
    <w:p w:rsidR="0044055E" w:rsidRPr="00977967" w:rsidRDefault="00994B98" w:rsidP="0044055E">
      <w:r>
        <w:rPr>
          <w:noProof/>
          <w:lang w:eastAsia="en-AU"/>
        </w:rPr>
        <w:drawing>
          <wp:inline distT="0" distB="0" distL="0" distR="0" wp14:anchorId="6CEDE883" wp14:editId="6CBEADC0">
            <wp:extent cx="5943600" cy="397510"/>
            <wp:effectExtent l="0" t="0" r="0" b="2540"/>
            <wp:docPr id="45" name="Picture 45" descr="The enrolment dates section link on the Student Details page" title="Enrolment dates sec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97510"/>
                    </a:xfrm>
                    <a:prstGeom prst="rect">
                      <a:avLst/>
                    </a:prstGeom>
                  </pic:spPr>
                </pic:pic>
              </a:graphicData>
            </a:graphic>
          </wp:inline>
        </w:drawing>
      </w:r>
    </w:p>
    <w:p w:rsidR="0044055E" w:rsidRPr="00977967" w:rsidRDefault="0044055E" w:rsidP="0044055E"/>
    <w:p w:rsidR="0044055E" w:rsidRPr="00977967" w:rsidRDefault="0044055E" w:rsidP="0044055E">
      <w:pPr>
        <w:pStyle w:val="acs"/>
      </w:pPr>
      <w:r w:rsidRPr="00977967">
        <w:t>The following screen will appear</w:t>
      </w:r>
    </w:p>
    <w:p w:rsidR="0044055E" w:rsidRDefault="0044055E" w:rsidP="0044055E"/>
    <w:p w:rsidR="0044055E" w:rsidRPr="00977967" w:rsidRDefault="00994B98" w:rsidP="0044055E">
      <w:pPr>
        <w:jc w:val="center"/>
      </w:pPr>
      <w:r>
        <w:rPr>
          <w:noProof/>
          <w:lang w:eastAsia="en-AU"/>
        </w:rPr>
        <w:drawing>
          <wp:inline distT="0" distB="0" distL="0" distR="0" wp14:anchorId="7BF8D775" wp14:editId="7306EE72">
            <wp:extent cx="2279650" cy="628650"/>
            <wp:effectExtent l="0" t="0" r="6350" b="0"/>
            <wp:docPr id="46" name="Picture 46" descr="The Enrolment Dates section on the Student Details page" title="Enrolment Dat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79650" cy="628650"/>
                    </a:xfrm>
                    <a:prstGeom prst="rect">
                      <a:avLst/>
                    </a:prstGeom>
                  </pic:spPr>
                </pic:pic>
              </a:graphicData>
            </a:graphic>
          </wp:inline>
        </w:drawing>
      </w:r>
    </w:p>
    <w:p w:rsidR="0044055E" w:rsidRPr="00977967" w:rsidRDefault="0044055E" w:rsidP="0044055E"/>
    <w:p w:rsidR="0044055E" w:rsidRPr="002F0081" w:rsidRDefault="0044055E" w:rsidP="0044055E">
      <w:pPr>
        <w:pStyle w:val="acs"/>
      </w:pPr>
      <w:r w:rsidRPr="002F0081">
        <w:t xml:space="preserve">Click on </w:t>
      </w:r>
      <w:r w:rsidR="00994B98">
        <w:rPr>
          <w:rFonts w:cs="Arial"/>
          <w:b/>
        </w:rPr>
        <w:t>New</w:t>
      </w:r>
      <w:r w:rsidRPr="002F0081">
        <w:t xml:space="preserve"> and the following screen will appear</w:t>
      </w:r>
    </w:p>
    <w:p w:rsidR="0044055E" w:rsidRDefault="0044055E" w:rsidP="0044055E"/>
    <w:p w:rsidR="0044055E" w:rsidRDefault="00994B98" w:rsidP="0044055E">
      <w:pPr>
        <w:jc w:val="center"/>
      </w:pPr>
      <w:r>
        <w:rPr>
          <w:noProof/>
          <w:lang w:eastAsia="en-AU"/>
        </w:rPr>
        <w:drawing>
          <wp:inline distT="0" distB="0" distL="0" distR="0" wp14:anchorId="2571F1CD" wp14:editId="40DA6CD6">
            <wp:extent cx="2946400" cy="742950"/>
            <wp:effectExtent l="0" t="0" r="6350" b="0"/>
            <wp:docPr id="47" name="Picture 47" descr="The Edit Enrolment Dates box" title="Edit Enrolment Date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46400" cy="742950"/>
                    </a:xfrm>
                    <a:prstGeom prst="rect">
                      <a:avLst/>
                    </a:prstGeom>
                  </pic:spPr>
                </pic:pic>
              </a:graphicData>
            </a:graphic>
          </wp:inline>
        </w:drawing>
      </w:r>
    </w:p>
    <w:p w:rsidR="0044055E" w:rsidRDefault="0044055E" w:rsidP="0044055E"/>
    <w:p w:rsidR="0044055E" w:rsidRDefault="0044055E" w:rsidP="0044055E">
      <w:pPr>
        <w:pStyle w:val="acs"/>
      </w:pPr>
      <w:r w:rsidRPr="00977967">
        <w:t>To edit the Enrolment Date/Departure Date click on the drop down box and selec</w:t>
      </w:r>
      <w:r>
        <w:t>t the date. The fixed box will</w:t>
      </w:r>
      <w:r w:rsidRPr="00977967">
        <w:t xml:space="preserve"> </w:t>
      </w:r>
      <w:r>
        <w:t>tick automatically</w:t>
      </w:r>
    </w:p>
    <w:p w:rsidR="0044055E" w:rsidRPr="00977967" w:rsidRDefault="0044055E" w:rsidP="0044055E">
      <w:pPr>
        <w:pStyle w:val="acs"/>
      </w:pPr>
      <w:r w:rsidRPr="00977967">
        <w:t xml:space="preserve">To reset the dates to the Default date click on the </w:t>
      </w:r>
      <w:r w:rsidRPr="00F21443">
        <w:rPr>
          <w:rFonts w:cs="Arial"/>
          <w:b/>
          <w:szCs w:val="22"/>
        </w:rPr>
        <w:t xml:space="preserve">Default </w:t>
      </w:r>
      <w:r w:rsidRPr="00977967">
        <w:t>button</w:t>
      </w:r>
    </w:p>
    <w:p w:rsidR="0044055E" w:rsidRDefault="0044055E" w:rsidP="0044055E">
      <w:pPr>
        <w:pStyle w:val="acs"/>
      </w:pPr>
      <w:r w:rsidRPr="00977967">
        <w:t xml:space="preserve">Press on the </w:t>
      </w:r>
      <w:r w:rsidRPr="00F21443">
        <w:rPr>
          <w:rFonts w:cs="Arial"/>
          <w:b/>
          <w:szCs w:val="22"/>
        </w:rPr>
        <w:t>Update</w:t>
      </w:r>
      <w:r w:rsidRPr="00F21443">
        <w:rPr>
          <w:szCs w:val="22"/>
        </w:rPr>
        <w:t xml:space="preserve"> </w:t>
      </w:r>
      <w:r w:rsidRPr="00977967">
        <w:t>link to save the changes</w:t>
      </w:r>
    </w:p>
    <w:p w:rsidR="0044055E" w:rsidRPr="00720F23" w:rsidRDefault="00C73ED6" w:rsidP="007774B2">
      <w:pPr>
        <w:pStyle w:val="acs"/>
        <w:rPr>
          <w:rFonts w:cs="Arial"/>
          <w:sz w:val="24"/>
          <w:szCs w:val="24"/>
        </w:rPr>
      </w:pPr>
      <w:r>
        <w:t>Press save button at the bottom of the pa</w:t>
      </w:r>
      <w:bookmarkEnd w:id="34"/>
      <w:bookmarkEnd w:id="35"/>
      <w:r w:rsidR="00A93580">
        <w:t>ge</w:t>
      </w:r>
    </w:p>
    <w:sectPr w:rsidR="0044055E" w:rsidRPr="00720F23">
      <w:headerReference w:type="default" r:id="rId41"/>
      <w:footerReference w:type="default" r:id="rId42"/>
      <w:pgSz w:w="12240" w:h="15840" w:code="1"/>
      <w:pgMar w:top="1134" w:right="1134" w:bottom="1134"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B7B" w:rsidRDefault="00181B7B">
      <w:r>
        <w:separator/>
      </w:r>
    </w:p>
  </w:endnote>
  <w:endnote w:type="continuationSeparator" w:id="0">
    <w:p w:rsidR="00181B7B" w:rsidRDefault="00181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7B" w:rsidRPr="00B55AD4" w:rsidRDefault="00181B7B" w:rsidP="00F8392C">
    <w:pPr>
      <w:pStyle w:val="Footer"/>
      <w:pBdr>
        <w:top w:val="single" w:sz="18" w:space="1" w:color="auto"/>
      </w:pBdr>
      <w:jc w:val="right"/>
      <w:rPr>
        <w:rFonts w:cs="Arial"/>
        <w:i/>
        <w:iCs/>
        <w:sz w:val="16"/>
        <w:szCs w:val="16"/>
        <w:lang w:val="en-US"/>
      </w:rPr>
    </w:pPr>
    <w:r w:rsidRPr="00B55AD4">
      <w:rPr>
        <w:rFonts w:cs="Arial"/>
        <w:i/>
        <w:iCs/>
        <w:sz w:val="16"/>
        <w:szCs w:val="16"/>
        <w:lang w:val="en-US"/>
      </w:rPr>
      <w:t xml:space="preserve">Page </w:t>
    </w:r>
    <w:r w:rsidRPr="00B55AD4">
      <w:rPr>
        <w:rStyle w:val="PageNumber"/>
        <w:rFonts w:cs="Arial"/>
        <w:sz w:val="16"/>
        <w:szCs w:val="16"/>
      </w:rPr>
      <w:fldChar w:fldCharType="begin"/>
    </w:r>
    <w:r w:rsidRPr="00B55AD4">
      <w:rPr>
        <w:rStyle w:val="PageNumber"/>
        <w:rFonts w:cs="Arial"/>
        <w:sz w:val="16"/>
        <w:szCs w:val="16"/>
      </w:rPr>
      <w:instrText xml:space="preserve"> PAGE </w:instrText>
    </w:r>
    <w:r w:rsidRPr="00B55AD4">
      <w:rPr>
        <w:rStyle w:val="PageNumber"/>
        <w:rFonts w:cs="Arial"/>
        <w:sz w:val="16"/>
        <w:szCs w:val="16"/>
      </w:rPr>
      <w:fldChar w:fldCharType="separate"/>
    </w:r>
    <w:r w:rsidR="0002384A">
      <w:rPr>
        <w:rStyle w:val="PageNumber"/>
        <w:rFonts w:cs="Arial"/>
        <w:noProof/>
        <w:sz w:val="16"/>
        <w:szCs w:val="16"/>
      </w:rPr>
      <w:t>2</w:t>
    </w:r>
    <w:r w:rsidRPr="00B55AD4">
      <w:rPr>
        <w:rStyle w:val="PageNumber"/>
        <w:rFont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B7B" w:rsidRDefault="00181B7B">
      <w:r>
        <w:separator/>
      </w:r>
    </w:p>
  </w:footnote>
  <w:footnote w:type="continuationSeparator" w:id="0">
    <w:p w:rsidR="00181B7B" w:rsidRDefault="00181B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7B" w:rsidRPr="00701404" w:rsidRDefault="00181B7B" w:rsidP="00F8392C">
    <w:pPr>
      <w:pStyle w:val="Header"/>
      <w:pBdr>
        <w:bottom w:val="single" w:sz="18" w:space="1" w:color="auto"/>
      </w:pBdr>
      <w:jc w:val="right"/>
      <w:rPr>
        <w:rFonts w:cs="Arial"/>
        <w:i/>
        <w:iCs/>
        <w:sz w:val="16"/>
        <w:lang w:val="en-US"/>
      </w:rPr>
    </w:pPr>
    <w:r>
      <w:rPr>
        <w:rFonts w:cs="Arial"/>
        <w:i/>
        <w:iCs/>
        <w:sz w:val="16"/>
        <w:lang w:val="en-US"/>
      </w:rPr>
      <w:t>M</w:t>
    </w:r>
    <w:r w:rsidR="00A40BA8">
      <w:rPr>
        <w:rFonts w:cs="Arial"/>
        <w:i/>
        <w:iCs/>
        <w:sz w:val="16"/>
        <w:lang w:val="en-US"/>
      </w:rPr>
      <w:t>anaging Student Data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59B6"/>
    <w:multiLevelType w:val="hybridMultilevel"/>
    <w:tmpl w:val="D04450C6"/>
    <w:lvl w:ilvl="0" w:tplc="F3CEECB2">
      <w:start w:val="1"/>
      <w:numFmt w:val="bullet"/>
      <w:pStyle w:val="acs"/>
      <w:lvlText w:val=""/>
      <w:lvlJc w:val="left"/>
      <w:pPr>
        <w:tabs>
          <w:tab w:val="num" w:pos="1505"/>
        </w:tabs>
        <w:ind w:left="1505" w:hanging="425"/>
      </w:pPr>
      <w:rPr>
        <w:rFonts w:ascii="Symbol" w:hAnsi="Symbol" w:hint="default"/>
        <w:sz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
    <w:nsid w:val="0D425364"/>
    <w:multiLevelType w:val="multilevel"/>
    <w:tmpl w:val="4D923382"/>
    <w:lvl w:ilvl="0">
      <w:start w:val="1"/>
      <w:numFmt w:val="bullet"/>
      <w:lvlText w:val="o"/>
      <w:lvlJc w:val="left"/>
      <w:pPr>
        <w:tabs>
          <w:tab w:val="num" w:pos="2160"/>
        </w:tabs>
        <w:ind w:left="216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FB41771"/>
    <w:multiLevelType w:val="hybridMultilevel"/>
    <w:tmpl w:val="E896639E"/>
    <w:lvl w:ilvl="0" w:tplc="5D1A43B8">
      <w:start w:val="1"/>
      <w:numFmt w:val="bullet"/>
      <w:lvlText w:val=""/>
      <w:lvlJc w:val="left"/>
      <w:pPr>
        <w:tabs>
          <w:tab w:val="num" w:pos="1865"/>
        </w:tabs>
        <w:ind w:left="1865" w:hanging="425"/>
      </w:pPr>
      <w:rPr>
        <w:rFonts w:ascii="Symbol" w:hAnsi="Symbol" w:hint="default"/>
        <w:sz w:val="20"/>
      </w:rPr>
    </w:lvl>
    <w:lvl w:ilvl="1" w:tplc="0C090003">
      <w:start w:val="1"/>
      <w:numFmt w:val="bullet"/>
      <w:lvlText w:val="o"/>
      <w:lvlJc w:val="left"/>
      <w:pPr>
        <w:tabs>
          <w:tab w:val="num" w:pos="2160"/>
        </w:tabs>
        <w:ind w:left="2160" w:hanging="360"/>
      </w:pPr>
      <w:rPr>
        <w:rFonts w:ascii="Courier New" w:hAnsi="Courier New" w:cs="Courier New" w:hint="default"/>
        <w:sz w:val="20"/>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
    <w:nsid w:val="0FDF14CE"/>
    <w:multiLevelType w:val="hybridMultilevel"/>
    <w:tmpl w:val="9786669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22F3883"/>
    <w:multiLevelType w:val="hybridMultilevel"/>
    <w:tmpl w:val="8FCC0700"/>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5">
    <w:nsid w:val="177F11FC"/>
    <w:multiLevelType w:val="hybridMultilevel"/>
    <w:tmpl w:val="2012C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7A42204"/>
    <w:multiLevelType w:val="hybridMultilevel"/>
    <w:tmpl w:val="DB32891A"/>
    <w:lvl w:ilvl="0" w:tplc="5D1A43B8">
      <w:start w:val="1"/>
      <w:numFmt w:val="bullet"/>
      <w:lvlText w:val=""/>
      <w:lvlJc w:val="left"/>
      <w:pPr>
        <w:tabs>
          <w:tab w:val="num" w:pos="1865"/>
        </w:tabs>
        <w:ind w:left="1865" w:hanging="425"/>
      </w:pPr>
      <w:rPr>
        <w:rFonts w:ascii="Symbol" w:hAnsi="Symbol" w:hint="default"/>
        <w:sz w:val="20"/>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start w:val="1"/>
      <w:numFmt w:val="bullet"/>
      <w:lvlText w:val=""/>
      <w:lvlJc w:val="left"/>
      <w:pPr>
        <w:tabs>
          <w:tab w:val="num" w:pos="1800"/>
        </w:tabs>
        <w:ind w:left="1800" w:hanging="360"/>
      </w:pPr>
      <w:rPr>
        <w:rFonts w:ascii="Symbol" w:hAnsi="Symbol" w:hint="default"/>
      </w:rPr>
    </w:lvl>
    <w:lvl w:ilvl="4" w:tplc="0C090003">
      <w:start w:val="1"/>
      <w:numFmt w:val="bullet"/>
      <w:lvlText w:val="o"/>
      <w:lvlJc w:val="left"/>
      <w:pPr>
        <w:tabs>
          <w:tab w:val="num" w:pos="2520"/>
        </w:tabs>
        <w:ind w:left="2520" w:hanging="360"/>
      </w:pPr>
      <w:rPr>
        <w:rFonts w:ascii="Courier New" w:hAnsi="Courier New" w:cs="Courier New" w:hint="default"/>
      </w:rPr>
    </w:lvl>
    <w:lvl w:ilvl="5" w:tplc="0C090005">
      <w:start w:val="1"/>
      <w:numFmt w:val="bullet"/>
      <w:lvlText w:val=""/>
      <w:lvlJc w:val="left"/>
      <w:pPr>
        <w:tabs>
          <w:tab w:val="num" w:pos="3240"/>
        </w:tabs>
        <w:ind w:left="3240" w:hanging="360"/>
      </w:pPr>
      <w:rPr>
        <w:rFonts w:ascii="Wingdings" w:hAnsi="Wingdings" w:hint="default"/>
      </w:rPr>
    </w:lvl>
    <w:lvl w:ilvl="6" w:tplc="5D1A43B8">
      <w:start w:val="1"/>
      <w:numFmt w:val="bullet"/>
      <w:lvlText w:val=""/>
      <w:lvlJc w:val="left"/>
      <w:pPr>
        <w:tabs>
          <w:tab w:val="num" w:pos="4025"/>
        </w:tabs>
        <w:ind w:left="4025" w:hanging="425"/>
      </w:pPr>
      <w:rPr>
        <w:rFonts w:ascii="Symbol" w:hAnsi="Symbol" w:hint="default"/>
        <w:sz w:val="20"/>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7">
    <w:nsid w:val="18941470"/>
    <w:multiLevelType w:val="hybridMultilevel"/>
    <w:tmpl w:val="6CB6FDB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265B2E73"/>
    <w:multiLevelType w:val="hybridMultilevel"/>
    <w:tmpl w:val="8042C690"/>
    <w:lvl w:ilvl="0" w:tplc="1224397C">
      <w:start w:val="1"/>
      <w:numFmt w:val="bullet"/>
      <w:lvlText w:val=""/>
      <w:lvlJc w:val="left"/>
      <w:pPr>
        <w:tabs>
          <w:tab w:val="num" w:pos="1117"/>
        </w:tabs>
        <w:ind w:left="1117" w:hanging="397"/>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1224397C">
      <w:start w:val="1"/>
      <w:numFmt w:val="bullet"/>
      <w:lvlText w:val=""/>
      <w:lvlJc w:val="left"/>
      <w:pPr>
        <w:tabs>
          <w:tab w:val="num" w:pos="3637"/>
        </w:tabs>
        <w:ind w:left="3637" w:hanging="397"/>
      </w:pPr>
      <w:rPr>
        <w:rFonts w:ascii="Symbol" w:hAnsi="Symbol" w:hint="default"/>
        <w:color w:val="auto"/>
        <w:sz w:val="16"/>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27C604EA"/>
    <w:multiLevelType w:val="multilevel"/>
    <w:tmpl w:val="DB32891A"/>
    <w:lvl w:ilvl="0">
      <w:start w:val="1"/>
      <w:numFmt w:val="bullet"/>
      <w:lvlText w:val=""/>
      <w:lvlJc w:val="left"/>
      <w:pPr>
        <w:tabs>
          <w:tab w:val="num" w:pos="1865"/>
        </w:tabs>
        <w:ind w:left="1865" w:hanging="425"/>
      </w:pPr>
      <w:rPr>
        <w:rFonts w:ascii="Symbol" w:hAnsi="Symbol" w:hint="default"/>
        <w:sz w:val="20"/>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rPr>
    </w:lvl>
    <w:lvl w:ilvl="6">
      <w:start w:val="1"/>
      <w:numFmt w:val="bullet"/>
      <w:lvlText w:val=""/>
      <w:lvlJc w:val="left"/>
      <w:pPr>
        <w:tabs>
          <w:tab w:val="num" w:pos="4025"/>
        </w:tabs>
        <w:ind w:left="4025" w:hanging="425"/>
      </w:pPr>
      <w:rPr>
        <w:rFonts w:ascii="Symbol" w:hAnsi="Symbol" w:hint="default"/>
        <w:sz w:val="20"/>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10">
    <w:nsid w:val="29EF5E94"/>
    <w:multiLevelType w:val="hybridMultilevel"/>
    <w:tmpl w:val="878213B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AA41FEA"/>
    <w:multiLevelType w:val="hybridMultilevel"/>
    <w:tmpl w:val="28F258CC"/>
    <w:lvl w:ilvl="0" w:tplc="5D1A43B8">
      <w:start w:val="1"/>
      <w:numFmt w:val="bullet"/>
      <w:lvlText w:val=""/>
      <w:lvlJc w:val="left"/>
      <w:pPr>
        <w:tabs>
          <w:tab w:val="num" w:pos="1865"/>
        </w:tabs>
        <w:ind w:left="1865" w:hanging="425"/>
      </w:pPr>
      <w:rPr>
        <w:rFonts w:ascii="Symbol" w:hAnsi="Symbol" w:hint="default"/>
        <w:sz w:val="20"/>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2">
    <w:nsid w:val="2D195E87"/>
    <w:multiLevelType w:val="hybridMultilevel"/>
    <w:tmpl w:val="34261C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E0B0ADE"/>
    <w:multiLevelType w:val="hybridMultilevel"/>
    <w:tmpl w:val="67105B4C"/>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2F3B30CC"/>
    <w:multiLevelType w:val="hybridMultilevel"/>
    <w:tmpl w:val="CAD025E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0CC3607"/>
    <w:multiLevelType w:val="hybridMultilevel"/>
    <w:tmpl w:val="0286327E"/>
    <w:lvl w:ilvl="0" w:tplc="69B0FE4C">
      <w:start w:val="1"/>
      <w:numFmt w:val="bullet"/>
      <w:lvlText w:val=""/>
      <w:lvlJc w:val="left"/>
      <w:pPr>
        <w:tabs>
          <w:tab w:val="num" w:pos="1145"/>
        </w:tabs>
        <w:ind w:left="1145" w:hanging="425"/>
      </w:pPr>
      <w:rPr>
        <w:rFonts w:ascii="Symbol" w:hAnsi="Symbol" w:hint="default"/>
        <w:sz w:val="20"/>
      </w:rPr>
    </w:lvl>
    <w:lvl w:ilvl="1" w:tplc="9A6A6678">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61510DF"/>
    <w:multiLevelType w:val="hybridMultilevel"/>
    <w:tmpl w:val="62CEF89C"/>
    <w:lvl w:ilvl="0" w:tplc="1224397C">
      <w:start w:val="1"/>
      <w:numFmt w:val="bullet"/>
      <w:lvlText w:val=""/>
      <w:lvlJc w:val="left"/>
      <w:pPr>
        <w:tabs>
          <w:tab w:val="num" w:pos="397"/>
        </w:tabs>
        <w:ind w:left="397" w:hanging="397"/>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hint="default"/>
        <w:color w:val="auto"/>
        <w:sz w:val="16"/>
      </w:rPr>
    </w:lvl>
    <w:lvl w:ilvl="2" w:tplc="04090005">
      <w:start w:val="1"/>
      <w:numFmt w:val="bullet"/>
      <w:lvlText w:val=""/>
      <w:lvlJc w:val="left"/>
      <w:pPr>
        <w:tabs>
          <w:tab w:val="num" w:pos="2160"/>
        </w:tabs>
        <w:ind w:left="2160" w:hanging="360"/>
      </w:pPr>
      <w:rPr>
        <w:rFonts w:ascii="Wingdings" w:hAnsi="Wingdings" w:hint="default"/>
        <w:color w:val="auto"/>
        <w:sz w:val="16"/>
      </w:rPr>
    </w:lvl>
    <w:lvl w:ilvl="3" w:tplc="0C090001">
      <w:start w:val="1"/>
      <w:numFmt w:val="bullet"/>
      <w:lvlText w:val=""/>
      <w:lvlJc w:val="left"/>
      <w:pPr>
        <w:tabs>
          <w:tab w:val="num" w:pos="2880"/>
        </w:tabs>
        <w:ind w:left="2880" w:hanging="360"/>
      </w:pPr>
      <w:rPr>
        <w:rFonts w:ascii="Symbol" w:hAnsi="Symbol" w:hint="default"/>
        <w:color w:val="auto"/>
        <w:sz w:val="16"/>
      </w:rPr>
    </w:lvl>
    <w:lvl w:ilvl="4" w:tplc="0C09000F">
      <w:start w:val="1"/>
      <w:numFmt w:val="decimal"/>
      <w:lvlText w:val="%5."/>
      <w:lvlJc w:val="left"/>
      <w:pPr>
        <w:tabs>
          <w:tab w:val="num" w:pos="3600"/>
        </w:tabs>
        <w:ind w:left="3600" w:hanging="360"/>
      </w:pPr>
      <w:rPr>
        <w:rFonts w:hint="default"/>
        <w:color w:val="auto"/>
        <w:sz w:val="16"/>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F17FAF"/>
    <w:multiLevelType w:val="hybridMultilevel"/>
    <w:tmpl w:val="4946697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3D15A4E"/>
    <w:multiLevelType w:val="hybridMultilevel"/>
    <w:tmpl w:val="4D923382"/>
    <w:lvl w:ilvl="0" w:tplc="0C090003">
      <w:start w:val="1"/>
      <w:numFmt w:val="bullet"/>
      <w:lvlText w:val="o"/>
      <w:lvlJc w:val="left"/>
      <w:pPr>
        <w:tabs>
          <w:tab w:val="num" w:pos="2160"/>
        </w:tabs>
        <w:ind w:left="2160" w:hanging="360"/>
      </w:pPr>
      <w:rPr>
        <w:rFonts w:ascii="Courier New" w:hAnsi="Courier New" w:cs="Courier New"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6240605"/>
    <w:multiLevelType w:val="multilevel"/>
    <w:tmpl w:val="E12E3CF2"/>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20">
    <w:nsid w:val="4AC06FBA"/>
    <w:multiLevelType w:val="hybridMultilevel"/>
    <w:tmpl w:val="1C5EA15C"/>
    <w:lvl w:ilvl="0" w:tplc="1BF01E2A">
      <w:start w:val="1"/>
      <w:numFmt w:val="bullet"/>
      <w:lvlText w:val=""/>
      <w:lvlJc w:val="left"/>
      <w:pPr>
        <w:tabs>
          <w:tab w:val="num" w:pos="1145"/>
        </w:tabs>
        <w:ind w:left="1145" w:hanging="425"/>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C7E471C"/>
    <w:multiLevelType w:val="hybridMultilevel"/>
    <w:tmpl w:val="C50E4D84"/>
    <w:lvl w:ilvl="0" w:tplc="5D1A43B8">
      <w:start w:val="1"/>
      <w:numFmt w:val="bullet"/>
      <w:lvlText w:val=""/>
      <w:lvlJc w:val="left"/>
      <w:pPr>
        <w:tabs>
          <w:tab w:val="num" w:pos="1145"/>
        </w:tabs>
        <w:ind w:left="1145" w:hanging="425"/>
      </w:pPr>
      <w:rPr>
        <w:rFonts w:ascii="Symbol" w:hAnsi="Symbol" w:hint="default"/>
        <w:sz w:val="20"/>
      </w:rPr>
    </w:lvl>
    <w:lvl w:ilvl="1" w:tplc="0C090003">
      <w:start w:val="1"/>
      <w:numFmt w:val="bullet"/>
      <w:lvlText w:val="o"/>
      <w:lvlJc w:val="left"/>
      <w:pPr>
        <w:tabs>
          <w:tab w:val="num" w:pos="1440"/>
        </w:tabs>
        <w:ind w:left="1440" w:hanging="360"/>
      </w:pPr>
      <w:rPr>
        <w:rFonts w:ascii="Courier New" w:hAnsi="Courier New" w:cs="Courier New" w:hint="default"/>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5FD0DCC"/>
    <w:multiLevelType w:val="hybridMultilevel"/>
    <w:tmpl w:val="E12E3CF2"/>
    <w:lvl w:ilvl="0" w:tplc="38740956">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3">
    <w:nsid w:val="56E7157C"/>
    <w:multiLevelType w:val="hybridMultilevel"/>
    <w:tmpl w:val="BC8CC380"/>
    <w:lvl w:ilvl="0" w:tplc="5D1A43B8">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5BE64496"/>
    <w:multiLevelType w:val="multilevel"/>
    <w:tmpl w:val="28F258CC"/>
    <w:lvl w:ilvl="0">
      <w:start w:val="1"/>
      <w:numFmt w:val="bullet"/>
      <w:lvlText w:val=""/>
      <w:lvlJc w:val="left"/>
      <w:pPr>
        <w:tabs>
          <w:tab w:val="num" w:pos="1865"/>
        </w:tabs>
        <w:ind w:left="1865" w:hanging="425"/>
      </w:pPr>
      <w:rPr>
        <w:rFonts w:ascii="Symbol" w:hAnsi="Symbol" w:hint="default"/>
        <w:sz w:val="2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5">
    <w:nsid w:val="6591354E"/>
    <w:multiLevelType w:val="hybridMultilevel"/>
    <w:tmpl w:val="60120B10"/>
    <w:lvl w:ilvl="0" w:tplc="0C090001">
      <w:start w:val="1"/>
      <w:numFmt w:val="bullet"/>
      <w:pStyle w:val="acs2"/>
      <w:lvlText w:val="o"/>
      <w:lvlJc w:val="left"/>
      <w:pPr>
        <w:tabs>
          <w:tab w:val="num" w:pos="720"/>
        </w:tabs>
        <w:ind w:left="720" w:hanging="360"/>
      </w:pPr>
      <w:rPr>
        <w:rFonts w:ascii="Courier New" w:hAnsi="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00A031F"/>
    <w:multiLevelType w:val="hybridMultilevel"/>
    <w:tmpl w:val="F77CE964"/>
    <w:lvl w:ilvl="0" w:tplc="2ADEE232">
      <w:start w:val="1"/>
      <w:numFmt w:val="bullet"/>
      <w:lvlText w:val=""/>
      <w:lvlJc w:val="left"/>
      <w:pPr>
        <w:ind w:left="720" w:hanging="360"/>
      </w:pPr>
      <w:rPr>
        <w:rFonts w:ascii="Symbol" w:hAnsi="Symbol" w:hint="default"/>
      </w:rPr>
    </w:lvl>
    <w:lvl w:ilvl="1" w:tplc="1BEC8CAC" w:tentative="1">
      <w:start w:val="1"/>
      <w:numFmt w:val="bullet"/>
      <w:lvlText w:val="o"/>
      <w:lvlJc w:val="left"/>
      <w:pPr>
        <w:ind w:left="1440" w:hanging="360"/>
      </w:pPr>
      <w:rPr>
        <w:rFonts w:ascii="Courier New" w:hAnsi="Courier New" w:cs="Courier New" w:hint="default"/>
      </w:rPr>
    </w:lvl>
    <w:lvl w:ilvl="2" w:tplc="1450A274" w:tentative="1">
      <w:start w:val="1"/>
      <w:numFmt w:val="bullet"/>
      <w:lvlText w:val=""/>
      <w:lvlJc w:val="left"/>
      <w:pPr>
        <w:ind w:left="2160" w:hanging="360"/>
      </w:pPr>
      <w:rPr>
        <w:rFonts w:ascii="Wingdings" w:hAnsi="Wingdings" w:hint="default"/>
      </w:rPr>
    </w:lvl>
    <w:lvl w:ilvl="3" w:tplc="C13EDE7E" w:tentative="1">
      <w:start w:val="1"/>
      <w:numFmt w:val="bullet"/>
      <w:lvlText w:val=""/>
      <w:lvlJc w:val="left"/>
      <w:pPr>
        <w:ind w:left="2880" w:hanging="360"/>
      </w:pPr>
      <w:rPr>
        <w:rFonts w:ascii="Symbol" w:hAnsi="Symbol" w:hint="default"/>
      </w:rPr>
    </w:lvl>
    <w:lvl w:ilvl="4" w:tplc="1ED679FC" w:tentative="1">
      <w:start w:val="1"/>
      <w:numFmt w:val="bullet"/>
      <w:lvlText w:val="o"/>
      <w:lvlJc w:val="left"/>
      <w:pPr>
        <w:ind w:left="3600" w:hanging="360"/>
      </w:pPr>
      <w:rPr>
        <w:rFonts w:ascii="Courier New" w:hAnsi="Courier New" w:cs="Courier New" w:hint="default"/>
      </w:rPr>
    </w:lvl>
    <w:lvl w:ilvl="5" w:tplc="242C23F0" w:tentative="1">
      <w:start w:val="1"/>
      <w:numFmt w:val="bullet"/>
      <w:lvlText w:val=""/>
      <w:lvlJc w:val="left"/>
      <w:pPr>
        <w:ind w:left="4320" w:hanging="360"/>
      </w:pPr>
      <w:rPr>
        <w:rFonts w:ascii="Wingdings" w:hAnsi="Wingdings" w:hint="default"/>
      </w:rPr>
    </w:lvl>
    <w:lvl w:ilvl="6" w:tplc="2E221A7C" w:tentative="1">
      <w:start w:val="1"/>
      <w:numFmt w:val="bullet"/>
      <w:lvlText w:val=""/>
      <w:lvlJc w:val="left"/>
      <w:pPr>
        <w:ind w:left="5040" w:hanging="360"/>
      </w:pPr>
      <w:rPr>
        <w:rFonts w:ascii="Symbol" w:hAnsi="Symbol" w:hint="default"/>
      </w:rPr>
    </w:lvl>
    <w:lvl w:ilvl="7" w:tplc="5AA4D354" w:tentative="1">
      <w:start w:val="1"/>
      <w:numFmt w:val="bullet"/>
      <w:lvlText w:val="o"/>
      <w:lvlJc w:val="left"/>
      <w:pPr>
        <w:ind w:left="5760" w:hanging="360"/>
      </w:pPr>
      <w:rPr>
        <w:rFonts w:ascii="Courier New" w:hAnsi="Courier New" w:cs="Courier New" w:hint="default"/>
      </w:rPr>
    </w:lvl>
    <w:lvl w:ilvl="8" w:tplc="CA98A954" w:tentative="1">
      <w:start w:val="1"/>
      <w:numFmt w:val="bullet"/>
      <w:lvlText w:val=""/>
      <w:lvlJc w:val="left"/>
      <w:pPr>
        <w:ind w:left="6480" w:hanging="360"/>
      </w:pPr>
      <w:rPr>
        <w:rFonts w:ascii="Wingdings" w:hAnsi="Wingdings" w:hint="default"/>
      </w:rPr>
    </w:lvl>
  </w:abstractNum>
  <w:abstractNum w:abstractNumId="27">
    <w:nsid w:val="71186AB6"/>
    <w:multiLevelType w:val="hybridMultilevel"/>
    <w:tmpl w:val="1D221774"/>
    <w:lvl w:ilvl="0" w:tplc="369682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21862B1"/>
    <w:multiLevelType w:val="hybridMultilevel"/>
    <w:tmpl w:val="FCD40E2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74DC6392"/>
    <w:multiLevelType w:val="hybridMultilevel"/>
    <w:tmpl w:val="E924ABD2"/>
    <w:lvl w:ilvl="0" w:tplc="0C090001">
      <w:start w:val="1"/>
      <w:numFmt w:val="bullet"/>
      <w:lvlText w:val=""/>
      <w:lvlJc w:val="left"/>
      <w:pPr>
        <w:tabs>
          <w:tab w:val="num" w:pos="1145"/>
        </w:tabs>
        <w:ind w:left="1145" w:hanging="425"/>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768A56DC"/>
    <w:multiLevelType w:val="hybridMultilevel"/>
    <w:tmpl w:val="EBFCC5F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773A3575"/>
    <w:multiLevelType w:val="hybridMultilevel"/>
    <w:tmpl w:val="28F83826"/>
    <w:lvl w:ilvl="0" w:tplc="DC1819E0">
      <w:start w:val="1"/>
      <w:numFmt w:val="bullet"/>
      <w:lvlText w:val=""/>
      <w:lvlJc w:val="left"/>
      <w:pPr>
        <w:tabs>
          <w:tab w:val="num" w:pos="1865"/>
        </w:tabs>
        <w:ind w:left="1865" w:hanging="425"/>
      </w:pPr>
      <w:rPr>
        <w:rFonts w:ascii="Symbol" w:hAnsi="Symbol" w:hint="default"/>
        <w:sz w:val="20"/>
      </w:rPr>
    </w:lvl>
    <w:lvl w:ilvl="1" w:tplc="76B0D640"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789D7DBA"/>
    <w:multiLevelType w:val="hybridMultilevel"/>
    <w:tmpl w:val="72443F12"/>
    <w:lvl w:ilvl="0" w:tplc="5D1A43B8">
      <w:start w:val="1"/>
      <w:numFmt w:val="bullet"/>
      <w:lvlText w:val=""/>
      <w:lvlJc w:val="left"/>
      <w:pPr>
        <w:tabs>
          <w:tab w:val="num" w:pos="1145"/>
        </w:tabs>
        <w:ind w:left="1145" w:hanging="425"/>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7B49776F"/>
    <w:multiLevelType w:val="hybridMultilevel"/>
    <w:tmpl w:val="A3183B00"/>
    <w:lvl w:ilvl="0" w:tplc="0C090001">
      <w:start w:val="1"/>
      <w:numFmt w:val="bullet"/>
      <w:lvlText w:val=""/>
      <w:lvlJc w:val="left"/>
      <w:pPr>
        <w:tabs>
          <w:tab w:val="num" w:pos="1865"/>
        </w:tabs>
        <w:ind w:left="1865" w:hanging="425"/>
      </w:pPr>
      <w:rPr>
        <w:rFonts w:ascii="Symbol" w:hAnsi="Symbol" w:hint="default"/>
        <w:sz w:val="20"/>
      </w:rPr>
    </w:lvl>
    <w:lvl w:ilvl="1" w:tplc="0C090003">
      <w:start w:val="1"/>
      <w:numFmt w:val="bullet"/>
      <w:lvlText w:val="o"/>
      <w:lvlJc w:val="left"/>
      <w:pPr>
        <w:tabs>
          <w:tab w:val="num" w:pos="2160"/>
        </w:tabs>
        <w:ind w:left="2160" w:hanging="360"/>
      </w:pPr>
      <w:rPr>
        <w:rFonts w:ascii="Courier New" w:hAnsi="Courier New" w:cs="Courier New" w:hint="default"/>
        <w:sz w:val="20"/>
      </w:rPr>
    </w:lvl>
    <w:lvl w:ilvl="2" w:tplc="0C090005">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num w:numId="1">
    <w:abstractNumId w:val="16"/>
  </w:num>
  <w:num w:numId="2">
    <w:abstractNumId w:val="8"/>
  </w:num>
  <w:num w:numId="3">
    <w:abstractNumId w:val="21"/>
  </w:num>
  <w:num w:numId="4">
    <w:abstractNumId w:val="10"/>
  </w:num>
  <w:num w:numId="5">
    <w:abstractNumId w:val="17"/>
  </w:num>
  <w:num w:numId="6">
    <w:abstractNumId w:val="13"/>
  </w:num>
  <w:num w:numId="7">
    <w:abstractNumId w:val="14"/>
  </w:num>
  <w:num w:numId="8">
    <w:abstractNumId w:val="4"/>
  </w:num>
  <w:num w:numId="9">
    <w:abstractNumId w:val="30"/>
  </w:num>
  <w:num w:numId="10">
    <w:abstractNumId w:val="3"/>
  </w:num>
  <w:num w:numId="11">
    <w:abstractNumId w:val="12"/>
  </w:num>
  <w:num w:numId="12">
    <w:abstractNumId w:val="23"/>
  </w:num>
  <w:num w:numId="13">
    <w:abstractNumId w:val="7"/>
  </w:num>
  <w:num w:numId="14">
    <w:abstractNumId w:val="32"/>
  </w:num>
  <w:num w:numId="15">
    <w:abstractNumId w:val="2"/>
  </w:num>
  <w:num w:numId="16">
    <w:abstractNumId w:val="22"/>
  </w:num>
  <w:num w:numId="17">
    <w:abstractNumId w:val="19"/>
  </w:num>
  <w:num w:numId="18">
    <w:abstractNumId w:val="6"/>
  </w:num>
  <w:num w:numId="19">
    <w:abstractNumId w:val="20"/>
  </w:num>
  <w:num w:numId="20">
    <w:abstractNumId w:val="29"/>
  </w:num>
  <w:num w:numId="21">
    <w:abstractNumId w:val="11"/>
  </w:num>
  <w:num w:numId="22">
    <w:abstractNumId w:val="24"/>
  </w:num>
  <w:num w:numId="23">
    <w:abstractNumId w:val="33"/>
  </w:num>
  <w:num w:numId="24">
    <w:abstractNumId w:val="18"/>
  </w:num>
  <w:num w:numId="25">
    <w:abstractNumId w:val="1"/>
  </w:num>
  <w:num w:numId="26">
    <w:abstractNumId w:val="31"/>
  </w:num>
  <w:num w:numId="27">
    <w:abstractNumId w:val="9"/>
  </w:num>
  <w:num w:numId="28">
    <w:abstractNumId w:val="15"/>
  </w:num>
  <w:num w:numId="29">
    <w:abstractNumId w:val="28"/>
  </w:num>
  <w:num w:numId="30">
    <w:abstractNumId w:val="12"/>
    <w:lvlOverride w:ilvl="0">
      <w:startOverride w:val="1"/>
    </w:lvlOverride>
  </w:num>
  <w:num w:numId="31">
    <w:abstractNumId w:val="0"/>
  </w:num>
  <w:num w:numId="32">
    <w:abstractNumId w:val="25"/>
  </w:num>
  <w:num w:numId="33">
    <w:abstractNumId w:val="26"/>
  </w:num>
  <w:num w:numId="34">
    <w:abstractNumId w:val="27"/>
  </w:num>
  <w:num w:numId="35">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8673">
      <v:stroke endarrow="block"/>
      <o:colormru v:ext="edit" colors="#87b07c,#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191"/>
    <w:rsid w:val="00012350"/>
    <w:rsid w:val="000224C4"/>
    <w:rsid w:val="0002384A"/>
    <w:rsid w:val="00046F20"/>
    <w:rsid w:val="0005378D"/>
    <w:rsid w:val="00057B86"/>
    <w:rsid w:val="000778F2"/>
    <w:rsid w:val="0009170A"/>
    <w:rsid w:val="00097DFB"/>
    <w:rsid w:val="00097E5D"/>
    <w:rsid w:val="000A2793"/>
    <w:rsid w:val="000A4068"/>
    <w:rsid w:val="000A7BB3"/>
    <w:rsid w:val="000E36A2"/>
    <w:rsid w:val="000E4DD0"/>
    <w:rsid w:val="000F617B"/>
    <w:rsid w:val="000F6A86"/>
    <w:rsid w:val="00100E9C"/>
    <w:rsid w:val="001059AC"/>
    <w:rsid w:val="001131A8"/>
    <w:rsid w:val="001221D2"/>
    <w:rsid w:val="001425A8"/>
    <w:rsid w:val="00146EBC"/>
    <w:rsid w:val="00150DED"/>
    <w:rsid w:val="00151B4F"/>
    <w:rsid w:val="00152658"/>
    <w:rsid w:val="001557CA"/>
    <w:rsid w:val="00156914"/>
    <w:rsid w:val="001657A1"/>
    <w:rsid w:val="0017629B"/>
    <w:rsid w:val="00176860"/>
    <w:rsid w:val="00181B7B"/>
    <w:rsid w:val="001856C5"/>
    <w:rsid w:val="00196BFA"/>
    <w:rsid w:val="001E28F6"/>
    <w:rsid w:val="001E6054"/>
    <w:rsid w:val="001F0274"/>
    <w:rsid w:val="001F1DA2"/>
    <w:rsid w:val="001F5CBB"/>
    <w:rsid w:val="002011B1"/>
    <w:rsid w:val="00207015"/>
    <w:rsid w:val="0022079A"/>
    <w:rsid w:val="00224F88"/>
    <w:rsid w:val="00227B7E"/>
    <w:rsid w:val="0023438E"/>
    <w:rsid w:val="00244FCC"/>
    <w:rsid w:val="002631A4"/>
    <w:rsid w:val="0027269A"/>
    <w:rsid w:val="0029239B"/>
    <w:rsid w:val="0029627B"/>
    <w:rsid w:val="002A15FA"/>
    <w:rsid w:val="002B03AD"/>
    <w:rsid w:val="002B22DA"/>
    <w:rsid w:val="002D12E7"/>
    <w:rsid w:val="002F0081"/>
    <w:rsid w:val="002F0195"/>
    <w:rsid w:val="002F0503"/>
    <w:rsid w:val="002F313A"/>
    <w:rsid w:val="00321DD6"/>
    <w:rsid w:val="00323C93"/>
    <w:rsid w:val="0032613E"/>
    <w:rsid w:val="003268F7"/>
    <w:rsid w:val="00326BAC"/>
    <w:rsid w:val="00347F1D"/>
    <w:rsid w:val="00350ACA"/>
    <w:rsid w:val="0035296A"/>
    <w:rsid w:val="0035610D"/>
    <w:rsid w:val="00361442"/>
    <w:rsid w:val="00363D1E"/>
    <w:rsid w:val="00366E63"/>
    <w:rsid w:val="00382B24"/>
    <w:rsid w:val="00391EC0"/>
    <w:rsid w:val="00394169"/>
    <w:rsid w:val="003B5D0B"/>
    <w:rsid w:val="003B66CC"/>
    <w:rsid w:val="003C0818"/>
    <w:rsid w:val="003C28C9"/>
    <w:rsid w:val="003C3532"/>
    <w:rsid w:val="003D33D9"/>
    <w:rsid w:val="003E621E"/>
    <w:rsid w:val="003F52A9"/>
    <w:rsid w:val="004017C2"/>
    <w:rsid w:val="004052F0"/>
    <w:rsid w:val="00407C21"/>
    <w:rsid w:val="00415E87"/>
    <w:rsid w:val="00422B82"/>
    <w:rsid w:val="00425E36"/>
    <w:rsid w:val="0043332C"/>
    <w:rsid w:val="004357FD"/>
    <w:rsid w:val="004379D7"/>
    <w:rsid w:val="00437ED7"/>
    <w:rsid w:val="0044055E"/>
    <w:rsid w:val="00442747"/>
    <w:rsid w:val="004427B0"/>
    <w:rsid w:val="00447A22"/>
    <w:rsid w:val="00454F68"/>
    <w:rsid w:val="0045723D"/>
    <w:rsid w:val="00465945"/>
    <w:rsid w:val="00473CAE"/>
    <w:rsid w:val="00485DC3"/>
    <w:rsid w:val="00490021"/>
    <w:rsid w:val="004A04C5"/>
    <w:rsid w:val="004A1401"/>
    <w:rsid w:val="004A1F55"/>
    <w:rsid w:val="004A451F"/>
    <w:rsid w:val="004A741A"/>
    <w:rsid w:val="004A7B72"/>
    <w:rsid w:val="004A7DB3"/>
    <w:rsid w:val="004C59F0"/>
    <w:rsid w:val="004D0AD4"/>
    <w:rsid w:val="004D3CC2"/>
    <w:rsid w:val="004D4398"/>
    <w:rsid w:val="004D5116"/>
    <w:rsid w:val="004F1966"/>
    <w:rsid w:val="00507362"/>
    <w:rsid w:val="00515DA8"/>
    <w:rsid w:val="00516945"/>
    <w:rsid w:val="00526462"/>
    <w:rsid w:val="00531952"/>
    <w:rsid w:val="00533F41"/>
    <w:rsid w:val="00542D46"/>
    <w:rsid w:val="00543CFE"/>
    <w:rsid w:val="00544A25"/>
    <w:rsid w:val="00546101"/>
    <w:rsid w:val="0054643D"/>
    <w:rsid w:val="005520FE"/>
    <w:rsid w:val="0055283C"/>
    <w:rsid w:val="00555B6A"/>
    <w:rsid w:val="00557692"/>
    <w:rsid w:val="00560C88"/>
    <w:rsid w:val="0057158F"/>
    <w:rsid w:val="005930FA"/>
    <w:rsid w:val="005963BF"/>
    <w:rsid w:val="005A17ED"/>
    <w:rsid w:val="005A341B"/>
    <w:rsid w:val="005B44F2"/>
    <w:rsid w:val="005C02BF"/>
    <w:rsid w:val="005D0E9D"/>
    <w:rsid w:val="005D4FE3"/>
    <w:rsid w:val="005E69EA"/>
    <w:rsid w:val="005E71D3"/>
    <w:rsid w:val="005F22B2"/>
    <w:rsid w:val="00607236"/>
    <w:rsid w:val="00622FDC"/>
    <w:rsid w:val="00631AA9"/>
    <w:rsid w:val="00640A46"/>
    <w:rsid w:val="006419A0"/>
    <w:rsid w:val="00642DA8"/>
    <w:rsid w:val="006623DC"/>
    <w:rsid w:val="006650F6"/>
    <w:rsid w:val="00670859"/>
    <w:rsid w:val="00681C4A"/>
    <w:rsid w:val="006843B3"/>
    <w:rsid w:val="00687D5D"/>
    <w:rsid w:val="006A349A"/>
    <w:rsid w:val="006A3990"/>
    <w:rsid w:val="006A6E73"/>
    <w:rsid w:val="006B0CB3"/>
    <w:rsid w:val="006B21F2"/>
    <w:rsid w:val="006C1AE7"/>
    <w:rsid w:val="006C209B"/>
    <w:rsid w:val="006C2D74"/>
    <w:rsid w:val="006C4DEE"/>
    <w:rsid w:val="006D6912"/>
    <w:rsid w:val="006E0E76"/>
    <w:rsid w:val="006E27B4"/>
    <w:rsid w:val="006F074B"/>
    <w:rsid w:val="00701404"/>
    <w:rsid w:val="0071542C"/>
    <w:rsid w:val="00720F23"/>
    <w:rsid w:val="00724818"/>
    <w:rsid w:val="0075332C"/>
    <w:rsid w:val="00760D6E"/>
    <w:rsid w:val="00764A11"/>
    <w:rsid w:val="007746FC"/>
    <w:rsid w:val="007767B5"/>
    <w:rsid w:val="007774B2"/>
    <w:rsid w:val="00783512"/>
    <w:rsid w:val="00792A51"/>
    <w:rsid w:val="00793C16"/>
    <w:rsid w:val="00794953"/>
    <w:rsid w:val="007956AF"/>
    <w:rsid w:val="00796549"/>
    <w:rsid w:val="007A32EC"/>
    <w:rsid w:val="007B7F9C"/>
    <w:rsid w:val="007C0FD2"/>
    <w:rsid w:val="007C3771"/>
    <w:rsid w:val="007C6CDA"/>
    <w:rsid w:val="007F4054"/>
    <w:rsid w:val="00800C67"/>
    <w:rsid w:val="00806216"/>
    <w:rsid w:val="008063E7"/>
    <w:rsid w:val="00807454"/>
    <w:rsid w:val="00812097"/>
    <w:rsid w:val="0082392C"/>
    <w:rsid w:val="00823D13"/>
    <w:rsid w:val="008308CD"/>
    <w:rsid w:val="00833A74"/>
    <w:rsid w:val="00840D96"/>
    <w:rsid w:val="00850034"/>
    <w:rsid w:val="00853F80"/>
    <w:rsid w:val="00862858"/>
    <w:rsid w:val="008658FC"/>
    <w:rsid w:val="00866E73"/>
    <w:rsid w:val="00874CEA"/>
    <w:rsid w:val="00880ED0"/>
    <w:rsid w:val="00885503"/>
    <w:rsid w:val="00886062"/>
    <w:rsid w:val="00896924"/>
    <w:rsid w:val="008B4EAD"/>
    <w:rsid w:val="008C1698"/>
    <w:rsid w:val="008C4032"/>
    <w:rsid w:val="008C6E6A"/>
    <w:rsid w:val="008D1157"/>
    <w:rsid w:val="008D572A"/>
    <w:rsid w:val="008F56C7"/>
    <w:rsid w:val="00903FF6"/>
    <w:rsid w:val="00904E9F"/>
    <w:rsid w:val="00910867"/>
    <w:rsid w:val="00923D0C"/>
    <w:rsid w:val="00924F93"/>
    <w:rsid w:val="00927005"/>
    <w:rsid w:val="0093490F"/>
    <w:rsid w:val="00935CB6"/>
    <w:rsid w:val="009376BE"/>
    <w:rsid w:val="009408F7"/>
    <w:rsid w:val="00950B24"/>
    <w:rsid w:val="00957CE6"/>
    <w:rsid w:val="0096020D"/>
    <w:rsid w:val="00960465"/>
    <w:rsid w:val="00962AB9"/>
    <w:rsid w:val="00965727"/>
    <w:rsid w:val="00977967"/>
    <w:rsid w:val="009800F0"/>
    <w:rsid w:val="00980240"/>
    <w:rsid w:val="00984140"/>
    <w:rsid w:val="009878DA"/>
    <w:rsid w:val="00994B98"/>
    <w:rsid w:val="00996954"/>
    <w:rsid w:val="009A37ED"/>
    <w:rsid w:val="009A719F"/>
    <w:rsid w:val="009C71A7"/>
    <w:rsid w:val="009D1BA3"/>
    <w:rsid w:val="009D3F1E"/>
    <w:rsid w:val="009F2F01"/>
    <w:rsid w:val="00A0525F"/>
    <w:rsid w:val="00A14CE2"/>
    <w:rsid w:val="00A202AD"/>
    <w:rsid w:val="00A30025"/>
    <w:rsid w:val="00A40BA8"/>
    <w:rsid w:val="00A4570F"/>
    <w:rsid w:val="00A53312"/>
    <w:rsid w:val="00A623D7"/>
    <w:rsid w:val="00A666A8"/>
    <w:rsid w:val="00A76A01"/>
    <w:rsid w:val="00A7787F"/>
    <w:rsid w:val="00A85622"/>
    <w:rsid w:val="00A93580"/>
    <w:rsid w:val="00AA6CD1"/>
    <w:rsid w:val="00AC4A1E"/>
    <w:rsid w:val="00AC7B52"/>
    <w:rsid w:val="00AF0191"/>
    <w:rsid w:val="00AF5D09"/>
    <w:rsid w:val="00AF7520"/>
    <w:rsid w:val="00B030A3"/>
    <w:rsid w:val="00B10D41"/>
    <w:rsid w:val="00B20DCE"/>
    <w:rsid w:val="00B22454"/>
    <w:rsid w:val="00B30422"/>
    <w:rsid w:val="00B377ED"/>
    <w:rsid w:val="00B41B44"/>
    <w:rsid w:val="00B4541D"/>
    <w:rsid w:val="00B47EB7"/>
    <w:rsid w:val="00B55AD4"/>
    <w:rsid w:val="00B635AF"/>
    <w:rsid w:val="00B67262"/>
    <w:rsid w:val="00B749D2"/>
    <w:rsid w:val="00B74A7E"/>
    <w:rsid w:val="00B834E3"/>
    <w:rsid w:val="00BA0064"/>
    <w:rsid w:val="00BA1B1F"/>
    <w:rsid w:val="00BA56DF"/>
    <w:rsid w:val="00BA6CEC"/>
    <w:rsid w:val="00BB035B"/>
    <w:rsid w:val="00BB17F9"/>
    <w:rsid w:val="00BB42C1"/>
    <w:rsid w:val="00BC12B4"/>
    <w:rsid w:val="00BD5C7B"/>
    <w:rsid w:val="00BF13EE"/>
    <w:rsid w:val="00BF3452"/>
    <w:rsid w:val="00BF56B8"/>
    <w:rsid w:val="00BF6D63"/>
    <w:rsid w:val="00C04709"/>
    <w:rsid w:val="00C30C96"/>
    <w:rsid w:val="00C40344"/>
    <w:rsid w:val="00C4068F"/>
    <w:rsid w:val="00C44AF2"/>
    <w:rsid w:val="00C5220A"/>
    <w:rsid w:val="00C5222B"/>
    <w:rsid w:val="00C533ED"/>
    <w:rsid w:val="00C61654"/>
    <w:rsid w:val="00C65CBD"/>
    <w:rsid w:val="00C707B8"/>
    <w:rsid w:val="00C73ED6"/>
    <w:rsid w:val="00C73F0A"/>
    <w:rsid w:val="00CB0718"/>
    <w:rsid w:val="00CD4BF8"/>
    <w:rsid w:val="00CE421A"/>
    <w:rsid w:val="00CF1F2A"/>
    <w:rsid w:val="00D01158"/>
    <w:rsid w:val="00D133E1"/>
    <w:rsid w:val="00D2079A"/>
    <w:rsid w:val="00D21399"/>
    <w:rsid w:val="00D247A0"/>
    <w:rsid w:val="00D354F5"/>
    <w:rsid w:val="00D35BF2"/>
    <w:rsid w:val="00D439FE"/>
    <w:rsid w:val="00D538EC"/>
    <w:rsid w:val="00D54564"/>
    <w:rsid w:val="00D61B62"/>
    <w:rsid w:val="00D6664F"/>
    <w:rsid w:val="00D92433"/>
    <w:rsid w:val="00D952AC"/>
    <w:rsid w:val="00D96191"/>
    <w:rsid w:val="00DA05F9"/>
    <w:rsid w:val="00DA3512"/>
    <w:rsid w:val="00DB346A"/>
    <w:rsid w:val="00DC4CBC"/>
    <w:rsid w:val="00DC4D1C"/>
    <w:rsid w:val="00DD22DB"/>
    <w:rsid w:val="00DD3230"/>
    <w:rsid w:val="00DD7BE9"/>
    <w:rsid w:val="00DE11A1"/>
    <w:rsid w:val="00DE3D37"/>
    <w:rsid w:val="00DE63B3"/>
    <w:rsid w:val="00DE6619"/>
    <w:rsid w:val="00DE78B6"/>
    <w:rsid w:val="00DF5043"/>
    <w:rsid w:val="00E0231C"/>
    <w:rsid w:val="00E12E79"/>
    <w:rsid w:val="00E23646"/>
    <w:rsid w:val="00E346AD"/>
    <w:rsid w:val="00E37708"/>
    <w:rsid w:val="00E4029B"/>
    <w:rsid w:val="00E534DB"/>
    <w:rsid w:val="00E67E34"/>
    <w:rsid w:val="00E70F2D"/>
    <w:rsid w:val="00EA17B6"/>
    <w:rsid w:val="00ED032A"/>
    <w:rsid w:val="00ED6C1E"/>
    <w:rsid w:val="00ED739D"/>
    <w:rsid w:val="00F00369"/>
    <w:rsid w:val="00F025C0"/>
    <w:rsid w:val="00F02AC3"/>
    <w:rsid w:val="00F02DD9"/>
    <w:rsid w:val="00F03038"/>
    <w:rsid w:val="00F076A9"/>
    <w:rsid w:val="00F14D6B"/>
    <w:rsid w:val="00F21443"/>
    <w:rsid w:val="00F21482"/>
    <w:rsid w:val="00F27A91"/>
    <w:rsid w:val="00F312F2"/>
    <w:rsid w:val="00F328AF"/>
    <w:rsid w:val="00F34A09"/>
    <w:rsid w:val="00F3650B"/>
    <w:rsid w:val="00F440CC"/>
    <w:rsid w:val="00F471A4"/>
    <w:rsid w:val="00F6722F"/>
    <w:rsid w:val="00F742A9"/>
    <w:rsid w:val="00F8392C"/>
    <w:rsid w:val="00F92BC5"/>
    <w:rsid w:val="00F92BF7"/>
    <w:rsid w:val="00F93672"/>
    <w:rsid w:val="00F97E42"/>
    <w:rsid w:val="00FA3D89"/>
    <w:rsid w:val="00FA4B49"/>
    <w:rsid w:val="00FA5923"/>
    <w:rsid w:val="00FC2612"/>
    <w:rsid w:val="00FC4FF4"/>
    <w:rsid w:val="00FC6A83"/>
    <w:rsid w:val="00FE5F50"/>
    <w:rsid w:val="00FE6F67"/>
    <w:rsid w:val="00FF0A45"/>
    <w:rsid w:val="00FF2D71"/>
    <w:rsid w:val="00FF57CB"/>
    <w:rsid w:val="00FF5C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v:stroke endarrow="block"/>
      <o:colormru v:ext="edit" colors="#87b07c,#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7967"/>
    <w:rPr>
      <w:rFonts w:ascii="Arial" w:hAnsi="Arial"/>
      <w:sz w:val="22"/>
      <w:lang w:eastAsia="en-US"/>
    </w:rPr>
  </w:style>
  <w:style w:type="paragraph" w:styleId="Heading1">
    <w:name w:val="heading 1"/>
    <w:basedOn w:val="Normal"/>
    <w:next w:val="Normal"/>
    <w:link w:val="Heading1Char"/>
    <w:qFormat/>
    <w:rsid w:val="0035610D"/>
    <w:pPr>
      <w:keepNext/>
      <w:outlineLvl w:val="0"/>
    </w:pPr>
    <w:rPr>
      <w:rFonts w:asciiTheme="majorHAnsi" w:hAnsiTheme="majorHAnsi"/>
      <w:b/>
      <w:sz w:val="36"/>
      <w:lang w:val="en-US"/>
    </w:rPr>
  </w:style>
  <w:style w:type="paragraph" w:styleId="Heading2">
    <w:name w:val="heading 2"/>
    <w:basedOn w:val="Normal"/>
    <w:next w:val="Normal"/>
    <w:link w:val="Heading2Char"/>
    <w:qFormat/>
    <w:rsid w:val="0035610D"/>
    <w:pPr>
      <w:keepNext/>
      <w:outlineLvl w:val="1"/>
    </w:pPr>
    <w:rPr>
      <w:rFonts w:asciiTheme="majorHAnsi" w:hAnsiTheme="majorHAnsi"/>
      <w:b/>
      <w:sz w:val="28"/>
    </w:rPr>
  </w:style>
  <w:style w:type="paragraph" w:styleId="Heading3">
    <w:name w:val="heading 3"/>
    <w:basedOn w:val="Normal"/>
    <w:next w:val="Normal"/>
    <w:qFormat/>
    <w:rsid w:val="0035610D"/>
    <w:pPr>
      <w:keepNext/>
      <w:outlineLvl w:val="2"/>
    </w:pPr>
    <w:rPr>
      <w:rFonts w:asciiTheme="majorHAnsi" w:hAnsiTheme="majorHAnsi"/>
      <w:b/>
    </w:rPr>
  </w:style>
  <w:style w:type="paragraph" w:styleId="Heading4">
    <w:name w:val="heading 4"/>
    <w:basedOn w:val="Normal"/>
    <w:next w:val="Normal"/>
    <w:qFormat/>
    <w:rsid w:val="0022079A"/>
    <w:pPr>
      <w:keepNext/>
      <w:spacing w:before="240" w:after="60"/>
      <w:outlineLvl w:val="3"/>
    </w:pPr>
    <w:rPr>
      <w:b/>
      <w:bCs/>
      <w:sz w:val="1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TOC2">
    <w:name w:val="toc 2"/>
    <w:basedOn w:val="Normal"/>
    <w:next w:val="Normal"/>
    <w:autoRedefine/>
    <w:uiPriority w:val="39"/>
    <w:pPr>
      <w:ind w:left="200"/>
    </w:pPr>
  </w:style>
  <w:style w:type="character" w:customStyle="1" w:styleId="Heading1Char">
    <w:name w:val="Heading 1 Char"/>
    <w:basedOn w:val="DefaultParagraphFont"/>
    <w:link w:val="Heading1"/>
    <w:rsid w:val="0035610D"/>
    <w:rPr>
      <w:rFonts w:asciiTheme="majorHAnsi" w:hAnsiTheme="majorHAnsi"/>
      <w:b/>
      <w:sz w:val="36"/>
      <w:lang w:val="en-US" w:eastAsia="en-US"/>
    </w:rPr>
  </w:style>
  <w:style w:type="paragraph" w:styleId="TOC1">
    <w:name w:val="toc 1"/>
    <w:basedOn w:val="Normal"/>
    <w:next w:val="Normal"/>
    <w:autoRedefine/>
    <w:uiPriority w:val="39"/>
    <w:rsid w:val="00F742A9"/>
    <w:pPr>
      <w:tabs>
        <w:tab w:val="right" w:leader="dot" w:pos="9962"/>
      </w:tabs>
      <w:spacing w:before="120" w:after="120"/>
      <w:ind w:left="360" w:hanging="360"/>
    </w:pPr>
  </w:style>
  <w:style w:type="paragraph" w:styleId="TOC3">
    <w:name w:val="toc 3"/>
    <w:basedOn w:val="Normal"/>
    <w:next w:val="Normal"/>
    <w:autoRedefine/>
    <w:uiPriority w:val="39"/>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basedOn w:val="DefaultParagraphFont"/>
    <w:uiPriority w:val="99"/>
    <w:rPr>
      <w:color w:val="0000FF"/>
      <w:u w:val="single"/>
    </w:rPr>
  </w:style>
  <w:style w:type="paragraph" w:styleId="PlainText">
    <w:name w:val="Plain Text"/>
    <w:basedOn w:val="Normal"/>
    <w:rsid w:val="009A719F"/>
    <w:rPr>
      <w:rFonts w:ascii="Courier New" w:hAnsi="Courier New" w:cs="Courier New"/>
    </w:rPr>
  </w:style>
  <w:style w:type="character" w:customStyle="1" w:styleId="Heading2Char">
    <w:name w:val="Heading 2 Char"/>
    <w:basedOn w:val="DefaultParagraphFont"/>
    <w:link w:val="Heading2"/>
    <w:rsid w:val="0035610D"/>
    <w:rPr>
      <w:rFonts w:asciiTheme="majorHAnsi" w:hAnsiTheme="majorHAnsi"/>
      <w:b/>
      <w:sz w:val="28"/>
      <w:lang w:eastAsia="en-US"/>
    </w:rPr>
  </w:style>
  <w:style w:type="table" w:styleId="TableGrid">
    <w:name w:val="Table Grid"/>
    <w:basedOn w:val="TableNormal"/>
    <w:rsid w:val="001F1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s">
    <w:name w:val="acs"/>
    <w:basedOn w:val="Normal"/>
    <w:link w:val="acsChar"/>
    <w:rsid w:val="00F8392C"/>
    <w:pPr>
      <w:numPr>
        <w:numId w:val="31"/>
      </w:numPr>
      <w:tabs>
        <w:tab w:val="clear" w:pos="1505"/>
        <w:tab w:val="left" w:pos="360"/>
      </w:tabs>
      <w:ind w:left="720" w:hanging="360"/>
    </w:pPr>
  </w:style>
  <w:style w:type="paragraph" w:customStyle="1" w:styleId="acs2">
    <w:name w:val="acs2"/>
    <w:basedOn w:val="acs"/>
    <w:rsid w:val="00F8392C"/>
    <w:pPr>
      <w:numPr>
        <w:numId w:val="32"/>
      </w:numPr>
      <w:tabs>
        <w:tab w:val="clear" w:pos="360"/>
      </w:tabs>
      <w:ind w:left="1080"/>
    </w:pPr>
  </w:style>
  <w:style w:type="paragraph" w:customStyle="1" w:styleId="AmendmentBulletOddPage">
    <w:name w:val="Amendment Bullet (Odd Page)"/>
    <w:basedOn w:val="Normal"/>
    <w:rsid w:val="00C73ED6"/>
    <w:pPr>
      <w:tabs>
        <w:tab w:val="num" w:pos="1724"/>
      </w:tabs>
      <w:spacing w:after="60"/>
      <w:ind w:left="1724" w:hanging="284"/>
    </w:pPr>
    <w:rPr>
      <w:szCs w:val="24"/>
    </w:rPr>
  </w:style>
  <w:style w:type="paragraph" w:customStyle="1" w:styleId="StyleHeading2Left0cmHanging076cmBefore12ptA">
    <w:name w:val="Style Heading 2 + Left:  0 cm Hanging:  0.76 cm Before:  12 pt A..."/>
    <w:basedOn w:val="Heading2"/>
    <w:rsid w:val="003C3532"/>
    <w:pPr>
      <w:spacing w:before="240" w:after="60"/>
      <w:ind w:left="431" w:hanging="431"/>
    </w:pPr>
  </w:style>
  <w:style w:type="paragraph" w:customStyle="1" w:styleId="StyleHeading3Before12ptAfter3pt">
    <w:name w:val="Style Heading 3 + Before:  12 pt After:  3 pt"/>
    <w:basedOn w:val="Heading3"/>
    <w:rsid w:val="003C3532"/>
    <w:pPr>
      <w:spacing w:before="240" w:after="60"/>
    </w:pPr>
    <w:rPr>
      <w:sz w:val="24"/>
    </w:rPr>
  </w:style>
  <w:style w:type="character" w:customStyle="1" w:styleId="acsChar">
    <w:name w:val="acs Char"/>
    <w:basedOn w:val="DefaultParagraphFont"/>
    <w:link w:val="acs"/>
    <w:rsid w:val="00C73ED6"/>
    <w:rPr>
      <w:rFonts w:ascii="Arial" w:hAnsi="Arial"/>
      <w:sz w:val="22"/>
      <w:lang w:eastAsia="en-US"/>
    </w:rPr>
  </w:style>
  <w:style w:type="paragraph" w:styleId="BalloonText">
    <w:name w:val="Balloon Text"/>
    <w:basedOn w:val="Normal"/>
    <w:link w:val="BalloonTextChar"/>
    <w:rsid w:val="00A202AD"/>
    <w:rPr>
      <w:rFonts w:ascii="Tahoma" w:hAnsi="Tahoma" w:cs="Tahoma"/>
      <w:sz w:val="16"/>
      <w:szCs w:val="16"/>
    </w:rPr>
  </w:style>
  <w:style w:type="character" w:customStyle="1" w:styleId="BalloonTextChar">
    <w:name w:val="Balloon Text Char"/>
    <w:basedOn w:val="DefaultParagraphFont"/>
    <w:link w:val="BalloonText"/>
    <w:rsid w:val="00A202AD"/>
    <w:rPr>
      <w:rFonts w:ascii="Tahoma" w:hAnsi="Tahoma" w:cs="Tahoma"/>
      <w:sz w:val="16"/>
      <w:szCs w:val="16"/>
      <w:lang w:eastAsia="en-US"/>
    </w:rPr>
  </w:style>
  <w:style w:type="paragraph" w:styleId="TOCHeading">
    <w:name w:val="TOC Heading"/>
    <w:basedOn w:val="Heading1"/>
    <w:next w:val="Normal"/>
    <w:uiPriority w:val="39"/>
    <w:unhideWhenUsed/>
    <w:qFormat/>
    <w:rsid w:val="00807454"/>
    <w:pPr>
      <w:keepLines/>
      <w:spacing w:before="480" w:line="276" w:lineRule="auto"/>
      <w:outlineLvl w:val="9"/>
    </w:pPr>
    <w:rPr>
      <w:rFonts w:eastAsiaTheme="majorEastAsia" w:cstheme="majorBidi"/>
      <w:b w:val="0"/>
      <w:bCs/>
      <w:color w:val="365F91" w:themeColor="accent1" w:themeShade="BF"/>
      <w:sz w:val="28"/>
      <w:szCs w:val="28"/>
      <w:lang w:eastAsia="ja-JP"/>
    </w:rPr>
  </w:style>
  <w:style w:type="character" w:styleId="Emphasis">
    <w:name w:val="Emphasis"/>
    <w:basedOn w:val="DefaultParagraphFont"/>
    <w:qFormat/>
    <w:rsid w:val="00454F68"/>
    <w:rPr>
      <w:i/>
      <w:iCs/>
    </w:rPr>
  </w:style>
  <w:style w:type="paragraph" w:styleId="Title">
    <w:name w:val="Title"/>
    <w:basedOn w:val="Normal"/>
    <w:next w:val="Normal"/>
    <w:link w:val="TitleChar"/>
    <w:qFormat/>
    <w:rsid w:val="0035610D"/>
    <w:pPr>
      <w:pBdr>
        <w:bottom w:val="single" w:sz="8" w:space="4" w:color="4F81BD" w:themeColor="accent1"/>
      </w:pBdr>
      <w:spacing w:before="4080" w:after="4080"/>
      <w:contextualSpacing/>
    </w:pPr>
    <w:rPr>
      <w:rFonts w:asciiTheme="majorHAnsi" w:eastAsiaTheme="majorEastAsia" w:hAnsiTheme="majorHAnsi" w:cstheme="majorBidi"/>
      <w:color w:val="17365D" w:themeColor="text2" w:themeShade="BF"/>
      <w:spacing w:val="5"/>
      <w:kern w:val="28"/>
      <w:sz w:val="48"/>
      <w:szCs w:val="52"/>
    </w:rPr>
  </w:style>
  <w:style w:type="character" w:customStyle="1" w:styleId="TitleChar">
    <w:name w:val="Title Char"/>
    <w:basedOn w:val="DefaultParagraphFont"/>
    <w:link w:val="Title"/>
    <w:rsid w:val="0035610D"/>
    <w:rPr>
      <w:rFonts w:asciiTheme="majorHAnsi" w:eastAsiaTheme="majorEastAsia" w:hAnsiTheme="majorHAnsi" w:cstheme="majorBidi"/>
      <w:color w:val="17365D" w:themeColor="text2" w:themeShade="BF"/>
      <w:spacing w:val="5"/>
      <w:kern w:val="28"/>
      <w:sz w:val="48"/>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7967"/>
    <w:rPr>
      <w:rFonts w:ascii="Arial" w:hAnsi="Arial"/>
      <w:sz w:val="22"/>
      <w:lang w:eastAsia="en-US"/>
    </w:rPr>
  </w:style>
  <w:style w:type="paragraph" w:styleId="Heading1">
    <w:name w:val="heading 1"/>
    <w:basedOn w:val="Normal"/>
    <w:next w:val="Normal"/>
    <w:link w:val="Heading1Char"/>
    <w:qFormat/>
    <w:rsid w:val="0035610D"/>
    <w:pPr>
      <w:keepNext/>
      <w:outlineLvl w:val="0"/>
    </w:pPr>
    <w:rPr>
      <w:rFonts w:asciiTheme="majorHAnsi" w:hAnsiTheme="majorHAnsi"/>
      <w:b/>
      <w:sz w:val="36"/>
      <w:lang w:val="en-US"/>
    </w:rPr>
  </w:style>
  <w:style w:type="paragraph" w:styleId="Heading2">
    <w:name w:val="heading 2"/>
    <w:basedOn w:val="Normal"/>
    <w:next w:val="Normal"/>
    <w:link w:val="Heading2Char"/>
    <w:qFormat/>
    <w:rsid w:val="0035610D"/>
    <w:pPr>
      <w:keepNext/>
      <w:outlineLvl w:val="1"/>
    </w:pPr>
    <w:rPr>
      <w:rFonts w:asciiTheme="majorHAnsi" w:hAnsiTheme="majorHAnsi"/>
      <w:b/>
      <w:sz w:val="28"/>
    </w:rPr>
  </w:style>
  <w:style w:type="paragraph" w:styleId="Heading3">
    <w:name w:val="heading 3"/>
    <w:basedOn w:val="Normal"/>
    <w:next w:val="Normal"/>
    <w:qFormat/>
    <w:rsid w:val="0035610D"/>
    <w:pPr>
      <w:keepNext/>
      <w:outlineLvl w:val="2"/>
    </w:pPr>
    <w:rPr>
      <w:rFonts w:asciiTheme="majorHAnsi" w:hAnsiTheme="majorHAnsi"/>
      <w:b/>
    </w:rPr>
  </w:style>
  <w:style w:type="paragraph" w:styleId="Heading4">
    <w:name w:val="heading 4"/>
    <w:basedOn w:val="Normal"/>
    <w:next w:val="Normal"/>
    <w:qFormat/>
    <w:rsid w:val="0022079A"/>
    <w:pPr>
      <w:keepNext/>
      <w:spacing w:before="240" w:after="60"/>
      <w:outlineLvl w:val="3"/>
    </w:pPr>
    <w:rPr>
      <w:b/>
      <w:bCs/>
      <w:sz w:val="1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TOC2">
    <w:name w:val="toc 2"/>
    <w:basedOn w:val="Normal"/>
    <w:next w:val="Normal"/>
    <w:autoRedefine/>
    <w:uiPriority w:val="39"/>
    <w:pPr>
      <w:ind w:left="200"/>
    </w:pPr>
  </w:style>
  <w:style w:type="character" w:customStyle="1" w:styleId="Heading1Char">
    <w:name w:val="Heading 1 Char"/>
    <w:basedOn w:val="DefaultParagraphFont"/>
    <w:link w:val="Heading1"/>
    <w:rsid w:val="0035610D"/>
    <w:rPr>
      <w:rFonts w:asciiTheme="majorHAnsi" w:hAnsiTheme="majorHAnsi"/>
      <w:b/>
      <w:sz w:val="36"/>
      <w:lang w:val="en-US" w:eastAsia="en-US"/>
    </w:rPr>
  </w:style>
  <w:style w:type="paragraph" w:styleId="TOC1">
    <w:name w:val="toc 1"/>
    <w:basedOn w:val="Normal"/>
    <w:next w:val="Normal"/>
    <w:autoRedefine/>
    <w:uiPriority w:val="39"/>
    <w:rsid w:val="00F742A9"/>
    <w:pPr>
      <w:tabs>
        <w:tab w:val="right" w:leader="dot" w:pos="9962"/>
      </w:tabs>
      <w:spacing w:before="120" w:after="120"/>
      <w:ind w:left="360" w:hanging="360"/>
    </w:pPr>
  </w:style>
  <w:style w:type="paragraph" w:styleId="TOC3">
    <w:name w:val="toc 3"/>
    <w:basedOn w:val="Normal"/>
    <w:next w:val="Normal"/>
    <w:autoRedefine/>
    <w:uiPriority w:val="39"/>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basedOn w:val="DefaultParagraphFont"/>
    <w:uiPriority w:val="99"/>
    <w:rPr>
      <w:color w:val="0000FF"/>
      <w:u w:val="single"/>
    </w:rPr>
  </w:style>
  <w:style w:type="paragraph" w:styleId="PlainText">
    <w:name w:val="Plain Text"/>
    <w:basedOn w:val="Normal"/>
    <w:rsid w:val="009A719F"/>
    <w:rPr>
      <w:rFonts w:ascii="Courier New" w:hAnsi="Courier New" w:cs="Courier New"/>
    </w:rPr>
  </w:style>
  <w:style w:type="character" w:customStyle="1" w:styleId="Heading2Char">
    <w:name w:val="Heading 2 Char"/>
    <w:basedOn w:val="DefaultParagraphFont"/>
    <w:link w:val="Heading2"/>
    <w:rsid w:val="0035610D"/>
    <w:rPr>
      <w:rFonts w:asciiTheme="majorHAnsi" w:hAnsiTheme="majorHAnsi"/>
      <w:b/>
      <w:sz w:val="28"/>
      <w:lang w:eastAsia="en-US"/>
    </w:rPr>
  </w:style>
  <w:style w:type="table" w:styleId="TableGrid">
    <w:name w:val="Table Grid"/>
    <w:basedOn w:val="TableNormal"/>
    <w:rsid w:val="001F1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s">
    <w:name w:val="acs"/>
    <w:basedOn w:val="Normal"/>
    <w:link w:val="acsChar"/>
    <w:rsid w:val="00F8392C"/>
    <w:pPr>
      <w:numPr>
        <w:numId w:val="31"/>
      </w:numPr>
      <w:tabs>
        <w:tab w:val="clear" w:pos="1505"/>
        <w:tab w:val="left" w:pos="360"/>
      </w:tabs>
      <w:ind w:left="720" w:hanging="360"/>
    </w:pPr>
  </w:style>
  <w:style w:type="paragraph" w:customStyle="1" w:styleId="acs2">
    <w:name w:val="acs2"/>
    <w:basedOn w:val="acs"/>
    <w:rsid w:val="00F8392C"/>
    <w:pPr>
      <w:numPr>
        <w:numId w:val="32"/>
      </w:numPr>
      <w:tabs>
        <w:tab w:val="clear" w:pos="360"/>
      </w:tabs>
      <w:ind w:left="1080"/>
    </w:pPr>
  </w:style>
  <w:style w:type="paragraph" w:customStyle="1" w:styleId="AmendmentBulletOddPage">
    <w:name w:val="Amendment Bullet (Odd Page)"/>
    <w:basedOn w:val="Normal"/>
    <w:rsid w:val="00C73ED6"/>
    <w:pPr>
      <w:tabs>
        <w:tab w:val="num" w:pos="1724"/>
      </w:tabs>
      <w:spacing w:after="60"/>
      <w:ind w:left="1724" w:hanging="284"/>
    </w:pPr>
    <w:rPr>
      <w:szCs w:val="24"/>
    </w:rPr>
  </w:style>
  <w:style w:type="paragraph" w:customStyle="1" w:styleId="StyleHeading2Left0cmHanging076cmBefore12ptA">
    <w:name w:val="Style Heading 2 + Left:  0 cm Hanging:  0.76 cm Before:  12 pt A..."/>
    <w:basedOn w:val="Heading2"/>
    <w:rsid w:val="003C3532"/>
    <w:pPr>
      <w:spacing w:before="240" w:after="60"/>
      <w:ind w:left="431" w:hanging="431"/>
    </w:pPr>
  </w:style>
  <w:style w:type="paragraph" w:customStyle="1" w:styleId="StyleHeading3Before12ptAfter3pt">
    <w:name w:val="Style Heading 3 + Before:  12 pt After:  3 pt"/>
    <w:basedOn w:val="Heading3"/>
    <w:rsid w:val="003C3532"/>
    <w:pPr>
      <w:spacing w:before="240" w:after="60"/>
    </w:pPr>
    <w:rPr>
      <w:sz w:val="24"/>
    </w:rPr>
  </w:style>
  <w:style w:type="character" w:customStyle="1" w:styleId="acsChar">
    <w:name w:val="acs Char"/>
    <w:basedOn w:val="DefaultParagraphFont"/>
    <w:link w:val="acs"/>
    <w:rsid w:val="00C73ED6"/>
    <w:rPr>
      <w:rFonts w:ascii="Arial" w:hAnsi="Arial"/>
      <w:sz w:val="22"/>
      <w:lang w:eastAsia="en-US"/>
    </w:rPr>
  </w:style>
  <w:style w:type="paragraph" w:styleId="BalloonText">
    <w:name w:val="Balloon Text"/>
    <w:basedOn w:val="Normal"/>
    <w:link w:val="BalloonTextChar"/>
    <w:rsid w:val="00A202AD"/>
    <w:rPr>
      <w:rFonts w:ascii="Tahoma" w:hAnsi="Tahoma" w:cs="Tahoma"/>
      <w:sz w:val="16"/>
      <w:szCs w:val="16"/>
    </w:rPr>
  </w:style>
  <w:style w:type="character" w:customStyle="1" w:styleId="BalloonTextChar">
    <w:name w:val="Balloon Text Char"/>
    <w:basedOn w:val="DefaultParagraphFont"/>
    <w:link w:val="BalloonText"/>
    <w:rsid w:val="00A202AD"/>
    <w:rPr>
      <w:rFonts w:ascii="Tahoma" w:hAnsi="Tahoma" w:cs="Tahoma"/>
      <w:sz w:val="16"/>
      <w:szCs w:val="16"/>
      <w:lang w:eastAsia="en-US"/>
    </w:rPr>
  </w:style>
  <w:style w:type="paragraph" w:styleId="TOCHeading">
    <w:name w:val="TOC Heading"/>
    <w:basedOn w:val="Heading1"/>
    <w:next w:val="Normal"/>
    <w:uiPriority w:val="39"/>
    <w:unhideWhenUsed/>
    <w:qFormat/>
    <w:rsid w:val="00807454"/>
    <w:pPr>
      <w:keepLines/>
      <w:spacing w:before="480" w:line="276" w:lineRule="auto"/>
      <w:outlineLvl w:val="9"/>
    </w:pPr>
    <w:rPr>
      <w:rFonts w:eastAsiaTheme="majorEastAsia" w:cstheme="majorBidi"/>
      <w:b w:val="0"/>
      <w:bCs/>
      <w:color w:val="365F91" w:themeColor="accent1" w:themeShade="BF"/>
      <w:sz w:val="28"/>
      <w:szCs w:val="28"/>
      <w:lang w:eastAsia="ja-JP"/>
    </w:rPr>
  </w:style>
  <w:style w:type="character" w:styleId="Emphasis">
    <w:name w:val="Emphasis"/>
    <w:basedOn w:val="DefaultParagraphFont"/>
    <w:qFormat/>
    <w:rsid w:val="00454F68"/>
    <w:rPr>
      <w:i/>
      <w:iCs/>
    </w:rPr>
  </w:style>
  <w:style w:type="paragraph" w:styleId="Title">
    <w:name w:val="Title"/>
    <w:basedOn w:val="Normal"/>
    <w:next w:val="Normal"/>
    <w:link w:val="TitleChar"/>
    <w:qFormat/>
    <w:rsid w:val="0035610D"/>
    <w:pPr>
      <w:pBdr>
        <w:bottom w:val="single" w:sz="8" w:space="4" w:color="4F81BD" w:themeColor="accent1"/>
      </w:pBdr>
      <w:spacing w:before="4080" w:after="4080"/>
      <w:contextualSpacing/>
    </w:pPr>
    <w:rPr>
      <w:rFonts w:asciiTheme="majorHAnsi" w:eastAsiaTheme="majorEastAsia" w:hAnsiTheme="majorHAnsi" w:cstheme="majorBidi"/>
      <w:color w:val="17365D" w:themeColor="text2" w:themeShade="BF"/>
      <w:spacing w:val="5"/>
      <w:kern w:val="28"/>
      <w:sz w:val="48"/>
      <w:szCs w:val="52"/>
    </w:rPr>
  </w:style>
  <w:style w:type="character" w:customStyle="1" w:styleId="TitleChar">
    <w:name w:val="Title Char"/>
    <w:basedOn w:val="DefaultParagraphFont"/>
    <w:link w:val="Title"/>
    <w:rsid w:val="0035610D"/>
    <w:rPr>
      <w:rFonts w:asciiTheme="majorHAnsi" w:eastAsiaTheme="majorEastAsia" w:hAnsiTheme="majorHAnsi" w:cstheme="majorBidi"/>
      <w:color w:val="17365D" w:themeColor="text2" w:themeShade="BF"/>
      <w:spacing w:val="5"/>
      <w:kern w:val="28"/>
      <w:sz w:val="48"/>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22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emf"/><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oleObject" Target="embeddings/oleObject4.bin"/><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oleObject" Target="embeddings/oleObject3.bin"/><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5.bin"/><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70819-F561-4570-B82D-4DE543720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12</Pages>
  <Words>2148</Words>
  <Characters>11340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How to Enter Vocational Competencies</vt:lpstr>
    </vt:vector>
  </TitlesOfParts>
  <Company>Office of the Board of Senior Secondary Studies</Company>
  <LinksUpToDate>false</LinksUpToDate>
  <CharactersWithSpaces>13462</CharactersWithSpaces>
  <SharedDoc>false</SharedDoc>
  <HLinks>
    <vt:vector size="72" baseType="variant">
      <vt:variant>
        <vt:i4>1507359</vt:i4>
      </vt:variant>
      <vt:variant>
        <vt:i4>69</vt:i4>
      </vt:variant>
      <vt:variant>
        <vt:i4>0</vt:i4>
      </vt:variant>
      <vt:variant>
        <vt:i4>5</vt:i4>
      </vt:variant>
      <vt:variant>
        <vt:lpwstr>https://acs.bsss.act.edu.au/</vt:lpwstr>
      </vt:variant>
      <vt:variant>
        <vt:lpwstr/>
      </vt:variant>
      <vt:variant>
        <vt:i4>1835064</vt:i4>
      </vt:variant>
      <vt:variant>
        <vt:i4>62</vt:i4>
      </vt:variant>
      <vt:variant>
        <vt:i4>0</vt:i4>
      </vt:variant>
      <vt:variant>
        <vt:i4>5</vt:i4>
      </vt:variant>
      <vt:variant>
        <vt:lpwstr/>
      </vt:variant>
      <vt:variant>
        <vt:lpwstr>_Toc292185065</vt:lpwstr>
      </vt:variant>
      <vt:variant>
        <vt:i4>1835064</vt:i4>
      </vt:variant>
      <vt:variant>
        <vt:i4>56</vt:i4>
      </vt:variant>
      <vt:variant>
        <vt:i4>0</vt:i4>
      </vt:variant>
      <vt:variant>
        <vt:i4>5</vt:i4>
      </vt:variant>
      <vt:variant>
        <vt:lpwstr/>
      </vt:variant>
      <vt:variant>
        <vt:lpwstr>_Toc292185064</vt:lpwstr>
      </vt:variant>
      <vt:variant>
        <vt:i4>1835064</vt:i4>
      </vt:variant>
      <vt:variant>
        <vt:i4>50</vt:i4>
      </vt:variant>
      <vt:variant>
        <vt:i4>0</vt:i4>
      </vt:variant>
      <vt:variant>
        <vt:i4>5</vt:i4>
      </vt:variant>
      <vt:variant>
        <vt:lpwstr/>
      </vt:variant>
      <vt:variant>
        <vt:lpwstr>_Toc292185063</vt:lpwstr>
      </vt:variant>
      <vt:variant>
        <vt:i4>1835064</vt:i4>
      </vt:variant>
      <vt:variant>
        <vt:i4>44</vt:i4>
      </vt:variant>
      <vt:variant>
        <vt:i4>0</vt:i4>
      </vt:variant>
      <vt:variant>
        <vt:i4>5</vt:i4>
      </vt:variant>
      <vt:variant>
        <vt:lpwstr/>
      </vt:variant>
      <vt:variant>
        <vt:lpwstr>_Toc292185062</vt:lpwstr>
      </vt:variant>
      <vt:variant>
        <vt:i4>1835064</vt:i4>
      </vt:variant>
      <vt:variant>
        <vt:i4>38</vt:i4>
      </vt:variant>
      <vt:variant>
        <vt:i4>0</vt:i4>
      </vt:variant>
      <vt:variant>
        <vt:i4>5</vt:i4>
      </vt:variant>
      <vt:variant>
        <vt:lpwstr/>
      </vt:variant>
      <vt:variant>
        <vt:lpwstr>_Toc292185061</vt:lpwstr>
      </vt:variant>
      <vt:variant>
        <vt:i4>1835064</vt:i4>
      </vt:variant>
      <vt:variant>
        <vt:i4>32</vt:i4>
      </vt:variant>
      <vt:variant>
        <vt:i4>0</vt:i4>
      </vt:variant>
      <vt:variant>
        <vt:i4>5</vt:i4>
      </vt:variant>
      <vt:variant>
        <vt:lpwstr/>
      </vt:variant>
      <vt:variant>
        <vt:lpwstr>_Toc292185060</vt:lpwstr>
      </vt:variant>
      <vt:variant>
        <vt:i4>2031672</vt:i4>
      </vt:variant>
      <vt:variant>
        <vt:i4>26</vt:i4>
      </vt:variant>
      <vt:variant>
        <vt:i4>0</vt:i4>
      </vt:variant>
      <vt:variant>
        <vt:i4>5</vt:i4>
      </vt:variant>
      <vt:variant>
        <vt:lpwstr/>
      </vt:variant>
      <vt:variant>
        <vt:lpwstr>_Toc292185059</vt:lpwstr>
      </vt:variant>
      <vt:variant>
        <vt:i4>2031672</vt:i4>
      </vt:variant>
      <vt:variant>
        <vt:i4>20</vt:i4>
      </vt:variant>
      <vt:variant>
        <vt:i4>0</vt:i4>
      </vt:variant>
      <vt:variant>
        <vt:i4>5</vt:i4>
      </vt:variant>
      <vt:variant>
        <vt:lpwstr/>
      </vt:variant>
      <vt:variant>
        <vt:lpwstr>_Toc292185058</vt:lpwstr>
      </vt:variant>
      <vt:variant>
        <vt:i4>2031672</vt:i4>
      </vt:variant>
      <vt:variant>
        <vt:i4>14</vt:i4>
      </vt:variant>
      <vt:variant>
        <vt:i4>0</vt:i4>
      </vt:variant>
      <vt:variant>
        <vt:i4>5</vt:i4>
      </vt:variant>
      <vt:variant>
        <vt:lpwstr/>
      </vt:variant>
      <vt:variant>
        <vt:lpwstr>_Toc292185057</vt:lpwstr>
      </vt:variant>
      <vt:variant>
        <vt:i4>2031672</vt:i4>
      </vt:variant>
      <vt:variant>
        <vt:i4>8</vt:i4>
      </vt:variant>
      <vt:variant>
        <vt:i4>0</vt:i4>
      </vt:variant>
      <vt:variant>
        <vt:i4>5</vt:i4>
      </vt:variant>
      <vt:variant>
        <vt:lpwstr/>
      </vt:variant>
      <vt:variant>
        <vt:lpwstr>_Toc292185056</vt:lpwstr>
      </vt:variant>
      <vt:variant>
        <vt:i4>2031672</vt:i4>
      </vt:variant>
      <vt:variant>
        <vt:i4>2</vt:i4>
      </vt:variant>
      <vt:variant>
        <vt:i4>0</vt:i4>
      </vt:variant>
      <vt:variant>
        <vt:i4>5</vt:i4>
      </vt:variant>
      <vt:variant>
        <vt:lpwstr/>
      </vt:variant>
      <vt:variant>
        <vt:lpwstr>_Toc292185055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Enter Vocational Competencies</dc:title>
  <dc:creator>Debbie_OBrienB;Tummers;Mitchell</dc:creator>
  <cp:lastModifiedBy>Mernagh, Lyn</cp:lastModifiedBy>
  <cp:revision>10</cp:revision>
  <cp:lastPrinted>2014-10-02T06:24:00Z</cp:lastPrinted>
  <dcterms:created xsi:type="dcterms:W3CDTF">2014-10-01T03:20:00Z</dcterms:created>
  <dcterms:modified xsi:type="dcterms:W3CDTF">2014-10-02T06:24:00Z</dcterms:modified>
</cp:coreProperties>
</file>