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F69" w:rsidRDefault="001B7F69" w:rsidP="008279D8">
      <w:pPr>
        <w:pStyle w:val="Title"/>
      </w:pPr>
      <w:r>
        <w:t>User Access Level</w:t>
      </w:r>
      <w:r w:rsidR="00E77967">
        <w:t>s</w:t>
      </w:r>
      <w:r>
        <w:t xml:space="preserve"> in the</w:t>
      </w:r>
    </w:p>
    <w:p w:rsidR="001B7F69" w:rsidRDefault="00F14D6B" w:rsidP="008279D8">
      <w:pPr>
        <w:pStyle w:val="Title"/>
      </w:pPr>
      <w:r w:rsidRPr="006F0002">
        <w:t xml:space="preserve">ACT </w:t>
      </w:r>
      <w:r w:rsidR="001131A8" w:rsidRPr="006F0002">
        <w:t>Certification System</w:t>
      </w:r>
      <w:r w:rsidR="006A6E73" w:rsidRPr="006F0002">
        <w:t xml:space="preserve"> </w:t>
      </w:r>
      <w:r w:rsidR="005314D8">
        <w:t>(</w:t>
      </w:r>
      <w:r w:rsidR="006A6E73" w:rsidRPr="006F0002">
        <w:t>ACS</w:t>
      </w:r>
      <w:r w:rsidR="005314D8">
        <w:t>)</w:t>
      </w:r>
      <w:r w:rsidR="0058430F">
        <w:t xml:space="preserve"> </w:t>
      </w:r>
    </w:p>
    <w:p w:rsidR="00F14D6B" w:rsidRPr="001B7F69" w:rsidRDefault="00C44DD8" w:rsidP="008279D8">
      <w:pPr>
        <w:pStyle w:val="Title"/>
      </w:pPr>
      <w:r>
        <w:rPr>
          <w:rFonts w:cs="Arial"/>
        </w:rPr>
        <w:t>May 2017</w:t>
      </w:r>
    </w:p>
    <w:p w:rsidR="0058430F" w:rsidRPr="0058430F" w:rsidRDefault="0058430F" w:rsidP="0058430F">
      <w:pPr>
        <w:rPr>
          <w:lang w:val="en-US"/>
        </w:rPr>
      </w:pPr>
    </w:p>
    <w:p w:rsidR="00F07C4D" w:rsidRPr="00434EAB" w:rsidRDefault="00AF0AEB" w:rsidP="00434EAB">
      <w:pPr>
        <w:rPr>
          <w:sz w:val="36"/>
          <w:szCs w:val="36"/>
          <w:lang w:val="en-US"/>
        </w:rPr>
      </w:pPr>
      <w:r>
        <w:rPr>
          <w:noProof/>
          <w:lang w:eastAsia="en-AU"/>
        </w:rPr>
        <w:drawing>
          <wp:inline distT="0" distB="0" distL="0" distR="0" wp14:anchorId="421E1AF0" wp14:editId="17FC3CA9">
            <wp:extent cx="6332220" cy="1663366"/>
            <wp:effectExtent l="0" t="0" r="0" b="0"/>
            <wp:docPr id="2" name="Picture 2" descr="ACS Online Database Welcome Screen" title="ACS Welc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56425" b="55287"/>
                    <a:stretch/>
                  </pic:blipFill>
                  <pic:spPr bwMode="auto">
                    <a:xfrm>
                      <a:off x="0" y="0"/>
                      <a:ext cx="6332220" cy="1663366"/>
                    </a:xfrm>
                    <a:prstGeom prst="rect">
                      <a:avLst/>
                    </a:prstGeom>
                    <a:ln>
                      <a:noFill/>
                    </a:ln>
                    <a:extLst>
                      <a:ext uri="{53640926-AAD7-44D8-BBD7-CCE9431645EC}">
                        <a14:shadowObscured xmlns:a14="http://schemas.microsoft.com/office/drawing/2010/main"/>
                      </a:ext>
                    </a:extLst>
                  </pic:spPr>
                </pic:pic>
              </a:graphicData>
            </a:graphic>
          </wp:inline>
        </w:drawing>
      </w:r>
      <w:bookmarkStart w:id="0" w:name="_Toc485531085"/>
      <w:bookmarkStart w:id="1" w:name="_Toc485531352"/>
      <w:bookmarkStart w:id="2" w:name="_Toc485531526"/>
      <w:bookmarkStart w:id="3" w:name="_Toc485532809"/>
      <w:bookmarkStart w:id="4" w:name="_Toc485536235"/>
      <w:bookmarkStart w:id="5" w:name="_Toc485536493"/>
      <w:bookmarkStart w:id="6" w:name="_Toc485536589"/>
      <w:bookmarkStart w:id="7" w:name="_Toc485536621"/>
      <w:bookmarkStart w:id="8" w:name="_Toc485536880"/>
      <w:bookmarkStart w:id="9" w:name="_Toc485536896"/>
      <w:bookmarkStart w:id="10" w:name="_Toc485537013"/>
      <w:bookmarkStart w:id="11" w:name="_Toc485537025"/>
      <w:bookmarkStart w:id="12" w:name="_Toc485541350"/>
    </w:p>
    <w:sdt>
      <w:sdtPr>
        <w:rPr>
          <w:rFonts w:ascii="Arial" w:eastAsia="Times New Roman" w:hAnsi="Arial" w:cs="Times New Roman"/>
          <w:bCs w:val="0"/>
          <w:color w:val="auto"/>
          <w:sz w:val="22"/>
          <w:szCs w:val="20"/>
          <w:lang w:val="en-AU" w:eastAsia="en-US"/>
        </w:rPr>
        <w:id w:val="-497424081"/>
        <w:docPartObj>
          <w:docPartGallery w:val="Table of Contents"/>
          <w:docPartUnique/>
        </w:docPartObj>
      </w:sdtPr>
      <w:sdtEndPr>
        <w:rPr>
          <w:b/>
          <w:noProof/>
        </w:rPr>
      </w:sdtEndPr>
      <w:sdtContent>
        <w:p w:rsidR="00F07C4D" w:rsidRDefault="00F07C4D">
          <w:pPr>
            <w:pStyle w:val="TOCHeading"/>
          </w:pPr>
          <w:r>
            <w:t>Table of Contents</w:t>
          </w:r>
        </w:p>
        <w:p w:rsidR="001D1F30" w:rsidRDefault="00F07C4D">
          <w:pPr>
            <w:pStyle w:val="TOC1"/>
            <w:rPr>
              <w:rFonts w:asciiTheme="minorHAnsi" w:eastAsiaTheme="minorEastAsia" w:hAnsiTheme="minorHAnsi" w:cstheme="minorBidi"/>
              <w:noProof/>
              <w:szCs w:val="22"/>
              <w:lang w:eastAsia="en-AU"/>
            </w:rPr>
          </w:pPr>
          <w:r>
            <w:fldChar w:fldCharType="begin"/>
          </w:r>
          <w:r>
            <w:instrText xml:space="preserve"> TOC \o "1-3" \h \z \u </w:instrText>
          </w:r>
          <w:r>
            <w:fldChar w:fldCharType="separate"/>
          </w:r>
          <w:hyperlink w:anchor="_Toc483555353" w:history="1">
            <w:r w:rsidR="001D1F30" w:rsidRPr="00146979">
              <w:rPr>
                <w:rStyle w:val="Hyperlink"/>
                <w:noProof/>
              </w:rPr>
              <w:t>User Roles</w:t>
            </w:r>
            <w:r w:rsidR="001D1F30">
              <w:rPr>
                <w:noProof/>
                <w:webHidden/>
              </w:rPr>
              <w:tab/>
            </w:r>
            <w:r w:rsidR="001D1F30">
              <w:rPr>
                <w:noProof/>
                <w:webHidden/>
              </w:rPr>
              <w:fldChar w:fldCharType="begin"/>
            </w:r>
            <w:r w:rsidR="001D1F30">
              <w:rPr>
                <w:noProof/>
                <w:webHidden/>
              </w:rPr>
              <w:instrText xml:space="preserve"> PAGEREF _Toc483555353 \h </w:instrText>
            </w:r>
            <w:r w:rsidR="001D1F30">
              <w:rPr>
                <w:noProof/>
                <w:webHidden/>
              </w:rPr>
            </w:r>
            <w:r w:rsidR="001D1F30">
              <w:rPr>
                <w:noProof/>
                <w:webHidden/>
              </w:rPr>
              <w:fldChar w:fldCharType="separate"/>
            </w:r>
            <w:r w:rsidR="00113EC1">
              <w:rPr>
                <w:noProof/>
                <w:webHidden/>
              </w:rPr>
              <w:t>3</w:t>
            </w:r>
            <w:r w:rsidR="001D1F30">
              <w:rPr>
                <w:noProof/>
                <w:webHidden/>
              </w:rPr>
              <w:fldChar w:fldCharType="end"/>
            </w:r>
          </w:hyperlink>
        </w:p>
        <w:p w:rsidR="001D1F30" w:rsidRDefault="001D1F30">
          <w:pPr>
            <w:pStyle w:val="TOC1"/>
            <w:rPr>
              <w:rFonts w:asciiTheme="minorHAnsi" w:eastAsiaTheme="minorEastAsia" w:hAnsiTheme="minorHAnsi" w:cstheme="minorBidi"/>
              <w:noProof/>
              <w:szCs w:val="22"/>
              <w:lang w:eastAsia="en-AU"/>
            </w:rPr>
          </w:pPr>
          <w:hyperlink w:anchor="_Toc483555354" w:history="1">
            <w:r w:rsidRPr="00146979">
              <w:rPr>
                <w:rStyle w:val="Hyperlink"/>
                <w:noProof/>
              </w:rPr>
              <w:t>User Control Managing Users</w:t>
            </w:r>
            <w:r>
              <w:rPr>
                <w:noProof/>
                <w:webHidden/>
              </w:rPr>
              <w:tab/>
            </w:r>
            <w:r>
              <w:rPr>
                <w:noProof/>
                <w:webHidden/>
              </w:rPr>
              <w:fldChar w:fldCharType="begin"/>
            </w:r>
            <w:r>
              <w:rPr>
                <w:noProof/>
                <w:webHidden/>
              </w:rPr>
              <w:instrText xml:space="preserve"> PAGEREF _Toc483555354 \h </w:instrText>
            </w:r>
            <w:r>
              <w:rPr>
                <w:noProof/>
                <w:webHidden/>
              </w:rPr>
            </w:r>
            <w:r>
              <w:rPr>
                <w:noProof/>
                <w:webHidden/>
              </w:rPr>
              <w:fldChar w:fldCharType="separate"/>
            </w:r>
            <w:r w:rsidR="00113EC1">
              <w:rPr>
                <w:noProof/>
                <w:webHidden/>
              </w:rPr>
              <w:t>5</w:t>
            </w:r>
            <w:r>
              <w:rPr>
                <w:noProof/>
                <w:webHidden/>
              </w:rPr>
              <w:fldChar w:fldCharType="end"/>
            </w:r>
          </w:hyperlink>
        </w:p>
        <w:p w:rsidR="001D1F30" w:rsidRDefault="001D1F30">
          <w:pPr>
            <w:pStyle w:val="TOC2"/>
            <w:tabs>
              <w:tab w:val="right" w:leader="dot" w:pos="9962"/>
            </w:tabs>
            <w:rPr>
              <w:rFonts w:asciiTheme="minorHAnsi" w:eastAsiaTheme="minorEastAsia" w:hAnsiTheme="minorHAnsi" w:cstheme="minorBidi"/>
              <w:noProof/>
              <w:szCs w:val="22"/>
              <w:lang w:eastAsia="en-AU"/>
            </w:rPr>
          </w:pPr>
          <w:hyperlink w:anchor="_Toc483555355" w:history="1">
            <w:r w:rsidRPr="00146979">
              <w:rPr>
                <w:rStyle w:val="Hyperlink"/>
                <w:noProof/>
              </w:rPr>
              <w:t>Create User</w:t>
            </w:r>
            <w:r>
              <w:rPr>
                <w:noProof/>
                <w:webHidden/>
              </w:rPr>
              <w:tab/>
            </w:r>
            <w:r>
              <w:rPr>
                <w:noProof/>
                <w:webHidden/>
              </w:rPr>
              <w:fldChar w:fldCharType="begin"/>
            </w:r>
            <w:r>
              <w:rPr>
                <w:noProof/>
                <w:webHidden/>
              </w:rPr>
              <w:instrText xml:space="preserve"> PAGEREF _Toc483555355 \h </w:instrText>
            </w:r>
            <w:r>
              <w:rPr>
                <w:noProof/>
                <w:webHidden/>
              </w:rPr>
            </w:r>
            <w:r>
              <w:rPr>
                <w:noProof/>
                <w:webHidden/>
              </w:rPr>
              <w:fldChar w:fldCharType="separate"/>
            </w:r>
            <w:r w:rsidR="00113EC1">
              <w:rPr>
                <w:noProof/>
                <w:webHidden/>
              </w:rPr>
              <w:t>5</w:t>
            </w:r>
            <w:r>
              <w:rPr>
                <w:noProof/>
                <w:webHidden/>
              </w:rPr>
              <w:fldChar w:fldCharType="end"/>
            </w:r>
          </w:hyperlink>
        </w:p>
        <w:p w:rsidR="001D1F30" w:rsidRDefault="001D1F30">
          <w:pPr>
            <w:pStyle w:val="TOC2"/>
            <w:tabs>
              <w:tab w:val="right" w:leader="dot" w:pos="9962"/>
            </w:tabs>
            <w:rPr>
              <w:rFonts w:asciiTheme="minorHAnsi" w:eastAsiaTheme="minorEastAsia" w:hAnsiTheme="minorHAnsi" w:cstheme="minorBidi"/>
              <w:noProof/>
              <w:szCs w:val="22"/>
              <w:lang w:eastAsia="en-AU"/>
            </w:rPr>
          </w:pPr>
          <w:hyperlink w:anchor="_Toc483555356" w:history="1">
            <w:r w:rsidRPr="00146979">
              <w:rPr>
                <w:rStyle w:val="Hyperlink"/>
                <w:noProof/>
              </w:rPr>
              <w:t>Users Screen</w:t>
            </w:r>
            <w:r>
              <w:rPr>
                <w:noProof/>
                <w:webHidden/>
              </w:rPr>
              <w:tab/>
            </w:r>
            <w:r>
              <w:rPr>
                <w:noProof/>
                <w:webHidden/>
              </w:rPr>
              <w:fldChar w:fldCharType="begin"/>
            </w:r>
            <w:r>
              <w:rPr>
                <w:noProof/>
                <w:webHidden/>
              </w:rPr>
              <w:instrText xml:space="preserve"> PAGEREF _Toc483555356 \h </w:instrText>
            </w:r>
            <w:r>
              <w:rPr>
                <w:noProof/>
                <w:webHidden/>
              </w:rPr>
            </w:r>
            <w:r>
              <w:rPr>
                <w:noProof/>
                <w:webHidden/>
              </w:rPr>
              <w:fldChar w:fldCharType="separate"/>
            </w:r>
            <w:r w:rsidR="00113EC1">
              <w:rPr>
                <w:noProof/>
                <w:webHidden/>
              </w:rPr>
              <w:t>6</w:t>
            </w:r>
            <w:r>
              <w:rPr>
                <w:noProof/>
                <w:webHidden/>
              </w:rPr>
              <w:fldChar w:fldCharType="end"/>
            </w:r>
          </w:hyperlink>
        </w:p>
        <w:p w:rsidR="001D1F30" w:rsidRDefault="001D1F30">
          <w:pPr>
            <w:pStyle w:val="TOC3"/>
            <w:tabs>
              <w:tab w:val="right" w:leader="dot" w:pos="9962"/>
            </w:tabs>
            <w:rPr>
              <w:rFonts w:asciiTheme="minorHAnsi" w:eastAsiaTheme="minorEastAsia" w:hAnsiTheme="minorHAnsi" w:cstheme="minorBidi"/>
              <w:noProof/>
              <w:szCs w:val="22"/>
              <w:lang w:eastAsia="en-AU"/>
            </w:rPr>
          </w:pPr>
          <w:hyperlink w:anchor="_Toc483555357" w:history="1">
            <w:r w:rsidRPr="00146979">
              <w:rPr>
                <w:rStyle w:val="Hyperlink"/>
                <w:noProof/>
              </w:rPr>
              <w:t>Add User</w:t>
            </w:r>
            <w:r>
              <w:rPr>
                <w:noProof/>
                <w:webHidden/>
              </w:rPr>
              <w:tab/>
            </w:r>
            <w:r>
              <w:rPr>
                <w:noProof/>
                <w:webHidden/>
              </w:rPr>
              <w:fldChar w:fldCharType="begin"/>
            </w:r>
            <w:r>
              <w:rPr>
                <w:noProof/>
                <w:webHidden/>
              </w:rPr>
              <w:instrText xml:space="preserve"> PAGEREF _Toc483555357 \h </w:instrText>
            </w:r>
            <w:r>
              <w:rPr>
                <w:noProof/>
                <w:webHidden/>
              </w:rPr>
            </w:r>
            <w:r>
              <w:rPr>
                <w:noProof/>
                <w:webHidden/>
              </w:rPr>
              <w:fldChar w:fldCharType="separate"/>
            </w:r>
            <w:r w:rsidR="00113EC1">
              <w:rPr>
                <w:noProof/>
                <w:webHidden/>
              </w:rPr>
              <w:t>6</w:t>
            </w:r>
            <w:r>
              <w:rPr>
                <w:noProof/>
                <w:webHidden/>
              </w:rPr>
              <w:fldChar w:fldCharType="end"/>
            </w:r>
          </w:hyperlink>
        </w:p>
        <w:p w:rsidR="001D1F30" w:rsidRDefault="001D1F30">
          <w:pPr>
            <w:pStyle w:val="TOC3"/>
            <w:tabs>
              <w:tab w:val="right" w:leader="dot" w:pos="9962"/>
            </w:tabs>
            <w:rPr>
              <w:rFonts w:asciiTheme="minorHAnsi" w:eastAsiaTheme="minorEastAsia" w:hAnsiTheme="minorHAnsi" w:cstheme="minorBidi"/>
              <w:noProof/>
              <w:szCs w:val="22"/>
              <w:lang w:eastAsia="en-AU"/>
            </w:rPr>
          </w:pPr>
          <w:hyperlink w:anchor="_Toc483555358" w:history="1">
            <w:r w:rsidRPr="00146979">
              <w:rPr>
                <w:rStyle w:val="Hyperlink"/>
                <w:noProof/>
              </w:rPr>
              <w:t>Reset Password</w:t>
            </w:r>
            <w:r>
              <w:rPr>
                <w:noProof/>
                <w:webHidden/>
              </w:rPr>
              <w:tab/>
            </w:r>
            <w:r>
              <w:rPr>
                <w:noProof/>
                <w:webHidden/>
              </w:rPr>
              <w:fldChar w:fldCharType="begin"/>
            </w:r>
            <w:r>
              <w:rPr>
                <w:noProof/>
                <w:webHidden/>
              </w:rPr>
              <w:instrText xml:space="preserve"> PAGEREF _Toc483555358 \h </w:instrText>
            </w:r>
            <w:r>
              <w:rPr>
                <w:noProof/>
                <w:webHidden/>
              </w:rPr>
            </w:r>
            <w:r>
              <w:rPr>
                <w:noProof/>
                <w:webHidden/>
              </w:rPr>
              <w:fldChar w:fldCharType="separate"/>
            </w:r>
            <w:r w:rsidR="00113EC1">
              <w:rPr>
                <w:noProof/>
                <w:webHidden/>
              </w:rPr>
              <w:t>6</w:t>
            </w:r>
            <w:r>
              <w:rPr>
                <w:noProof/>
                <w:webHidden/>
              </w:rPr>
              <w:fldChar w:fldCharType="end"/>
            </w:r>
          </w:hyperlink>
        </w:p>
        <w:p w:rsidR="001D1F30" w:rsidRDefault="001D1F30">
          <w:pPr>
            <w:pStyle w:val="TOC3"/>
            <w:tabs>
              <w:tab w:val="right" w:leader="dot" w:pos="9962"/>
            </w:tabs>
            <w:rPr>
              <w:rFonts w:asciiTheme="minorHAnsi" w:eastAsiaTheme="minorEastAsia" w:hAnsiTheme="minorHAnsi" w:cstheme="minorBidi"/>
              <w:noProof/>
              <w:szCs w:val="22"/>
              <w:lang w:eastAsia="en-AU"/>
            </w:rPr>
          </w:pPr>
          <w:hyperlink w:anchor="_Toc483555359" w:history="1">
            <w:r w:rsidRPr="00146979">
              <w:rPr>
                <w:rStyle w:val="Hyperlink"/>
                <w:noProof/>
              </w:rPr>
              <w:t>Unlock</w:t>
            </w:r>
            <w:r>
              <w:rPr>
                <w:noProof/>
                <w:webHidden/>
              </w:rPr>
              <w:tab/>
            </w:r>
            <w:r>
              <w:rPr>
                <w:noProof/>
                <w:webHidden/>
              </w:rPr>
              <w:fldChar w:fldCharType="begin"/>
            </w:r>
            <w:r>
              <w:rPr>
                <w:noProof/>
                <w:webHidden/>
              </w:rPr>
              <w:instrText xml:space="preserve"> PAGEREF _Toc483555359 \h </w:instrText>
            </w:r>
            <w:r>
              <w:rPr>
                <w:noProof/>
                <w:webHidden/>
              </w:rPr>
            </w:r>
            <w:r>
              <w:rPr>
                <w:noProof/>
                <w:webHidden/>
              </w:rPr>
              <w:fldChar w:fldCharType="separate"/>
            </w:r>
            <w:r w:rsidR="00113EC1">
              <w:rPr>
                <w:noProof/>
                <w:webHidden/>
              </w:rPr>
              <w:t>6</w:t>
            </w:r>
            <w:r>
              <w:rPr>
                <w:noProof/>
                <w:webHidden/>
              </w:rPr>
              <w:fldChar w:fldCharType="end"/>
            </w:r>
          </w:hyperlink>
        </w:p>
        <w:p w:rsidR="001D1F30" w:rsidRDefault="001D1F30">
          <w:pPr>
            <w:pStyle w:val="TOC3"/>
            <w:tabs>
              <w:tab w:val="right" w:leader="dot" w:pos="9962"/>
            </w:tabs>
            <w:rPr>
              <w:rFonts w:asciiTheme="minorHAnsi" w:eastAsiaTheme="minorEastAsia" w:hAnsiTheme="minorHAnsi" w:cstheme="minorBidi"/>
              <w:noProof/>
              <w:szCs w:val="22"/>
              <w:lang w:eastAsia="en-AU"/>
            </w:rPr>
          </w:pPr>
          <w:hyperlink w:anchor="_Toc483555360" w:history="1">
            <w:r w:rsidRPr="00146979">
              <w:rPr>
                <w:rStyle w:val="Hyperlink"/>
                <w:noProof/>
              </w:rPr>
              <w:t>Lock All</w:t>
            </w:r>
            <w:r>
              <w:rPr>
                <w:noProof/>
                <w:webHidden/>
              </w:rPr>
              <w:tab/>
            </w:r>
            <w:r>
              <w:rPr>
                <w:noProof/>
                <w:webHidden/>
              </w:rPr>
              <w:fldChar w:fldCharType="begin"/>
            </w:r>
            <w:r>
              <w:rPr>
                <w:noProof/>
                <w:webHidden/>
              </w:rPr>
              <w:instrText xml:space="preserve"> PAGEREF _Toc483555360 \h </w:instrText>
            </w:r>
            <w:r>
              <w:rPr>
                <w:noProof/>
                <w:webHidden/>
              </w:rPr>
            </w:r>
            <w:r>
              <w:rPr>
                <w:noProof/>
                <w:webHidden/>
              </w:rPr>
              <w:fldChar w:fldCharType="separate"/>
            </w:r>
            <w:r w:rsidR="00113EC1">
              <w:rPr>
                <w:noProof/>
                <w:webHidden/>
              </w:rPr>
              <w:t>6</w:t>
            </w:r>
            <w:r>
              <w:rPr>
                <w:noProof/>
                <w:webHidden/>
              </w:rPr>
              <w:fldChar w:fldCharType="end"/>
            </w:r>
          </w:hyperlink>
        </w:p>
        <w:p w:rsidR="001D1F30" w:rsidRDefault="001D1F30">
          <w:pPr>
            <w:pStyle w:val="TOC3"/>
            <w:tabs>
              <w:tab w:val="right" w:leader="dot" w:pos="9962"/>
            </w:tabs>
            <w:rPr>
              <w:rFonts w:asciiTheme="minorHAnsi" w:eastAsiaTheme="minorEastAsia" w:hAnsiTheme="minorHAnsi" w:cstheme="minorBidi"/>
              <w:noProof/>
              <w:szCs w:val="22"/>
              <w:lang w:eastAsia="en-AU"/>
            </w:rPr>
          </w:pPr>
          <w:hyperlink w:anchor="_Toc483555361" w:history="1">
            <w:r w:rsidRPr="00146979">
              <w:rPr>
                <w:rStyle w:val="Hyperlink"/>
                <w:noProof/>
              </w:rPr>
              <w:t>Unlock All</w:t>
            </w:r>
            <w:r>
              <w:rPr>
                <w:noProof/>
                <w:webHidden/>
              </w:rPr>
              <w:tab/>
            </w:r>
            <w:r>
              <w:rPr>
                <w:noProof/>
                <w:webHidden/>
              </w:rPr>
              <w:fldChar w:fldCharType="begin"/>
            </w:r>
            <w:r>
              <w:rPr>
                <w:noProof/>
                <w:webHidden/>
              </w:rPr>
              <w:instrText xml:space="preserve"> PAGEREF _Toc483555361 \h </w:instrText>
            </w:r>
            <w:r>
              <w:rPr>
                <w:noProof/>
                <w:webHidden/>
              </w:rPr>
            </w:r>
            <w:r>
              <w:rPr>
                <w:noProof/>
                <w:webHidden/>
              </w:rPr>
              <w:fldChar w:fldCharType="separate"/>
            </w:r>
            <w:r w:rsidR="00113EC1">
              <w:rPr>
                <w:noProof/>
                <w:webHidden/>
              </w:rPr>
              <w:t>7</w:t>
            </w:r>
            <w:r>
              <w:rPr>
                <w:noProof/>
                <w:webHidden/>
              </w:rPr>
              <w:fldChar w:fldCharType="end"/>
            </w:r>
          </w:hyperlink>
        </w:p>
        <w:p w:rsidR="001D1F30" w:rsidRDefault="001D1F30">
          <w:pPr>
            <w:pStyle w:val="TOC2"/>
            <w:tabs>
              <w:tab w:val="right" w:leader="dot" w:pos="9962"/>
            </w:tabs>
            <w:rPr>
              <w:rFonts w:asciiTheme="minorHAnsi" w:eastAsiaTheme="minorEastAsia" w:hAnsiTheme="minorHAnsi" w:cstheme="minorBidi"/>
              <w:noProof/>
              <w:szCs w:val="22"/>
              <w:lang w:eastAsia="en-AU"/>
            </w:rPr>
          </w:pPr>
          <w:hyperlink w:anchor="_Toc483555362" w:history="1">
            <w:r w:rsidRPr="00146979">
              <w:rPr>
                <w:rStyle w:val="Hyperlink"/>
                <w:noProof/>
              </w:rPr>
              <w:t>Edit User Details</w:t>
            </w:r>
            <w:r>
              <w:rPr>
                <w:noProof/>
                <w:webHidden/>
              </w:rPr>
              <w:tab/>
            </w:r>
            <w:r>
              <w:rPr>
                <w:noProof/>
                <w:webHidden/>
              </w:rPr>
              <w:fldChar w:fldCharType="begin"/>
            </w:r>
            <w:r>
              <w:rPr>
                <w:noProof/>
                <w:webHidden/>
              </w:rPr>
              <w:instrText xml:space="preserve"> PAGEREF _Toc483555362 \h </w:instrText>
            </w:r>
            <w:r>
              <w:rPr>
                <w:noProof/>
                <w:webHidden/>
              </w:rPr>
            </w:r>
            <w:r>
              <w:rPr>
                <w:noProof/>
                <w:webHidden/>
              </w:rPr>
              <w:fldChar w:fldCharType="separate"/>
            </w:r>
            <w:r w:rsidR="00113EC1">
              <w:rPr>
                <w:noProof/>
                <w:webHidden/>
              </w:rPr>
              <w:t>7</w:t>
            </w:r>
            <w:r>
              <w:rPr>
                <w:noProof/>
                <w:webHidden/>
              </w:rPr>
              <w:fldChar w:fldCharType="end"/>
            </w:r>
          </w:hyperlink>
        </w:p>
        <w:p w:rsidR="001D1F30" w:rsidRDefault="001D1F30">
          <w:pPr>
            <w:pStyle w:val="TOC2"/>
            <w:tabs>
              <w:tab w:val="right" w:leader="dot" w:pos="9962"/>
            </w:tabs>
            <w:rPr>
              <w:rFonts w:asciiTheme="minorHAnsi" w:eastAsiaTheme="minorEastAsia" w:hAnsiTheme="minorHAnsi" w:cstheme="minorBidi"/>
              <w:noProof/>
              <w:szCs w:val="22"/>
              <w:lang w:eastAsia="en-AU"/>
            </w:rPr>
          </w:pPr>
          <w:hyperlink w:anchor="_Toc483555363" w:history="1">
            <w:r w:rsidRPr="00146979">
              <w:rPr>
                <w:rStyle w:val="Hyperlink"/>
                <w:noProof/>
              </w:rPr>
              <w:t>Edit Profile Details</w:t>
            </w:r>
            <w:r>
              <w:rPr>
                <w:noProof/>
                <w:webHidden/>
              </w:rPr>
              <w:tab/>
            </w:r>
            <w:r>
              <w:rPr>
                <w:noProof/>
                <w:webHidden/>
              </w:rPr>
              <w:fldChar w:fldCharType="begin"/>
            </w:r>
            <w:r>
              <w:rPr>
                <w:noProof/>
                <w:webHidden/>
              </w:rPr>
              <w:instrText xml:space="preserve"> PAGEREF _Toc483555363 \h </w:instrText>
            </w:r>
            <w:r>
              <w:rPr>
                <w:noProof/>
                <w:webHidden/>
              </w:rPr>
            </w:r>
            <w:r>
              <w:rPr>
                <w:noProof/>
                <w:webHidden/>
              </w:rPr>
              <w:fldChar w:fldCharType="separate"/>
            </w:r>
            <w:r w:rsidR="00113EC1">
              <w:rPr>
                <w:noProof/>
                <w:webHidden/>
              </w:rPr>
              <w:t>7</w:t>
            </w:r>
            <w:r>
              <w:rPr>
                <w:noProof/>
                <w:webHidden/>
              </w:rPr>
              <w:fldChar w:fldCharType="end"/>
            </w:r>
          </w:hyperlink>
        </w:p>
        <w:p w:rsidR="001D1F30" w:rsidRDefault="001D1F30">
          <w:pPr>
            <w:pStyle w:val="TOC2"/>
            <w:tabs>
              <w:tab w:val="right" w:leader="dot" w:pos="9962"/>
            </w:tabs>
            <w:rPr>
              <w:rFonts w:asciiTheme="minorHAnsi" w:eastAsiaTheme="minorEastAsia" w:hAnsiTheme="minorHAnsi" w:cstheme="minorBidi"/>
              <w:noProof/>
              <w:szCs w:val="22"/>
              <w:lang w:eastAsia="en-AU"/>
            </w:rPr>
          </w:pPr>
          <w:hyperlink w:anchor="_Toc483555364" w:history="1">
            <w:r w:rsidRPr="00146979">
              <w:rPr>
                <w:rStyle w:val="Hyperlink"/>
                <w:noProof/>
              </w:rPr>
              <w:t>Delete Users</w:t>
            </w:r>
            <w:r>
              <w:rPr>
                <w:noProof/>
                <w:webHidden/>
              </w:rPr>
              <w:tab/>
            </w:r>
            <w:r>
              <w:rPr>
                <w:noProof/>
                <w:webHidden/>
              </w:rPr>
              <w:fldChar w:fldCharType="begin"/>
            </w:r>
            <w:r>
              <w:rPr>
                <w:noProof/>
                <w:webHidden/>
              </w:rPr>
              <w:instrText xml:space="preserve"> PAGEREF _Toc483555364 \h </w:instrText>
            </w:r>
            <w:r>
              <w:rPr>
                <w:noProof/>
                <w:webHidden/>
              </w:rPr>
            </w:r>
            <w:r>
              <w:rPr>
                <w:noProof/>
                <w:webHidden/>
              </w:rPr>
              <w:fldChar w:fldCharType="separate"/>
            </w:r>
            <w:r w:rsidR="00113EC1">
              <w:rPr>
                <w:noProof/>
                <w:webHidden/>
              </w:rPr>
              <w:t>8</w:t>
            </w:r>
            <w:r>
              <w:rPr>
                <w:noProof/>
                <w:webHidden/>
              </w:rPr>
              <w:fldChar w:fldCharType="end"/>
            </w:r>
          </w:hyperlink>
        </w:p>
        <w:p w:rsidR="00F07C4D" w:rsidRDefault="00F07C4D">
          <w:r>
            <w:rPr>
              <w:b/>
              <w:bCs/>
              <w:noProof/>
            </w:rPr>
            <w:fldChar w:fldCharType="end"/>
          </w:r>
        </w:p>
      </w:sdtContent>
    </w:sdt>
    <w:p w:rsidR="001D1B66" w:rsidRDefault="00F14D6B" w:rsidP="00E77967">
      <w:pPr>
        <w:pStyle w:val="Heading1"/>
      </w:pPr>
      <w:r w:rsidRPr="00236F87">
        <w:br w:type="page"/>
      </w:r>
      <w:bookmarkStart w:id="13" w:name="_Toc290891729"/>
      <w:bookmarkStart w:id="14" w:name="_Toc290891863"/>
      <w:bookmarkStart w:id="15" w:name="_Toc291147986"/>
      <w:bookmarkEnd w:id="0"/>
      <w:bookmarkEnd w:id="1"/>
      <w:bookmarkEnd w:id="2"/>
      <w:bookmarkEnd w:id="3"/>
      <w:bookmarkEnd w:id="4"/>
      <w:bookmarkEnd w:id="5"/>
      <w:bookmarkEnd w:id="6"/>
      <w:bookmarkEnd w:id="7"/>
      <w:bookmarkEnd w:id="8"/>
      <w:bookmarkEnd w:id="9"/>
      <w:bookmarkEnd w:id="10"/>
      <w:bookmarkEnd w:id="11"/>
      <w:bookmarkEnd w:id="12"/>
    </w:p>
    <w:p w:rsidR="0058430F" w:rsidRDefault="0058430F" w:rsidP="0058430F"/>
    <w:p w:rsidR="001D1B66" w:rsidRDefault="00B810BF" w:rsidP="008279D8">
      <w:pPr>
        <w:pStyle w:val="Heading1"/>
      </w:pPr>
      <w:bookmarkStart w:id="16" w:name="_Toc483555353"/>
      <w:bookmarkEnd w:id="13"/>
      <w:bookmarkEnd w:id="14"/>
      <w:bookmarkEnd w:id="15"/>
      <w:r>
        <w:t>User Roles</w:t>
      </w:r>
      <w:bookmarkEnd w:id="16"/>
    </w:p>
    <w:p w:rsidR="00E77967" w:rsidRDefault="00E77967" w:rsidP="00E77967">
      <w:pPr>
        <w:pStyle w:val="Heading2"/>
      </w:pPr>
    </w:p>
    <w:p w:rsidR="00C800E5" w:rsidRDefault="00B810BF" w:rsidP="00E77967">
      <w:pPr>
        <w:rPr>
          <w:color w:val="000000" w:themeColor="text1"/>
          <w:lang w:val="en-US"/>
        </w:rPr>
      </w:pPr>
      <w:r w:rsidRPr="00C800E5">
        <w:rPr>
          <w:color w:val="000000" w:themeColor="text1"/>
          <w:lang w:val="en-US"/>
        </w:rPr>
        <w:t xml:space="preserve">All </w:t>
      </w:r>
      <w:r w:rsidR="00E30DF7">
        <w:rPr>
          <w:color w:val="000000" w:themeColor="text1"/>
          <w:lang w:val="en-US"/>
        </w:rPr>
        <w:t xml:space="preserve">ACS </w:t>
      </w:r>
      <w:r w:rsidRPr="00C800E5">
        <w:rPr>
          <w:color w:val="000000" w:themeColor="text1"/>
          <w:lang w:val="en-US"/>
        </w:rPr>
        <w:t xml:space="preserve">users need </w:t>
      </w:r>
      <w:r w:rsidRPr="00E30DF7">
        <w:rPr>
          <w:lang w:val="en-US"/>
        </w:rPr>
        <w:t>Basic</w:t>
      </w:r>
      <w:r w:rsidRPr="00C800E5">
        <w:rPr>
          <w:color w:val="000000" w:themeColor="text1"/>
          <w:lang w:val="en-US"/>
        </w:rPr>
        <w:t xml:space="preserve"> level.  </w:t>
      </w:r>
    </w:p>
    <w:p w:rsidR="00E30DF7" w:rsidRDefault="00E30DF7" w:rsidP="00E77967">
      <w:pPr>
        <w:rPr>
          <w:color w:val="000000" w:themeColor="text1"/>
          <w:lang w:val="en-US"/>
        </w:rPr>
      </w:pPr>
    </w:p>
    <w:p w:rsidR="00E77967" w:rsidRPr="00C800E5" w:rsidRDefault="00B810BF" w:rsidP="00E77967">
      <w:pPr>
        <w:rPr>
          <w:color w:val="FF0000"/>
          <w:lang w:val="en-US"/>
        </w:rPr>
      </w:pPr>
      <w:r w:rsidRPr="00C800E5">
        <w:rPr>
          <w:color w:val="000000" w:themeColor="text1"/>
          <w:lang w:val="en-US"/>
        </w:rPr>
        <w:t>Other roles can be added depending on a person’s responsibilities at a college.</w:t>
      </w:r>
    </w:p>
    <w:p w:rsidR="00E77967" w:rsidRPr="00E77967" w:rsidRDefault="00E77967" w:rsidP="00E77967"/>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User Role Table"/>
        <w:tblDescription w:val="Table explaining the different levels of Users and their permissions"/>
      </w:tblPr>
      <w:tblGrid>
        <w:gridCol w:w="1863"/>
        <w:gridCol w:w="8269"/>
      </w:tblGrid>
      <w:tr w:rsidR="005A3E3C" w:rsidRPr="00595E83" w:rsidTr="001F78E5">
        <w:tc>
          <w:tcPr>
            <w:tcW w:w="1863" w:type="dxa"/>
            <w:vAlign w:val="center"/>
          </w:tcPr>
          <w:p w:rsidR="005A3E3C" w:rsidRPr="003F090C" w:rsidRDefault="005A3E3C" w:rsidP="0063547F">
            <w:pPr>
              <w:rPr>
                <w:b/>
                <w:bCs/>
              </w:rPr>
            </w:pPr>
            <w:r>
              <w:rPr>
                <w:b/>
                <w:bCs/>
              </w:rPr>
              <w:t>User Role</w:t>
            </w:r>
          </w:p>
        </w:tc>
        <w:tc>
          <w:tcPr>
            <w:tcW w:w="8269" w:type="dxa"/>
            <w:vAlign w:val="center"/>
          </w:tcPr>
          <w:p w:rsidR="005A3E3C" w:rsidRPr="005A3E3C" w:rsidRDefault="005A3E3C" w:rsidP="00691114">
            <w:pPr>
              <w:rPr>
                <w:b/>
              </w:rPr>
            </w:pPr>
            <w:r w:rsidRPr="005A3E3C">
              <w:rPr>
                <w:b/>
              </w:rPr>
              <w:t>Allowable Functions</w:t>
            </w:r>
          </w:p>
        </w:tc>
      </w:tr>
      <w:tr w:rsidR="001D1B66" w:rsidRPr="00595E83" w:rsidTr="001F78E5">
        <w:tc>
          <w:tcPr>
            <w:tcW w:w="1863" w:type="dxa"/>
            <w:vAlign w:val="center"/>
          </w:tcPr>
          <w:p w:rsidR="001D1B66" w:rsidRPr="00C800E5" w:rsidRDefault="001D1B66" w:rsidP="00C800E5">
            <w:pPr>
              <w:pStyle w:val="ListParagraph"/>
              <w:numPr>
                <w:ilvl w:val="0"/>
                <w:numId w:val="24"/>
              </w:numPr>
              <w:ind w:left="284"/>
              <w:rPr>
                <w:b/>
                <w:bCs/>
              </w:rPr>
            </w:pPr>
            <w:r w:rsidRPr="00C800E5">
              <w:rPr>
                <w:b/>
                <w:bCs/>
              </w:rPr>
              <w:t>Basic</w:t>
            </w:r>
          </w:p>
        </w:tc>
        <w:tc>
          <w:tcPr>
            <w:tcW w:w="8269" w:type="dxa"/>
            <w:vAlign w:val="center"/>
          </w:tcPr>
          <w:p w:rsidR="001D1B66" w:rsidRDefault="00E77967" w:rsidP="00691114">
            <w:r>
              <w:t>Create Assessment Items in Markbook</w:t>
            </w:r>
          </w:p>
          <w:p w:rsidR="00E77967" w:rsidRDefault="00E77967" w:rsidP="00691114">
            <w:r>
              <w:t>Enter marks and adjustments</w:t>
            </w:r>
          </w:p>
          <w:p w:rsidR="00E77967" w:rsidRDefault="00E77967" w:rsidP="00691114">
            <w:r>
              <w:t>Enter grades in non-tertiary units</w:t>
            </w:r>
          </w:p>
          <w:p w:rsidR="00DA5BFA" w:rsidRDefault="00DA5BFA" w:rsidP="00691114">
            <w:r>
              <w:t>Calculate temp scores from historical parameters or backscaling</w:t>
            </w:r>
          </w:p>
          <w:p w:rsidR="00E77967" w:rsidRDefault="00E77967" w:rsidP="00691114">
            <w:r>
              <w:t>Generate raw scores</w:t>
            </w:r>
          </w:p>
          <w:p w:rsidR="001D1B66" w:rsidRPr="00595E83" w:rsidRDefault="001D1B66" w:rsidP="00691114">
            <w:r>
              <w:t>Change password</w:t>
            </w:r>
          </w:p>
          <w:p w:rsidR="001D1B66" w:rsidRDefault="001D1B66" w:rsidP="00E77967">
            <w:r>
              <w:t>P</w:t>
            </w:r>
            <w:r w:rsidRPr="00595E83">
              <w:t>rint reports</w:t>
            </w:r>
          </w:p>
          <w:p w:rsidR="006700C0" w:rsidRDefault="006700C0" w:rsidP="00E77967">
            <w:r>
              <w:t>View unit and course codes</w:t>
            </w:r>
          </w:p>
          <w:p w:rsidR="00C800E5" w:rsidRDefault="00C800E5" w:rsidP="00E77967">
            <w:r>
              <w:t>Create Moderation presentations</w:t>
            </w:r>
          </w:p>
          <w:p w:rsidR="00C800E5" w:rsidRDefault="00C800E5" w:rsidP="00E77967">
            <w:r>
              <w:t>Review Moderation presentations</w:t>
            </w:r>
          </w:p>
          <w:p w:rsidR="00E77967" w:rsidRPr="00595E83" w:rsidRDefault="00E77967" w:rsidP="00E77967"/>
        </w:tc>
      </w:tr>
      <w:tr w:rsidR="001D1B66" w:rsidRPr="00595E83" w:rsidTr="001F78E5">
        <w:tc>
          <w:tcPr>
            <w:tcW w:w="1863" w:type="dxa"/>
            <w:vAlign w:val="center"/>
          </w:tcPr>
          <w:p w:rsidR="001D1B66" w:rsidRPr="00C800E5" w:rsidRDefault="001D1B66" w:rsidP="00C800E5">
            <w:pPr>
              <w:pStyle w:val="ListParagraph"/>
              <w:numPr>
                <w:ilvl w:val="0"/>
                <w:numId w:val="24"/>
              </w:numPr>
              <w:ind w:left="284"/>
              <w:rPr>
                <w:b/>
                <w:bCs/>
              </w:rPr>
            </w:pPr>
            <w:r w:rsidRPr="00C800E5">
              <w:rPr>
                <w:b/>
                <w:bCs/>
              </w:rPr>
              <w:t>Faculty</w:t>
            </w:r>
            <w:r w:rsidR="009D51A8" w:rsidRPr="00C800E5">
              <w:rPr>
                <w:b/>
                <w:bCs/>
              </w:rPr>
              <w:t xml:space="preserve"> Head</w:t>
            </w:r>
          </w:p>
        </w:tc>
        <w:tc>
          <w:tcPr>
            <w:tcW w:w="8269" w:type="dxa"/>
            <w:vAlign w:val="center"/>
          </w:tcPr>
          <w:p w:rsidR="001D1B66" w:rsidRDefault="001D1B66" w:rsidP="00691114">
            <w:r>
              <w:t>Create and manage Markbooks</w:t>
            </w:r>
            <w:r w:rsidR="00B3463E">
              <w:t xml:space="preserve"> for their faculty</w:t>
            </w:r>
          </w:p>
          <w:p w:rsidR="00E77967" w:rsidRDefault="00E77967" w:rsidP="00691114">
            <w:r>
              <w:t>Add and remove units and half units from markbooks</w:t>
            </w:r>
          </w:p>
          <w:p w:rsidR="001D1B66" w:rsidRDefault="001D1B66" w:rsidP="00E77967">
            <w:r>
              <w:t xml:space="preserve">Calculate </w:t>
            </w:r>
            <w:r w:rsidR="00E77967">
              <w:t>Temp s</w:t>
            </w:r>
            <w:r>
              <w:t>cores</w:t>
            </w:r>
            <w:r w:rsidR="00E77967">
              <w:t xml:space="preserve"> from historical parameters or backscaling</w:t>
            </w:r>
          </w:p>
          <w:p w:rsidR="00E77967" w:rsidRPr="00595E83" w:rsidRDefault="00E77967" w:rsidP="00E77967"/>
        </w:tc>
      </w:tr>
      <w:tr w:rsidR="001D1B66" w:rsidRPr="00595E83" w:rsidTr="001F78E5">
        <w:tc>
          <w:tcPr>
            <w:tcW w:w="1863" w:type="dxa"/>
            <w:vAlign w:val="center"/>
          </w:tcPr>
          <w:p w:rsidR="001D1B66" w:rsidRPr="00C800E5" w:rsidRDefault="001D1B66" w:rsidP="00C800E5">
            <w:pPr>
              <w:pStyle w:val="ListParagraph"/>
              <w:numPr>
                <w:ilvl w:val="0"/>
                <w:numId w:val="24"/>
              </w:numPr>
              <w:ind w:left="284"/>
              <w:rPr>
                <w:b/>
                <w:bCs/>
              </w:rPr>
            </w:pPr>
            <w:r w:rsidRPr="00C800E5">
              <w:rPr>
                <w:b/>
                <w:bCs/>
              </w:rPr>
              <w:t>Edit</w:t>
            </w:r>
          </w:p>
        </w:tc>
        <w:tc>
          <w:tcPr>
            <w:tcW w:w="8269" w:type="dxa"/>
            <w:vAlign w:val="center"/>
          </w:tcPr>
          <w:p w:rsidR="001D1B66" w:rsidRPr="00595E83" w:rsidRDefault="001D1B66" w:rsidP="00691114">
            <w:r>
              <w:t>E</w:t>
            </w:r>
            <w:r w:rsidRPr="00595E83">
              <w:t xml:space="preserve">dit individual student </w:t>
            </w:r>
            <w:r w:rsidR="00E77967">
              <w:t>details and unit</w:t>
            </w:r>
            <w:r>
              <w:t>/course studied records</w:t>
            </w:r>
          </w:p>
          <w:p w:rsidR="001D1B66" w:rsidRDefault="00DA5BFA" w:rsidP="00691114">
            <w:r>
              <w:t>Manage</w:t>
            </w:r>
            <w:r w:rsidR="001D1B66">
              <w:t xml:space="preserve"> Scaling Group Lists</w:t>
            </w:r>
          </w:p>
          <w:p w:rsidR="00DA5BFA" w:rsidRDefault="00DA5BFA" w:rsidP="00691114">
            <w:r>
              <w:t>Manage markbook access</w:t>
            </w:r>
          </w:p>
          <w:p w:rsidR="001D1B66" w:rsidRDefault="001D1B66" w:rsidP="00691114">
            <w:r>
              <w:t>Run EOY processes</w:t>
            </w:r>
          </w:p>
          <w:p w:rsidR="00C800E5" w:rsidRPr="00CE27F0" w:rsidRDefault="00C800E5" w:rsidP="00691114">
            <w:r w:rsidRPr="00CE27F0">
              <w:t>This role includes Faculty Head functions</w:t>
            </w:r>
          </w:p>
          <w:p w:rsidR="00E77967" w:rsidRDefault="00E77967" w:rsidP="00691114"/>
        </w:tc>
      </w:tr>
      <w:tr w:rsidR="001D1B66" w:rsidRPr="00595E83" w:rsidTr="001F78E5">
        <w:tc>
          <w:tcPr>
            <w:tcW w:w="1863" w:type="dxa"/>
            <w:vAlign w:val="center"/>
          </w:tcPr>
          <w:p w:rsidR="001D1B66" w:rsidRPr="00C800E5" w:rsidRDefault="001D1B66" w:rsidP="00C800E5">
            <w:pPr>
              <w:pStyle w:val="ListParagraph"/>
              <w:numPr>
                <w:ilvl w:val="0"/>
                <w:numId w:val="24"/>
              </w:numPr>
              <w:ind w:left="284"/>
              <w:rPr>
                <w:b/>
                <w:bCs/>
              </w:rPr>
            </w:pPr>
            <w:r w:rsidRPr="00C800E5">
              <w:rPr>
                <w:b/>
                <w:bCs/>
              </w:rPr>
              <w:t>Transfer</w:t>
            </w:r>
          </w:p>
        </w:tc>
        <w:tc>
          <w:tcPr>
            <w:tcW w:w="8269" w:type="dxa"/>
            <w:vAlign w:val="center"/>
          </w:tcPr>
          <w:p w:rsidR="001D1B66" w:rsidRDefault="001D1B66" w:rsidP="00691114">
            <w:r>
              <w:t>T</w:t>
            </w:r>
            <w:r w:rsidRPr="00595E83">
              <w:t>ransfer tem</w:t>
            </w:r>
            <w:r>
              <w:t>p unit scores to final unit scores</w:t>
            </w:r>
          </w:p>
          <w:p w:rsidR="00DA5BFA" w:rsidRPr="00595E83" w:rsidRDefault="00DA5BFA" w:rsidP="00691114">
            <w:r>
              <w:t>This role includes Faculty Head and Edit functions</w:t>
            </w:r>
          </w:p>
          <w:p w:rsidR="001D1B66" w:rsidRPr="00595E83" w:rsidRDefault="001D1B66" w:rsidP="00691114"/>
        </w:tc>
      </w:tr>
      <w:tr w:rsidR="00E77967" w:rsidRPr="00595E83" w:rsidTr="001F78E5">
        <w:tc>
          <w:tcPr>
            <w:tcW w:w="1863" w:type="dxa"/>
            <w:vAlign w:val="center"/>
          </w:tcPr>
          <w:p w:rsidR="00E77967" w:rsidRPr="00C800E5" w:rsidRDefault="00E77967" w:rsidP="00C800E5">
            <w:pPr>
              <w:pStyle w:val="ListParagraph"/>
              <w:numPr>
                <w:ilvl w:val="0"/>
                <w:numId w:val="24"/>
              </w:numPr>
              <w:ind w:left="284"/>
              <w:rPr>
                <w:b/>
                <w:bCs/>
              </w:rPr>
            </w:pPr>
            <w:r w:rsidRPr="00C800E5">
              <w:rPr>
                <w:b/>
                <w:bCs/>
              </w:rPr>
              <w:t>User Control</w:t>
            </w:r>
          </w:p>
        </w:tc>
        <w:tc>
          <w:tcPr>
            <w:tcW w:w="8269" w:type="dxa"/>
            <w:vAlign w:val="center"/>
          </w:tcPr>
          <w:p w:rsidR="00E77967" w:rsidRDefault="00E77967" w:rsidP="00691114">
            <w:r>
              <w:t>A</w:t>
            </w:r>
            <w:r w:rsidRPr="00595E83">
              <w:t>dd</w:t>
            </w:r>
            <w:r>
              <w:t>/manage</w:t>
            </w:r>
            <w:r w:rsidR="006700C0">
              <w:t xml:space="preserve"> users and their roles</w:t>
            </w:r>
          </w:p>
          <w:p w:rsidR="00E77967" w:rsidRPr="00595E83" w:rsidRDefault="00E77967" w:rsidP="00691114">
            <w:r>
              <w:t>Usually the BSSS Certification person in each college</w:t>
            </w:r>
            <w:r w:rsidRPr="00595E83">
              <w:t xml:space="preserve"> </w:t>
            </w:r>
          </w:p>
          <w:p w:rsidR="00E77967" w:rsidRDefault="00E77967" w:rsidP="00691114">
            <w:r>
              <w:t>These accounts are created by the Technical Adviser.</w:t>
            </w:r>
          </w:p>
          <w:p w:rsidR="00B3463E" w:rsidRDefault="00B3463E" w:rsidP="00691114">
            <w:r>
              <w:t>This role includes Faculty Head, Edit and Transfer functions.</w:t>
            </w:r>
          </w:p>
          <w:p w:rsidR="00E77967" w:rsidRPr="00595E83" w:rsidRDefault="00E77967" w:rsidP="00691114"/>
        </w:tc>
      </w:tr>
      <w:tr w:rsidR="00B810BF" w:rsidRPr="00595E83" w:rsidTr="001F78E5">
        <w:tc>
          <w:tcPr>
            <w:tcW w:w="1863" w:type="dxa"/>
            <w:vAlign w:val="center"/>
          </w:tcPr>
          <w:p w:rsidR="00B810BF" w:rsidRPr="00C800E5" w:rsidRDefault="00C800E5" w:rsidP="00C800E5">
            <w:pPr>
              <w:pStyle w:val="ListParagraph"/>
              <w:numPr>
                <w:ilvl w:val="0"/>
                <w:numId w:val="24"/>
              </w:numPr>
              <w:ind w:left="284"/>
              <w:rPr>
                <w:b/>
                <w:bCs/>
              </w:rPr>
            </w:pPr>
            <w:r>
              <w:rPr>
                <w:b/>
                <w:bCs/>
              </w:rPr>
              <w:t>Moderation C</w:t>
            </w:r>
            <w:r w:rsidR="00B810BF" w:rsidRPr="00C800E5">
              <w:rPr>
                <w:b/>
                <w:bCs/>
              </w:rPr>
              <w:t>oordinator</w:t>
            </w:r>
          </w:p>
          <w:p w:rsidR="00B810BF" w:rsidRPr="00B810BF" w:rsidRDefault="00B810BF" w:rsidP="00C800E5">
            <w:pPr>
              <w:ind w:left="284"/>
              <w:rPr>
                <w:b/>
                <w:bCs/>
              </w:rPr>
            </w:pPr>
          </w:p>
        </w:tc>
        <w:tc>
          <w:tcPr>
            <w:tcW w:w="8269" w:type="dxa"/>
            <w:vAlign w:val="center"/>
          </w:tcPr>
          <w:p w:rsidR="00B3463E" w:rsidRDefault="00B3463E" w:rsidP="00691114">
            <w:r>
              <w:t>This role is for the college Moderation Coordinator</w:t>
            </w:r>
          </w:p>
          <w:p w:rsidR="00B810BF" w:rsidRDefault="00B3463E" w:rsidP="00691114">
            <w:r>
              <w:t>Submit Moderation Presentation</w:t>
            </w:r>
          </w:p>
          <w:p w:rsidR="00B3463E" w:rsidRDefault="00B3463E" w:rsidP="00B3463E">
            <w:r>
              <w:t>Apply for course exemptions</w:t>
            </w:r>
          </w:p>
          <w:p w:rsidR="00B3463E" w:rsidRDefault="00B3463E" w:rsidP="00B3463E">
            <w:r>
              <w:t>Print college Moderation reports</w:t>
            </w:r>
          </w:p>
          <w:p w:rsidR="00B3463E" w:rsidRDefault="00B3463E" w:rsidP="00B3463E"/>
        </w:tc>
      </w:tr>
      <w:tr w:rsidR="00B810BF" w:rsidRPr="00595E83" w:rsidTr="001F78E5">
        <w:tc>
          <w:tcPr>
            <w:tcW w:w="1863" w:type="dxa"/>
            <w:vAlign w:val="center"/>
          </w:tcPr>
          <w:p w:rsidR="00B810BF" w:rsidRPr="00C800E5" w:rsidRDefault="00B810BF" w:rsidP="00C800E5">
            <w:pPr>
              <w:pStyle w:val="ListParagraph"/>
              <w:numPr>
                <w:ilvl w:val="0"/>
                <w:numId w:val="24"/>
              </w:numPr>
              <w:ind w:left="284"/>
              <w:rPr>
                <w:b/>
                <w:bCs/>
              </w:rPr>
            </w:pPr>
            <w:r w:rsidRPr="00C800E5">
              <w:rPr>
                <w:b/>
                <w:bCs/>
              </w:rPr>
              <w:t>Principal</w:t>
            </w:r>
          </w:p>
          <w:p w:rsidR="00B810BF" w:rsidRPr="00B810BF" w:rsidRDefault="00B810BF" w:rsidP="00C800E5">
            <w:pPr>
              <w:ind w:left="284"/>
              <w:rPr>
                <w:b/>
                <w:bCs/>
              </w:rPr>
            </w:pPr>
          </w:p>
        </w:tc>
        <w:tc>
          <w:tcPr>
            <w:tcW w:w="8269" w:type="dxa"/>
            <w:vAlign w:val="center"/>
          </w:tcPr>
          <w:p w:rsidR="006700C0" w:rsidRPr="00595E83" w:rsidRDefault="006700C0" w:rsidP="006700C0">
            <w:r>
              <w:t>E</w:t>
            </w:r>
            <w:r w:rsidRPr="00595E83">
              <w:t xml:space="preserve">dit individual student </w:t>
            </w:r>
            <w:r>
              <w:t>details and unit/course studied records</w:t>
            </w:r>
          </w:p>
          <w:p w:rsidR="00B810BF" w:rsidRDefault="00B3463E" w:rsidP="00691114">
            <w:r>
              <w:t>Print reports including college Moderation reports</w:t>
            </w:r>
          </w:p>
          <w:p w:rsidR="00DA5BFA" w:rsidRDefault="00DA5BFA" w:rsidP="00DA5BFA">
            <w:r>
              <w:t>Enter marks and adjustments in markbooks</w:t>
            </w:r>
          </w:p>
          <w:p w:rsidR="006700C0" w:rsidRDefault="006700C0" w:rsidP="006700C0">
            <w:r>
              <w:t>A</w:t>
            </w:r>
            <w:r w:rsidRPr="00595E83">
              <w:t>dd</w:t>
            </w:r>
            <w:r>
              <w:t>/manage users and their roles</w:t>
            </w:r>
          </w:p>
          <w:p w:rsidR="00B3463E" w:rsidRDefault="00DA5BFA" w:rsidP="00691114">
            <w:r>
              <w:t>Manage</w:t>
            </w:r>
            <w:r w:rsidR="00B3463E">
              <w:t xml:space="preserve"> scaling group</w:t>
            </w:r>
            <w:r>
              <w:t xml:space="preserve"> list</w:t>
            </w:r>
            <w:r w:rsidR="00B3463E">
              <w:t>s</w:t>
            </w:r>
          </w:p>
          <w:p w:rsidR="006700C0" w:rsidRDefault="006700C0" w:rsidP="00691114">
            <w:r>
              <w:t>View Moderation presentations</w:t>
            </w:r>
            <w:r w:rsidR="00DA5BFA">
              <w:t xml:space="preserve"> and course exemptions</w:t>
            </w:r>
          </w:p>
          <w:p w:rsidR="00B3463E" w:rsidRDefault="00B3463E" w:rsidP="00691114"/>
        </w:tc>
      </w:tr>
      <w:tr w:rsidR="00B810BF" w:rsidRPr="00595E83" w:rsidTr="001F78E5">
        <w:tc>
          <w:tcPr>
            <w:tcW w:w="1863" w:type="dxa"/>
            <w:vAlign w:val="center"/>
          </w:tcPr>
          <w:p w:rsidR="00B810BF" w:rsidRPr="00C800E5" w:rsidRDefault="00B810BF" w:rsidP="00C800E5">
            <w:pPr>
              <w:pStyle w:val="ListParagraph"/>
              <w:numPr>
                <w:ilvl w:val="0"/>
                <w:numId w:val="24"/>
              </w:numPr>
              <w:ind w:left="284"/>
              <w:rPr>
                <w:b/>
                <w:bCs/>
              </w:rPr>
            </w:pPr>
            <w:proofErr w:type="spellStart"/>
            <w:r w:rsidRPr="00C800E5">
              <w:rPr>
                <w:b/>
                <w:bCs/>
              </w:rPr>
              <w:t>TeachVET</w:t>
            </w:r>
            <w:proofErr w:type="spellEnd"/>
          </w:p>
        </w:tc>
        <w:tc>
          <w:tcPr>
            <w:tcW w:w="8269" w:type="dxa"/>
            <w:vAlign w:val="center"/>
          </w:tcPr>
          <w:p w:rsidR="00B810BF" w:rsidRPr="00B3463E" w:rsidRDefault="00B810BF" w:rsidP="00F855E8">
            <w:r w:rsidRPr="00B3463E">
              <w:t>This role is for VET teachers.</w:t>
            </w:r>
          </w:p>
          <w:p w:rsidR="00B810BF" w:rsidRPr="00B3463E" w:rsidRDefault="00B810BF" w:rsidP="00F855E8">
            <w:r w:rsidRPr="00B3463E">
              <w:t>Enter vocational competencies via the Competencies by Unit</w:t>
            </w:r>
            <w:r w:rsidR="00DA5BFA">
              <w:t xml:space="preserve"> screen</w:t>
            </w:r>
          </w:p>
          <w:p w:rsidR="00B810BF" w:rsidRPr="00B3463E" w:rsidRDefault="00B810BF" w:rsidP="00DA5BFA">
            <w:r w:rsidRPr="00B3463E">
              <w:t>Print VET reports</w:t>
            </w:r>
          </w:p>
        </w:tc>
      </w:tr>
      <w:tr w:rsidR="00B810BF" w:rsidRPr="00595E83" w:rsidTr="001F78E5">
        <w:tc>
          <w:tcPr>
            <w:tcW w:w="1863" w:type="dxa"/>
            <w:vAlign w:val="center"/>
          </w:tcPr>
          <w:p w:rsidR="00B810BF" w:rsidRPr="00C800E5" w:rsidRDefault="00B810BF" w:rsidP="00C800E5">
            <w:pPr>
              <w:pStyle w:val="ListParagraph"/>
              <w:numPr>
                <w:ilvl w:val="0"/>
                <w:numId w:val="24"/>
              </w:numPr>
              <w:ind w:left="284"/>
              <w:rPr>
                <w:b/>
                <w:bCs/>
              </w:rPr>
            </w:pPr>
            <w:proofErr w:type="spellStart"/>
            <w:r w:rsidRPr="00C800E5">
              <w:rPr>
                <w:b/>
                <w:bCs/>
              </w:rPr>
              <w:lastRenderedPageBreak/>
              <w:t>SchoolVET</w:t>
            </w:r>
            <w:proofErr w:type="spellEnd"/>
          </w:p>
        </w:tc>
        <w:tc>
          <w:tcPr>
            <w:tcW w:w="8269" w:type="dxa"/>
            <w:vAlign w:val="center"/>
          </w:tcPr>
          <w:p w:rsidR="00B810BF" w:rsidRDefault="00B810BF" w:rsidP="00B810BF">
            <w:pPr>
              <w:ind w:left="254" w:hanging="254"/>
            </w:pPr>
            <w:r>
              <w:t>This role is for the school VET coordinator.</w:t>
            </w:r>
          </w:p>
          <w:p w:rsidR="00B810BF" w:rsidRDefault="00B810BF" w:rsidP="00B810BF">
            <w:pPr>
              <w:ind w:left="254" w:hanging="254"/>
            </w:pPr>
            <w:r>
              <w:t>Enter vocational competencies for Training Package or Student via the   Competency screen</w:t>
            </w:r>
          </w:p>
          <w:p w:rsidR="00B810BF" w:rsidRDefault="00B810BF" w:rsidP="00B810BF">
            <w:r>
              <w:t>Create ASBA</w:t>
            </w:r>
          </w:p>
          <w:p w:rsidR="00B810BF" w:rsidRDefault="00B810BF" w:rsidP="00B810BF">
            <w:r>
              <w:t>Enter year 10 competencies</w:t>
            </w:r>
          </w:p>
          <w:p w:rsidR="00B810BF" w:rsidRDefault="00B810BF" w:rsidP="00691114"/>
        </w:tc>
      </w:tr>
      <w:tr w:rsidR="00B810BF" w:rsidRPr="00595E83" w:rsidTr="001F78E5">
        <w:tc>
          <w:tcPr>
            <w:tcW w:w="1863" w:type="dxa"/>
            <w:vAlign w:val="center"/>
          </w:tcPr>
          <w:p w:rsidR="00B810BF" w:rsidRPr="00C800E5" w:rsidRDefault="00B3463E" w:rsidP="00C800E5">
            <w:pPr>
              <w:pStyle w:val="ListParagraph"/>
              <w:numPr>
                <w:ilvl w:val="0"/>
                <w:numId w:val="24"/>
              </w:numPr>
              <w:ind w:left="284"/>
              <w:rPr>
                <w:b/>
                <w:bCs/>
              </w:rPr>
            </w:pPr>
            <w:proofErr w:type="spellStart"/>
            <w:r w:rsidRPr="00C800E5">
              <w:rPr>
                <w:b/>
                <w:bCs/>
              </w:rPr>
              <w:t>DataSync</w:t>
            </w:r>
            <w:proofErr w:type="spellEnd"/>
          </w:p>
        </w:tc>
        <w:tc>
          <w:tcPr>
            <w:tcW w:w="8269" w:type="dxa"/>
            <w:vAlign w:val="center"/>
          </w:tcPr>
          <w:p w:rsidR="009D13D3" w:rsidRDefault="009D13D3" w:rsidP="009D13D3">
            <w:pPr>
              <w:autoSpaceDE w:val="0"/>
              <w:autoSpaceDN w:val="0"/>
              <w:adjustRightInd w:val="0"/>
              <w:rPr>
                <w:rFonts w:cs="Arial"/>
                <w:szCs w:val="22"/>
                <w:lang w:eastAsia="en-AU"/>
              </w:rPr>
            </w:pPr>
            <w:r>
              <w:rPr>
                <w:rFonts w:cs="Arial"/>
                <w:szCs w:val="22"/>
                <w:lang w:eastAsia="en-AU"/>
              </w:rPr>
              <w:t>Allows access to the Datasync website to manage to flow of date</w:t>
            </w:r>
          </w:p>
          <w:p w:rsidR="009D13D3" w:rsidRDefault="009D13D3" w:rsidP="009D13D3">
            <w:pPr>
              <w:rPr>
                <w:rFonts w:cs="Arial"/>
                <w:szCs w:val="22"/>
                <w:lang w:eastAsia="en-AU"/>
              </w:rPr>
            </w:pPr>
            <w:r>
              <w:rPr>
                <w:rFonts w:cs="Arial"/>
                <w:szCs w:val="22"/>
                <w:lang w:eastAsia="en-AU"/>
              </w:rPr>
              <w:t>between ACS and the school administration system database:</w:t>
            </w:r>
          </w:p>
          <w:p w:rsidR="00B810BF" w:rsidRDefault="00113EC1" w:rsidP="009D13D3">
            <w:hyperlink r:id="rId10" w:history="1">
              <w:r w:rsidR="00B3463E" w:rsidRPr="008274F8">
                <w:rPr>
                  <w:rStyle w:val="Hyperlink"/>
                </w:rPr>
                <w:t>https://acs.bsss.act.edu.au/ACSDataSync</w:t>
              </w:r>
            </w:hyperlink>
          </w:p>
          <w:p w:rsidR="00B3463E" w:rsidRDefault="00B3463E" w:rsidP="00691114">
            <w:r>
              <w:t>Set Datasync dates</w:t>
            </w:r>
            <w:r w:rsidR="009D13D3">
              <w:t xml:space="preserve"> for each assessment period</w:t>
            </w:r>
          </w:p>
          <w:p w:rsidR="00B3463E" w:rsidRDefault="00B3463E" w:rsidP="00691114">
            <w:r>
              <w:t>Track Datasync errors</w:t>
            </w:r>
          </w:p>
          <w:p w:rsidR="009D13D3" w:rsidRDefault="009D13D3" w:rsidP="00691114"/>
        </w:tc>
      </w:tr>
    </w:tbl>
    <w:p w:rsidR="00517795" w:rsidRPr="009D51A8" w:rsidRDefault="00517795" w:rsidP="00D32E92">
      <w:pPr>
        <w:rPr>
          <w:color w:val="FF0000"/>
        </w:rPr>
      </w:pPr>
    </w:p>
    <w:p w:rsidR="00850308" w:rsidRDefault="00850308" w:rsidP="00D32E92">
      <w:pPr>
        <w:rPr>
          <w:color w:val="FF0000"/>
        </w:rPr>
      </w:pPr>
    </w:p>
    <w:p w:rsidR="00850308" w:rsidRPr="009D51A8" w:rsidRDefault="00850308" w:rsidP="00D32E92">
      <w:pPr>
        <w:rPr>
          <w:color w:val="FF0000"/>
        </w:rPr>
      </w:pPr>
    </w:p>
    <w:p w:rsidR="001639EB" w:rsidRDefault="001639EB" w:rsidP="00D32E92"/>
    <w:p w:rsidR="001639EB" w:rsidRDefault="001639EB" w:rsidP="00D32E92"/>
    <w:p w:rsidR="001639EB" w:rsidRDefault="001639EB" w:rsidP="001639EB">
      <w:r>
        <w:br w:type="page"/>
      </w:r>
    </w:p>
    <w:p w:rsidR="00E77967" w:rsidRPr="00236F87" w:rsidRDefault="0011493F" w:rsidP="00E77967">
      <w:pPr>
        <w:pStyle w:val="Heading1"/>
      </w:pPr>
      <w:bookmarkStart w:id="17" w:name="_Toc307578488"/>
      <w:bookmarkStart w:id="18" w:name="_Toc233360167"/>
      <w:bookmarkStart w:id="19" w:name="_Toc233540235"/>
      <w:bookmarkStart w:id="20" w:name="_Toc234044427"/>
      <w:bookmarkStart w:id="21" w:name="_Toc235516906"/>
      <w:bookmarkStart w:id="22" w:name="_Toc307578490"/>
      <w:bookmarkStart w:id="23" w:name="_Toc485531086"/>
      <w:bookmarkStart w:id="24" w:name="_Toc485531353"/>
      <w:bookmarkStart w:id="25" w:name="_Toc485531527"/>
      <w:bookmarkStart w:id="26" w:name="_Toc485532810"/>
      <w:bookmarkStart w:id="27" w:name="_Toc485536236"/>
      <w:bookmarkStart w:id="28" w:name="_Toc485536494"/>
      <w:bookmarkStart w:id="29" w:name="_Toc485536590"/>
      <w:bookmarkStart w:id="30" w:name="_Toc485536622"/>
      <w:bookmarkStart w:id="31" w:name="_Toc485536881"/>
      <w:bookmarkStart w:id="32" w:name="_Toc485536897"/>
      <w:bookmarkStart w:id="33" w:name="_Toc485537014"/>
      <w:bookmarkStart w:id="34" w:name="_Toc485537026"/>
      <w:bookmarkStart w:id="35" w:name="_Toc485541351"/>
      <w:bookmarkStart w:id="36" w:name="_Toc168123919"/>
      <w:bookmarkStart w:id="37" w:name="_Toc168124197"/>
      <w:bookmarkStart w:id="38" w:name="_Toc483555354"/>
      <w:r>
        <w:lastRenderedPageBreak/>
        <w:t xml:space="preserve">User Control </w:t>
      </w:r>
      <w:r w:rsidR="00E77967">
        <w:t>Managing Users</w:t>
      </w:r>
      <w:bookmarkEnd w:id="17"/>
      <w:bookmarkEnd w:id="38"/>
    </w:p>
    <w:p w:rsidR="001639EB" w:rsidRDefault="00E77967" w:rsidP="00434EAB">
      <w:r w:rsidRPr="00D32E92">
        <w:t xml:space="preserve">The ACS system has users </w:t>
      </w:r>
      <w:r w:rsidR="00616785">
        <w:t>with</w:t>
      </w:r>
      <w:r w:rsidRPr="00D32E92">
        <w:t xml:space="preserve"> different </w:t>
      </w:r>
      <w:r w:rsidR="00616785">
        <w:t>roles – each role has</w:t>
      </w:r>
      <w:r w:rsidRPr="00D32E92">
        <w:t xml:space="preserve"> different functionality. The top level of access in each college is </w:t>
      </w:r>
      <w:r w:rsidRPr="00517795">
        <w:rPr>
          <w:rFonts w:cs="Arial"/>
          <w:b/>
          <w:i/>
        </w:rPr>
        <w:t>User Control</w:t>
      </w:r>
      <w:r w:rsidRPr="00D32E92">
        <w:t>. Only users with the access level of User Control will be able to use the Create User and User menu options. The Technical Adviser is the only person who can assign the access level of User Control. This access is usually given to the BSSS Certification person in each college. It is then this person’s responsibility to create and manage users in their college.</w:t>
      </w:r>
      <w:bookmarkStart w:id="39" w:name="_Toc235516908"/>
      <w:bookmarkStart w:id="40" w:name="_Toc30757849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434EAB" w:rsidRDefault="00434EAB" w:rsidP="00434EAB"/>
    <w:p w:rsidR="00C36A77" w:rsidRPr="001639EB" w:rsidRDefault="00C36A77" w:rsidP="001639EB">
      <w:pPr>
        <w:pStyle w:val="Heading2"/>
        <w:rPr>
          <w:szCs w:val="22"/>
        </w:rPr>
      </w:pPr>
      <w:bookmarkStart w:id="41" w:name="_Toc483555355"/>
      <w:r w:rsidRPr="003D529D">
        <w:t>Create User</w:t>
      </w:r>
      <w:bookmarkEnd w:id="39"/>
      <w:bookmarkEnd w:id="40"/>
      <w:bookmarkEnd w:id="41"/>
    </w:p>
    <w:p w:rsidR="00C36A77" w:rsidRPr="00DA5BFA" w:rsidRDefault="00C36A77" w:rsidP="006F0002">
      <w:pPr>
        <w:pStyle w:val="acs"/>
        <w:rPr>
          <w:b/>
        </w:rPr>
      </w:pPr>
      <w:r w:rsidRPr="00E35757">
        <w:t xml:space="preserve">From the menu select </w:t>
      </w:r>
      <w:r w:rsidRPr="00E35757">
        <w:rPr>
          <w:b/>
        </w:rPr>
        <w:t>Admin – Create User</w:t>
      </w:r>
      <w:r w:rsidRPr="00E35757">
        <w:t xml:space="preserve"> and the following screen will appear</w:t>
      </w:r>
    </w:p>
    <w:p w:rsidR="00DA5BFA" w:rsidRPr="00E35757" w:rsidRDefault="00DA5BFA" w:rsidP="00DA5BFA">
      <w:pPr>
        <w:pStyle w:val="acs"/>
        <w:numPr>
          <w:ilvl w:val="0"/>
          <w:numId w:val="0"/>
        </w:numPr>
        <w:ind w:left="1080"/>
        <w:rPr>
          <w:b/>
        </w:rPr>
      </w:pPr>
    </w:p>
    <w:p w:rsidR="00C36A77" w:rsidRDefault="004C319F" w:rsidP="00DA5BFA">
      <w:pPr>
        <w:jc w:val="center"/>
        <w:rPr>
          <w:szCs w:val="22"/>
        </w:rPr>
      </w:pPr>
      <w:r>
        <w:rPr>
          <w:noProof/>
          <w:lang w:eastAsia="en-AU"/>
        </w:rPr>
        <w:drawing>
          <wp:inline distT="0" distB="0" distL="0" distR="0" wp14:anchorId="42792ACE" wp14:editId="7106E154">
            <wp:extent cx="4949452" cy="1476375"/>
            <wp:effectExtent l="0" t="0" r="3810" b="0"/>
            <wp:docPr id="1" name="Picture 1" descr="The Create User Page with blank fields" title="Create Us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53000" cy="1477433"/>
                    </a:xfrm>
                    <a:prstGeom prst="rect">
                      <a:avLst/>
                    </a:prstGeom>
                  </pic:spPr>
                </pic:pic>
              </a:graphicData>
            </a:graphic>
          </wp:inline>
        </w:drawing>
      </w:r>
    </w:p>
    <w:p w:rsidR="001639EB" w:rsidRDefault="001639EB" w:rsidP="00624824">
      <w:pPr>
        <w:pStyle w:val="acs"/>
        <w:numPr>
          <w:ilvl w:val="0"/>
          <w:numId w:val="0"/>
        </w:numPr>
        <w:ind w:left="9"/>
      </w:pPr>
    </w:p>
    <w:p w:rsidR="00C36A77" w:rsidRPr="00E35757" w:rsidRDefault="00C36A77" w:rsidP="00624824">
      <w:pPr>
        <w:pStyle w:val="acs"/>
        <w:numPr>
          <w:ilvl w:val="0"/>
          <w:numId w:val="0"/>
        </w:numPr>
        <w:ind w:left="9"/>
        <w:rPr>
          <w:b/>
        </w:rPr>
      </w:pPr>
      <w:r w:rsidRPr="00E35757">
        <w:t>Enter in the required details as follows:</w:t>
      </w:r>
    </w:p>
    <w:p w:rsidR="00C36A77" w:rsidRPr="00E35757" w:rsidRDefault="001639EB" w:rsidP="006F0002">
      <w:pPr>
        <w:pStyle w:val="acs"/>
      </w:pPr>
      <w:r>
        <w:t xml:space="preserve">User Name </w:t>
      </w:r>
      <w:proofErr w:type="spellStart"/>
      <w:r>
        <w:t>firstname_lastname</w:t>
      </w:r>
      <w:proofErr w:type="spellEnd"/>
    </w:p>
    <w:p w:rsidR="00C36A77" w:rsidRPr="00E35757" w:rsidRDefault="00C36A77" w:rsidP="006F0002">
      <w:pPr>
        <w:pStyle w:val="acs"/>
      </w:pPr>
      <w:r w:rsidRPr="00E35757">
        <w:t xml:space="preserve">Password minimum </w:t>
      </w:r>
      <w:r w:rsidR="00E35757">
        <w:t xml:space="preserve">of </w:t>
      </w:r>
      <w:r w:rsidRPr="00E35757">
        <w:t xml:space="preserve">7 characters and 1 character </w:t>
      </w:r>
      <w:r w:rsidR="00C56299">
        <w:t xml:space="preserve">that </w:t>
      </w:r>
      <w:r w:rsidRPr="00E35757">
        <w:t>is not a letter or number</w:t>
      </w:r>
    </w:p>
    <w:p w:rsidR="00C36A77" w:rsidRPr="00E35757" w:rsidRDefault="00C36A77" w:rsidP="006F0002">
      <w:pPr>
        <w:pStyle w:val="acs"/>
      </w:pPr>
      <w:r w:rsidRPr="00E35757">
        <w:t xml:space="preserve">E-mail address is optional </w:t>
      </w:r>
    </w:p>
    <w:p w:rsidR="00F8016B" w:rsidRPr="00F8016B" w:rsidRDefault="00C36A77" w:rsidP="006F0002">
      <w:pPr>
        <w:pStyle w:val="acs"/>
        <w:rPr>
          <w:b/>
        </w:rPr>
      </w:pPr>
      <w:r w:rsidRPr="00E35757">
        <w:t xml:space="preserve">Assign a role by clicking in the check boxes. </w:t>
      </w:r>
      <w:r w:rsidR="00F8016B">
        <w:t>All users need Basic role.</w:t>
      </w:r>
    </w:p>
    <w:p w:rsidR="00C36A77" w:rsidRPr="00DA5BFA" w:rsidRDefault="00F8016B" w:rsidP="006F0002">
      <w:pPr>
        <w:pStyle w:val="acs"/>
        <w:rPr>
          <w:b/>
        </w:rPr>
      </w:pPr>
      <w:r>
        <w:t>Y</w:t>
      </w:r>
      <w:r w:rsidR="00C36A77" w:rsidRPr="00E35757">
        <w:t xml:space="preserve">ou must select </w:t>
      </w:r>
      <w:r>
        <w:t>the appropriate responsibility</w:t>
      </w:r>
      <w:r w:rsidR="00DA5BFA">
        <w:t xml:space="preserve"> </w:t>
      </w:r>
      <w:r w:rsidR="00D77375">
        <w:t>roles to allow the desired user function</w:t>
      </w:r>
      <w:r w:rsidR="00C36A77" w:rsidRPr="00E35757">
        <w:t xml:space="preserve">. The screen </w:t>
      </w:r>
      <w:r w:rsidR="001639EB">
        <w:t>below</w:t>
      </w:r>
      <w:r w:rsidR="00C36A77" w:rsidRPr="00E35757">
        <w:t xml:space="preserve"> assigns an edit role to</w:t>
      </w:r>
      <w:r w:rsidR="001639EB">
        <w:t xml:space="preserve"> the</w:t>
      </w:r>
      <w:r w:rsidR="00C36A77" w:rsidRPr="00E35757">
        <w:t xml:space="preserve"> user </w:t>
      </w:r>
    </w:p>
    <w:p w:rsidR="00DA5BFA" w:rsidRPr="00E35757" w:rsidRDefault="00DA5BFA" w:rsidP="00DA5BFA">
      <w:pPr>
        <w:pStyle w:val="acs"/>
        <w:numPr>
          <w:ilvl w:val="0"/>
          <w:numId w:val="0"/>
        </w:numPr>
        <w:ind w:left="1080"/>
        <w:rPr>
          <w:b/>
        </w:rPr>
      </w:pPr>
    </w:p>
    <w:p w:rsidR="00C36A77" w:rsidRDefault="00F4480E" w:rsidP="00DA5BFA">
      <w:pPr>
        <w:jc w:val="center"/>
        <w:rPr>
          <w:szCs w:val="22"/>
        </w:rPr>
      </w:pPr>
      <w:r>
        <w:rPr>
          <w:noProof/>
          <w:lang w:eastAsia="en-AU"/>
        </w:rPr>
        <w:drawing>
          <wp:inline distT="0" distB="0" distL="0" distR="0" wp14:anchorId="3AEEDD9D" wp14:editId="60FD539F">
            <wp:extent cx="4943475" cy="1455051"/>
            <wp:effectExtent l="0" t="0" r="0" b="0"/>
            <wp:docPr id="3" name="Picture 3" descr="The Create User page with filled in fields" title="Create Us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943475" cy="1455051"/>
                    </a:xfrm>
                    <a:prstGeom prst="rect">
                      <a:avLst/>
                    </a:prstGeom>
                  </pic:spPr>
                </pic:pic>
              </a:graphicData>
            </a:graphic>
          </wp:inline>
        </w:drawing>
      </w:r>
    </w:p>
    <w:p w:rsidR="001639EB" w:rsidRDefault="001639EB" w:rsidP="00C36A77">
      <w:pPr>
        <w:rPr>
          <w:szCs w:val="22"/>
        </w:rPr>
      </w:pPr>
    </w:p>
    <w:p w:rsidR="00C36A77" w:rsidRPr="00E35757" w:rsidRDefault="00C36A77" w:rsidP="006F0002">
      <w:pPr>
        <w:pStyle w:val="acs"/>
        <w:rPr>
          <w:b/>
        </w:rPr>
      </w:pPr>
      <w:r w:rsidRPr="00E35757">
        <w:t>Press save</w:t>
      </w:r>
    </w:p>
    <w:p w:rsidR="00C36A77" w:rsidRPr="00E35757" w:rsidRDefault="00C36A77" w:rsidP="006F0002">
      <w:pPr>
        <w:pStyle w:val="acs"/>
        <w:rPr>
          <w:b/>
        </w:rPr>
      </w:pPr>
      <w:r w:rsidRPr="00E35757">
        <w:t xml:space="preserve">Should a User Name already exist in the database (all colleges) the following message will appear </w:t>
      </w:r>
    </w:p>
    <w:p w:rsidR="00C36A77" w:rsidRPr="00D32E92" w:rsidRDefault="00C36A77" w:rsidP="00D32E92"/>
    <w:p w:rsidR="00C36A77" w:rsidRPr="00E35757" w:rsidRDefault="00F4480E" w:rsidP="00F4480E">
      <w:pPr>
        <w:jc w:val="center"/>
        <w:rPr>
          <w:b/>
        </w:rPr>
      </w:pPr>
      <w:r>
        <w:rPr>
          <w:noProof/>
          <w:lang w:eastAsia="en-AU"/>
        </w:rPr>
        <w:drawing>
          <wp:inline distT="0" distB="0" distL="0" distR="0" wp14:anchorId="429163E3" wp14:editId="5EB1CAF6">
            <wp:extent cx="2305050" cy="292100"/>
            <wp:effectExtent l="0" t="0" r="0" b="0"/>
            <wp:docPr id="11" name="Picture 11" descr="Message reads &quot;Please enter a different user name.&quot;" title="Error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05050" cy="292100"/>
                    </a:xfrm>
                    <a:prstGeom prst="rect">
                      <a:avLst/>
                    </a:prstGeom>
                  </pic:spPr>
                </pic:pic>
              </a:graphicData>
            </a:graphic>
          </wp:inline>
        </w:drawing>
      </w:r>
    </w:p>
    <w:p w:rsidR="00C36A77" w:rsidRPr="00D32E92" w:rsidRDefault="00C36A77" w:rsidP="00D32E92"/>
    <w:p w:rsidR="00C36A77" w:rsidRPr="00DA5BFA" w:rsidRDefault="00C36A77" w:rsidP="00DA5BFA">
      <w:pPr>
        <w:pStyle w:val="acs"/>
        <w:rPr>
          <w:b/>
        </w:rPr>
      </w:pPr>
      <w:r w:rsidRPr="00E35757">
        <w:t>If this happens</w:t>
      </w:r>
      <w:r w:rsidR="00DA5BFA">
        <w:t xml:space="preserve"> check with the user if they already have an ACS account with that user name at a different college.  If they do, contact the Technical Adviser to change their ACS school.  Otherwise</w:t>
      </w:r>
      <w:r w:rsidRPr="00E35757">
        <w:t xml:space="preserve"> the preferred options are to</w:t>
      </w:r>
      <w:r w:rsidR="00DA5BFA">
        <w:t xml:space="preserve"> i</w:t>
      </w:r>
      <w:r w:rsidRPr="00E35757">
        <w:t>nclude the middle initial or lengthen/shorten first name</w:t>
      </w:r>
    </w:p>
    <w:p w:rsidR="00C36A77" w:rsidRPr="00E35757" w:rsidRDefault="00C36A77" w:rsidP="006F0002">
      <w:pPr>
        <w:pStyle w:val="acs"/>
        <w:rPr>
          <w:b/>
        </w:rPr>
      </w:pPr>
      <w:r w:rsidRPr="00E35757">
        <w:rPr>
          <w:rFonts w:cs="Arial"/>
        </w:rPr>
        <w:t>College access defaults to the User Control’s college</w:t>
      </w:r>
    </w:p>
    <w:p w:rsidR="00C36A77" w:rsidRPr="00E35757" w:rsidRDefault="00C36A77" w:rsidP="006F0002">
      <w:pPr>
        <w:pStyle w:val="acs"/>
        <w:rPr>
          <w:b/>
        </w:rPr>
      </w:pPr>
      <w:r w:rsidRPr="00E35757">
        <w:t>The new user will need to be notified of their user name and password</w:t>
      </w:r>
    </w:p>
    <w:p w:rsidR="00C36A77" w:rsidRPr="00D32E92" w:rsidRDefault="00C36A77" w:rsidP="00D32E92"/>
    <w:p w:rsidR="00C36A77" w:rsidRPr="00E35757" w:rsidRDefault="0011493F" w:rsidP="0011493F">
      <w:pPr>
        <w:pStyle w:val="Heading2"/>
      </w:pPr>
      <w:bookmarkStart w:id="42" w:name="_Toc483555356"/>
      <w:r>
        <w:lastRenderedPageBreak/>
        <w:t>Users Screen</w:t>
      </w:r>
      <w:bookmarkEnd w:id="42"/>
    </w:p>
    <w:p w:rsidR="00C36A77" w:rsidRPr="00E35757" w:rsidRDefault="00C36A77" w:rsidP="006F0002">
      <w:pPr>
        <w:pStyle w:val="acs"/>
        <w:rPr>
          <w:b/>
        </w:rPr>
      </w:pPr>
      <w:r w:rsidRPr="00E35757">
        <w:t xml:space="preserve">From the menu select </w:t>
      </w:r>
      <w:r w:rsidRPr="00E35757">
        <w:rPr>
          <w:b/>
        </w:rPr>
        <w:t>Admin – User</w:t>
      </w:r>
      <w:r w:rsidR="00D32E92">
        <w:rPr>
          <w:b/>
        </w:rPr>
        <w:t>s</w:t>
      </w:r>
      <w:r w:rsidRPr="00E35757">
        <w:t xml:space="preserve"> and the following screen will appear</w:t>
      </w:r>
    </w:p>
    <w:p w:rsidR="00C36A77" w:rsidRPr="00D32E92" w:rsidRDefault="00C36A77" w:rsidP="00D32E92"/>
    <w:p w:rsidR="00C36A77" w:rsidRDefault="00AE197A" w:rsidP="00B65915">
      <w:pPr>
        <w:pStyle w:val="Normal-Bold"/>
        <w:pBdr>
          <w:top w:val="single" w:sz="4" w:space="1" w:color="auto"/>
          <w:left w:val="single" w:sz="4" w:space="4" w:color="auto"/>
          <w:bottom w:val="single" w:sz="4" w:space="1" w:color="auto"/>
          <w:right w:val="single" w:sz="4" w:space="4" w:color="auto"/>
        </w:pBdr>
        <w:jc w:val="center"/>
        <w:rPr>
          <w:szCs w:val="22"/>
        </w:rPr>
      </w:pPr>
      <w:r>
        <w:rPr>
          <w:noProof/>
          <w:lang w:val="en-AU" w:eastAsia="en-AU"/>
        </w:rPr>
        <w:drawing>
          <wp:inline distT="0" distB="0" distL="0" distR="0" wp14:anchorId="275B9CA4" wp14:editId="35C831D1">
            <wp:extent cx="5943600" cy="1365250"/>
            <wp:effectExtent l="0" t="0" r="0" b="6350"/>
            <wp:docPr id="12" name="Picture 12" descr="The Users screen displaying users" title="User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1365250"/>
                    </a:xfrm>
                    <a:prstGeom prst="rect">
                      <a:avLst/>
                    </a:prstGeom>
                  </pic:spPr>
                </pic:pic>
              </a:graphicData>
            </a:graphic>
          </wp:inline>
        </w:drawing>
      </w:r>
    </w:p>
    <w:p w:rsidR="00C36A77" w:rsidRDefault="00C36A77" w:rsidP="00C36A77">
      <w:pPr>
        <w:pStyle w:val="Normal-Bold"/>
        <w:rPr>
          <w:szCs w:val="22"/>
        </w:rPr>
      </w:pPr>
    </w:p>
    <w:p w:rsidR="00C36A77" w:rsidRPr="00D32E92" w:rsidRDefault="00C36A77" w:rsidP="00D32E92">
      <w:r w:rsidRPr="00D32E92">
        <w:t>The five main action buttons on this screen are:</w:t>
      </w:r>
    </w:p>
    <w:p w:rsidR="00C36A77" w:rsidRPr="00E35757" w:rsidRDefault="00C36A77" w:rsidP="006F0002">
      <w:pPr>
        <w:pStyle w:val="acs"/>
      </w:pPr>
      <w:r w:rsidRPr="00E35757">
        <w:t xml:space="preserve">Add User taken to </w:t>
      </w:r>
      <w:r w:rsidRPr="00E35757">
        <w:rPr>
          <w:b/>
        </w:rPr>
        <w:t xml:space="preserve">Create User </w:t>
      </w:r>
      <w:r w:rsidRPr="00E35757">
        <w:t>screen</w:t>
      </w:r>
    </w:p>
    <w:p w:rsidR="00C36A77" w:rsidRPr="00E35757" w:rsidRDefault="00C36A77" w:rsidP="006F0002">
      <w:pPr>
        <w:pStyle w:val="acs"/>
      </w:pPr>
      <w:r w:rsidRPr="00E35757">
        <w:t>Reset Password</w:t>
      </w:r>
    </w:p>
    <w:p w:rsidR="00C36A77" w:rsidRPr="00E35757" w:rsidRDefault="00C36A77" w:rsidP="006F0002">
      <w:pPr>
        <w:pStyle w:val="acs"/>
      </w:pPr>
      <w:r w:rsidRPr="00E35757">
        <w:t>Unlock</w:t>
      </w:r>
    </w:p>
    <w:p w:rsidR="00C36A77" w:rsidRPr="00E35757" w:rsidRDefault="00C36A77" w:rsidP="006F0002">
      <w:pPr>
        <w:pStyle w:val="acs"/>
      </w:pPr>
      <w:r w:rsidRPr="00E35757">
        <w:t>Lock All</w:t>
      </w:r>
    </w:p>
    <w:p w:rsidR="00C36A77" w:rsidRPr="00E35757" w:rsidRDefault="00C36A77" w:rsidP="006F0002">
      <w:pPr>
        <w:pStyle w:val="acs"/>
      </w:pPr>
      <w:r w:rsidRPr="00E35757">
        <w:t>Unlock All</w:t>
      </w:r>
    </w:p>
    <w:p w:rsidR="00C36A77" w:rsidRDefault="00C36A77" w:rsidP="00C36A77">
      <w:pPr>
        <w:pStyle w:val="heading40"/>
      </w:pPr>
    </w:p>
    <w:p w:rsidR="00D32E92" w:rsidRDefault="00D32E92" w:rsidP="001639EB">
      <w:pPr>
        <w:pStyle w:val="Heading3"/>
      </w:pPr>
      <w:bookmarkStart w:id="43" w:name="_Toc307578494"/>
      <w:bookmarkStart w:id="44" w:name="_Toc483555357"/>
      <w:r w:rsidRPr="00E35757">
        <w:t>Add User</w:t>
      </w:r>
      <w:bookmarkEnd w:id="43"/>
      <w:bookmarkEnd w:id="44"/>
    </w:p>
    <w:p w:rsidR="00D32E92" w:rsidRPr="00E35757" w:rsidRDefault="00D32E92" w:rsidP="00D32E92">
      <w:pPr>
        <w:pStyle w:val="acs"/>
        <w:numPr>
          <w:ilvl w:val="0"/>
          <w:numId w:val="0"/>
        </w:numPr>
        <w:ind w:left="9"/>
      </w:pPr>
      <w:r>
        <w:t xml:space="preserve">Select this button to move to the </w:t>
      </w:r>
      <w:r w:rsidRPr="00E35757">
        <w:rPr>
          <w:b/>
        </w:rPr>
        <w:t xml:space="preserve">Create User </w:t>
      </w:r>
      <w:r w:rsidRPr="00E35757">
        <w:t>screen</w:t>
      </w:r>
    </w:p>
    <w:p w:rsidR="00D32E92" w:rsidRDefault="00D32E92" w:rsidP="00C36A77">
      <w:pPr>
        <w:pStyle w:val="heading40"/>
      </w:pPr>
    </w:p>
    <w:p w:rsidR="00C36A77" w:rsidRPr="00DD7D42" w:rsidRDefault="00C36A77" w:rsidP="001639EB">
      <w:pPr>
        <w:pStyle w:val="Heading3"/>
      </w:pPr>
      <w:bookmarkStart w:id="45" w:name="_Toc307578495"/>
      <w:bookmarkStart w:id="46" w:name="_Toc483555358"/>
      <w:r w:rsidRPr="00DD7D42">
        <w:t>Reset Password</w:t>
      </w:r>
      <w:bookmarkEnd w:id="45"/>
      <w:bookmarkEnd w:id="46"/>
    </w:p>
    <w:p w:rsidR="00C36A77" w:rsidRPr="00E35757" w:rsidRDefault="00C36A77" w:rsidP="006F0002">
      <w:pPr>
        <w:pStyle w:val="acs"/>
      </w:pPr>
      <w:r w:rsidRPr="00E35757">
        <w:t xml:space="preserve">Select the user by clicking on the User Name. The active row </w:t>
      </w:r>
      <w:r w:rsidR="00DA5BFA">
        <w:t>now has a blue</w:t>
      </w:r>
      <w:r w:rsidRPr="00E35757">
        <w:t xml:space="preserve"> background</w:t>
      </w:r>
    </w:p>
    <w:p w:rsidR="00C36A77" w:rsidRPr="00E35757" w:rsidRDefault="00C36A77" w:rsidP="006F0002">
      <w:pPr>
        <w:pStyle w:val="acs"/>
      </w:pPr>
      <w:r w:rsidRPr="00E35757">
        <w:t xml:space="preserve">Click </w:t>
      </w:r>
      <w:r w:rsidRPr="00E35757">
        <w:rPr>
          <w:b/>
        </w:rPr>
        <w:t>Reset Password</w:t>
      </w:r>
      <w:r w:rsidRPr="00E35757">
        <w:t xml:space="preserve"> button</w:t>
      </w:r>
    </w:p>
    <w:p w:rsidR="00C36A77" w:rsidRPr="00E35757" w:rsidRDefault="00C36A77" w:rsidP="006F0002">
      <w:pPr>
        <w:pStyle w:val="acs"/>
      </w:pPr>
      <w:r w:rsidRPr="00E35757">
        <w:t>Confirm that the user’s password is to be reset</w:t>
      </w:r>
    </w:p>
    <w:p w:rsidR="00C36A77" w:rsidRPr="00E35757" w:rsidRDefault="00C36A77" w:rsidP="006F0002">
      <w:pPr>
        <w:pStyle w:val="acs"/>
      </w:pPr>
      <w:r w:rsidRPr="00E35757">
        <w:t xml:space="preserve">The screen below will appear. The user’s password is displayed on the screen. In this case the new password is </w:t>
      </w:r>
      <w:r w:rsidR="00AE197A">
        <w:rPr>
          <w:rStyle w:val="Strong"/>
        </w:rPr>
        <w:t>7r*JT%1</w:t>
      </w:r>
    </w:p>
    <w:p w:rsidR="00C36A77" w:rsidRPr="00DD7D42" w:rsidRDefault="00C36A77" w:rsidP="00C36A77">
      <w:pPr>
        <w:rPr>
          <w:szCs w:val="22"/>
        </w:rPr>
      </w:pPr>
    </w:p>
    <w:p w:rsidR="00C36A77" w:rsidRPr="00DD7D42" w:rsidRDefault="00AE197A" w:rsidP="00C36A77">
      <w:pPr>
        <w:jc w:val="center"/>
        <w:rPr>
          <w:szCs w:val="22"/>
          <w:lang w:val="en-US"/>
        </w:rPr>
      </w:pPr>
      <w:r>
        <w:rPr>
          <w:noProof/>
          <w:lang w:eastAsia="en-AU"/>
        </w:rPr>
        <w:drawing>
          <wp:inline distT="0" distB="0" distL="0" distR="0" wp14:anchorId="19AD562D" wp14:editId="1E8ACF7C">
            <wp:extent cx="1936750" cy="1384300"/>
            <wp:effectExtent l="0" t="0" r="6350" b="6350"/>
            <wp:docPr id="13" name="Picture 13" descr="Password dialog box giving a new password" title="Password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936750" cy="1384300"/>
                    </a:xfrm>
                    <a:prstGeom prst="rect">
                      <a:avLst/>
                    </a:prstGeom>
                  </pic:spPr>
                </pic:pic>
              </a:graphicData>
            </a:graphic>
          </wp:inline>
        </w:drawing>
      </w:r>
    </w:p>
    <w:p w:rsidR="00E35757" w:rsidRDefault="00E35757" w:rsidP="00C36A77">
      <w:pPr>
        <w:pStyle w:val="heading40"/>
      </w:pPr>
    </w:p>
    <w:p w:rsidR="008279D8" w:rsidRDefault="008279D8" w:rsidP="00C36A77">
      <w:pPr>
        <w:pStyle w:val="heading40"/>
      </w:pPr>
    </w:p>
    <w:p w:rsidR="00C36A77" w:rsidRDefault="00D32E92" w:rsidP="001639EB">
      <w:pPr>
        <w:pStyle w:val="Heading3"/>
      </w:pPr>
      <w:bookmarkStart w:id="47" w:name="_Toc234042735"/>
      <w:bookmarkStart w:id="48" w:name="_Toc234044430"/>
      <w:bookmarkStart w:id="49" w:name="_Toc483555359"/>
      <w:r>
        <w:t>Unlock</w:t>
      </w:r>
      <w:bookmarkEnd w:id="49"/>
    </w:p>
    <w:p w:rsidR="00D32E92" w:rsidRDefault="00D32E92" w:rsidP="00D32E92">
      <w:pPr>
        <w:pStyle w:val="acs"/>
      </w:pPr>
      <w:r w:rsidRPr="00D32E92">
        <w:t xml:space="preserve">Use this button to unlock the selected user. </w:t>
      </w:r>
      <w:r>
        <w:t>A user is locked out if they have three unsuccessful attempts at logging in.</w:t>
      </w:r>
      <w:r w:rsidRPr="00D32E92">
        <w:t xml:space="preserve"> </w:t>
      </w:r>
      <w:r w:rsidRPr="006F0002">
        <w:t>A user who is locked out due to entering the wrong user name and/or password must be unlocked before they can access the database</w:t>
      </w:r>
      <w:r>
        <w:t>.</w:t>
      </w:r>
    </w:p>
    <w:p w:rsidR="00434EAB" w:rsidRDefault="00434EAB" w:rsidP="00434EAB">
      <w:pPr>
        <w:pStyle w:val="acs"/>
        <w:numPr>
          <w:ilvl w:val="0"/>
          <w:numId w:val="0"/>
        </w:numPr>
        <w:ind w:left="1505"/>
      </w:pPr>
    </w:p>
    <w:p w:rsidR="00DA5BFA" w:rsidRPr="00DD7D42" w:rsidRDefault="00DA5BFA" w:rsidP="00DA5BFA">
      <w:pPr>
        <w:pStyle w:val="Heading3"/>
      </w:pPr>
      <w:bookmarkStart w:id="50" w:name="_Toc307578497"/>
      <w:bookmarkStart w:id="51" w:name="_Toc235516910"/>
      <w:bookmarkStart w:id="52" w:name="_Toc307578496"/>
      <w:bookmarkStart w:id="53" w:name="_Toc483555360"/>
      <w:r>
        <w:t>Lock All</w:t>
      </w:r>
      <w:bookmarkEnd w:id="50"/>
      <w:bookmarkEnd w:id="53"/>
    </w:p>
    <w:p w:rsidR="00DA5BFA" w:rsidRPr="00D32E92" w:rsidRDefault="00DA5BFA" w:rsidP="00DA5BFA">
      <w:r w:rsidRPr="00D32E92">
        <w:t xml:space="preserve">At certain time during the year the BSSS Certification person may decide to lock out </w:t>
      </w:r>
      <w:r>
        <w:t xml:space="preserve">all </w:t>
      </w:r>
      <w:r w:rsidRPr="00D32E92">
        <w:t xml:space="preserve">users </w:t>
      </w:r>
      <w:r>
        <w:t xml:space="preserve">at their college </w:t>
      </w:r>
      <w:r w:rsidRPr="00D32E92">
        <w:t>from the accessing the database.</w:t>
      </w:r>
    </w:p>
    <w:p w:rsidR="00DA5BFA" w:rsidRPr="00E35757" w:rsidRDefault="00DA5BFA" w:rsidP="00DA5BFA">
      <w:pPr>
        <w:pStyle w:val="acs"/>
      </w:pPr>
      <w:r w:rsidRPr="00E35757">
        <w:t xml:space="preserve">Click on the button </w:t>
      </w:r>
      <w:r w:rsidRPr="00E35757">
        <w:rPr>
          <w:b/>
        </w:rPr>
        <w:t xml:space="preserve">Lock All </w:t>
      </w:r>
      <w:r w:rsidRPr="00E35757">
        <w:t>to lock all users from accessing the application</w:t>
      </w:r>
    </w:p>
    <w:p w:rsidR="00DA5BFA" w:rsidRDefault="00DA5BFA" w:rsidP="00DA5BFA">
      <w:pPr>
        <w:pStyle w:val="acs"/>
      </w:pPr>
      <w:r w:rsidRPr="00E35757">
        <w:t>This will lock out all users except those with User Control access</w:t>
      </w:r>
    </w:p>
    <w:p w:rsidR="009F6660" w:rsidRPr="006F0002" w:rsidRDefault="009F6660" w:rsidP="009F6660">
      <w:pPr>
        <w:pStyle w:val="acs"/>
      </w:pPr>
      <w:r w:rsidRPr="006F0002">
        <w:lastRenderedPageBreak/>
        <w:t>If a ‘locked-out user’ tries to login to the system, a message “The system is unavailable as all sch</w:t>
      </w:r>
      <w:r>
        <w:t>ool users have been locked out”</w:t>
      </w:r>
      <w:r w:rsidR="0012647C">
        <w:t xml:space="preserve"> will be displayed.</w:t>
      </w:r>
    </w:p>
    <w:p w:rsidR="009F6660" w:rsidRPr="00E35757" w:rsidRDefault="009F6660" w:rsidP="009F6660">
      <w:pPr>
        <w:pStyle w:val="acs"/>
        <w:numPr>
          <w:ilvl w:val="0"/>
          <w:numId w:val="0"/>
        </w:numPr>
        <w:ind w:left="1505"/>
      </w:pPr>
    </w:p>
    <w:p w:rsidR="00C36A77" w:rsidRDefault="00C36A77" w:rsidP="001639EB">
      <w:pPr>
        <w:pStyle w:val="Heading3"/>
      </w:pPr>
      <w:bookmarkStart w:id="54" w:name="_Toc483555361"/>
      <w:bookmarkEnd w:id="51"/>
      <w:r>
        <w:t>Unlock All</w:t>
      </w:r>
      <w:bookmarkEnd w:id="52"/>
      <w:bookmarkEnd w:id="54"/>
    </w:p>
    <w:p w:rsidR="00C36A77" w:rsidRPr="006F0002" w:rsidRDefault="00C36A77" w:rsidP="006F0002">
      <w:pPr>
        <w:pStyle w:val="acs"/>
      </w:pPr>
      <w:r w:rsidRPr="006F0002">
        <w:t xml:space="preserve">To unlock all users click on the </w:t>
      </w:r>
      <w:r w:rsidRPr="006F0002">
        <w:rPr>
          <w:b/>
        </w:rPr>
        <w:t>Unlock All</w:t>
      </w:r>
      <w:r w:rsidRPr="006F0002">
        <w:t xml:space="preserve"> button</w:t>
      </w:r>
    </w:p>
    <w:bookmarkEnd w:id="47"/>
    <w:bookmarkEnd w:id="48"/>
    <w:p w:rsidR="00C36A77" w:rsidRDefault="00C36A77" w:rsidP="00C36A77">
      <w:pPr>
        <w:pStyle w:val="heading40"/>
      </w:pPr>
    </w:p>
    <w:p w:rsidR="00C36A77" w:rsidRPr="0011493F" w:rsidRDefault="00C36A77" w:rsidP="0011493F">
      <w:pPr>
        <w:pStyle w:val="Heading2"/>
      </w:pPr>
      <w:bookmarkStart w:id="55" w:name="_Toc307578499"/>
      <w:bookmarkStart w:id="56" w:name="_Toc483555362"/>
      <w:r w:rsidRPr="0011493F">
        <w:t>Edit</w:t>
      </w:r>
      <w:r w:rsidR="001D1B66" w:rsidRPr="0011493F">
        <w:t xml:space="preserve"> User Details</w:t>
      </w:r>
      <w:bookmarkEnd w:id="55"/>
      <w:bookmarkEnd w:id="56"/>
    </w:p>
    <w:p w:rsidR="00C36A77" w:rsidRPr="00D32E92" w:rsidRDefault="00C36A77" w:rsidP="00BD7DCE">
      <w:pPr>
        <w:numPr>
          <w:ilvl w:val="0"/>
          <w:numId w:val="1"/>
        </w:numPr>
      </w:pPr>
      <w:r w:rsidRPr="00D32E92">
        <w:t xml:space="preserve">Click on the hyperlink </w:t>
      </w:r>
      <w:r w:rsidRPr="00E35757">
        <w:rPr>
          <w:b/>
          <w:szCs w:val="22"/>
        </w:rPr>
        <w:t>Edit</w:t>
      </w:r>
      <w:r w:rsidRPr="00D32E92">
        <w:t xml:space="preserve"> and the screen below appears</w:t>
      </w:r>
    </w:p>
    <w:p w:rsidR="00C36A77" w:rsidRPr="00C1727A" w:rsidRDefault="00C36A77" w:rsidP="00C36A77">
      <w:pPr>
        <w:rPr>
          <w:szCs w:val="22"/>
        </w:rPr>
      </w:pPr>
    </w:p>
    <w:p w:rsidR="00C36A77" w:rsidRPr="00DD7D42" w:rsidRDefault="00AE197A" w:rsidP="00AE197A">
      <w:pPr>
        <w:jc w:val="center"/>
        <w:rPr>
          <w:szCs w:val="22"/>
        </w:rPr>
      </w:pPr>
      <w:r>
        <w:rPr>
          <w:noProof/>
          <w:lang w:eastAsia="en-AU"/>
        </w:rPr>
        <w:drawing>
          <wp:inline distT="0" distB="0" distL="0" distR="0" wp14:anchorId="736CC93E" wp14:editId="2A00B940">
            <wp:extent cx="4127500" cy="3517900"/>
            <wp:effectExtent l="0" t="0" r="6350" b="6350"/>
            <wp:docPr id="14" name="Picture 14" descr="The Edit User Details screen displaying options" title="Edit User Detail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127500" cy="3517900"/>
                    </a:xfrm>
                    <a:prstGeom prst="rect">
                      <a:avLst/>
                    </a:prstGeom>
                  </pic:spPr>
                </pic:pic>
              </a:graphicData>
            </a:graphic>
          </wp:inline>
        </w:drawing>
      </w:r>
    </w:p>
    <w:p w:rsidR="00C36A77" w:rsidRPr="00DD7D42" w:rsidRDefault="00C36A77" w:rsidP="00C36A77">
      <w:pPr>
        <w:rPr>
          <w:szCs w:val="22"/>
        </w:rPr>
      </w:pPr>
    </w:p>
    <w:p w:rsidR="00C36A77" w:rsidRPr="00D32E92" w:rsidRDefault="00C36A77" w:rsidP="00D32E92">
      <w:r w:rsidRPr="00D32E92">
        <w:t>The user’s role and/or email address can be changed in this screen</w:t>
      </w:r>
    </w:p>
    <w:p w:rsidR="00C36A77" w:rsidRDefault="00C36A77" w:rsidP="00D32E92">
      <w:r w:rsidRPr="00D32E92">
        <w:t xml:space="preserve">Click on the </w:t>
      </w:r>
      <w:r w:rsidRPr="00E35757">
        <w:rPr>
          <w:b/>
        </w:rPr>
        <w:t>Update</w:t>
      </w:r>
      <w:r w:rsidRPr="00D32E92">
        <w:t xml:space="preserve"> button to save changes</w:t>
      </w:r>
    </w:p>
    <w:p w:rsidR="00F8016B" w:rsidRDefault="00F8016B" w:rsidP="00D32E92"/>
    <w:p w:rsidR="00C36A77" w:rsidRDefault="00F8016B" w:rsidP="00F8016B">
      <w:pPr>
        <w:pStyle w:val="Heading2"/>
      </w:pPr>
      <w:bookmarkStart w:id="57" w:name="_Toc483555363"/>
      <w:r>
        <w:t>Edit Profile Details</w:t>
      </w:r>
      <w:bookmarkEnd w:id="57"/>
    </w:p>
    <w:p w:rsidR="00F8016B" w:rsidRDefault="00F8016B" w:rsidP="00F8016B">
      <w:pPr>
        <w:pStyle w:val="ListParagraph"/>
        <w:numPr>
          <w:ilvl w:val="0"/>
          <w:numId w:val="25"/>
        </w:numPr>
      </w:pPr>
      <w:r>
        <w:t xml:space="preserve">Click on the hyperlink </w:t>
      </w:r>
      <w:r w:rsidR="00DA5BFA" w:rsidRPr="00DA5BFA">
        <w:rPr>
          <w:b/>
        </w:rPr>
        <w:t>View</w:t>
      </w:r>
      <w:r w:rsidR="00DA5BFA">
        <w:t xml:space="preserve"> </w:t>
      </w:r>
      <w:r w:rsidRPr="00E3766E">
        <w:rPr>
          <w:b/>
        </w:rPr>
        <w:t>Profile</w:t>
      </w:r>
      <w:r>
        <w:t xml:space="preserve"> and the screen below appears</w:t>
      </w:r>
    </w:p>
    <w:p w:rsidR="00E3766E" w:rsidRDefault="00E3766E" w:rsidP="00E3766E"/>
    <w:p w:rsidR="00F8016B" w:rsidRDefault="00E3766E" w:rsidP="00E3766E">
      <w:pPr>
        <w:jc w:val="center"/>
      </w:pPr>
      <w:r>
        <w:rPr>
          <w:noProof/>
          <w:lang w:eastAsia="en-AU"/>
        </w:rPr>
        <w:drawing>
          <wp:inline distT="0" distB="0" distL="0" distR="0" wp14:anchorId="40D4BA30" wp14:editId="76FE1E78">
            <wp:extent cx="4427220" cy="227982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427220" cy="2279829"/>
                    </a:xfrm>
                    <a:prstGeom prst="rect">
                      <a:avLst/>
                    </a:prstGeom>
                  </pic:spPr>
                </pic:pic>
              </a:graphicData>
            </a:graphic>
          </wp:inline>
        </w:drawing>
      </w:r>
    </w:p>
    <w:p w:rsidR="00E3766E" w:rsidRPr="0043304F" w:rsidRDefault="00E3766E" w:rsidP="00E3766E">
      <w:pPr>
        <w:rPr>
          <w:lang w:val="en-US"/>
        </w:rPr>
      </w:pPr>
      <w:r>
        <w:rPr>
          <w:lang w:val="en-US"/>
        </w:rPr>
        <w:lastRenderedPageBreak/>
        <w:t xml:space="preserve">This shows </w:t>
      </w:r>
      <w:r w:rsidRPr="0043304F">
        <w:rPr>
          <w:lang w:val="en-US"/>
        </w:rPr>
        <w:t>personal details, including name and email add</w:t>
      </w:r>
      <w:r>
        <w:rPr>
          <w:lang w:val="en-US"/>
        </w:rPr>
        <w:t>ress as well as what courses they can teach and what subject they</w:t>
      </w:r>
      <w:r w:rsidRPr="0043304F">
        <w:rPr>
          <w:lang w:val="en-US"/>
        </w:rPr>
        <w:t xml:space="preserve"> will be attending on Moderation Day.</w:t>
      </w:r>
    </w:p>
    <w:p w:rsidR="00E3766E" w:rsidRDefault="00E3766E" w:rsidP="00E3766E">
      <w:pPr>
        <w:rPr>
          <w:lang w:val="en-US"/>
        </w:rPr>
      </w:pPr>
    </w:p>
    <w:p w:rsidR="00E3766E" w:rsidRDefault="00E3766E" w:rsidP="00E3766E">
      <w:pPr>
        <w:rPr>
          <w:lang w:val="en-US"/>
        </w:rPr>
      </w:pPr>
      <w:r>
        <w:rPr>
          <w:lang w:val="en-US"/>
        </w:rPr>
        <w:t xml:space="preserve">It is important that all teachers update this profile regularly.  First and last names will be used on Moderation Day documentation, so please ensure that they are </w:t>
      </w:r>
      <w:proofErr w:type="gramStart"/>
      <w:r>
        <w:rPr>
          <w:lang w:val="en-US"/>
        </w:rPr>
        <w:t>accurate,</w:t>
      </w:r>
      <w:proofErr w:type="gramEnd"/>
      <w:r>
        <w:rPr>
          <w:lang w:val="en-US"/>
        </w:rPr>
        <w:t xml:space="preserve"> and not just initials.</w:t>
      </w:r>
    </w:p>
    <w:p w:rsidR="00E3766E" w:rsidRDefault="00E3766E" w:rsidP="00E3766E">
      <w:pPr>
        <w:rPr>
          <w:lang w:val="en-US"/>
        </w:rPr>
      </w:pPr>
    </w:p>
    <w:p w:rsidR="00E3766E" w:rsidRDefault="00E3766E" w:rsidP="00E3766E">
      <w:pPr>
        <w:rPr>
          <w:lang w:val="en-US"/>
        </w:rPr>
      </w:pPr>
      <w:r>
        <w:rPr>
          <w:lang w:val="en-US"/>
        </w:rPr>
        <w:t xml:space="preserve">If a staff member is on leave for Moderation Day please </w:t>
      </w:r>
      <w:proofErr w:type="gramStart"/>
      <w:r>
        <w:rPr>
          <w:lang w:val="en-US"/>
        </w:rPr>
        <w:t>mark</w:t>
      </w:r>
      <w:proofErr w:type="gramEnd"/>
      <w:r>
        <w:rPr>
          <w:lang w:val="en-US"/>
        </w:rPr>
        <w:t xml:space="preserve"> their status as “Other” and remove their subjects and Moderation Day subject attendance, so they do not appear on Moderation Day attendance lists.</w:t>
      </w:r>
    </w:p>
    <w:p w:rsidR="00E3766E" w:rsidRPr="00F8016B" w:rsidRDefault="00E3766E" w:rsidP="00E3766E">
      <w:pPr>
        <w:jc w:val="center"/>
      </w:pPr>
    </w:p>
    <w:p w:rsidR="00C36A77" w:rsidRPr="00E35757" w:rsidRDefault="00C36A77" w:rsidP="008279D8">
      <w:pPr>
        <w:pStyle w:val="Heading2"/>
      </w:pPr>
      <w:bookmarkStart w:id="58" w:name="_Toc307578500"/>
      <w:bookmarkStart w:id="59" w:name="_Toc483555364"/>
      <w:r w:rsidRPr="00E35757">
        <w:t>Delete</w:t>
      </w:r>
      <w:r w:rsidR="001D1B66">
        <w:t xml:space="preserve"> Users</w:t>
      </w:r>
      <w:bookmarkEnd w:id="58"/>
      <w:bookmarkEnd w:id="59"/>
    </w:p>
    <w:p w:rsidR="00C36A77" w:rsidRPr="00C1727A" w:rsidRDefault="00C36A77" w:rsidP="00BD7DCE">
      <w:pPr>
        <w:numPr>
          <w:ilvl w:val="0"/>
          <w:numId w:val="1"/>
        </w:numPr>
      </w:pPr>
      <w:r w:rsidRPr="00D32E92">
        <w:t xml:space="preserve">Click on the hyperlink </w:t>
      </w:r>
      <w:r w:rsidRPr="00E35757">
        <w:rPr>
          <w:b/>
          <w:szCs w:val="22"/>
        </w:rPr>
        <w:t>Delete</w:t>
      </w:r>
      <w:r w:rsidRPr="00D32E92">
        <w:t xml:space="preserve"> and the screen below appear</w:t>
      </w:r>
      <w:r>
        <w:t>s</w:t>
      </w:r>
    </w:p>
    <w:p w:rsidR="00C36A77" w:rsidRPr="00DD7D42" w:rsidRDefault="00C36A77" w:rsidP="00C36A77">
      <w:pPr>
        <w:rPr>
          <w:szCs w:val="22"/>
        </w:rPr>
      </w:pPr>
    </w:p>
    <w:p w:rsidR="00C36A77" w:rsidRDefault="00AE197A" w:rsidP="00C36A77">
      <w:pPr>
        <w:jc w:val="center"/>
        <w:rPr>
          <w:szCs w:val="22"/>
        </w:rPr>
      </w:pPr>
      <w:r>
        <w:rPr>
          <w:noProof/>
          <w:lang w:eastAsia="en-AU"/>
        </w:rPr>
        <w:drawing>
          <wp:inline distT="0" distB="0" distL="0" distR="0" wp14:anchorId="463D0687" wp14:editId="0A99FFC3">
            <wp:extent cx="1924050" cy="1327150"/>
            <wp:effectExtent l="0" t="0" r="0" b="6350"/>
            <wp:docPr id="15" name="Picture 15" descr="Message reads &quot;Confirm Delete?&quot; " title="Delete dialog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924050" cy="1327150"/>
                    </a:xfrm>
                    <a:prstGeom prst="rect">
                      <a:avLst/>
                    </a:prstGeom>
                  </pic:spPr>
                </pic:pic>
              </a:graphicData>
            </a:graphic>
          </wp:inline>
        </w:drawing>
      </w:r>
    </w:p>
    <w:p w:rsidR="00C36A77" w:rsidRPr="00DD7D42" w:rsidRDefault="00C36A77" w:rsidP="00C36A77">
      <w:pPr>
        <w:jc w:val="center"/>
        <w:rPr>
          <w:szCs w:val="22"/>
        </w:rPr>
      </w:pPr>
    </w:p>
    <w:p w:rsidR="00C36A77" w:rsidRPr="00D32E92" w:rsidRDefault="00C36A77" w:rsidP="00D32E92">
      <w:r w:rsidRPr="00D32E92">
        <w:t>Click OK and the user will be delete</w:t>
      </w:r>
      <w:r w:rsidR="00D77375">
        <w:t>d</w:t>
      </w:r>
    </w:p>
    <w:p w:rsidR="00D77375" w:rsidRDefault="00C36A77" w:rsidP="00D32E92">
      <w:r w:rsidRPr="00D32E92">
        <w:t xml:space="preserve">As </w:t>
      </w:r>
      <w:proofErr w:type="gramStart"/>
      <w:r w:rsidRPr="00D32E92">
        <w:t>staff leave</w:t>
      </w:r>
      <w:proofErr w:type="gramEnd"/>
      <w:r w:rsidRPr="00D32E92">
        <w:t xml:space="preserve"> a college their account should be deleted. </w:t>
      </w:r>
    </w:p>
    <w:p w:rsidR="00D77375" w:rsidRDefault="00D77375" w:rsidP="00D32E92">
      <w:r>
        <w:t>ACS is a web system and if accounts remain for ex-staff they will still have access to your college</w:t>
      </w:r>
      <w:r w:rsidR="00555816">
        <w:t>’</w:t>
      </w:r>
      <w:bookmarkStart w:id="60" w:name="_GoBack"/>
      <w:bookmarkEnd w:id="60"/>
      <w:r>
        <w:t>s data anywhere at any time.</w:t>
      </w:r>
    </w:p>
    <w:p w:rsidR="00C36A77" w:rsidRDefault="00C36A77" w:rsidP="00D32E92">
      <w:r w:rsidRPr="00D32E92">
        <w:t xml:space="preserve">As there is only one database leaving ‘out of date’ users in the system will cause problems when creating log </w:t>
      </w:r>
      <w:proofErr w:type="gramStart"/>
      <w:r w:rsidRPr="00D32E92">
        <w:t>ins</w:t>
      </w:r>
      <w:proofErr w:type="gramEnd"/>
      <w:r w:rsidRPr="00D32E92">
        <w:t xml:space="preserve"> for new st</w:t>
      </w:r>
      <w:r w:rsidR="00624824" w:rsidRPr="00D32E92">
        <w:t>aff or when staff move colleges</w:t>
      </w:r>
      <w:r w:rsidR="00434EAB">
        <w:t>.</w:t>
      </w:r>
    </w:p>
    <w:p w:rsidR="00434EAB" w:rsidRDefault="00434EAB" w:rsidP="00D32E92">
      <w:r>
        <w:rPr>
          <w:b/>
        </w:rPr>
        <w:t xml:space="preserve">Note: </w:t>
      </w:r>
      <w:r>
        <w:t>Please do not delete OBSSS users from your school</w:t>
      </w:r>
    </w:p>
    <w:p w:rsidR="00857FFB" w:rsidRPr="0043304F" w:rsidRDefault="00857FFB" w:rsidP="00857FFB">
      <w:pPr>
        <w:rPr>
          <w:lang w:val="en-US"/>
        </w:rPr>
      </w:pPr>
    </w:p>
    <w:p w:rsidR="00857FFB" w:rsidRDefault="00857FFB" w:rsidP="00857FFB">
      <w:pPr>
        <w:pStyle w:val="Heading1"/>
        <w:jc w:val="center"/>
      </w:pPr>
      <w:r>
        <w:rPr>
          <w:b w:val="0"/>
          <w:noProof/>
          <w:lang w:val="en-AU" w:eastAsia="en-AU"/>
        </w:rPr>
        <w:t xml:space="preserve"> </w:t>
      </w:r>
    </w:p>
    <w:p w:rsidR="00857FFB" w:rsidRDefault="00857FFB" w:rsidP="00857FFB">
      <w:pPr>
        <w:pStyle w:val="Heading1"/>
      </w:pPr>
    </w:p>
    <w:p w:rsidR="00857FFB" w:rsidRPr="00857FFB" w:rsidRDefault="00857FFB" w:rsidP="00857FFB"/>
    <w:sectPr w:rsidR="00857FFB" w:rsidRPr="00857FFB">
      <w:headerReference w:type="default" r:id="rId19"/>
      <w:footerReference w:type="default" r:id="rId20"/>
      <w:pgSz w:w="12240" w:h="15840" w:code="1"/>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C4D" w:rsidRDefault="00F07C4D">
      <w:r>
        <w:separator/>
      </w:r>
    </w:p>
  </w:endnote>
  <w:endnote w:type="continuationSeparator" w:id="0">
    <w:p w:rsidR="00F07C4D" w:rsidRDefault="00F0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C4D" w:rsidRPr="001B3DAC" w:rsidRDefault="00F07C4D" w:rsidP="001B3DAC">
    <w:pPr>
      <w:pBdr>
        <w:top w:val="single" w:sz="18" w:space="1" w:color="auto"/>
      </w:pBdr>
      <w:jc w:val="right"/>
      <w:rPr>
        <w:i/>
        <w:iCs/>
        <w:sz w:val="16"/>
        <w:szCs w:val="16"/>
        <w:lang w:val="en-US"/>
      </w:rPr>
    </w:pPr>
    <w:r w:rsidRPr="001B3DAC">
      <w:rPr>
        <w:i/>
        <w:iCs/>
        <w:sz w:val="16"/>
        <w:szCs w:val="16"/>
        <w:lang w:val="en-US"/>
      </w:rPr>
      <w:t xml:space="preserve">Page </w:t>
    </w:r>
    <w:r w:rsidRPr="001B3DAC">
      <w:rPr>
        <w:i/>
        <w:sz w:val="16"/>
        <w:szCs w:val="16"/>
      </w:rPr>
      <w:fldChar w:fldCharType="begin"/>
    </w:r>
    <w:r w:rsidRPr="001B3DAC">
      <w:rPr>
        <w:i/>
        <w:sz w:val="16"/>
        <w:szCs w:val="16"/>
      </w:rPr>
      <w:instrText xml:space="preserve"> PAGE </w:instrText>
    </w:r>
    <w:r w:rsidRPr="001B3DAC">
      <w:rPr>
        <w:i/>
        <w:sz w:val="16"/>
        <w:szCs w:val="16"/>
      </w:rPr>
      <w:fldChar w:fldCharType="separate"/>
    </w:r>
    <w:r w:rsidR="00113EC1">
      <w:rPr>
        <w:i/>
        <w:noProof/>
        <w:sz w:val="16"/>
        <w:szCs w:val="16"/>
      </w:rPr>
      <w:t>2</w:t>
    </w:r>
    <w:r w:rsidRPr="001B3DAC">
      <w:rPr>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C4D" w:rsidRDefault="00F07C4D">
      <w:r>
        <w:separator/>
      </w:r>
    </w:p>
  </w:footnote>
  <w:footnote w:type="continuationSeparator" w:id="0">
    <w:p w:rsidR="00F07C4D" w:rsidRDefault="00F07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C4D" w:rsidRPr="00701404" w:rsidRDefault="00E77967" w:rsidP="001B3DAC">
    <w:pPr>
      <w:pBdr>
        <w:bottom w:val="single" w:sz="18" w:space="1" w:color="auto"/>
      </w:pBdr>
      <w:jc w:val="right"/>
      <w:rPr>
        <w:rFonts w:cs="Arial"/>
        <w:i/>
        <w:iCs/>
        <w:sz w:val="16"/>
        <w:lang w:val="en-US"/>
      </w:rPr>
    </w:pPr>
    <w:r>
      <w:rPr>
        <w:rFonts w:cs="Arial"/>
        <w:i/>
        <w:iCs/>
        <w:sz w:val="16"/>
        <w:lang w:val="en-US"/>
      </w:rPr>
      <w:t>User Access Levels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59B6"/>
    <w:multiLevelType w:val="hybridMultilevel"/>
    <w:tmpl w:val="D04450C6"/>
    <w:lvl w:ilvl="0" w:tplc="F3CEECB2">
      <w:start w:val="1"/>
      <w:numFmt w:val="bullet"/>
      <w:pStyle w:val="acs"/>
      <w:lvlText w:val=""/>
      <w:lvlJc w:val="left"/>
      <w:pPr>
        <w:tabs>
          <w:tab w:val="num" w:pos="1505"/>
        </w:tabs>
        <w:ind w:left="1505" w:hanging="425"/>
      </w:pPr>
      <w:rPr>
        <w:rFonts w:ascii="Symbol" w:hAnsi="Symbol" w:hint="default"/>
        <w:sz w:val="20"/>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nsid w:val="0C3E5C78"/>
    <w:multiLevelType w:val="hybridMultilevel"/>
    <w:tmpl w:val="7F4C0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BD4B2E"/>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51C7EAE"/>
    <w:multiLevelType w:val="hybridMultilevel"/>
    <w:tmpl w:val="A6185EE4"/>
    <w:lvl w:ilvl="0" w:tplc="D22446A0">
      <w:start w:val="1"/>
      <w:numFmt w:val="bullet"/>
      <w:lvlText w:val=""/>
      <w:lvlJc w:val="left"/>
      <w:pPr>
        <w:tabs>
          <w:tab w:val="num" w:pos="720"/>
        </w:tabs>
        <w:ind w:left="720" w:hanging="360"/>
      </w:pPr>
      <w:rPr>
        <w:rFonts w:ascii="Symbol" w:hAnsi="Symbol" w:hint="default"/>
      </w:rPr>
    </w:lvl>
    <w:lvl w:ilvl="1" w:tplc="D22446A0">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272C7341"/>
    <w:multiLevelType w:val="hybridMultilevel"/>
    <w:tmpl w:val="11928A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24071EE"/>
    <w:multiLevelType w:val="hybridMultilevel"/>
    <w:tmpl w:val="07DE1A52"/>
    <w:lvl w:ilvl="0" w:tplc="9C92041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34A141C6"/>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FD20E3E"/>
    <w:multiLevelType w:val="hybridMultilevel"/>
    <w:tmpl w:val="4AF4F478"/>
    <w:lvl w:ilvl="0" w:tplc="25CA1726">
      <w:start w:val="1"/>
      <w:numFmt w:val="bullet"/>
      <w:lvlText w:val=""/>
      <w:lvlJc w:val="left"/>
      <w:pPr>
        <w:tabs>
          <w:tab w:val="num" w:pos="1145"/>
        </w:tabs>
        <w:ind w:left="1145" w:hanging="425"/>
      </w:pPr>
      <w:rPr>
        <w:rFonts w:ascii="Symbol" w:hAnsi="Symbol" w:hint="default"/>
        <w:sz w:val="20"/>
      </w:rPr>
    </w:lvl>
    <w:lvl w:ilvl="1" w:tplc="83888E4A">
      <w:start w:val="1"/>
      <w:numFmt w:val="bullet"/>
      <w:lvlText w:val="o"/>
      <w:lvlJc w:val="left"/>
      <w:pPr>
        <w:tabs>
          <w:tab w:val="num" w:pos="1080"/>
        </w:tabs>
        <w:ind w:left="1080" w:hanging="360"/>
      </w:pPr>
      <w:rPr>
        <w:rFonts w:ascii="Courier New" w:hAnsi="Courier New" w:cs="Courier New" w:hint="default"/>
      </w:rPr>
    </w:lvl>
    <w:lvl w:ilvl="2" w:tplc="4E603B44">
      <w:start w:val="1"/>
      <w:numFmt w:val="bullet"/>
      <w:lvlText w:val="o"/>
      <w:lvlJc w:val="left"/>
      <w:pPr>
        <w:tabs>
          <w:tab w:val="num" w:pos="1800"/>
        </w:tabs>
        <w:ind w:left="1800" w:hanging="360"/>
      </w:pPr>
      <w:rPr>
        <w:rFonts w:ascii="Courier New" w:hAnsi="Courier New" w:hint="default"/>
        <w:sz w:val="20"/>
      </w:rPr>
    </w:lvl>
    <w:lvl w:ilvl="3" w:tplc="FB64E1C4" w:tentative="1">
      <w:start w:val="1"/>
      <w:numFmt w:val="bullet"/>
      <w:lvlText w:val=""/>
      <w:lvlJc w:val="left"/>
      <w:pPr>
        <w:tabs>
          <w:tab w:val="num" w:pos="2520"/>
        </w:tabs>
        <w:ind w:left="2520" w:hanging="360"/>
      </w:pPr>
      <w:rPr>
        <w:rFonts w:ascii="Symbol" w:hAnsi="Symbol" w:hint="default"/>
      </w:rPr>
    </w:lvl>
    <w:lvl w:ilvl="4" w:tplc="DF4044C2" w:tentative="1">
      <w:start w:val="1"/>
      <w:numFmt w:val="bullet"/>
      <w:lvlText w:val="o"/>
      <w:lvlJc w:val="left"/>
      <w:pPr>
        <w:tabs>
          <w:tab w:val="num" w:pos="3240"/>
        </w:tabs>
        <w:ind w:left="3240" w:hanging="360"/>
      </w:pPr>
      <w:rPr>
        <w:rFonts w:ascii="Courier New" w:hAnsi="Courier New" w:cs="Courier New" w:hint="default"/>
      </w:rPr>
    </w:lvl>
    <w:lvl w:ilvl="5" w:tplc="3AF2CF84" w:tentative="1">
      <w:start w:val="1"/>
      <w:numFmt w:val="bullet"/>
      <w:lvlText w:val=""/>
      <w:lvlJc w:val="left"/>
      <w:pPr>
        <w:tabs>
          <w:tab w:val="num" w:pos="3960"/>
        </w:tabs>
        <w:ind w:left="3960" w:hanging="360"/>
      </w:pPr>
      <w:rPr>
        <w:rFonts w:ascii="Wingdings" w:hAnsi="Wingdings" w:hint="default"/>
      </w:rPr>
    </w:lvl>
    <w:lvl w:ilvl="6" w:tplc="7BC01AB4" w:tentative="1">
      <w:start w:val="1"/>
      <w:numFmt w:val="bullet"/>
      <w:lvlText w:val=""/>
      <w:lvlJc w:val="left"/>
      <w:pPr>
        <w:tabs>
          <w:tab w:val="num" w:pos="4680"/>
        </w:tabs>
        <w:ind w:left="4680" w:hanging="360"/>
      </w:pPr>
      <w:rPr>
        <w:rFonts w:ascii="Symbol" w:hAnsi="Symbol" w:hint="default"/>
      </w:rPr>
    </w:lvl>
    <w:lvl w:ilvl="7" w:tplc="A994274C" w:tentative="1">
      <w:start w:val="1"/>
      <w:numFmt w:val="bullet"/>
      <w:lvlText w:val="o"/>
      <w:lvlJc w:val="left"/>
      <w:pPr>
        <w:tabs>
          <w:tab w:val="num" w:pos="5400"/>
        </w:tabs>
        <w:ind w:left="5400" w:hanging="360"/>
      </w:pPr>
      <w:rPr>
        <w:rFonts w:ascii="Courier New" w:hAnsi="Courier New" w:cs="Courier New" w:hint="default"/>
      </w:rPr>
    </w:lvl>
    <w:lvl w:ilvl="8" w:tplc="17D46A44" w:tentative="1">
      <w:start w:val="1"/>
      <w:numFmt w:val="bullet"/>
      <w:lvlText w:val=""/>
      <w:lvlJc w:val="left"/>
      <w:pPr>
        <w:tabs>
          <w:tab w:val="num" w:pos="6120"/>
        </w:tabs>
        <w:ind w:left="6120" w:hanging="360"/>
      </w:pPr>
      <w:rPr>
        <w:rFonts w:ascii="Wingdings" w:hAnsi="Wingdings" w:hint="default"/>
      </w:rPr>
    </w:lvl>
  </w:abstractNum>
  <w:abstractNum w:abstractNumId="8">
    <w:nsid w:val="44541AC9"/>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AC06FBA"/>
    <w:multiLevelType w:val="hybridMultilevel"/>
    <w:tmpl w:val="B52ABBAC"/>
    <w:lvl w:ilvl="0" w:tplc="80162D8C">
      <w:start w:val="1"/>
      <w:numFmt w:val="bullet"/>
      <w:lvlText w:val=""/>
      <w:lvlJc w:val="left"/>
      <w:pPr>
        <w:tabs>
          <w:tab w:val="num" w:pos="1145"/>
        </w:tabs>
        <w:ind w:left="1145" w:hanging="425"/>
      </w:pPr>
      <w:rPr>
        <w:rFonts w:ascii="Symbol" w:hAnsi="Symbol" w:hint="default"/>
        <w:sz w:val="20"/>
      </w:rPr>
    </w:lvl>
    <w:lvl w:ilvl="1" w:tplc="B4689362">
      <w:start w:val="1"/>
      <w:numFmt w:val="bullet"/>
      <w:lvlText w:val=""/>
      <w:lvlJc w:val="left"/>
      <w:pPr>
        <w:tabs>
          <w:tab w:val="num" w:pos="1505"/>
        </w:tabs>
        <w:ind w:left="1505" w:hanging="425"/>
      </w:pPr>
      <w:rPr>
        <w:rFonts w:ascii="Symbol" w:hAnsi="Symbol" w:hint="default"/>
        <w:sz w:val="20"/>
      </w:rPr>
    </w:lvl>
    <w:lvl w:ilvl="2" w:tplc="8974C468" w:tentative="1">
      <w:start w:val="1"/>
      <w:numFmt w:val="bullet"/>
      <w:lvlText w:val=""/>
      <w:lvlJc w:val="left"/>
      <w:pPr>
        <w:tabs>
          <w:tab w:val="num" w:pos="2160"/>
        </w:tabs>
        <w:ind w:left="2160" w:hanging="360"/>
      </w:pPr>
      <w:rPr>
        <w:rFonts w:ascii="Wingdings" w:hAnsi="Wingdings" w:hint="default"/>
      </w:rPr>
    </w:lvl>
    <w:lvl w:ilvl="3" w:tplc="6F50A9AE" w:tentative="1">
      <w:start w:val="1"/>
      <w:numFmt w:val="bullet"/>
      <w:lvlText w:val=""/>
      <w:lvlJc w:val="left"/>
      <w:pPr>
        <w:tabs>
          <w:tab w:val="num" w:pos="2880"/>
        </w:tabs>
        <w:ind w:left="2880" w:hanging="360"/>
      </w:pPr>
      <w:rPr>
        <w:rFonts w:ascii="Symbol" w:hAnsi="Symbol" w:hint="default"/>
      </w:rPr>
    </w:lvl>
    <w:lvl w:ilvl="4" w:tplc="09D0AADC" w:tentative="1">
      <w:start w:val="1"/>
      <w:numFmt w:val="bullet"/>
      <w:lvlText w:val="o"/>
      <w:lvlJc w:val="left"/>
      <w:pPr>
        <w:tabs>
          <w:tab w:val="num" w:pos="3600"/>
        </w:tabs>
        <w:ind w:left="3600" w:hanging="360"/>
      </w:pPr>
      <w:rPr>
        <w:rFonts w:ascii="Courier New" w:hAnsi="Courier New" w:cs="Courier New" w:hint="default"/>
      </w:rPr>
    </w:lvl>
    <w:lvl w:ilvl="5" w:tplc="6F78ABEC" w:tentative="1">
      <w:start w:val="1"/>
      <w:numFmt w:val="bullet"/>
      <w:lvlText w:val=""/>
      <w:lvlJc w:val="left"/>
      <w:pPr>
        <w:tabs>
          <w:tab w:val="num" w:pos="4320"/>
        </w:tabs>
        <w:ind w:left="4320" w:hanging="360"/>
      </w:pPr>
      <w:rPr>
        <w:rFonts w:ascii="Wingdings" w:hAnsi="Wingdings" w:hint="default"/>
      </w:rPr>
    </w:lvl>
    <w:lvl w:ilvl="6" w:tplc="18026060" w:tentative="1">
      <w:start w:val="1"/>
      <w:numFmt w:val="bullet"/>
      <w:lvlText w:val=""/>
      <w:lvlJc w:val="left"/>
      <w:pPr>
        <w:tabs>
          <w:tab w:val="num" w:pos="5040"/>
        </w:tabs>
        <w:ind w:left="5040" w:hanging="360"/>
      </w:pPr>
      <w:rPr>
        <w:rFonts w:ascii="Symbol" w:hAnsi="Symbol" w:hint="default"/>
      </w:rPr>
    </w:lvl>
    <w:lvl w:ilvl="7" w:tplc="A9362744" w:tentative="1">
      <w:start w:val="1"/>
      <w:numFmt w:val="bullet"/>
      <w:lvlText w:val="o"/>
      <w:lvlJc w:val="left"/>
      <w:pPr>
        <w:tabs>
          <w:tab w:val="num" w:pos="5760"/>
        </w:tabs>
        <w:ind w:left="5760" w:hanging="360"/>
      </w:pPr>
      <w:rPr>
        <w:rFonts w:ascii="Courier New" w:hAnsi="Courier New" w:cs="Courier New" w:hint="default"/>
      </w:rPr>
    </w:lvl>
    <w:lvl w:ilvl="8" w:tplc="DA5EEE0C" w:tentative="1">
      <w:start w:val="1"/>
      <w:numFmt w:val="bullet"/>
      <w:lvlText w:val=""/>
      <w:lvlJc w:val="left"/>
      <w:pPr>
        <w:tabs>
          <w:tab w:val="num" w:pos="6480"/>
        </w:tabs>
        <w:ind w:left="6480" w:hanging="360"/>
      </w:pPr>
      <w:rPr>
        <w:rFonts w:ascii="Wingdings" w:hAnsi="Wingdings" w:hint="default"/>
      </w:rPr>
    </w:lvl>
  </w:abstractNum>
  <w:abstractNum w:abstractNumId="10">
    <w:nsid w:val="545F1614"/>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4A46D7F"/>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79A6B8F"/>
    <w:multiLevelType w:val="hybridMultilevel"/>
    <w:tmpl w:val="C6D2E1AC"/>
    <w:lvl w:ilvl="0" w:tplc="C7464F62">
      <w:start w:val="1"/>
      <w:numFmt w:val="bullet"/>
      <w:lvlText w:val=""/>
      <w:lvlJc w:val="left"/>
      <w:pPr>
        <w:tabs>
          <w:tab w:val="num" w:pos="1145"/>
        </w:tabs>
        <w:ind w:left="1145" w:hanging="425"/>
      </w:pPr>
      <w:rPr>
        <w:rFonts w:ascii="Symbol" w:hAnsi="Symbol" w:hint="default"/>
        <w:sz w:val="20"/>
      </w:rPr>
    </w:lvl>
    <w:lvl w:ilvl="1" w:tplc="E3C230A6">
      <w:start w:val="1"/>
      <w:numFmt w:val="bullet"/>
      <w:lvlText w:val="o"/>
      <w:lvlJc w:val="left"/>
      <w:pPr>
        <w:tabs>
          <w:tab w:val="num" w:pos="1080"/>
        </w:tabs>
        <w:ind w:left="1080" w:hanging="360"/>
      </w:pPr>
      <w:rPr>
        <w:rFonts w:ascii="Courier New" w:hAnsi="Courier New" w:cs="Courier New" w:hint="default"/>
      </w:rPr>
    </w:lvl>
    <w:lvl w:ilvl="2" w:tplc="A790CE88">
      <w:start w:val="1"/>
      <w:numFmt w:val="bullet"/>
      <w:lvlText w:val=""/>
      <w:lvlJc w:val="left"/>
      <w:pPr>
        <w:tabs>
          <w:tab w:val="num" w:pos="1800"/>
        </w:tabs>
        <w:ind w:left="1800" w:hanging="360"/>
      </w:pPr>
      <w:rPr>
        <w:rFonts w:ascii="Wingdings" w:hAnsi="Wingdings" w:hint="default"/>
      </w:rPr>
    </w:lvl>
    <w:lvl w:ilvl="3" w:tplc="CC2A0B0E" w:tentative="1">
      <w:start w:val="1"/>
      <w:numFmt w:val="bullet"/>
      <w:lvlText w:val=""/>
      <w:lvlJc w:val="left"/>
      <w:pPr>
        <w:tabs>
          <w:tab w:val="num" w:pos="2520"/>
        </w:tabs>
        <w:ind w:left="2520" w:hanging="360"/>
      </w:pPr>
      <w:rPr>
        <w:rFonts w:ascii="Symbol" w:hAnsi="Symbol" w:hint="default"/>
      </w:rPr>
    </w:lvl>
    <w:lvl w:ilvl="4" w:tplc="737607F6" w:tentative="1">
      <w:start w:val="1"/>
      <w:numFmt w:val="bullet"/>
      <w:lvlText w:val="o"/>
      <w:lvlJc w:val="left"/>
      <w:pPr>
        <w:tabs>
          <w:tab w:val="num" w:pos="3240"/>
        </w:tabs>
        <w:ind w:left="3240" w:hanging="360"/>
      </w:pPr>
      <w:rPr>
        <w:rFonts w:ascii="Courier New" w:hAnsi="Courier New" w:cs="Courier New" w:hint="default"/>
      </w:rPr>
    </w:lvl>
    <w:lvl w:ilvl="5" w:tplc="A3D220A8" w:tentative="1">
      <w:start w:val="1"/>
      <w:numFmt w:val="bullet"/>
      <w:lvlText w:val=""/>
      <w:lvlJc w:val="left"/>
      <w:pPr>
        <w:tabs>
          <w:tab w:val="num" w:pos="3960"/>
        </w:tabs>
        <w:ind w:left="3960" w:hanging="360"/>
      </w:pPr>
      <w:rPr>
        <w:rFonts w:ascii="Wingdings" w:hAnsi="Wingdings" w:hint="default"/>
      </w:rPr>
    </w:lvl>
    <w:lvl w:ilvl="6" w:tplc="4DC29A76" w:tentative="1">
      <w:start w:val="1"/>
      <w:numFmt w:val="bullet"/>
      <w:lvlText w:val=""/>
      <w:lvlJc w:val="left"/>
      <w:pPr>
        <w:tabs>
          <w:tab w:val="num" w:pos="4680"/>
        </w:tabs>
        <w:ind w:left="4680" w:hanging="360"/>
      </w:pPr>
      <w:rPr>
        <w:rFonts w:ascii="Symbol" w:hAnsi="Symbol" w:hint="default"/>
      </w:rPr>
    </w:lvl>
    <w:lvl w:ilvl="7" w:tplc="094E3B4C" w:tentative="1">
      <w:start w:val="1"/>
      <w:numFmt w:val="bullet"/>
      <w:lvlText w:val="o"/>
      <w:lvlJc w:val="left"/>
      <w:pPr>
        <w:tabs>
          <w:tab w:val="num" w:pos="5400"/>
        </w:tabs>
        <w:ind w:left="5400" w:hanging="360"/>
      </w:pPr>
      <w:rPr>
        <w:rFonts w:ascii="Courier New" w:hAnsi="Courier New" w:cs="Courier New" w:hint="default"/>
      </w:rPr>
    </w:lvl>
    <w:lvl w:ilvl="8" w:tplc="6254AF98" w:tentative="1">
      <w:start w:val="1"/>
      <w:numFmt w:val="bullet"/>
      <w:lvlText w:val=""/>
      <w:lvlJc w:val="left"/>
      <w:pPr>
        <w:tabs>
          <w:tab w:val="num" w:pos="6120"/>
        </w:tabs>
        <w:ind w:left="6120" w:hanging="360"/>
      </w:pPr>
      <w:rPr>
        <w:rFonts w:ascii="Wingdings" w:hAnsi="Wingdings" w:hint="default"/>
      </w:rPr>
    </w:lvl>
  </w:abstractNum>
  <w:abstractNum w:abstractNumId="13">
    <w:nsid w:val="58365760"/>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D8B5B50"/>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591354E"/>
    <w:multiLevelType w:val="hybridMultilevel"/>
    <w:tmpl w:val="60120B10"/>
    <w:lvl w:ilvl="0" w:tplc="0C090001">
      <w:start w:val="1"/>
      <w:numFmt w:val="bullet"/>
      <w:pStyle w:val="acs2"/>
      <w:lvlText w:val="o"/>
      <w:lvlJc w:val="left"/>
      <w:pPr>
        <w:tabs>
          <w:tab w:val="num" w:pos="720"/>
        </w:tabs>
        <w:ind w:left="720" w:hanging="360"/>
      </w:pPr>
      <w:rPr>
        <w:rFonts w:ascii="Courier New" w:hAnsi="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72138DB"/>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B932B38"/>
    <w:multiLevelType w:val="hybridMultilevel"/>
    <w:tmpl w:val="11928A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FD92586"/>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2CD01D9"/>
    <w:multiLevelType w:val="multilevel"/>
    <w:tmpl w:val="8BA48F22"/>
    <w:lvl w:ilvl="0">
      <w:start w:val="1"/>
      <w:numFmt w:val="bullet"/>
      <w:lvlText w:val=""/>
      <w:lvlJc w:val="left"/>
      <w:pPr>
        <w:tabs>
          <w:tab w:val="num" w:pos="1145"/>
        </w:tabs>
        <w:ind w:left="1145" w:hanging="425"/>
      </w:pPr>
      <w:rPr>
        <w:rFonts w:ascii="Symbol" w:hAnsi="Symbo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7CF240A"/>
    <w:multiLevelType w:val="hybridMultilevel"/>
    <w:tmpl w:val="D3724958"/>
    <w:lvl w:ilvl="0" w:tplc="0C090003">
      <w:start w:val="1"/>
      <w:numFmt w:val="bullet"/>
      <w:lvlText w:val=""/>
      <w:lvlJc w:val="left"/>
      <w:pPr>
        <w:tabs>
          <w:tab w:val="num" w:pos="1145"/>
        </w:tabs>
        <w:ind w:left="1145" w:hanging="425"/>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cs="Courier New"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AD63169"/>
    <w:multiLevelType w:val="hybridMultilevel"/>
    <w:tmpl w:val="ACF491A0"/>
    <w:lvl w:ilvl="0" w:tplc="0C09000F">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num w:numId="1">
    <w:abstractNumId w:val="9"/>
  </w:num>
  <w:num w:numId="2">
    <w:abstractNumId w:val="3"/>
  </w:num>
  <w:num w:numId="3">
    <w:abstractNumId w:val="20"/>
  </w:num>
  <w:num w:numId="4">
    <w:abstractNumId w:val="12"/>
  </w:num>
  <w:num w:numId="5">
    <w:abstractNumId w:val="7"/>
  </w:num>
  <w:num w:numId="6">
    <w:abstractNumId w:val="19"/>
  </w:num>
  <w:num w:numId="7">
    <w:abstractNumId w:val="8"/>
  </w:num>
  <w:num w:numId="8">
    <w:abstractNumId w:val="18"/>
  </w:num>
  <w:num w:numId="9">
    <w:abstractNumId w:val="11"/>
  </w:num>
  <w:num w:numId="10">
    <w:abstractNumId w:val="13"/>
  </w:num>
  <w:num w:numId="11">
    <w:abstractNumId w:val="2"/>
  </w:num>
  <w:num w:numId="12">
    <w:abstractNumId w:val="16"/>
  </w:num>
  <w:num w:numId="13">
    <w:abstractNumId w:val="10"/>
  </w:num>
  <w:num w:numId="14">
    <w:abstractNumId w:val="6"/>
  </w:num>
  <w:num w:numId="15">
    <w:abstractNumId w:val="14"/>
  </w:num>
  <w:num w:numId="16">
    <w:abstractNumId w:val="5"/>
  </w:num>
  <w:num w:numId="17">
    <w:abstractNumId w:val="0"/>
  </w:num>
  <w:num w:numId="18">
    <w:abstractNumId w:val="15"/>
  </w:num>
  <w:num w:numId="19">
    <w:abstractNumId w:val="0"/>
  </w:num>
  <w:num w:numId="20">
    <w:abstractNumId w:val="0"/>
  </w:num>
  <w:num w:numId="21">
    <w:abstractNumId w:val="15"/>
  </w:num>
  <w:num w:numId="22">
    <w:abstractNumId w:val="17"/>
  </w:num>
  <w:num w:numId="23">
    <w:abstractNumId w:val="4"/>
  </w:num>
  <w:num w:numId="24">
    <w:abstractNumId w:val="21"/>
  </w:num>
  <w:num w:numId="2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v:stroke endarrow="block"/>
      <o:colormru v:ext="edit" colors="#87b07c,#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191"/>
    <w:rsid w:val="00002FF1"/>
    <w:rsid w:val="000117A4"/>
    <w:rsid w:val="00012350"/>
    <w:rsid w:val="000263AD"/>
    <w:rsid w:val="00027793"/>
    <w:rsid w:val="00047501"/>
    <w:rsid w:val="0005378D"/>
    <w:rsid w:val="00057B86"/>
    <w:rsid w:val="000778F2"/>
    <w:rsid w:val="00091E48"/>
    <w:rsid w:val="0009309D"/>
    <w:rsid w:val="00097DFB"/>
    <w:rsid w:val="00097E5D"/>
    <w:rsid w:val="000A2793"/>
    <w:rsid w:val="000A4A85"/>
    <w:rsid w:val="000A6F62"/>
    <w:rsid w:val="000C6254"/>
    <w:rsid w:val="000E1362"/>
    <w:rsid w:val="000E36A2"/>
    <w:rsid w:val="000E4DD0"/>
    <w:rsid w:val="000F1940"/>
    <w:rsid w:val="000F4BC1"/>
    <w:rsid w:val="000F617B"/>
    <w:rsid w:val="000F6A86"/>
    <w:rsid w:val="001131A8"/>
    <w:rsid w:val="00113EC1"/>
    <w:rsid w:val="0011402B"/>
    <w:rsid w:val="0011493F"/>
    <w:rsid w:val="001221D2"/>
    <w:rsid w:val="00122675"/>
    <w:rsid w:val="00125ECB"/>
    <w:rsid w:val="0012647C"/>
    <w:rsid w:val="00127393"/>
    <w:rsid w:val="001425A8"/>
    <w:rsid w:val="00146EBC"/>
    <w:rsid w:val="00150DED"/>
    <w:rsid w:val="00162E19"/>
    <w:rsid w:val="001639EB"/>
    <w:rsid w:val="001657A1"/>
    <w:rsid w:val="0018391B"/>
    <w:rsid w:val="00186F15"/>
    <w:rsid w:val="00196BFA"/>
    <w:rsid w:val="001A521F"/>
    <w:rsid w:val="001B3DAC"/>
    <w:rsid w:val="001B7F69"/>
    <w:rsid w:val="001D1B66"/>
    <w:rsid w:val="001D1F30"/>
    <w:rsid w:val="001E28F6"/>
    <w:rsid w:val="001E6054"/>
    <w:rsid w:val="001F1DA2"/>
    <w:rsid w:val="001F5CBB"/>
    <w:rsid w:val="001F78E5"/>
    <w:rsid w:val="00207015"/>
    <w:rsid w:val="00224F88"/>
    <w:rsid w:val="0022619D"/>
    <w:rsid w:val="00236F87"/>
    <w:rsid w:val="00244FCC"/>
    <w:rsid w:val="00255707"/>
    <w:rsid w:val="002631A4"/>
    <w:rsid w:val="0027269A"/>
    <w:rsid w:val="00272FBE"/>
    <w:rsid w:val="00284C87"/>
    <w:rsid w:val="0029175F"/>
    <w:rsid w:val="0029239B"/>
    <w:rsid w:val="0029627B"/>
    <w:rsid w:val="002B03AD"/>
    <w:rsid w:val="002B22DA"/>
    <w:rsid w:val="002D12E7"/>
    <w:rsid w:val="002F2E1A"/>
    <w:rsid w:val="002F313A"/>
    <w:rsid w:val="00305241"/>
    <w:rsid w:val="00321DD6"/>
    <w:rsid w:val="00323C93"/>
    <w:rsid w:val="003268F7"/>
    <w:rsid w:val="00326BAC"/>
    <w:rsid w:val="00347F1D"/>
    <w:rsid w:val="0035296A"/>
    <w:rsid w:val="00356F2B"/>
    <w:rsid w:val="0036317C"/>
    <w:rsid w:val="00366E63"/>
    <w:rsid w:val="00391396"/>
    <w:rsid w:val="00391EC0"/>
    <w:rsid w:val="003A296B"/>
    <w:rsid w:val="003B66CC"/>
    <w:rsid w:val="003D33D9"/>
    <w:rsid w:val="003D529D"/>
    <w:rsid w:val="003E621E"/>
    <w:rsid w:val="003F52A9"/>
    <w:rsid w:val="004017C2"/>
    <w:rsid w:val="00415E87"/>
    <w:rsid w:val="0043332C"/>
    <w:rsid w:val="00434158"/>
    <w:rsid w:val="00434EAB"/>
    <w:rsid w:val="00437ED7"/>
    <w:rsid w:val="00442747"/>
    <w:rsid w:val="004427B0"/>
    <w:rsid w:val="00465945"/>
    <w:rsid w:val="00473CAE"/>
    <w:rsid w:val="0048681A"/>
    <w:rsid w:val="00491B6E"/>
    <w:rsid w:val="00494EA2"/>
    <w:rsid w:val="004A04C5"/>
    <w:rsid w:val="004A1401"/>
    <w:rsid w:val="004C319F"/>
    <w:rsid w:val="004C5561"/>
    <w:rsid w:val="004D4398"/>
    <w:rsid w:val="004E1A18"/>
    <w:rsid w:val="004E26ED"/>
    <w:rsid w:val="004E303A"/>
    <w:rsid w:val="004F1966"/>
    <w:rsid w:val="00516945"/>
    <w:rsid w:val="00517795"/>
    <w:rsid w:val="00526462"/>
    <w:rsid w:val="005314D8"/>
    <w:rsid w:val="00531952"/>
    <w:rsid w:val="00533F41"/>
    <w:rsid w:val="00534255"/>
    <w:rsid w:val="00542D46"/>
    <w:rsid w:val="00543CFE"/>
    <w:rsid w:val="00546101"/>
    <w:rsid w:val="0054643D"/>
    <w:rsid w:val="005520FE"/>
    <w:rsid w:val="0055283C"/>
    <w:rsid w:val="00555816"/>
    <w:rsid w:val="00560C88"/>
    <w:rsid w:val="0057294F"/>
    <w:rsid w:val="0058430F"/>
    <w:rsid w:val="005930FA"/>
    <w:rsid w:val="00596DC3"/>
    <w:rsid w:val="005A3E3C"/>
    <w:rsid w:val="005D0E9D"/>
    <w:rsid w:val="005D61AC"/>
    <w:rsid w:val="005F22B2"/>
    <w:rsid w:val="005F5ED2"/>
    <w:rsid w:val="00607236"/>
    <w:rsid w:val="006078C1"/>
    <w:rsid w:val="0061399B"/>
    <w:rsid w:val="00616785"/>
    <w:rsid w:val="00622FDC"/>
    <w:rsid w:val="00624824"/>
    <w:rsid w:val="006265CF"/>
    <w:rsid w:val="00631AA9"/>
    <w:rsid w:val="0063547F"/>
    <w:rsid w:val="00635DA8"/>
    <w:rsid w:val="00640A46"/>
    <w:rsid w:val="006419A0"/>
    <w:rsid w:val="00657934"/>
    <w:rsid w:val="006700C0"/>
    <w:rsid w:val="00670859"/>
    <w:rsid w:val="00682D8B"/>
    <w:rsid w:val="006843B3"/>
    <w:rsid w:val="00687D5D"/>
    <w:rsid w:val="00691114"/>
    <w:rsid w:val="00695E96"/>
    <w:rsid w:val="006A0361"/>
    <w:rsid w:val="006A11C5"/>
    <w:rsid w:val="006A349A"/>
    <w:rsid w:val="006A3990"/>
    <w:rsid w:val="006A6E73"/>
    <w:rsid w:val="006C209B"/>
    <w:rsid w:val="006C2D74"/>
    <w:rsid w:val="006C31BF"/>
    <w:rsid w:val="006E0E76"/>
    <w:rsid w:val="006E27B4"/>
    <w:rsid w:val="006F0002"/>
    <w:rsid w:val="006F074B"/>
    <w:rsid w:val="00701404"/>
    <w:rsid w:val="00705A07"/>
    <w:rsid w:val="007136FE"/>
    <w:rsid w:val="0071542C"/>
    <w:rsid w:val="00727654"/>
    <w:rsid w:val="007310D7"/>
    <w:rsid w:val="00734370"/>
    <w:rsid w:val="0075332C"/>
    <w:rsid w:val="00760D6E"/>
    <w:rsid w:val="00764A11"/>
    <w:rsid w:val="007746FC"/>
    <w:rsid w:val="00783512"/>
    <w:rsid w:val="00792A51"/>
    <w:rsid w:val="00796549"/>
    <w:rsid w:val="007A32EC"/>
    <w:rsid w:val="007B155B"/>
    <w:rsid w:val="007C0FD2"/>
    <w:rsid w:val="007C621A"/>
    <w:rsid w:val="007D7E7B"/>
    <w:rsid w:val="007F4054"/>
    <w:rsid w:val="00800C67"/>
    <w:rsid w:val="008063E7"/>
    <w:rsid w:val="00812097"/>
    <w:rsid w:val="00823D13"/>
    <w:rsid w:val="008279D8"/>
    <w:rsid w:val="00846946"/>
    <w:rsid w:val="00850308"/>
    <w:rsid w:val="00853F80"/>
    <w:rsid w:val="00857FFB"/>
    <w:rsid w:val="008658FC"/>
    <w:rsid w:val="008725C8"/>
    <w:rsid w:val="00872868"/>
    <w:rsid w:val="00885503"/>
    <w:rsid w:val="00885594"/>
    <w:rsid w:val="00896A14"/>
    <w:rsid w:val="008B3E4C"/>
    <w:rsid w:val="008B4EAD"/>
    <w:rsid w:val="008C7AAF"/>
    <w:rsid w:val="008D2CA4"/>
    <w:rsid w:val="008E290D"/>
    <w:rsid w:val="0090162B"/>
    <w:rsid w:val="009025A2"/>
    <w:rsid w:val="009034BD"/>
    <w:rsid w:val="00904E9F"/>
    <w:rsid w:val="00910867"/>
    <w:rsid w:val="00910D24"/>
    <w:rsid w:val="00924F93"/>
    <w:rsid w:val="00926910"/>
    <w:rsid w:val="0093490F"/>
    <w:rsid w:val="009408F7"/>
    <w:rsid w:val="00950B24"/>
    <w:rsid w:val="00960465"/>
    <w:rsid w:val="00965727"/>
    <w:rsid w:val="00980240"/>
    <w:rsid w:val="00981B6D"/>
    <w:rsid w:val="00996954"/>
    <w:rsid w:val="009A37ED"/>
    <w:rsid w:val="009A6707"/>
    <w:rsid w:val="009A719F"/>
    <w:rsid w:val="009C565C"/>
    <w:rsid w:val="009C71A7"/>
    <w:rsid w:val="009D13D3"/>
    <w:rsid w:val="009D3F1E"/>
    <w:rsid w:val="009D51A8"/>
    <w:rsid w:val="009F0282"/>
    <w:rsid w:val="009F2F01"/>
    <w:rsid w:val="009F6660"/>
    <w:rsid w:val="00A1396C"/>
    <w:rsid w:val="00A153D6"/>
    <w:rsid w:val="00A30025"/>
    <w:rsid w:val="00A433CF"/>
    <w:rsid w:val="00A5679B"/>
    <w:rsid w:val="00A6482F"/>
    <w:rsid w:val="00A76A01"/>
    <w:rsid w:val="00A85622"/>
    <w:rsid w:val="00A8730E"/>
    <w:rsid w:val="00AC0142"/>
    <w:rsid w:val="00AC1F7A"/>
    <w:rsid w:val="00AC4A1E"/>
    <w:rsid w:val="00AC7B52"/>
    <w:rsid w:val="00AE156B"/>
    <w:rsid w:val="00AE197A"/>
    <w:rsid w:val="00AF0AEB"/>
    <w:rsid w:val="00AF5D09"/>
    <w:rsid w:val="00AF7D7F"/>
    <w:rsid w:val="00B030A3"/>
    <w:rsid w:val="00B10D41"/>
    <w:rsid w:val="00B13814"/>
    <w:rsid w:val="00B30422"/>
    <w:rsid w:val="00B3463E"/>
    <w:rsid w:val="00B37259"/>
    <w:rsid w:val="00B4541D"/>
    <w:rsid w:val="00B635AF"/>
    <w:rsid w:val="00B65915"/>
    <w:rsid w:val="00B67262"/>
    <w:rsid w:val="00B7478B"/>
    <w:rsid w:val="00B749D2"/>
    <w:rsid w:val="00B74A7E"/>
    <w:rsid w:val="00B810BF"/>
    <w:rsid w:val="00B87789"/>
    <w:rsid w:val="00BA0064"/>
    <w:rsid w:val="00BA56FF"/>
    <w:rsid w:val="00BA6CEC"/>
    <w:rsid w:val="00BB17F9"/>
    <w:rsid w:val="00BC0F48"/>
    <w:rsid w:val="00BC12B4"/>
    <w:rsid w:val="00BD5C7B"/>
    <w:rsid w:val="00BD7DCE"/>
    <w:rsid w:val="00BE14B1"/>
    <w:rsid w:val="00BF13EE"/>
    <w:rsid w:val="00BF3452"/>
    <w:rsid w:val="00BF4F50"/>
    <w:rsid w:val="00BF56B8"/>
    <w:rsid w:val="00BF6D63"/>
    <w:rsid w:val="00C04709"/>
    <w:rsid w:val="00C1727A"/>
    <w:rsid w:val="00C24CCE"/>
    <w:rsid w:val="00C36A77"/>
    <w:rsid w:val="00C4068F"/>
    <w:rsid w:val="00C44DD8"/>
    <w:rsid w:val="00C5220A"/>
    <w:rsid w:val="00C52D72"/>
    <w:rsid w:val="00C56299"/>
    <w:rsid w:val="00C65CBD"/>
    <w:rsid w:val="00C707B8"/>
    <w:rsid w:val="00C73F0A"/>
    <w:rsid w:val="00C800E5"/>
    <w:rsid w:val="00CA21E8"/>
    <w:rsid w:val="00CB12E6"/>
    <w:rsid w:val="00CB332F"/>
    <w:rsid w:val="00CE27F0"/>
    <w:rsid w:val="00CE421A"/>
    <w:rsid w:val="00CF1F2A"/>
    <w:rsid w:val="00D01158"/>
    <w:rsid w:val="00D133E1"/>
    <w:rsid w:val="00D2079A"/>
    <w:rsid w:val="00D25194"/>
    <w:rsid w:val="00D32E92"/>
    <w:rsid w:val="00D538EC"/>
    <w:rsid w:val="00D54564"/>
    <w:rsid w:val="00D61B62"/>
    <w:rsid w:val="00D6664F"/>
    <w:rsid w:val="00D77375"/>
    <w:rsid w:val="00D95BF3"/>
    <w:rsid w:val="00D96191"/>
    <w:rsid w:val="00DA5BFA"/>
    <w:rsid w:val="00DC173B"/>
    <w:rsid w:val="00DC4CBC"/>
    <w:rsid w:val="00DC4D1C"/>
    <w:rsid w:val="00DC6876"/>
    <w:rsid w:val="00DD3230"/>
    <w:rsid w:val="00DD4BD1"/>
    <w:rsid w:val="00DD7BE9"/>
    <w:rsid w:val="00DD7D42"/>
    <w:rsid w:val="00DE11A1"/>
    <w:rsid w:val="00DE3D37"/>
    <w:rsid w:val="00DE63B3"/>
    <w:rsid w:val="00DF7220"/>
    <w:rsid w:val="00E00D50"/>
    <w:rsid w:val="00E12E79"/>
    <w:rsid w:val="00E23646"/>
    <w:rsid w:val="00E30DF7"/>
    <w:rsid w:val="00E3409D"/>
    <w:rsid w:val="00E35757"/>
    <w:rsid w:val="00E3766E"/>
    <w:rsid w:val="00E37708"/>
    <w:rsid w:val="00E70F2D"/>
    <w:rsid w:val="00E75B5A"/>
    <w:rsid w:val="00E77967"/>
    <w:rsid w:val="00EA3F47"/>
    <w:rsid w:val="00EA67B6"/>
    <w:rsid w:val="00EC0F4E"/>
    <w:rsid w:val="00ED032A"/>
    <w:rsid w:val="00EF39A8"/>
    <w:rsid w:val="00F02DD9"/>
    <w:rsid w:val="00F076A9"/>
    <w:rsid w:val="00F07C4D"/>
    <w:rsid w:val="00F14D6B"/>
    <w:rsid w:val="00F21482"/>
    <w:rsid w:val="00F27A91"/>
    <w:rsid w:val="00F312F2"/>
    <w:rsid w:val="00F328AF"/>
    <w:rsid w:val="00F34B1F"/>
    <w:rsid w:val="00F4480E"/>
    <w:rsid w:val="00F44C6C"/>
    <w:rsid w:val="00F471A4"/>
    <w:rsid w:val="00F6722F"/>
    <w:rsid w:val="00F8016B"/>
    <w:rsid w:val="00F93672"/>
    <w:rsid w:val="00FA3D89"/>
    <w:rsid w:val="00FA5923"/>
    <w:rsid w:val="00FB2D54"/>
    <w:rsid w:val="00FC2612"/>
    <w:rsid w:val="00FD0CFA"/>
    <w:rsid w:val="00FD3F29"/>
    <w:rsid w:val="00FF0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stroke endarrow="block"/>
      <o:colormru v:ext="edit" colors="#87b07c,#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79D8"/>
    <w:rPr>
      <w:rFonts w:ascii="Arial" w:hAnsi="Arial"/>
      <w:sz w:val="22"/>
      <w:lang w:eastAsia="en-US"/>
    </w:rPr>
  </w:style>
  <w:style w:type="paragraph" w:styleId="Heading1">
    <w:name w:val="heading 1"/>
    <w:basedOn w:val="Normal"/>
    <w:next w:val="Normal"/>
    <w:link w:val="Heading1Char"/>
    <w:qFormat/>
    <w:rsid w:val="008279D8"/>
    <w:pPr>
      <w:keepNext/>
      <w:outlineLvl w:val="0"/>
    </w:pPr>
    <w:rPr>
      <w:rFonts w:asciiTheme="majorHAnsi" w:hAnsiTheme="majorHAnsi"/>
      <w:b/>
      <w:sz w:val="36"/>
      <w:lang w:val="en-US"/>
    </w:rPr>
  </w:style>
  <w:style w:type="paragraph" w:styleId="Heading2">
    <w:name w:val="heading 2"/>
    <w:basedOn w:val="Normal"/>
    <w:next w:val="Normal"/>
    <w:link w:val="Heading2Char"/>
    <w:qFormat/>
    <w:rsid w:val="008279D8"/>
    <w:pPr>
      <w:keepNext/>
      <w:outlineLvl w:val="1"/>
    </w:pPr>
    <w:rPr>
      <w:rFonts w:asciiTheme="majorHAnsi" w:hAnsiTheme="majorHAnsi"/>
      <w:b/>
      <w:sz w:val="28"/>
    </w:rPr>
  </w:style>
  <w:style w:type="paragraph" w:styleId="Heading3">
    <w:name w:val="heading 3"/>
    <w:basedOn w:val="Normal"/>
    <w:next w:val="Normal"/>
    <w:qFormat/>
    <w:rsid w:val="008279D8"/>
    <w:pPr>
      <w:keepNext/>
      <w:outlineLvl w:val="2"/>
    </w:pPr>
    <w:rPr>
      <w:rFonts w:asciiTheme="majorHAnsi" w:hAnsiTheme="majorHAnsi"/>
      <w:b/>
    </w:rPr>
  </w:style>
  <w:style w:type="paragraph" w:styleId="Heading4">
    <w:name w:val="heading 4"/>
    <w:basedOn w:val="Normal"/>
    <w:next w:val="Normal"/>
    <w:qFormat/>
    <w:rsid w:val="008279D8"/>
    <w:pPr>
      <w:keepNext/>
      <w:spacing w:before="240" w:after="60"/>
      <w:outlineLvl w:val="3"/>
    </w:pPr>
    <w:rPr>
      <w:b/>
      <w:b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 Bold"/>
    <w:basedOn w:val="Normal"/>
    <w:link w:val="Normal-BoldChar"/>
    <w:rsid w:val="000263AD"/>
    <w:rPr>
      <w:b/>
      <w:szCs w:val="24"/>
      <w:lang w:val="en-US"/>
    </w:rPr>
  </w:style>
  <w:style w:type="character" w:customStyle="1" w:styleId="Normal-BoldChar">
    <w:name w:val="Normal - Bold Char"/>
    <w:basedOn w:val="DefaultParagraphFont"/>
    <w:link w:val="Normal-Bold"/>
    <w:rsid w:val="000263AD"/>
    <w:rPr>
      <w:rFonts w:ascii="Arial" w:hAnsi="Arial"/>
      <w:b/>
      <w:sz w:val="22"/>
      <w:szCs w:val="24"/>
      <w:lang w:val="en-US" w:eastAsia="en-US" w:bidi="ar-SA"/>
    </w:rPr>
  </w:style>
  <w:style w:type="paragraph" w:customStyle="1" w:styleId="acs">
    <w:name w:val="acs"/>
    <w:basedOn w:val="Normal"/>
    <w:link w:val="acsChar"/>
    <w:rsid w:val="008279D8"/>
    <w:pPr>
      <w:numPr>
        <w:numId w:val="20"/>
      </w:numPr>
    </w:pPr>
  </w:style>
  <w:style w:type="paragraph" w:styleId="TOC2">
    <w:name w:val="toc 2"/>
    <w:basedOn w:val="Normal"/>
    <w:next w:val="Normal"/>
    <w:autoRedefine/>
    <w:uiPriority w:val="39"/>
    <w:rsid w:val="008279D8"/>
    <w:pPr>
      <w:ind w:left="200"/>
    </w:pPr>
  </w:style>
  <w:style w:type="character" w:styleId="Hyperlink">
    <w:name w:val="Hyperlink"/>
    <w:basedOn w:val="DefaultParagraphFont"/>
    <w:uiPriority w:val="99"/>
    <w:rsid w:val="008279D8"/>
    <w:rPr>
      <w:color w:val="0000FF"/>
      <w:u w:val="single"/>
    </w:rPr>
  </w:style>
  <w:style w:type="paragraph" w:styleId="TOC1">
    <w:name w:val="toc 1"/>
    <w:basedOn w:val="Normal"/>
    <w:next w:val="Normal"/>
    <w:autoRedefine/>
    <w:uiPriority w:val="39"/>
    <w:rsid w:val="008279D8"/>
    <w:pPr>
      <w:tabs>
        <w:tab w:val="right" w:leader="dot" w:pos="9962"/>
      </w:tabs>
      <w:spacing w:before="120" w:after="120"/>
      <w:ind w:left="360" w:hanging="360"/>
    </w:pPr>
  </w:style>
  <w:style w:type="paragraph" w:styleId="TOC3">
    <w:name w:val="toc 3"/>
    <w:basedOn w:val="Normal"/>
    <w:next w:val="Normal"/>
    <w:autoRedefine/>
    <w:uiPriority w:val="39"/>
    <w:rsid w:val="008279D8"/>
    <w:pPr>
      <w:ind w:left="400"/>
    </w:pPr>
  </w:style>
  <w:style w:type="paragraph" w:styleId="TOC4">
    <w:name w:val="toc 4"/>
    <w:basedOn w:val="Normal"/>
    <w:next w:val="Normal"/>
    <w:autoRedefine/>
    <w:semiHidden/>
    <w:rsid w:val="008279D8"/>
    <w:pPr>
      <w:ind w:left="600"/>
    </w:pPr>
  </w:style>
  <w:style w:type="paragraph" w:styleId="TOC5">
    <w:name w:val="toc 5"/>
    <w:basedOn w:val="Normal"/>
    <w:next w:val="Normal"/>
    <w:autoRedefine/>
    <w:semiHidden/>
    <w:rsid w:val="008279D8"/>
    <w:pPr>
      <w:ind w:left="800"/>
    </w:pPr>
  </w:style>
  <w:style w:type="paragraph" w:styleId="TOC6">
    <w:name w:val="toc 6"/>
    <w:basedOn w:val="Normal"/>
    <w:next w:val="Normal"/>
    <w:autoRedefine/>
    <w:semiHidden/>
    <w:rsid w:val="008279D8"/>
    <w:pPr>
      <w:ind w:left="1000"/>
    </w:pPr>
  </w:style>
  <w:style w:type="paragraph" w:styleId="TOC7">
    <w:name w:val="toc 7"/>
    <w:basedOn w:val="Normal"/>
    <w:next w:val="Normal"/>
    <w:autoRedefine/>
    <w:semiHidden/>
    <w:rsid w:val="008279D8"/>
    <w:pPr>
      <w:ind w:left="1200"/>
    </w:pPr>
  </w:style>
  <w:style w:type="paragraph" w:styleId="TOC8">
    <w:name w:val="toc 8"/>
    <w:basedOn w:val="Normal"/>
    <w:next w:val="Normal"/>
    <w:autoRedefine/>
    <w:semiHidden/>
    <w:rsid w:val="008279D8"/>
    <w:pPr>
      <w:ind w:left="1400"/>
    </w:pPr>
  </w:style>
  <w:style w:type="paragraph" w:styleId="TOC9">
    <w:name w:val="toc 9"/>
    <w:basedOn w:val="Normal"/>
    <w:next w:val="Normal"/>
    <w:autoRedefine/>
    <w:semiHidden/>
    <w:rsid w:val="008279D8"/>
    <w:pPr>
      <w:ind w:left="1600"/>
    </w:pPr>
  </w:style>
  <w:style w:type="character" w:customStyle="1" w:styleId="acsChar">
    <w:name w:val="acs Char"/>
    <w:basedOn w:val="DefaultParagraphFont"/>
    <w:link w:val="acs"/>
    <w:rsid w:val="008279D8"/>
    <w:rPr>
      <w:rFonts w:ascii="Arial" w:hAnsi="Arial"/>
      <w:sz w:val="22"/>
      <w:lang w:eastAsia="en-US"/>
    </w:rPr>
  </w:style>
  <w:style w:type="paragraph" w:styleId="Header">
    <w:name w:val="header"/>
    <w:basedOn w:val="Normal"/>
    <w:rsid w:val="008279D8"/>
    <w:pPr>
      <w:tabs>
        <w:tab w:val="center" w:pos="4153"/>
        <w:tab w:val="right" w:pos="8306"/>
      </w:tabs>
    </w:pPr>
  </w:style>
  <w:style w:type="character" w:customStyle="1" w:styleId="Heading2Char">
    <w:name w:val="Heading 2 Char"/>
    <w:basedOn w:val="DefaultParagraphFont"/>
    <w:link w:val="Heading2"/>
    <w:rsid w:val="008279D8"/>
    <w:rPr>
      <w:rFonts w:asciiTheme="majorHAnsi" w:hAnsiTheme="majorHAnsi"/>
      <w:b/>
      <w:sz w:val="28"/>
      <w:lang w:eastAsia="en-US"/>
    </w:rPr>
  </w:style>
  <w:style w:type="paragraph" w:styleId="Footer">
    <w:name w:val="footer"/>
    <w:basedOn w:val="Normal"/>
    <w:rsid w:val="008279D8"/>
    <w:pPr>
      <w:tabs>
        <w:tab w:val="center" w:pos="4153"/>
        <w:tab w:val="right" w:pos="8306"/>
      </w:tabs>
    </w:pPr>
  </w:style>
  <w:style w:type="paragraph" w:customStyle="1" w:styleId="acs2">
    <w:name w:val="acs2"/>
    <w:basedOn w:val="acs"/>
    <w:rsid w:val="008279D8"/>
    <w:pPr>
      <w:numPr>
        <w:numId w:val="21"/>
      </w:numPr>
    </w:pPr>
  </w:style>
  <w:style w:type="paragraph" w:customStyle="1" w:styleId="heading40">
    <w:name w:val="heading4"/>
    <w:basedOn w:val="Normal"/>
    <w:rsid w:val="00C36A77"/>
    <w:rPr>
      <w:rFonts w:ascii="Arial Rounded MT Bold" w:hAnsi="Arial Rounded MT Bold"/>
      <w:lang w:val="en-US"/>
    </w:rPr>
  </w:style>
  <w:style w:type="paragraph" w:customStyle="1" w:styleId="AmendmentBulletOddPage">
    <w:name w:val="Amendment Bullet (Odd Page)"/>
    <w:basedOn w:val="Normal"/>
    <w:rsid w:val="008279D8"/>
    <w:pPr>
      <w:tabs>
        <w:tab w:val="num" w:pos="1724"/>
      </w:tabs>
      <w:spacing w:after="60"/>
      <w:ind w:left="1724" w:hanging="284"/>
    </w:pPr>
    <w:rPr>
      <w:szCs w:val="24"/>
    </w:rPr>
  </w:style>
  <w:style w:type="paragraph" w:styleId="BalloonText">
    <w:name w:val="Balloon Text"/>
    <w:basedOn w:val="Normal"/>
    <w:link w:val="BalloonTextChar"/>
    <w:rsid w:val="008279D8"/>
    <w:rPr>
      <w:rFonts w:ascii="Tahoma" w:hAnsi="Tahoma" w:cs="Tahoma"/>
      <w:sz w:val="16"/>
      <w:szCs w:val="16"/>
    </w:rPr>
  </w:style>
  <w:style w:type="character" w:customStyle="1" w:styleId="BalloonTextChar">
    <w:name w:val="Balloon Text Char"/>
    <w:basedOn w:val="DefaultParagraphFont"/>
    <w:link w:val="BalloonText"/>
    <w:rsid w:val="008279D8"/>
    <w:rPr>
      <w:rFonts w:ascii="Tahoma" w:hAnsi="Tahoma" w:cs="Tahoma"/>
      <w:sz w:val="16"/>
      <w:szCs w:val="16"/>
      <w:lang w:eastAsia="en-US"/>
    </w:rPr>
  </w:style>
  <w:style w:type="character" w:styleId="Emphasis">
    <w:name w:val="Emphasis"/>
    <w:basedOn w:val="DefaultParagraphFont"/>
    <w:qFormat/>
    <w:rsid w:val="008279D8"/>
    <w:rPr>
      <w:i/>
      <w:iCs/>
    </w:rPr>
  </w:style>
  <w:style w:type="character" w:customStyle="1" w:styleId="Heading1Char">
    <w:name w:val="Heading 1 Char"/>
    <w:basedOn w:val="DefaultParagraphFont"/>
    <w:link w:val="Heading1"/>
    <w:rsid w:val="008279D8"/>
    <w:rPr>
      <w:rFonts w:asciiTheme="majorHAnsi" w:hAnsiTheme="majorHAnsi"/>
      <w:b/>
      <w:sz w:val="36"/>
      <w:lang w:val="en-US" w:eastAsia="en-US"/>
    </w:rPr>
  </w:style>
  <w:style w:type="character" w:styleId="PageNumber">
    <w:name w:val="page number"/>
    <w:basedOn w:val="DefaultParagraphFont"/>
    <w:rsid w:val="008279D8"/>
  </w:style>
  <w:style w:type="paragraph" w:styleId="PlainText">
    <w:name w:val="Plain Text"/>
    <w:basedOn w:val="Normal"/>
    <w:link w:val="PlainTextChar"/>
    <w:rsid w:val="008279D8"/>
    <w:rPr>
      <w:rFonts w:ascii="Courier New" w:hAnsi="Courier New" w:cs="Courier New"/>
    </w:rPr>
  </w:style>
  <w:style w:type="character" w:customStyle="1" w:styleId="PlainTextChar">
    <w:name w:val="Plain Text Char"/>
    <w:basedOn w:val="DefaultParagraphFont"/>
    <w:link w:val="PlainText"/>
    <w:rsid w:val="005314D8"/>
    <w:rPr>
      <w:rFonts w:ascii="Courier New" w:hAnsi="Courier New" w:cs="Courier New"/>
      <w:sz w:val="22"/>
      <w:lang w:eastAsia="en-US"/>
    </w:rPr>
  </w:style>
  <w:style w:type="paragraph" w:customStyle="1" w:styleId="StyleHeading2Left0cmHanging076cmBefore12ptA">
    <w:name w:val="Style Heading 2 + Left:  0 cm Hanging:  0.76 cm Before:  12 pt A..."/>
    <w:basedOn w:val="Heading2"/>
    <w:rsid w:val="008279D8"/>
    <w:pPr>
      <w:spacing w:before="240" w:after="60"/>
      <w:ind w:left="431" w:hanging="431"/>
    </w:pPr>
  </w:style>
  <w:style w:type="paragraph" w:customStyle="1" w:styleId="StyleHeading3Before12ptAfter3pt">
    <w:name w:val="Style Heading 3 + Before:  12 pt After:  3 pt"/>
    <w:basedOn w:val="Heading3"/>
    <w:rsid w:val="008279D8"/>
    <w:pPr>
      <w:spacing w:before="240" w:after="60"/>
    </w:pPr>
    <w:rPr>
      <w:sz w:val="24"/>
    </w:rPr>
  </w:style>
  <w:style w:type="table" w:styleId="TableGrid">
    <w:name w:val="Table Grid"/>
    <w:basedOn w:val="TableNormal"/>
    <w:rsid w:val="0082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279D8"/>
    <w:pPr>
      <w:keepLines/>
      <w:spacing w:before="480" w:line="276" w:lineRule="auto"/>
      <w:outlineLvl w:val="9"/>
    </w:pPr>
    <w:rPr>
      <w:rFonts w:eastAsiaTheme="majorEastAsia" w:cstheme="majorBidi"/>
      <w:b w:val="0"/>
      <w:bCs/>
      <w:color w:val="365F91" w:themeColor="accent1" w:themeShade="BF"/>
      <w:sz w:val="28"/>
      <w:szCs w:val="28"/>
      <w:lang w:eastAsia="ja-JP"/>
    </w:rPr>
  </w:style>
  <w:style w:type="paragraph" w:styleId="Title">
    <w:name w:val="Title"/>
    <w:basedOn w:val="Normal"/>
    <w:next w:val="Normal"/>
    <w:link w:val="TitleChar"/>
    <w:qFormat/>
    <w:rsid w:val="008279D8"/>
    <w:pPr>
      <w:pBdr>
        <w:bottom w:val="single" w:sz="8" w:space="4" w:color="4F81BD" w:themeColor="accent1"/>
      </w:pBdr>
      <w:spacing w:before="4080" w:after="4080"/>
      <w:contextualSpacing/>
    </w:pPr>
    <w:rPr>
      <w:rFonts w:asciiTheme="majorHAnsi" w:eastAsiaTheme="majorEastAsia" w:hAnsiTheme="majorHAnsi" w:cstheme="majorBidi"/>
      <w:color w:val="17365D" w:themeColor="text2" w:themeShade="BF"/>
      <w:spacing w:val="5"/>
      <w:kern w:val="28"/>
      <w:sz w:val="48"/>
      <w:szCs w:val="52"/>
    </w:rPr>
  </w:style>
  <w:style w:type="character" w:customStyle="1" w:styleId="TitleChar">
    <w:name w:val="Title Char"/>
    <w:basedOn w:val="DefaultParagraphFont"/>
    <w:link w:val="Title"/>
    <w:rsid w:val="008279D8"/>
    <w:rPr>
      <w:rFonts w:asciiTheme="majorHAnsi" w:eastAsiaTheme="majorEastAsia" w:hAnsiTheme="majorHAnsi" w:cstheme="majorBidi"/>
      <w:color w:val="17365D" w:themeColor="text2" w:themeShade="BF"/>
      <w:spacing w:val="5"/>
      <w:kern w:val="28"/>
      <w:sz w:val="48"/>
      <w:szCs w:val="52"/>
      <w:lang w:eastAsia="en-US"/>
    </w:rPr>
  </w:style>
  <w:style w:type="paragraph" w:styleId="ListParagraph">
    <w:name w:val="List Paragraph"/>
    <w:basedOn w:val="Normal"/>
    <w:uiPriority w:val="34"/>
    <w:qFormat/>
    <w:rsid w:val="00E77967"/>
    <w:pPr>
      <w:ind w:left="720"/>
      <w:contextualSpacing/>
    </w:pPr>
  </w:style>
  <w:style w:type="character" w:styleId="Strong">
    <w:name w:val="Strong"/>
    <w:basedOn w:val="DefaultParagraphFont"/>
    <w:uiPriority w:val="22"/>
    <w:qFormat/>
    <w:rsid w:val="00AE19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79D8"/>
    <w:rPr>
      <w:rFonts w:ascii="Arial" w:hAnsi="Arial"/>
      <w:sz w:val="22"/>
      <w:lang w:eastAsia="en-US"/>
    </w:rPr>
  </w:style>
  <w:style w:type="paragraph" w:styleId="Heading1">
    <w:name w:val="heading 1"/>
    <w:basedOn w:val="Normal"/>
    <w:next w:val="Normal"/>
    <w:link w:val="Heading1Char"/>
    <w:qFormat/>
    <w:rsid w:val="008279D8"/>
    <w:pPr>
      <w:keepNext/>
      <w:outlineLvl w:val="0"/>
    </w:pPr>
    <w:rPr>
      <w:rFonts w:asciiTheme="majorHAnsi" w:hAnsiTheme="majorHAnsi"/>
      <w:b/>
      <w:sz w:val="36"/>
      <w:lang w:val="en-US"/>
    </w:rPr>
  </w:style>
  <w:style w:type="paragraph" w:styleId="Heading2">
    <w:name w:val="heading 2"/>
    <w:basedOn w:val="Normal"/>
    <w:next w:val="Normal"/>
    <w:link w:val="Heading2Char"/>
    <w:qFormat/>
    <w:rsid w:val="008279D8"/>
    <w:pPr>
      <w:keepNext/>
      <w:outlineLvl w:val="1"/>
    </w:pPr>
    <w:rPr>
      <w:rFonts w:asciiTheme="majorHAnsi" w:hAnsiTheme="majorHAnsi"/>
      <w:b/>
      <w:sz w:val="28"/>
    </w:rPr>
  </w:style>
  <w:style w:type="paragraph" w:styleId="Heading3">
    <w:name w:val="heading 3"/>
    <w:basedOn w:val="Normal"/>
    <w:next w:val="Normal"/>
    <w:qFormat/>
    <w:rsid w:val="008279D8"/>
    <w:pPr>
      <w:keepNext/>
      <w:outlineLvl w:val="2"/>
    </w:pPr>
    <w:rPr>
      <w:rFonts w:asciiTheme="majorHAnsi" w:hAnsiTheme="majorHAnsi"/>
      <w:b/>
    </w:rPr>
  </w:style>
  <w:style w:type="paragraph" w:styleId="Heading4">
    <w:name w:val="heading 4"/>
    <w:basedOn w:val="Normal"/>
    <w:next w:val="Normal"/>
    <w:qFormat/>
    <w:rsid w:val="008279D8"/>
    <w:pPr>
      <w:keepNext/>
      <w:spacing w:before="240" w:after="60"/>
      <w:outlineLvl w:val="3"/>
    </w:pPr>
    <w:rPr>
      <w:b/>
      <w:b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 Bold"/>
    <w:basedOn w:val="Normal"/>
    <w:link w:val="Normal-BoldChar"/>
    <w:rsid w:val="000263AD"/>
    <w:rPr>
      <w:b/>
      <w:szCs w:val="24"/>
      <w:lang w:val="en-US"/>
    </w:rPr>
  </w:style>
  <w:style w:type="character" w:customStyle="1" w:styleId="Normal-BoldChar">
    <w:name w:val="Normal - Bold Char"/>
    <w:basedOn w:val="DefaultParagraphFont"/>
    <w:link w:val="Normal-Bold"/>
    <w:rsid w:val="000263AD"/>
    <w:rPr>
      <w:rFonts w:ascii="Arial" w:hAnsi="Arial"/>
      <w:b/>
      <w:sz w:val="22"/>
      <w:szCs w:val="24"/>
      <w:lang w:val="en-US" w:eastAsia="en-US" w:bidi="ar-SA"/>
    </w:rPr>
  </w:style>
  <w:style w:type="paragraph" w:customStyle="1" w:styleId="acs">
    <w:name w:val="acs"/>
    <w:basedOn w:val="Normal"/>
    <w:link w:val="acsChar"/>
    <w:rsid w:val="008279D8"/>
    <w:pPr>
      <w:numPr>
        <w:numId w:val="20"/>
      </w:numPr>
    </w:pPr>
  </w:style>
  <w:style w:type="paragraph" w:styleId="TOC2">
    <w:name w:val="toc 2"/>
    <w:basedOn w:val="Normal"/>
    <w:next w:val="Normal"/>
    <w:autoRedefine/>
    <w:uiPriority w:val="39"/>
    <w:rsid w:val="008279D8"/>
    <w:pPr>
      <w:ind w:left="200"/>
    </w:pPr>
  </w:style>
  <w:style w:type="character" w:styleId="Hyperlink">
    <w:name w:val="Hyperlink"/>
    <w:basedOn w:val="DefaultParagraphFont"/>
    <w:uiPriority w:val="99"/>
    <w:rsid w:val="008279D8"/>
    <w:rPr>
      <w:color w:val="0000FF"/>
      <w:u w:val="single"/>
    </w:rPr>
  </w:style>
  <w:style w:type="paragraph" w:styleId="TOC1">
    <w:name w:val="toc 1"/>
    <w:basedOn w:val="Normal"/>
    <w:next w:val="Normal"/>
    <w:autoRedefine/>
    <w:uiPriority w:val="39"/>
    <w:rsid w:val="008279D8"/>
    <w:pPr>
      <w:tabs>
        <w:tab w:val="right" w:leader="dot" w:pos="9962"/>
      </w:tabs>
      <w:spacing w:before="120" w:after="120"/>
      <w:ind w:left="360" w:hanging="360"/>
    </w:pPr>
  </w:style>
  <w:style w:type="paragraph" w:styleId="TOC3">
    <w:name w:val="toc 3"/>
    <w:basedOn w:val="Normal"/>
    <w:next w:val="Normal"/>
    <w:autoRedefine/>
    <w:uiPriority w:val="39"/>
    <w:rsid w:val="008279D8"/>
    <w:pPr>
      <w:ind w:left="400"/>
    </w:pPr>
  </w:style>
  <w:style w:type="paragraph" w:styleId="TOC4">
    <w:name w:val="toc 4"/>
    <w:basedOn w:val="Normal"/>
    <w:next w:val="Normal"/>
    <w:autoRedefine/>
    <w:semiHidden/>
    <w:rsid w:val="008279D8"/>
    <w:pPr>
      <w:ind w:left="600"/>
    </w:pPr>
  </w:style>
  <w:style w:type="paragraph" w:styleId="TOC5">
    <w:name w:val="toc 5"/>
    <w:basedOn w:val="Normal"/>
    <w:next w:val="Normal"/>
    <w:autoRedefine/>
    <w:semiHidden/>
    <w:rsid w:val="008279D8"/>
    <w:pPr>
      <w:ind w:left="800"/>
    </w:pPr>
  </w:style>
  <w:style w:type="paragraph" w:styleId="TOC6">
    <w:name w:val="toc 6"/>
    <w:basedOn w:val="Normal"/>
    <w:next w:val="Normal"/>
    <w:autoRedefine/>
    <w:semiHidden/>
    <w:rsid w:val="008279D8"/>
    <w:pPr>
      <w:ind w:left="1000"/>
    </w:pPr>
  </w:style>
  <w:style w:type="paragraph" w:styleId="TOC7">
    <w:name w:val="toc 7"/>
    <w:basedOn w:val="Normal"/>
    <w:next w:val="Normal"/>
    <w:autoRedefine/>
    <w:semiHidden/>
    <w:rsid w:val="008279D8"/>
    <w:pPr>
      <w:ind w:left="1200"/>
    </w:pPr>
  </w:style>
  <w:style w:type="paragraph" w:styleId="TOC8">
    <w:name w:val="toc 8"/>
    <w:basedOn w:val="Normal"/>
    <w:next w:val="Normal"/>
    <w:autoRedefine/>
    <w:semiHidden/>
    <w:rsid w:val="008279D8"/>
    <w:pPr>
      <w:ind w:left="1400"/>
    </w:pPr>
  </w:style>
  <w:style w:type="paragraph" w:styleId="TOC9">
    <w:name w:val="toc 9"/>
    <w:basedOn w:val="Normal"/>
    <w:next w:val="Normal"/>
    <w:autoRedefine/>
    <w:semiHidden/>
    <w:rsid w:val="008279D8"/>
    <w:pPr>
      <w:ind w:left="1600"/>
    </w:pPr>
  </w:style>
  <w:style w:type="character" w:customStyle="1" w:styleId="acsChar">
    <w:name w:val="acs Char"/>
    <w:basedOn w:val="DefaultParagraphFont"/>
    <w:link w:val="acs"/>
    <w:rsid w:val="008279D8"/>
    <w:rPr>
      <w:rFonts w:ascii="Arial" w:hAnsi="Arial"/>
      <w:sz w:val="22"/>
      <w:lang w:eastAsia="en-US"/>
    </w:rPr>
  </w:style>
  <w:style w:type="paragraph" w:styleId="Header">
    <w:name w:val="header"/>
    <w:basedOn w:val="Normal"/>
    <w:rsid w:val="008279D8"/>
    <w:pPr>
      <w:tabs>
        <w:tab w:val="center" w:pos="4153"/>
        <w:tab w:val="right" w:pos="8306"/>
      </w:tabs>
    </w:pPr>
  </w:style>
  <w:style w:type="character" w:customStyle="1" w:styleId="Heading2Char">
    <w:name w:val="Heading 2 Char"/>
    <w:basedOn w:val="DefaultParagraphFont"/>
    <w:link w:val="Heading2"/>
    <w:rsid w:val="008279D8"/>
    <w:rPr>
      <w:rFonts w:asciiTheme="majorHAnsi" w:hAnsiTheme="majorHAnsi"/>
      <w:b/>
      <w:sz w:val="28"/>
      <w:lang w:eastAsia="en-US"/>
    </w:rPr>
  </w:style>
  <w:style w:type="paragraph" w:styleId="Footer">
    <w:name w:val="footer"/>
    <w:basedOn w:val="Normal"/>
    <w:rsid w:val="008279D8"/>
    <w:pPr>
      <w:tabs>
        <w:tab w:val="center" w:pos="4153"/>
        <w:tab w:val="right" w:pos="8306"/>
      </w:tabs>
    </w:pPr>
  </w:style>
  <w:style w:type="paragraph" w:customStyle="1" w:styleId="acs2">
    <w:name w:val="acs2"/>
    <w:basedOn w:val="acs"/>
    <w:rsid w:val="008279D8"/>
    <w:pPr>
      <w:numPr>
        <w:numId w:val="21"/>
      </w:numPr>
    </w:pPr>
  </w:style>
  <w:style w:type="paragraph" w:customStyle="1" w:styleId="heading40">
    <w:name w:val="heading4"/>
    <w:basedOn w:val="Normal"/>
    <w:rsid w:val="00C36A77"/>
    <w:rPr>
      <w:rFonts w:ascii="Arial Rounded MT Bold" w:hAnsi="Arial Rounded MT Bold"/>
      <w:lang w:val="en-US"/>
    </w:rPr>
  </w:style>
  <w:style w:type="paragraph" w:customStyle="1" w:styleId="AmendmentBulletOddPage">
    <w:name w:val="Amendment Bullet (Odd Page)"/>
    <w:basedOn w:val="Normal"/>
    <w:rsid w:val="008279D8"/>
    <w:pPr>
      <w:tabs>
        <w:tab w:val="num" w:pos="1724"/>
      </w:tabs>
      <w:spacing w:after="60"/>
      <w:ind w:left="1724" w:hanging="284"/>
    </w:pPr>
    <w:rPr>
      <w:szCs w:val="24"/>
    </w:rPr>
  </w:style>
  <w:style w:type="paragraph" w:styleId="BalloonText">
    <w:name w:val="Balloon Text"/>
    <w:basedOn w:val="Normal"/>
    <w:link w:val="BalloonTextChar"/>
    <w:rsid w:val="008279D8"/>
    <w:rPr>
      <w:rFonts w:ascii="Tahoma" w:hAnsi="Tahoma" w:cs="Tahoma"/>
      <w:sz w:val="16"/>
      <w:szCs w:val="16"/>
    </w:rPr>
  </w:style>
  <w:style w:type="character" w:customStyle="1" w:styleId="BalloonTextChar">
    <w:name w:val="Balloon Text Char"/>
    <w:basedOn w:val="DefaultParagraphFont"/>
    <w:link w:val="BalloonText"/>
    <w:rsid w:val="008279D8"/>
    <w:rPr>
      <w:rFonts w:ascii="Tahoma" w:hAnsi="Tahoma" w:cs="Tahoma"/>
      <w:sz w:val="16"/>
      <w:szCs w:val="16"/>
      <w:lang w:eastAsia="en-US"/>
    </w:rPr>
  </w:style>
  <w:style w:type="character" w:styleId="Emphasis">
    <w:name w:val="Emphasis"/>
    <w:basedOn w:val="DefaultParagraphFont"/>
    <w:qFormat/>
    <w:rsid w:val="008279D8"/>
    <w:rPr>
      <w:i/>
      <w:iCs/>
    </w:rPr>
  </w:style>
  <w:style w:type="character" w:customStyle="1" w:styleId="Heading1Char">
    <w:name w:val="Heading 1 Char"/>
    <w:basedOn w:val="DefaultParagraphFont"/>
    <w:link w:val="Heading1"/>
    <w:rsid w:val="008279D8"/>
    <w:rPr>
      <w:rFonts w:asciiTheme="majorHAnsi" w:hAnsiTheme="majorHAnsi"/>
      <w:b/>
      <w:sz w:val="36"/>
      <w:lang w:val="en-US" w:eastAsia="en-US"/>
    </w:rPr>
  </w:style>
  <w:style w:type="character" w:styleId="PageNumber">
    <w:name w:val="page number"/>
    <w:basedOn w:val="DefaultParagraphFont"/>
    <w:rsid w:val="008279D8"/>
  </w:style>
  <w:style w:type="paragraph" w:styleId="PlainText">
    <w:name w:val="Plain Text"/>
    <w:basedOn w:val="Normal"/>
    <w:link w:val="PlainTextChar"/>
    <w:rsid w:val="008279D8"/>
    <w:rPr>
      <w:rFonts w:ascii="Courier New" w:hAnsi="Courier New" w:cs="Courier New"/>
    </w:rPr>
  </w:style>
  <w:style w:type="character" w:customStyle="1" w:styleId="PlainTextChar">
    <w:name w:val="Plain Text Char"/>
    <w:basedOn w:val="DefaultParagraphFont"/>
    <w:link w:val="PlainText"/>
    <w:rsid w:val="005314D8"/>
    <w:rPr>
      <w:rFonts w:ascii="Courier New" w:hAnsi="Courier New" w:cs="Courier New"/>
      <w:sz w:val="22"/>
      <w:lang w:eastAsia="en-US"/>
    </w:rPr>
  </w:style>
  <w:style w:type="paragraph" w:customStyle="1" w:styleId="StyleHeading2Left0cmHanging076cmBefore12ptA">
    <w:name w:val="Style Heading 2 + Left:  0 cm Hanging:  0.76 cm Before:  12 pt A..."/>
    <w:basedOn w:val="Heading2"/>
    <w:rsid w:val="008279D8"/>
    <w:pPr>
      <w:spacing w:before="240" w:after="60"/>
      <w:ind w:left="431" w:hanging="431"/>
    </w:pPr>
  </w:style>
  <w:style w:type="paragraph" w:customStyle="1" w:styleId="StyleHeading3Before12ptAfter3pt">
    <w:name w:val="Style Heading 3 + Before:  12 pt After:  3 pt"/>
    <w:basedOn w:val="Heading3"/>
    <w:rsid w:val="008279D8"/>
    <w:pPr>
      <w:spacing w:before="240" w:after="60"/>
    </w:pPr>
    <w:rPr>
      <w:sz w:val="24"/>
    </w:rPr>
  </w:style>
  <w:style w:type="table" w:styleId="TableGrid">
    <w:name w:val="Table Grid"/>
    <w:basedOn w:val="TableNormal"/>
    <w:rsid w:val="0082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279D8"/>
    <w:pPr>
      <w:keepLines/>
      <w:spacing w:before="480" w:line="276" w:lineRule="auto"/>
      <w:outlineLvl w:val="9"/>
    </w:pPr>
    <w:rPr>
      <w:rFonts w:eastAsiaTheme="majorEastAsia" w:cstheme="majorBidi"/>
      <w:b w:val="0"/>
      <w:bCs/>
      <w:color w:val="365F91" w:themeColor="accent1" w:themeShade="BF"/>
      <w:sz w:val="28"/>
      <w:szCs w:val="28"/>
      <w:lang w:eastAsia="ja-JP"/>
    </w:rPr>
  </w:style>
  <w:style w:type="paragraph" w:styleId="Title">
    <w:name w:val="Title"/>
    <w:basedOn w:val="Normal"/>
    <w:next w:val="Normal"/>
    <w:link w:val="TitleChar"/>
    <w:qFormat/>
    <w:rsid w:val="008279D8"/>
    <w:pPr>
      <w:pBdr>
        <w:bottom w:val="single" w:sz="8" w:space="4" w:color="4F81BD" w:themeColor="accent1"/>
      </w:pBdr>
      <w:spacing w:before="4080" w:after="4080"/>
      <w:contextualSpacing/>
    </w:pPr>
    <w:rPr>
      <w:rFonts w:asciiTheme="majorHAnsi" w:eastAsiaTheme="majorEastAsia" w:hAnsiTheme="majorHAnsi" w:cstheme="majorBidi"/>
      <w:color w:val="17365D" w:themeColor="text2" w:themeShade="BF"/>
      <w:spacing w:val="5"/>
      <w:kern w:val="28"/>
      <w:sz w:val="48"/>
      <w:szCs w:val="52"/>
    </w:rPr>
  </w:style>
  <w:style w:type="character" w:customStyle="1" w:styleId="TitleChar">
    <w:name w:val="Title Char"/>
    <w:basedOn w:val="DefaultParagraphFont"/>
    <w:link w:val="Title"/>
    <w:rsid w:val="008279D8"/>
    <w:rPr>
      <w:rFonts w:asciiTheme="majorHAnsi" w:eastAsiaTheme="majorEastAsia" w:hAnsiTheme="majorHAnsi" w:cstheme="majorBidi"/>
      <w:color w:val="17365D" w:themeColor="text2" w:themeShade="BF"/>
      <w:spacing w:val="5"/>
      <w:kern w:val="28"/>
      <w:sz w:val="48"/>
      <w:szCs w:val="52"/>
      <w:lang w:eastAsia="en-US"/>
    </w:rPr>
  </w:style>
  <w:style w:type="paragraph" w:styleId="ListParagraph">
    <w:name w:val="List Paragraph"/>
    <w:basedOn w:val="Normal"/>
    <w:uiPriority w:val="34"/>
    <w:qFormat/>
    <w:rsid w:val="00E77967"/>
    <w:pPr>
      <w:ind w:left="720"/>
      <w:contextualSpacing/>
    </w:pPr>
  </w:style>
  <w:style w:type="character" w:styleId="Strong">
    <w:name w:val="Strong"/>
    <w:basedOn w:val="DefaultParagraphFont"/>
    <w:uiPriority w:val="22"/>
    <w:qFormat/>
    <w:rsid w:val="00AE19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s://acs.bsss.act.edu.au/ACSDataSync"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E0A89-B120-4F48-B7B7-0153692B9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1100</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How to Enter Vocational Competencies</vt:lpstr>
    </vt:vector>
  </TitlesOfParts>
  <Company>Department of Education, Youth and Family Services</Company>
  <LinksUpToDate>false</LinksUpToDate>
  <CharactersWithSpaces>7560</CharactersWithSpaces>
  <SharedDoc>false</SharedDoc>
  <HLinks>
    <vt:vector size="84" baseType="variant">
      <vt:variant>
        <vt:i4>1507359</vt:i4>
      </vt:variant>
      <vt:variant>
        <vt:i4>81</vt:i4>
      </vt:variant>
      <vt:variant>
        <vt:i4>0</vt:i4>
      </vt:variant>
      <vt:variant>
        <vt:i4>5</vt:i4>
      </vt:variant>
      <vt:variant>
        <vt:lpwstr>https://acs.bsss.act.edu.au/</vt:lpwstr>
      </vt:variant>
      <vt:variant>
        <vt:lpwstr/>
      </vt:variant>
      <vt:variant>
        <vt:i4>1703990</vt:i4>
      </vt:variant>
      <vt:variant>
        <vt:i4>74</vt:i4>
      </vt:variant>
      <vt:variant>
        <vt:i4>0</vt:i4>
      </vt:variant>
      <vt:variant>
        <vt:i4>5</vt:i4>
      </vt:variant>
      <vt:variant>
        <vt:lpwstr/>
      </vt:variant>
      <vt:variant>
        <vt:lpwstr>_Toc307578500</vt:lpwstr>
      </vt:variant>
      <vt:variant>
        <vt:i4>1245239</vt:i4>
      </vt:variant>
      <vt:variant>
        <vt:i4>68</vt:i4>
      </vt:variant>
      <vt:variant>
        <vt:i4>0</vt:i4>
      </vt:variant>
      <vt:variant>
        <vt:i4>5</vt:i4>
      </vt:variant>
      <vt:variant>
        <vt:lpwstr/>
      </vt:variant>
      <vt:variant>
        <vt:lpwstr>_Toc307578499</vt:lpwstr>
      </vt:variant>
      <vt:variant>
        <vt:i4>1245239</vt:i4>
      </vt:variant>
      <vt:variant>
        <vt:i4>62</vt:i4>
      </vt:variant>
      <vt:variant>
        <vt:i4>0</vt:i4>
      </vt:variant>
      <vt:variant>
        <vt:i4>5</vt:i4>
      </vt:variant>
      <vt:variant>
        <vt:lpwstr/>
      </vt:variant>
      <vt:variant>
        <vt:lpwstr>_Toc307578498</vt:lpwstr>
      </vt:variant>
      <vt:variant>
        <vt:i4>1245239</vt:i4>
      </vt:variant>
      <vt:variant>
        <vt:i4>56</vt:i4>
      </vt:variant>
      <vt:variant>
        <vt:i4>0</vt:i4>
      </vt:variant>
      <vt:variant>
        <vt:i4>5</vt:i4>
      </vt:variant>
      <vt:variant>
        <vt:lpwstr/>
      </vt:variant>
      <vt:variant>
        <vt:lpwstr>_Toc307578497</vt:lpwstr>
      </vt:variant>
      <vt:variant>
        <vt:i4>1245239</vt:i4>
      </vt:variant>
      <vt:variant>
        <vt:i4>50</vt:i4>
      </vt:variant>
      <vt:variant>
        <vt:i4>0</vt:i4>
      </vt:variant>
      <vt:variant>
        <vt:i4>5</vt:i4>
      </vt:variant>
      <vt:variant>
        <vt:lpwstr/>
      </vt:variant>
      <vt:variant>
        <vt:lpwstr>_Toc307578496</vt:lpwstr>
      </vt:variant>
      <vt:variant>
        <vt:i4>1245239</vt:i4>
      </vt:variant>
      <vt:variant>
        <vt:i4>44</vt:i4>
      </vt:variant>
      <vt:variant>
        <vt:i4>0</vt:i4>
      </vt:variant>
      <vt:variant>
        <vt:i4>5</vt:i4>
      </vt:variant>
      <vt:variant>
        <vt:lpwstr/>
      </vt:variant>
      <vt:variant>
        <vt:lpwstr>_Toc307578495</vt:lpwstr>
      </vt:variant>
      <vt:variant>
        <vt:i4>1245239</vt:i4>
      </vt:variant>
      <vt:variant>
        <vt:i4>38</vt:i4>
      </vt:variant>
      <vt:variant>
        <vt:i4>0</vt:i4>
      </vt:variant>
      <vt:variant>
        <vt:i4>5</vt:i4>
      </vt:variant>
      <vt:variant>
        <vt:lpwstr/>
      </vt:variant>
      <vt:variant>
        <vt:lpwstr>_Toc307578494</vt:lpwstr>
      </vt:variant>
      <vt:variant>
        <vt:i4>1245239</vt:i4>
      </vt:variant>
      <vt:variant>
        <vt:i4>32</vt:i4>
      </vt:variant>
      <vt:variant>
        <vt:i4>0</vt:i4>
      </vt:variant>
      <vt:variant>
        <vt:i4>5</vt:i4>
      </vt:variant>
      <vt:variant>
        <vt:lpwstr/>
      </vt:variant>
      <vt:variant>
        <vt:lpwstr>_Toc307578493</vt:lpwstr>
      </vt:variant>
      <vt:variant>
        <vt:i4>1245239</vt:i4>
      </vt:variant>
      <vt:variant>
        <vt:i4>26</vt:i4>
      </vt:variant>
      <vt:variant>
        <vt:i4>0</vt:i4>
      </vt:variant>
      <vt:variant>
        <vt:i4>5</vt:i4>
      </vt:variant>
      <vt:variant>
        <vt:lpwstr/>
      </vt:variant>
      <vt:variant>
        <vt:lpwstr>_Toc307578492</vt:lpwstr>
      </vt:variant>
      <vt:variant>
        <vt:i4>1245239</vt:i4>
      </vt:variant>
      <vt:variant>
        <vt:i4>20</vt:i4>
      </vt:variant>
      <vt:variant>
        <vt:i4>0</vt:i4>
      </vt:variant>
      <vt:variant>
        <vt:i4>5</vt:i4>
      </vt:variant>
      <vt:variant>
        <vt:lpwstr/>
      </vt:variant>
      <vt:variant>
        <vt:lpwstr>_Toc307578491</vt:lpwstr>
      </vt:variant>
      <vt:variant>
        <vt:i4>1245239</vt:i4>
      </vt:variant>
      <vt:variant>
        <vt:i4>14</vt:i4>
      </vt:variant>
      <vt:variant>
        <vt:i4>0</vt:i4>
      </vt:variant>
      <vt:variant>
        <vt:i4>5</vt:i4>
      </vt:variant>
      <vt:variant>
        <vt:lpwstr/>
      </vt:variant>
      <vt:variant>
        <vt:lpwstr>_Toc307578490</vt:lpwstr>
      </vt:variant>
      <vt:variant>
        <vt:i4>1179703</vt:i4>
      </vt:variant>
      <vt:variant>
        <vt:i4>8</vt:i4>
      </vt:variant>
      <vt:variant>
        <vt:i4>0</vt:i4>
      </vt:variant>
      <vt:variant>
        <vt:i4>5</vt:i4>
      </vt:variant>
      <vt:variant>
        <vt:lpwstr/>
      </vt:variant>
      <vt:variant>
        <vt:lpwstr>_Toc307578489</vt:lpwstr>
      </vt:variant>
      <vt:variant>
        <vt:i4>1179703</vt:i4>
      </vt:variant>
      <vt:variant>
        <vt:i4>2</vt:i4>
      </vt:variant>
      <vt:variant>
        <vt:i4>0</vt:i4>
      </vt:variant>
      <vt:variant>
        <vt:i4>5</vt:i4>
      </vt:variant>
      <vt:variant>
        <vt:lpwstr/>
      </vt:variant>
      <vt:variant>
        <vt:lpwstr>_Toc307578488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Enter Vocational Competencies</dc:title>
  <dc:creator>Debbie_OBrienB;Tummers;Mitchell</dc:creator>
  <cp:lastModifiedBy>Ghosh, Himel</cp:lastModifiedBy>
  <cp:revision>21</cp:revision>
  <cp:lastPrinted>2017-05-25T23:50:00Z</cp:lastPrinted>
  <dcterms:created xsi:type="dcterms:W3CDTF">2017-05-24T22:57:00Z</dcterms:created>
  <dcterms:modified xsi:type="dcterms:W3CDTF">2017-05-25T23:50:00Z</dcterms:modified>
</cp:coreProperties>
</file>