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E2838" w14:textId="5E444FC5" w:rsidR="00D52482" w:rsidRPr="000170A4" w:rsidRDefault="002163C5" w:rsidP="00E12B91">
      <w:pPr>
        <w:pStyle w:val="NormalWeb"/>
        <w:tabs>
          <w:tab w:val="left" w:pos="2760"/>
        </w:tabs>
        <w:spacing w:before="0" w:beforeAutospacing="0" w:after="0" w:afterAutospacing="0"/>
        <w:rPr>
          <w:rFonts w:asciiTheme="minorHAnsi" w:hAnsiTheme="minorHAnsi" w:cstheme="minorHAnsi"/>
          <w:sz w:val="22"/>
          <w:szCs w:val="22"/>
        </w:rPr>
      </w:pPr>
      <w:bookmarkStart w:id="0" w:name="_Hlk59022709"/>
      <w:bookmarkStart w:id="1" w:name="_Hlk24442882"/>
      <w:bookmarkStart w:id="2" w:name="_Hlk2158081"/>
      <w:bookmarkStart w:id="3" w:name="_Hlk5802842"/>
      <w:bookmarkStart w:id="4" w:name="_Hlk2164907"/>
      <w:r>
        <w:rPr>
          <w:noProof/>
        </w:rPr>
        <w:drawing>
          <wp:anchor distT="0" distB="0" distL="114300" distR="114300" simplePos="0" relativeHeight="251662336" behindDoc="1" locked="0" layoutInCell="1" allowOverlap="1" wp14:anchorId="28A25CF9" wp14:editId="1F435505">
            <wp:simplePos x="0" y="0"/>
            <wp:positionH relativeFrom="page">
              <wp:align>right</wp:align>
            </wp:positionH>
            <wp:positionV relativeFrom="paragraph">
              <wp:posOffset>192087</wp:posOffset>
            </wp:positionV>
            <wp:extent cx="10944000" cy="8208000"/>
            <wp:effectExtent l="0" t="3493" r="6668" b="6667"/>
            <wp:wrapNone/>
            <wp:docPr id="2" name="Picture 1" descr="A group of people flying kites ove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flying kites over a body of water&#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flipH="1">
                      <a:off x="0" y="0"/>
                      <a:ext cx="10944000" cy="82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B5E">
        <w:rPr>
          <w:noProof/>
        </w:rPr>
        <w:drawing>
          <wp:inline distT="0" distB="0" distL="0" distR="0" wp14:anchorId="01B815A5" wp14:editId="5C1CD37C">
            <wp:extent cx="1835150" cy="2011680"/>
            <wp:effectExtent l="0" t="0" r="0" b="7620"/>
            <wp:docPr id="548111090"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11090" name="Picture 2" descr="A black background with a black squar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5150" cy="2011680"/>
                    </a:xfrm>
                    <a:prstGeom prst="rect">
                      <a:avLst/>
                    </a:prstGeom>
                    <a:noFill/>
                  </pic:spPr>
                </pic:pic>
              </a:graphicData>
            </a:graphic>
          </wp:inline>
        </w:drawing>
      </w:r>
      <w:r w:rsidR="00A6674A" w:rsidRPr="000170A4">
        <w:rPr>
          <w:rFonts w:asciiTheme="minorHAnsi" w:hAnsiTheme="minorHAnsi" w:cstheme="minorHAnsi"/>
          <w:noProof/>
          <w:sz w:val="22"/>
          <w:szCs w:val="22"/>
        </w:rPr>
        <w:drawing>
          <wp:anchor distT="0" distB="0" distL="114300" distR="114300" simplePos="0" relativeHeight="251661312" behindDoc="1" locked="0" layoutInCell="1" allowOverlap="1" wp14:anchorId="7B6DEECA" wp14:editId="47AC0D42">
            <wp:simplePos x="0" y="0"/>
            <wp:positionH relativeFrom="page">
              <wp:posOffset>9517380</wp:posOffset>
            </wp:positionH>
            <wp:positionV relativeFrom="paragraph">
              <wp:posOffset>-52705</wp:posOffset>
            </wp:positionV>
            <wp:extent cx="7839075" cy="10756620"/>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5786" r="6769"/>
                    <a:stretch/>
                  </pic:blipFill>
                  <pic:spPr bwMode="auto">
                    <a:xfrm>
                      <a:off x="0" y="0"/>
                      <a:ext cx="7839075" cy="10756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Start w:id="5" w:name="_Hlk59545412"/>
    <w:bookmarkEnd w:id="0"/>
    <w:p w14:paraId="6B0C7C12" w14:textId="541CE359" w:rsidR="00A463C9" w:rsidRDefault="000225C2" w:rsidP="00E12B91">
      <w:pPr>
        <w:spacing w:before="0"/>
      </w:pPr>
      <w:r w:rsidRPr="00137652">
        <w:rPr>
          <w:noProof/>
        </w:rPr>
        <mc:AlternateContent>
          <mc:Choice Requires="wps">
            <w:drawing>
              <wp:anchor distT="45720" distB="45720" distL="114300" distR="114300" simplePos="0" relativeHeight="251659264" behindDoc="0" locked="0" layoutInCell="1" allowOverlap="1" wp14:anchorId="7C53C58A" wp14:editId="146A08D8">
                <wp:simplePos x="0" y="0"/>
                <wp:positionH relativeFrom="margin">
                  <wp:align>left</wp:align>
                </wp:positionH>
                <wp:positionV relativeFrom="paragraph">
                  <wp:posOffset>46965</wp:posOffset>
                </wp:positionV>
                <wp:extent cx="3495675" cy="1781175"/>
                <wp:effectExtent l="0" t="0" r="0" b="952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DAF72" w14:textId="723C9AB4" w:rsidR="00A463C9" w:rsidRPr="00A463C9" w:rsidRDefault="00AE76B2" w:rsidP="002163C5">
                            <w:pPr>
                              <w:pStyle w:val="Title"/>
                              <w:ind w:left="0"/>
                              <w:rPr>
                                <w:szCs w:val="72"/>
                              </w:rPr>
                            </w:pPr>
                            <w:r>
                              <w:rPr>
                                <w:szCs w:val="72"/>
                              </w:rPr>
                              <w:t>Exercise Science</w:t>
                            </w:r>
                          </w:p>
                          <w:p w14:paraId="1DA093A4" w14:textId="77777777" w:rsidR="00A463C9" w:rsidRPr="00A463C9" w:rsidRDefault="00A463C9" w:rsidP="002163C5">
                            <w:pPr>
                              <w:pStyle w:val="Subtitle"/>
                              <w:ind w:left="0"/>
                              <w:rPr>
                                <w:sz w:val="72"/>
                                <w:szCs w:val="72"/>
                              </w:rPr>
                            </w:pPr>
                            <w:r w:rsidRPr="00A463C9">
                              <w:rPr>
                                <w:sz w:val="72"/>
                                <w:szCs w:val="72"/>
                              </w:rPr>
                              <w:t>A/T/M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53C58A" id="_x0000_t202" coordsize="21600,21600" o:spt="202" path="m,l,21600r21600,l21600,xe">
                <v:stroke joinstyle="miter"/>
                <v:path gradientshapeok="t" o:connecttype="rect"/>
              </v:shapetype>
              <v:shape id="Text Box 4" o:spid="_x0000_s1026" type="#_x0000_t202" style="position:absolute;margin-left:0;margin-top:3.7pt;width:275.25pt;height:140.2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" filled="f" stroked="f">
                <v:textbox>
                  <w:txbxContent>
                    <w:p w14:paraId="52DDAF72" w14:textId="723C9AB4" w:rsidR="00A463C9" w:rsidRPr="00A463C9" w:rsidRDefault="00AE76B2" w:rsidP="002163C5">
                      <w:pPr>
                        <w:pStyle w:val="Title"/>
                        <w:ind w:left="0"/>
                        <w:rPr>
                          <w:szCs w:val="72"/>
                        </w:rPr>
                      </w:pPr>
                      <w:r>
                        <w:rPr>
                          <w:szCs w:val="72"/>
                        </w:rPr>
                        <w:t>Exercise Science</w:t>
                      </w:r>
                    </w:p>
                    <w:p w14:paraId="1DA093A4" w14:textId="77777777" w:rsidR="00A463C9" w:rsidRPr="00A463C9" w:rsidRDefault="00A463C9" w:rsidP="002163C5">
                      <w:pPr>
                        <w:pStyle w:val="Subtitle"/>
                        <w:ind w:left="0"/>
                        <w:rPr>
                          <w:sz w:val="72"/>
                          <w:szCs w:val="72"/>
                        </w:rPr>
                      </w:pPr>
                      <w:r w:rsidRPr="00A463C9">
                        <w:rPr>
                          <w:sz w:val="72"/>
                          <w:szCs w:val="72"/>
                        </w:rPr>
                        <w:t>A/T/M</w:t>
                      </w:r>
                    </w:p>
                  </w:txbxContent>
                </v:textbox>
                <w10:wrap anchorx="margin"/>
              </v:shape>
            </w:pict>
          </mc:Fallback>
        </mc:AlternateContent>
      </w:r>
      <w:r w:rsidR="00A463C9">
        <w:br w:type="page"/>
      </w:r>
    </w:p>
    <w:p w14:paraId="09B132A8" w14:textId="527E4E4D" w:rsidR="00A463C9" w:rsidRDefault="00A463C9" w:rsidP="00B33A85">
      <w:pPr>
        <w:spacing w:after="120"/>
        <w:jc w:val="center"/>
      </w:pPr>
    </w:p>
    <w:p w14:paraId="54FBBA13" w14:textId="77777777" w:rsidR="00A463C9" w:rsidRDefault="00A463C9" w:rsidP="00B33A85">
      <w:pPr>
        <w:spacing w:after="120"/>
        <w:jc w:val="center"/>
      </w:pPr>
    </w:p>
    <w:p w14:paraId="203F50A8" w14:textId="77777777" w:rsidR="00A463C9" w:rsidRDefault="00A463C9" w:rsidP="00B33A85">
      <w:pPr>
        <w:spacing w:after="120"/>
        <w:jc w:val="center"/>
      </w:pPr>
    </w:p>
    <w:p w14:paraId="5B328B7F" w14:textId="77777777" w:rsidR="00A463C9" w:rsidRDefault="00A463C9" w:rsidP="00B33A85">
      <w:pPr>
        <w:spacing w:after="120"/>
        <w:jc w:val="center"/>
      </w:pPr>
    </w:p>
    <w:p w14:paraId="51362B98" w14:textId="77777777" w:rsidR="00A463C9" w:rsidRDefault="00A463C9" w:rsidP="00B33A85">
      <w:pPr>
        <w:spacing w:after="120"/>
        <w:jc w:val="center"/>
      </w:pPr>
    </w:p>
    <w:p w14:paraId="1A6EEB9F" w14:textId="4A309E90" w:rsidR="00A463C9" w:rsidRDefault="00A463C9" w:rsidP="00B33A85">
      <w:pPr>
        <w:spacing w:after="120"/>
        <w:jc w:val="center"/>
      </w:pPr>
    </w:p>
    <w:p w14:paraId="6E20792E" w14:textId="77777777" w:rsidR="002C3F0D" w:rsidRDefault="002C3F0D" w:rsidP="00B33A85">
      <w:pPr>
        <w:spacing w:after="120"/>
        <w:jc w:val="center"/>
      </w:pPr>
    </w:p>
    <w:p w14:paraId="5FA15196" w14:textId="77777777" w:rsidR="00832E1E" w:rsidRDefault="00832E1E" w:rsidP="00B33A85">
      <w:pPr>
        <w:spacing w:after="120"/>
        <w:jc w:val="center"/>
      </w:pPr>
    </w:p>
    <w:p w14:paraId="1BEDA501" w14:textId="77777777" w:rsidR="002C3F0D" w:rsidRDefault="002C3F0D" w:rsidP="00B33A85">
      <w:pPr>
        <w:spacing w:after="120"/>
        <w:jc w:val="center"/>
      </w:pPr>
    </w:p>
    <w:p w14:paraId="52C5E828" w14:textId="77777777" w:rsidR="002C3F0D" w:rsidRDefault="002C3F0D" w:rsidP="00B33A85">
      <w:pPr>
        <w:spacing w:after="120"/>
        <w:jc w:val="center"/>
      </w:pPr>
    </w:p>
    <w:p w14:paraId="6E91EF79" w14:textId="77777777" w:rsidR="002C3F0D" w:rsidRDefault="002C3F0D" w:rsidP="00B33A85">
      <w:pPr>
        <w:spacing w:after="120"/>
        <w:jc w:val="center"/>
      </w:pPr>
    </w:p>
    <w:p w14:paraId="73D1F380" w14:textId="77777777" w:rsidR="002C3F0D" w:rsidRDefault="002C3F0D" w:rsidP="00B33A85">
      <w:pPr>
        <w:spacing w:after="120"/>
        <w:jc w:val="center"/>
      </w:pPr>
    </w:p>
    <w:p w14:paraId="78645DB9" w14:textId="77777777" w:rsidR="002C3F0D" w:rsidRDefault="002C3F0D" w:rsidP="00B33A85">
      <w:pPr>
        <w:spacing w:after="120"/>
        <w:jc w:val="center"/>
      </w:pPr>
    </w:p>
    <w:p w14:paraId="59A49B50" w14:textId="77777777" w:rsidR="002C3F0D" w:rsidRDefault="002C3F0D" w:rsidP="00B33A85">
      <w:pPr>
        <w:spacing w:after="120"/>
        <w:jc w:val="center"/>
      </w:pPr>
    </w:p>
    <w:p w14:paraId="40BF8464" w14:textId="77777777" w:rsidR="00832E1E" w:rsidRDefault="00832E1E" w:rsidP="00B33A85">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the Ngunnawal people as </w:t>
      </w:r>
      <w:r>
        <w:rPr>
          <w:rFonts w:cs="Calibri"/>
        </w:rPr>
        <w:t xml:space="preserve">the </w:t>
      </w:r>
      <w:r w:rsidRPr="0093275D">
        <w:rPr>
          <w:rFonts w:cs="Calibri"/>
        </w:rPr>
        <w:t>traditional custodians of the land</w:t>
      </w:r>
      <w:r>
        <w:rPr>
          <w:rFonts w:cs="Calibri"/>
        </w:rPr>
        <w:t xml:space="preserve">s on which </w:t>
      </w:r>
      <w:r w:rsidRPr="0093275D">
        <w:rPr>
          <w:rFonts w:cs="Calibri"/>
        </w:rPr>
        <w:t xml:space="preserve">we </w:t>
      </w:r>
      <w:r>
        <w:rPr>
          <w:rFonts w:cs="Calibri"/>
        </w:rPr>
        <w:t>meet and work.</w:t>
      </w:r>
    </w:p>
    <w:p w14:paraId="0E46BBA2" w14:textId="77777777" w:rsidR="00832E1E" w:rsidRDefault="00832E1E" w:rsidP="00B33A85">
      <w:pPr>
        <w:spacing w:after="120"/>
        <w:jc w:val="center"/>
        <w:rPr>
          <w:rFonts w:cs="Calibri"/>
        </w:rPr>
      </w:pPr>
      <w:r>
        <w:rPr>
          <w:rFonts w:cs="Calibri"/>
        </w:rPr>
        <w:t>The BSSS</w:t>
      </w:r>
      <w:r w:rsidRPr="0093275D">
        <w:rPr>
          <w:rFonts w:cs="Calibri"/>
        </w:rPr>
        <w:t xml:space="preserve"> acknowledge</w:t>
      </w:r>
      <w:r>
        <w:rPr>
          <w:rFonts w:cs="Calibri"/>
        </w:rPr>
        <w:t>s</w:t>
      </w:r>
      <w:r w:rsidRPr="0093275D">
        <w:rPr>
          <w:rFonts w:cs="Calibri"/>
        </w:rPr>
        <w:t xml:space="preserve"> and respect</w:t>
      </w:r>
      <w:r>
        <w:rPr>
          <w:rFonts w:cs="Calibri"/>
        </w:rPr>
        <w:t>s</w:t>
      </w:r>
      <w:r w:rsidRPr="0093275D">
        <w:rPr>
          <w:rFonts w:cs="Calibri"/>
        </w:rPr>
        <w:t xml:space="preserve"> their continuing culture and the contribution they make to the life of this city and region.</w:t>
      </w:r>
    </w:p>
    <w:p w14:paraId="4A98FE62" w14:textId="77777777" w:rsidR="00832E1E" w:rsidRDefault="00832E1E" w:rsidP="00B33A85">
      <w:pPr>
        <w:spacing w:after="120"/>
        <w:jc w:val="center"/>
        <w:rPr>
          <w:rFonts w:cs="Calibri"/>
        </w:rPr>
      </w:pPr>
      <w:r>
        <w:rPr>
          <w:rFonts w:cs="Calibri"/>
        </w:rPr>
        <w:t>The BSSS</w:t>
      </w:r>
      <w:r w:rsidRPr="0093275D">
        <w:rPr>
          <w:rFonts w:cs="Calibri"/>
        </w:rPr>
        <w:t xml:space="preserve"> </w:t>
      </w:r>
      <w:r>
        <w:rPr>
          <w:rFonts w:cs="Calibri"/>
        </w:rPr>
        <w:t xml:space="preserve">also </w:t>
      </w:r>
      <w:r w:rsidRPr="0093275D">
        <w:rPr>
          <w:rFonts w:cs="Calibri"/>
        </w:rPr>
        <w:t>recognise</w:t>
      </w:r>
      <w:r>
        <w:rPr>
          <w:rFonts w:cs="Calibri"/>
        </w:rPr>
        <w:t>s</w:t>
      </w:r>
      <w:r w:rsidRPr="0093275D">
        <w:rPr>
          <w:rFonts w:cs="Calibri"/>
        </w:rPr>
        <w:t xml:space="preserve"> any other Aboriginal and Torres Strait Islander people or families with connection to the lands of the ACT and region</w:t>
      </w:r>
      <w:r>
        <w:rPr>
          <w:rFonts w:cs="Calibri"/>
        </w:rPr>
        <w:t>.</w:t>
      </w:r>
    </w:p>
    <w:p w14:paraId="64216700" w14:textId="77777777" w:rsidR="006766A3" w:rsidRDefault="006766A3" w:rsidP="006766A3">
      <w:pPr>
        <w:jc w:val="center"/>
        <w:rPr>
          <w:rFonts w:cs="Calibri"/>
        </w:rPr>
      </w:pPr>
      <w:r>
        <w:rPr>
          <w:rFonts w:cs="Calibri"/>
        </w:rPr>
        <w:t>Cover Photo by Courtney Watson</w:t>
      </w:r>
    </w:p>
    <w:p w14:paraId="41408B00" w14:textId="77777777" w:rsidR="006766A3" w:rsidRDefault="006766A3" w:rsidP="00B33A85">
      <w:pPr>
        <w:spacing w:after="120"/>
        <w:jc w:val="center"/>
        <w:rPr>
          <w:rFonts w:cs="Calibri"/>
        </w:rPr>
      </w:pPr>
    </w:p>
    <w:p w14:paraId="5C090EB2" w14:textId="77777777" w:rsidR="00A463C9" w:rsidRDefault="00A463C9" w:rsidP="00BF4AAB">
      <w:pPr>
        <w:spacing w:after="120"/>
      </w:pPr>
    </w:p>
    <w:p w14:paraId="63D71EA2" w14:textId="44C5587B" w:rsidR="00803035" w:rsidRPr="00137652" w:rsidRDefault="00803035" w:rsidP="00B33A85">
      <w:pPr>
        <w:spacing w:after="120"/>
      </w:pPr>
      <w:r w:rsidRPr="00137652">
        <w:br w:type="page"/>
      </w:r>
    </w:p>
    <w:bookmarkEnd w:id="1"/>
    <w:bookmarkEnd w:id="5"/>
    <w:p w14:paraId="156CF811" w14:textId="77777777" w:rsidR="00061C4D" w:rsidRPr="00137652" w:rsidRDefault="00061C4D" w:rsidP="000170A4">
      <w:pPr>
        <w:pStyle w:val="Heading2"/>
        <w:spacing w:before="120"/>
      </w:pPr>
      <w:r w:rsidRPr="00137652">
        <w:lastRenderedPageBreak/>
        <w:t>Table of Contents</w:t>
      </w:r>
    </w:p>
    <w:p w14:paraId="39D56AA1" w14:textId="64345B3E" w:rsidR="005F3F2F" w:rsidRDefault="00521479"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r w:rsidRPr="00137652">
        <w:fldChar w:fldCharType="begin"/>
      </w:r>
      <w:r w:rsidRPr="00137652">
        <w:instrText xml:space="preserve"> TOC \o "1-1" \h \z \u </w:instrText>
      </w:r>
      <w:r w:rsidRPr="00137652">
        <w:fldChar w:fldCharType="separate"/>
      </w:r>
      <w:hyperlink w:anchor="_Toc199948385" w:history="1">
        <w:r w:rsidR="005F3F2F" w:rsidRPr="00844824">
          <w:rPr>
            <w:rStyle w:val="Hyperlink"/>
            <w:noProof/>
          </w:rPr>
          <w:t>The ACT Senior Secondary System</w:t>
        </w:r>
        <w:r w:rsidR="005F3F2F">
          <w:rPr>
            <w:noProof/>
            <w:webHidden/>
          </w:rPr>
          <w:tab/>
        </w:r>
        <w:r w:rsidR="005F3F2F">
          <w:rPr>
            <w:noProof/>
            <w:webHidden/>
          </w:rPr>
          <w:fldChar w:fldCharType="begin"/>
        </w:r>
        <w:r w:rsidR="005F3F2F">
          <w:rPr>
            <w:noProof/>
            <w:webHidden/>
          </w:rPr>
          <w:instrText xml:space="preserve"> PAGEREF _Toc199948385 \h </w:instrText>
        </w:r>
        <w:r w:rsidR="005F3F2F">
          <w:rPr>
            <w:noProof/>
            <w:webHidden/>
          </w:rPr>
        </w:r>
        <w:r w:rsidR="005F3F2F">
          <w:rPr>
            <w:noProof/>
            <w:webHidden/>
          </w:rPr>
          <w:fldChar w:fldCharType="separate"/>
        </w:r>
        <w:r w:rsidR="00B907CB">
          <w:rPr>
            <w:noProof/>
            <w:webHidden/>
          </w:rPr>
          <w:t>1</w:t>
        </w:r>
        <w:r w:rsidR="005F3F2F">
          <w:rPr>
            <w:noProof/>
            <w:webHidden/>
          </w:rPr>
          <w:fldChar w:fldCharType="end"/>
        </w:r>
      </w:hyperlink>
    </w:p>
    <w:p w14:paraId="4B6879DB" w14:textId="3451031F"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86" w:history="1">
        <w:r w:rsidRPr="00844824">
          <w:rPr>
            <w:rStyle w:val="Hyperlink"/>
            <w:noProof/>
          </w:rPr>
          <w:t>ACT Senior Secondary Certificate</w:t>
        </w:r>
        <w:r>
          <w:rPr>
            <w:noProof/>
            <w:webHidden/>
          </w:rPr>
          <w:tab/>
        </w:r>
        <w:r>
          <w:rPr>
            <w:noProof/>
            <w:webHidden/>
          </w:rPr>
          <w:fldChar w:fldCharType="begin"/>
        </w:r>
        <w:r>
          <w:rPr>
            <w:noProof/>
            <w:webHidden/>
          </w:rPr>
          <w:instrText xml:space="preserve"> PAGEREF _Toc199948386 \h </w:instrText>
        </w:r>
        <w:r>
          <w:rPr>
            <w:noProof/>
            <w:webHidden/>
          </w:rPr>
        </w:r>
        <w:r>
          <w:rPr>
            <w:noProof/>
            <w:webHidden/>
          </w:rPr>
          <w:fldChar w:fldCharType="separate"/>
        </w:r>
        <w:r w:rsidR="00B907CB">
          <w:rPr>
            <w:noProof/>
            <w:webHidden/>
          </w:rPr>
          <w:t>2</w:t>
        </w:r>
        <w:r>
          <w:rPr>
            <w:noProof/>
            <w:webHidden/>
          </w:rPr>
          <w:fldChar w:fldCharType="end"/>
        </w:r>
      </w:hyperlink>
    </w:p>
    <w:p w14:paraId="02179876" w14:textId="279FA610"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87" w:history="1">
        <w:r w:rsidRPr="00844824">
          <w:rPr>
            <w:rStyle w:val="Hyperlink"/>
            <w:noProof/>
          </w:rPr>
          <w:t>Learning Principles</w:t>
        </w:r>
        <w:r>
          <w:rPr>
            <w:noProof/>
            <w:webHidden/>
          </w:rPr>
          <w:tab/>
        </w:r>
        <w:r>
          <w:rPr>
            <w:noProof/>
            <w:webHidden/>
          </w:rPr>
          <w:fldChar w:fldCharType="begin"/>
        </w:r>
        <w:r>
          <w:rPr>
            <w:noProof/>
            <w:webHidden/>
          </w:rPr>
          <w:instrText xml:space="preserve"> PAGEREF _Toc199948387 \h </w:instrText>
        </w:r>
        <w:r>
          <w:rPr>
            <w:noProof/>
            <w:webHidden/>
          </w:rPr>
        </w:r>
        <w:r>
          <w:rPr>
            <w:noProof/>
            <w:webHidden/>
          </w:rPr>
          <w:fldChar w:fldCharType="separate"/>
        </w:r>
        <w:r w:rsidR="00B907CB">
          <w:rPr>
            <w:noProof/>
            <w:webHidden/>
          </w:rPr>
          <w:t>3</w:t>
        </w:r>
        <w:r>
          <w:rPr>
            <w:noProof/>
            <w:webHidden/>
          </w:rPr>
          <w:fldChar w:fldCharType="end"/>
        </w:r>
      </w:hyperlink>
    </w:p>
    <w:p w14:paraId="5E40886F" w14:textId="018A6F8D"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88" w:history="1">
        <w:r w:rsidRPr="00844824">
          <w:rPr>
            <w:rStyle w:val="Hyperlink"/>
            <w:noProof/>
          </w:rPr>
          <w:t>General Capabilities</w:t>
        </w:r>
        <w:r>
          <w:rPr>
            <w:noProof/>
            <w:webHidden/>
          </w:rPr>
          <w:tab/>
        </w:r>
        <w:r>
          <w:rPr>
            <w:noProof/>
            <w:webHidden/>
          </w:rPr>
          <w:fldChar w:fldCharType="begin"/>
        </w:r>
        <w:r>
          <w:rPr>
            <w:noProof/>
            <w:webHidden/>
          </w:rPr>
          <w:instrText xml:space="preserve"> PAGEREF _Toc199948388 \h </w:instrText>
        </w:r>
        <w:r>
          <w:rPr>
            <w:noProof/>
            <w:webHidden/>
          </w:rPr>
        </w:r>
        <w:r>
          <w:rPr>
            <w:noProof/>
            <w:webHidden/>
          </w:rPr>
          <w:fldChar w:fldCharType="separate"/>
        </w:r>
        <w:r w:rsidR="00B907CB">
          <w:rPr>
            <w:noProof/>
            <w:webHidden/>
          </w:rPr>
          <w:t>3</w:t>
        </w:r>
        <w:r>
          <w:rPr>
            <w:noProof/>
            <w:webHidden/>
          </w:rPr>
          <w:fldChar w:fldCharType="end"/>
        </w:r>
      </w:hyperlink>
    </w:p>
    <w:p w14:paraId="6CBEF28D" w14:textId="3496C655"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89" w:history="1">
        <w:r w:rsidRPr="00844824">
          <w:rPr>
            <w:rStyle w:val="Hyperlink"/>
            <w:noProof/>
          </w:rPr>
          <w:t>Cross-Curriculum Priorities</w:t>
        </w:r>
        <w:r>
          <w:rPr>
            <w:noProof/>
            <w:webHidden/>
          </w:rPr>
          <w:tab/>
        </w:r>
        <w:r>
          <w:rPr>
            <w:noProof/>
            <w:webHidden/>
          </w:rPr>
          <w:fldChar w:fldCharType="begin"/>
        </w:r>
        <w:r>
          <w:rPr>
            <w:noProof/>
            <w:webHidden/>
          </w:rPr>
          <w:instrText xml:space="preserve"> PAGEREF _Toc199948389 \h </w:instrText>
        </w:r>
        <w:r>
          <w:rPr>
            <w:noProof/>
            <w:webHidden/>
          </w:rPr>
        </w:r>
        <w:r>
          <w:rPr>
            <w:noProof/>
            <w:webHidden/>
          </w:rPr>
          <w:fldChar w:fldCharType="separate"/>
        </w:r>
        <w:r w:rsidR="00B907CB">
          <w:rPr>
            <w:noProof/>
            <w:webHidden/>
          </w:rPr>
          <w:t>6</w:t>
        </w:r>
        <w:r>
          <w:rPr>
            <w:noProof/>
            <w:webHidden/>
          </w:rPr>
          <w:fldChar w:fldCharType="end"/>
        </w:r>
      </w:hyperlink>
    </w:p>
    <w:p w14:paraId="746BEF19" w14:textId="14C5D2D4"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90" w:history="1">
        <w:r w:rsidRPr="00844824">
          <w:rPr>
            <w:rStyle w:val="Hyperlink"/>
            <w:noProof/>
          </w:rPr>
          <w:t>Rationale</w:t>
        </w:r>
        <w:r>
          <w:rPr>
            <w:noProof/>
            <w:webHidden/>
          </w:rPr>
          <w:tab/>
        </w:r>
        <w:r>
          <w:rPr>
            <w:noProof/>
            <w:webHidden/>
          </w:rPr>
          <w:fldChar w:fldCharType="begin"/>
        </w:r>
        <w:r>
          <w:rPr>
            <w:noProof/>
            <w:webHidden/>
          </w:rPr>
          <w:instrText xml:space="preserve"> PAGEREF _Toc199948390 \h </w:instrText>
        </w:r>
        <w:r>
          <w:rPr>
            <w:noProof/>
            <w:webHidden/>
          </w:rPr>
        </w:r>
        <w:r>
          <w:rPr>
            <w:noProof/>
            <w:webHidden/>
          </w:rPr>
          <w:fldChar w:fldCharType="separate"/>
        </w:r>
        <w:r w:rsidR="00B907CB">
          <w:rPr>
            <w:noProof/>
            <w:webHidden/>
          </w:rPr>
          <w:t>7</w:t>
        </w:r>
        <w:r>
          <w:rPr>
            <w:noProof/>
            <w:webHidden/>
          </w:rPr>
          <w:fldChar w:fldCharType="end"/>
        </w:r>
      </w:hyperlink>
    </w:p>
    <w:p w14:paraId="6BC0973A" w14:textId="1EF45C1E"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391" w:history="1">
        <w:r w:rsidRPr="00844824">
          <w:rPr>
            <w:rStyle w:val="Hyperlink"/>
            <w:noProof/>
          </w:rPr>
          <w:t>Goals</w:t>
        </w:r>
        <w:r>
          <w:rPr>
            <w:noProof/>
            <w:webHidden/>
          </w:rPr>
          <w:tab/>
        </w:r>
        <w:r>
          <w:rPr>
            <w:noProof/>
            <w:webHidden/>
          </w:rPr>
          <w:fldChar w:fldCharType="begin"/>
        </w:r>
        <w:r>
          <w:rPr>
            <w:noProof/>
            <w:webHidden/>
          </w:rPr>
          <w:instrText xml:space="preserve"> PAGEREF _Toc199948391 \h </w:instrText>
        </w:r>
        <w:r>
          <w:rPr>
            <w:noProof/>
            <w:webHidden/>
          </w:rPr>
        </w:r>
        <w:r>
          <w:rPr>
            <w:noProof/>
            <w:webHidden/>
          </w:rPr>
          <w:fldChar w:fldCharType="separate"/>
        </w:r>
        <w:r w:rsidR="00B907CB">
          <w:rPr>
            <w:noProof/>
            <w:webHidden/>
          </w:rPr>
          <w:t>7</w:t>
        </w:r>
        <w:r>
          <w:rPr>
            <w:noProof/>
            <w:webHidden/>
          </w:rPr>
          <w:fldChar w:fldCharType="end"/>
        </w:r>
      </w:hyperlink>
    </w:p>
    <w:p w14:paraId="13893F5D" w14:textId="5AF8733B"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01" w:history="1">
        <w:r w:rsidRPr="00844824">
          <w:rPr>
            <w:rStyle w:val="Hyperlink"/>
            <w:noProof/>
          </w:rPr>
          <w:t>Unit Titles</w:t>
        </w:r>
        <w:r>
          <w:rPr>
            <w:noProof/>
            <w:webHidden/>
          </w:rPr>
          <w:tab/>
        </w:r>
        <w:r>
          <w:rPr>
            <w:noProof/>
            <w:webHidden/>
          </w:rPr>
          <w:fldChar w:fldCharType="begin"/>
        </w:r>
        <w:r>
          <w:rPr>
            <w:noProof/>
            <w:webHidden/>
          </w:rPr>
          <w:instrText xml:space="preserve"> PAGEREF _Toc199948401 \h </w:instrText>
        </w:r>
        <w:r>
          <w:rPr>
            <w:noProof/>
            <w:webHidden/>
          </w:rPr>
        </w:r>
        <w:r>
          <w:rPr>
            <w:noProof/>
            <w:webHidden/>
          </w:rPr>
          <w:fldChar w:fldCharType="separate"/>
        </w:r>
        <w:r w:rsidR="00B907CB">
          <w:rPr>
            <w:noProof/>
            <w:webHidden/>
          </w:rPr>
          <w:t>8</w:t>
        </w:r>
        <w:r>
          <w:rPr>
            <w:noProof/>
            <w:webHidden/>
          </w:rPr>
          <w:fldChar w:fldCharType="end"/>
        </w:r>
      </w:hyperlink>
    </w:p>
    <w:p w14:paraId="13508C8F" w14:textId="5320911E"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02" w:history="1">
        <w:r w:rsidRPr="00844824">
          <w:rPr>
            <w:rStyle w:val="Hyperlink"/>
            <w:noProof/>
          </w:rPr>
          <w:t>Organisation of Content</w:t>
        </w:r>
        <w:r>
          <w:rPr>
            <w:noProof/>
            <w:webHidden/>
          </w:rPr>
          <w:tab/>
        </w:r>
        <w:r>
          <w:rPr>
            <w:noProof/>
            <w:webHidden/>
          </w:rPr>
          <w:fldChar w:fldCharType="begin"/>
        </w:r>
        <w:r>
          <w:rPr>
            <w:noProof/>
            <w:webHidden/>
          </w:rPr>
          <w:instrText xml:space="preserve"> PAGEREF _Toc199948402 \h </w:instrText>
        </w:r>
        <w:r>
          <w:rPr>
            <w:noProof/>
            <w:webHidden/>
          </w:rPr>
        </w:r>
        <w:r>
          <w:rPr>
            <w:noProof/>
            <w:webHidden/>
          </w:rPr>
          <w:fldChar w:fldCharType="separate"/>
        </w:r>
        <w:r w:rsidR="00B907CB">
          <w:rPr>
            <w:noProof/>
            <w:webHidden/>
          </w:rPr>
          <w:t>8</w:t>
        </w:r>
        <w:r>
          <w:rPr>
            <w:noProof/>
            <w:webHidden/>
          </w:rPr>
          <w:fldChar w:fldCharType="end"/>
        </w:r>
      </w:hyperlink>
    </w:p>
    <w:p w14:paraId="142CFF27" w14:textId="00928771"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03" w:history="1">
        <w:r w:rsidRPr="00844824">
          <w:rPr>
            <w:rStyle w:val="Hyperlink"/>
            <w:noProof/>
          </w:rPr>
          <w:t>Assessment</w:t>
        </w:r>
        <w:r>
          <w:rPr>
            <w:noProof/>
            <w:webHidden/>
          </w:rPr>
          <w:tab/>
        </w:r>
        <w:r>
          <w:rPr>
            <w:noProof/>
            <w:webHidden/>
          </w:rPr>
          <w:fldChar w:fldCharType="begin"/>
        </w:r>
        <w:r>
          <w:rPr>
            <w:noProof/>
            <w:webHidden/>
          </w:rPr>
          <w:instrText xml:space="preserve"> PAGEREF _Toc199948403 \h </w:instrText>
        </w:r>
        <w:r>
          <w:rPr>
            <w:noProof/>
            <w:webHidden/>
          </w:rPr>
        </w:r>
        <w:r>
          <w:rPr>
            <w:noProof/>
            <w:webHidden/>
          </w:rPr>
          <w:fldChar w:fldCharType="separate"/>
        </w:r>
        <w:r w:rsidR="00B907CB">
          <w:rPr>
            <w:noProof/>
            <w:webHidden/>
          </w:rPr>
          <w:t>9</w:t>
        </w:r>
        <w:r>
          <w:rPr>
            <w:noProof/>
            <w:webHidden/>
          </w:rPr>
          <w:fldChar w:fldCharType="end"/>
        </w:r>
      </w:hyperlink>
    </w:p>
    <w:p w14:paraId="1D452D4C" w14:textId="34D023E8"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04" w:history="1">
        <w:r w:rsidRPr="00844824">
          <w:rPr>
            <w:rStyle w:val="Hyperlink"/>
            <w:noProof/>
          </w:rPr>
          <w:t>Achievement Standards</w:t>
        </w:r>
        <w:r w:rsidR="007D4633">
          <w:rPr>
            <w:noProof/>
            <w:webHidden/>
          </w:rPr>
          <w:tab/>
        </w:r>
        <w:r>
          <w:rPr>
            <w:noProof/>
            <w:webHidden/>
          </w:rPr>
          <w:fldChar w:fldCharType="begin"/>
        </w:r>
        <w:r>
          <w:rPr>
            <w:noProof/>
            <w:webHidden/>
          </w:rPr>
          <w:instrText xml:space="preserve"> PAGEREF _Toc199948404 \h </w:instrText>
        </w:r>
        <w:r>
          <w:rPr>
            <w:noProof/>
            <w:webHidden/>
          </w:rPr>
        </w:r>
        <w:r>
          <w:rPr>
            <w:noProof/>
            <w:webHidden/>
          </w:rPr>
          <w:fldChar w:fldCharType="separate"/>
        </w:r>
        <w:r w:rsidR="00B907CB">
          <w:rPr>
            <w:noProof/>
            <w:webHidden/>
          </w:rPr>
          <w:t>11</w:t>
        </w:r>
        <w:r>
          <w:rPr>
            <w:noProof/>
            <w:webHidden/>
          </w:rPr>
          <w:fldChar w:fldCharType="end"/>
        </w:r>
      </w:hyperlink>
    </w:p>
    <w:p w14:paraId="01E783F2" w14:textId="49D6B639"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05" w:history="1">
        <w:r w:rsidRPr="00844824">
          <w:rPr>
            <w:rStyle w:val="Hyperlink"/>
            <w:noProof/>
          </w:rPr>
          <w:t>Anatomy and Physiology for Exercise</w:t>
        </w:r>
        <w:r>
          <w:rPr>
            <w:rFonts w:asciiTheme="minorHAnsi" w:eastAsiaTheme="minorEastAsia" w:hAnsiTheme="minorHAnsi" w:cstheme="minorBidi"/>
            <w:noProof/>
            <w:kern w:val="2"/>
            <w:sz w:val="24"/>
            <w:szCs w:val="24"/>
            <w:lang w:eastAsia="en-AU"/>
            <w14:ligatures w14:val="standardContextual"/>
          </w:rPr>
          <w:tab/>
        </w:r>
        <w:r w:rsidRPr="00844824">
          <w:rPr>
            <w:rStyle w:val="Hyperlink"/>
            <w:noProof/>
          </w:rPr>
          <w:t>Value: 1.0</w:t>
        </w:r>
        <w:r>
          <w:rPr>
            <w:noProof/>
            <w:webHidden/>
          </w:rPr>
          <w:tab/>
        </w:r>
        <w:r>
          <w:rPr>
            <w:noProof/>
            <w:webHidden/>
          </w:rPr>
          <w:fldChar w:fldCharType="begin"/>
        </w:r>
        <w:r>
          <w:rPr>
            <w:noProof/>
            <w:webHidden/>
          </w:rPr>
          <w:instrText xml:space="preserve"> PAGEREF _Toc199948405 \h </w:instrText>
        </w:r>
        <w:r>
          <w:rPr>
            <w:noProof/>
            <w:webHidden/>
          </w:rPr>
        </w:r>
        <w:r>
          <w:rPr>
            <w:noProof/>
            <w:webHidden/>
          </w:rPr>
          <w:fldChar w:fldCharType="separate"/>
        </w:r>
        <w:r w:rsidR="00B907CB">
          <w:rPr>
            <w:noProof/>
            <w:webHidden/>
          </w:rPr>
          <w:t>17</w:t>
        </w:r>
        <w:r>
          <w:rPr>
            <w:noProof/>
            <w:webHidden/>
          </w:rPr>
          <w:fldChar w:fldCharType="end"/>
        </w:r>
      </w:hyperlink>
    </w:p>
    <w:p w14:paraId="29BD8B65" w14:textId="68C17ED6"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06" w:history="1">
        <w:r w:rsidRPr="00844824">
          <w:rPr>
            <w:rStyle w:val="Hyperlink"/>
            <w:noProof/>
          </w:rPr>
          <w:t>The Body in Motion</w:t>
        </w:r>
        <w:r>
          <w:rPr>
            <w:rFonts w:asciiTheme="minorHAnsi" w:eastAsiaTheme="minorEastAsia" w:hAnsiTheme="minorHAnsi" w:cstheme="minorBidi"/>
            <w:noProof/>
            <w:kern w:val="2"/>
            <w:sz w:val="24"/>
            <w:szCs w:val="24"/>
            <w:lang w:eastAsia="en-AU"/>
            <w14:ligatures w14:val="standardContextual"/>
          </w:rPr>
          <w:tab/>
        </w:r>
        <w:r w:rsidRPr="00844824">
          <w:rPr>
            <w:rStyle w:val="Hyperlink"/>
            <w:noProof/>
          </w:rPr>
          <w:t>Value: 1.0</w:t>
        </w:r>
        <w:r>
          <w:rPr>
            <w:noProof/>
            <w:webHidden/>
          </w:rPr>
          <w:tab/>
        </w:r>
        <w:r>
          <w:rPr>
            <w:noProof/>
            <w:webHidden/>
          </w:rPr>
          <w:fldChar w:fldCharType="begin"/>
        </w:r>
        <w:r>
          <w:rPr>
            <w:noProof/>
            <w:webHidden/>
          </w:rPr>
          <w:instrText xml:space="preserve"> PAGEREF _Toc199948406 \h </w:instrText>
        </w:r>
        <w:r>
          <w:rPr>
            <w:noProof/>
            <w:webHidden/>
          </w:rPr>
        </w:r>
        <w:r>
          <w:rPr>
            <w:noProof/>
            <w:webHidden/>
          </w:rPr>
          <w:fldChar w:fldCharType="separate"/>
        </w:r>
        <w:r w:rsidR="00B907CB">
          <w:rPr>
            <w:noProof/>
            <w:webHidden/>
          </w:rPr>
          <w:t>21</w:t>
        </w:r>
        <w:r>
          <w:rPr>
            <w:noProof/>
            <w:webHidden/>
          </w:rPr>
          <w:fldChar w:fldCharType="end"/>
        </w:r>
      </w:hyperlink>
    </w:p>
    <w:p w14:paraId="6799692C" w14:textId="4364DA7D"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07" w:history="1">
        <w:r w:rsidRPr="00844824">
          <w:rPr>
            <w:rStyle w:val="Hyperlink"/>
            <w:noProof/>
          </w:rPr>
          <w:t>Nutrition and Training for Performance</w:t>
        </w:r>
        <w:r>
          <w:rPr>
            <w:rFonts w:asciiTheme="minorHAnsi" w:eastAsiaTheme="minorEastAsia" w:hAnsiTheme="minorHAnsi" w:cstheme="minorBidi"/>
            <w:noProof/>
            <w:kern w:val="2"/>
            <w:sz w:val="24"/>
            <w:szCs w:val="24"/>
            <w:lang w:eastAsia="en-AU"/>
            <w14:ligatures w14:val="standardContextual"/>
          </w:rPr>
          <w:tab/>
        </w:r>
        <w:r w:rsidRPr="00844824">
          <w:rPr>
            <w:rStyle w:val="Hyperlink"/>
            <w:noProof/>
          </w:rPr>
          <w:t>Value: 1.0</w:t>
        </w:r>
        <w:r>
          <w:rPr>
            <w:noProof/>
            <w:webHidden/>
          </w:rPr>
          <w:tab/>
        </w:r>
        <w:r>
          <w:rPr>
            <w:noProof/>
            <w:webHidden/>
          </w:rPr>
          <w:fldChar w:fldCharType="begin"/>
        </w:r>
        <w:r>
          <w:rPr>
            <w:noProof/>
            <w:webHidden/>
          </w:rPr>
          <w:instrText xml:space="preserve"> PAGEREF _Toc199948407 \h </w:instrText>
        </w:r>
        <w:r>
          <w:rPr>
            <w:noProof/>
            <w:webHidden/>
          </w:rPr>
        </w:r>
        <w:r>
          <w:rPr>
            <w:noProof/>
            <w:webHidden/>
          </w:rPr>
          <w:fldChar w:fldCharType="separate"/>
        </w:r>
        <w:r w:rsidR="00B907CB">
          <w:rPr>
            <w:noProof/>
            <w:webHidden/>
          </w:rPr>
          <w:t>25</w:t>
        </w:r>
        <w:r>
          <w:rPr>
            <w:noProof/>
            <w:webHidden/>
          </w:rPr>
          <w:fldChar w:fldCharType="end"/>
        </w:r>
      </w:hyperlink>
    </w:p>
    <w:p w14:paraId="0364B8C5" w14:textId="299E01A2"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08" w:history="1">
        <w:r w:rsidRPr="00844824">
          <w:rPr>
            <w:rStyle w:val="Hyperlink"/>
            <w:noProof/>
          </w:rPr>
          <w:t>Science of Performance</w:t>
        </w:r>
        <w:r>
          <w:rPr>
            <w:rFonts w:asciiTheme="minorHAnsi" w:eastAsiaTheme="minorEastAsia" w:hAnsiTheme="minorHAnsi" w:cstheme="minorBidi"/>
            <w:noProof/>
            <w:kern w:val="2"/>
            <w:sz w:val="24"/>
            <w:szCs w:val="24"/>
            <w:lang w:eastAsia="en-AU"/>
            <w14:ligatures w14:val="standardContextual"/>
          </w:rPr>
          <w:tab/>
        </w:r>
        <w:r w:rsidRPr="00844824">
          <w:rPr>
            <w:rStyle w:val="Hyperlink"/>
            <w:noProof/>
          </w:rPr>
          <w:t>Value: 1.0</w:t>
        </w:r>
        <w:r>
          <w:rPr>
            <w:noProof/>
            <w:webHidden/>
          </w:rPr>
          <w:tab/>
        </w:r>
        <w:r>
          <w:rPr>
            <w:noProof/>
            <w:webHidden/>
          </w:rPr>
          <w:fldChar w:fldCharType="begin"/>
        </w:r>
        <w:r>
          <w:rPr>
            <w:noProof/>
            <w:webHidden/>
          </w:rPr>
          <w:instrText xml:space="preserve"> PAGEREF _Toc199948408 \h </w:instrText>
        </w:r>
        <w:r>
          <w:rPr>
            <w:noProof/>
            <w:webHidden/>
          </w:rPr>
        </w:r>
        <w:r>
          <w:rPr>
            <w:noProof/>
            <w:webHidden/>
          </w:rPr>
          <w:fldChar w:fldCharType="separate"/>
        </w:r>
        <w:r w:rsidR="00B907CB">
          <w:rPr>
            <w:noProof/>
            <w:webHidden/>
          </w:rPr>
          <w:t>28</w:t>
        </w:r>
        <w:r>
          <w:rPr>
            <w:noProof/>
            <w:webHidden/>
          </w:rPr>
          <w:fldChar w:fldCharType="end"/>
        </w:r>
      </w:hyperlink>
    </w:p>
    <w:p w14:paraId="4A1113BD" w14:textId="0997EA5C"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09" w:history="1">
        <w:r w:rsidRPr="00844824">
          <w:rPr>
            <w:rStyle w:val="Hyperlink"/>
            <w:noProof/>
          </w:rPr>
          <w:t>Independent Study</w:t>
        </w:r>
        <w:r>
          <w:rPr>
            <w:rFonts w:asciiTheme="minorHAnsi" w:eastAsiaTheme="minorEastAsia" w:hAnsiTheme="minorHAnsi" w:cstheme="minorBidi"/>
            <w:noProof/>
            <w:kern w:val="2"/>
            <w:sz w:val="24"/>
            <w:szCs w:val="24"/>
            <w:lang w:eastAsia="en-AU"/>
            <w14:ligatures w14:val="standardContextual"/>
          </w:rPr>
          <w:tab/>
        </w:r>
        <w:r w:rsidRPr="00844824">
          <w:rPr>
            <w:rStyle w:val="Hyperlink"/>
            <w:noProof/>
          </w:rPr>
          <w:t>Value 1.0</w:t>
        </w:r>
        <w:r>
          <w:rPr>
            <w:noProof/>
            <w:webHidden/>
          </w:rPr>
          <w:tab/>
        </w:r>
        <w:r>
          <w:rPr>
            <w:noProof/>
            <w:webHidden/>
          </w:rPr>
          <w:fldChar w:fldCharType="begin"/>
        </w:r>
        <w:r>
          <w:rPr>
            <w:noProof/>
            <w:webHidden/>
          </w:rPr>
          <w:instrText xml:space="preserve"> PAGEREF _Toc199948409 \h </w:instrText>
        </w:r>
        <w:r>
          <w:rPr>
            <w:noProof/>
            <w:webHidden/>
          </w:rPr>
        </w:r>
        <w:r>
          <w:rPr>
            <w:noProof/>
            <w:webHidden/>
          </w:rPr>
          <w:fldChar w:fldCharType="separate"/>
        </w:r>
        <w:r w:rsidR="00B907CB">
          <w:rPr>
            <w:noProof/>
            <w:webHidden/>
          </w:rPr>
          <w:t>31</w:t>
        </w:r>
        <w:r>
          <w:rPr>
            <w:noProof/>
            <w:webHidden/>
          </w:rPr>
          <w:fldChar w:fldCharType="end"/>
        </w:r>
      </w:hyperlink>
    </w:p>
    <w:p w14:paraId="0C2F2004" w14:textId="2A55B72C"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10" w:history="1">
        <w:r w:rsidRPr="00844824">
          <w:rPr>
            <w:rStyle w:val="Hyperlink"/>
            <w:noProof/>
          </w:rPr>
          <w:t>Appendix A – Implementation Guidelines</w:t>
        </w:r>
        <w:r>
          <w:rPr>
            <w:noProof/>
            <w:webHidden/>
          </w:rPr>
          <w:tab/>
        </w:r>
        <w:r>
          <w:rPr>
            <w:noProof/>
            <w:webHidden/>
          </w:rPr>
          <w:fldChar w:fldCharType="begin"/>
        </w:r>
        <w:r>
          <w:rPr>
            <w:noProof/>
            <w:webHidden/>
          </w:rPr>
          <w:instrText xml:space="preserve"> PAGEREF _Toc199948410 \h </w:instrText>
        </w:r>
        <w:r>
          <w:rPr>
            <w:noProof/>
            <w:webHidden/>
          </w:rPr>
        </w:r>
        <w:r>
          <w:rPr>
            <w:noProof/>
            <w:webHidden/>
          </w:rPr>
          <w:fldChar w:fldCharType="separate"/>
        </w:r>
        <w:r w:rsidR="00B907CB">
          <w:rPr>
            <w:noProof/>
            <w:webHidden/>
          </w:rPr>
          <w:t>35</w:t>
        </w:r>
        <w:r>
          <w:rPr>
            <w:noProof/>
            <w:webHidden/>
          </w:rPr>
          <w:fldChar w:fldCharType="end"/>
        </w:r>
      </w:hyperlink>
    </w:p>
    <w:p w14:paraId="06EBF194" w14:textId="6275ABCE"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11" w:history="1">
        <w:r w:rsidRPr="00844824">
          <w:rPr>
            <w:rStyle w:val="Hyperlink"/>
            <w:noProof/>
          </w:rPr>
          <w:t>Appendix B – Course Developers</w:t>
        </w:r>
        <w:r>
          <w:rPr>
            <w:noProof/>
            <w:webHidden/>
          </w:rPr>
          <w:tab/>
        </w:r>
        <w:r>
          <w:rPr>
            <w:noProof/>
            <w:webHidden/>
          </w:rPr>
          <w:fldChar w:fldCharType="begin"/>
        </w:r>
        <w:r>
          <w:rPr>
            <w:noProof/>
            <w:webHidden/>
          </w:rPr>
          <w:instrText xml:space="preserve"> PAGEREF _Toc199948411 \h </w:instrText>
        </w:r>
        <w:r>
          <w:rPr>
            <w:noProof/>
            <w:webHidden/>
          </w:rPr>
        </w:r>
        <w:r>
          <w:rPr>
            <w:noProof/>
            <w:webHidden/>
          </w:rPr>
          <w:fldChar w:fldCharType="separate"/>
        </w:r>
        <w:r w:rsidR="00B907CB">
          <w:rPr>
            <w:noProof/>
            <w:webHidden/>
          </w:rPr>
          <w:t>37</w:t>
        </w:r>
        <w:r>
          <w:rPr>
            <w:noProof/>
            <w:webHidden/>
          </w:rPr>
          <w:fldChar w:fldCharType="end"/>
        </w:r>
      </w:hyperlink>
    </w:p>
    <w:p w14:paraId="249F701E" w14:textId="3D30F488"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12" w:history="1">
        <w:r w:rsidRPr="00844824">
          <w:rPr>
            <w:rStyle w:val="Hyperlink"/>
            <w:noProof/>
          </w:rPr>
          <w:t>Appendix C – Common Curriculum Elements</w:t>
        </w:r>
        <w:r>
          <w:rPr>
            <w:noProof/>
            <w:webHidden/>
          </w:rPr>
          <w:tab/>
        </w:r>
        <w:r>
          <w:rPr>
            <w:noProof/>
            <w:webHidden/>
          </w:rPr>
          <w:fldChar w:fldCharType="begin"/>
        </w:r>
        <w:r>
          <w:rPr>
            <w:noProof/>
            <w:webHidden/>
          </w:rPr>
          <w:instrText xml:space="preserve"> PAGEREF _Toc199948412 \h </w:instrText>
        </w:r>
        <w:r>
          <w:rPr>
            <w:noProof/>
            <w:webHidden/>
          </w:rPr>
        </w:r>
        <w:r>
          <w:rPr>
            <w:noProof/>
            <w:webHidden/>
          </w:rPr>
          <w:fldChar w:fldCharType="separate"/>
        </w:r>
        <w:r w:rsidR="00B907CB">
          <w:rPr>
            <w:noProof/>
            <w:webHidden/>
          </w:rPr>
          <w:t>38</w:t>
        </w:r>
        <w:r>
          <w:rPr>
            <w:noProof/>
            <w:webHidden/>
          </w:rPr>
          <w:fldChar w:fldCharType="end"/>
        </w:r>
      </w:hyperlink>
    </w:p>
    <w:p w14:paraId="139CEEF7" w14:textId="220533F9" w:rsidR="005F3F2F" w:rsidRDefault="005F3F2F" w:rsidP="000170A4">
      <w:pPr>
        <w:pStyle w:val="TOC1"/>
        <w:tabs>
          <w:tab w:val="clear" w:pos="4253"/>
          <w:tab w:val="left" w:pos="8789"/>
        </w:tabs>
        <w:spacing w:after="120"/>
        <w:rPr>
          <w:rFonts w:asciiTheme="minorHAnsi" w:eastAsiaTheme="minorEastAsia" w:hAnsiTheme="minorHAnsi" w:cstheme="minorBidi"/>
          <w:noProof/>
          <w:kern w:val="2"/>
          <w:sz w:val="24"/>
          <w:szCs w:val="24"/>
          <w:lang w:eastAsia="en-AU"/>
          <w14:ligatures w14:val="standardContextual"/>
        </w:rPr>
      </w:pPr>
      <w:hyperlink w:anchor="_Toc199948413" w:history="1">
        <w:r w:rsidRPr="00844824">
          <w:rPr>
            <w:rStyle w:val="Hyperlink"/>
            <w:noProof/>
          </w:rPr>
          <w:t>Appendix D – Glossary of Verbs</w:t>
        </w:r>
        <w:r>
          <w:rPr>
            <w:noProof/>
            <w:webHidden/>
          </w:rPr>
          <w:tab/>
        </w:r>
        <w:r>
          <w:rPr>
            <w:noProof/>
            <w:webHidden/>
          </w:rPr>
          <w:fldChar w:fldCharType="begin"/>
        </w:r>
        <w:r>
          <w:rPr>
            <w:noProof/>
            <w:webHidden/>
          </w:rPr>
          <w:instrText xml:space="preserve"> PAGEREF _Toc199948413 \h </w:instrText>
        </w:r>
        <w:r>
          <w:rPr>
            <w:noProof/>
            <w:webHidden/>
          </w:rPr>
        </w:r>
        <w:r>
          <w:rPr>
            <w:noProof/>
            <w:webHidden/>
          </w:rPr>
          <w:fldChar w:fldCharType="separate"/>
        </w:r>
        <w:r w:rsidR="00B907CB">
          <w:rPr>
            <w:noProof/>
            <w:webHidden/>
          </w:rPr>
          <w:t>39</w:t>
        </w:r>
        <w:r>
          <w:rPr>
            <w:noProof/>
            <w:webHidden/>
          </w:rPr>
          <w:fldChar w:fldCharType="end"/>
        </w:r>
      </w:hyperlink>
    </w:p>
    <w:p w14:paraId="068838D3" w14:textId="04B76B69" w:rsidR="005F3F2F" w:rsidRDefault="005F3F2F" w:rsidP="000170A4">
      <w:pPr>
        <w:pStyle w:val="TOC1"/>
        <w:spacing w:after="120"/>
        <w:rPr>
          <w:rFonts w:asciiTheme="minorHAnsi" w:eastAsiaTheme="minorEastAsia" w:hAnsiTheme="minorHAnsi" w:cstheme="minorBidi"/>
          <w:noProof/>
          <w:kern w:val="2"/>
          <w:sz w:val="24"/>
          <w:szCs w:val="24"/>
          <w:lang w:eastAsia="en-AU"/>
          <w14:ligatures w14:val="standardContextual"/>
        </w:rPr>
      </w:pPr>
      <w:hyperlink w:anchor="_Toc199948414" w:history="1">
        <w:r w:rsidRPr="00844824">
          <w:rPr>
            <w:rStyle w:val="Hyperlink"/>
            <w:noProof/>
          </w:rPr>
          <w:t>Appendix E – Glossary for ACT Senior Secondary Curriculum</w:t>
        </w:r>
        <w:r>
          <w:rPr>
            <w:noProof/>
            <w:webHidden/>
          </w:rPr>
          <w:tab/>
        </w:r>
        <w:r>
          <w:rPr>
            <w:noProof/>
            <w:webHidden/>
          </w:rPr>
          <w:fldChar w:fldCharType="begin"/>
        </w:r>
        <w:r>
          <w:rPr>
            <w:noProof/>
            <w:webHidden/>
          </w:rPr>
          <w:instrText xml:space="preserve"> PAGEREF _Toc199948414 \h </w:instrText>
        </w:r>
        <w:r>
          <w:rPr>
            <w:noProof/>
            <w:webHidden/>
          </w:rPr>
        </w:r>
        <w:r>
          <w:rPr>
            <w:noProof/>
            <w:webHidden/>
          </w:rPr>
          <w:fldChar w:fldCharType="separate"/>
        </w:r>
        <w:r w:rsidR="00B907CB">
          <w:rPr>
            <w:noProof/>
            <w:webHidden/>
          </w:rPr>
          <w:t>40</w:t>
        </w:r>
        <w:r>
          <w:rPr>
            <w:noProof/>
            <w:webHidden/>
          </w:rPr>
          <w:fldChar w:fldCharType="end"/>
        </w:r>
      </w:hyperlink>
    </w:p>
    <w:p w14:paraId="32F8A7E2" w14:textId="20CF719B" w:rsidR="005F3F2F" w:rsidRDefault="005F3F2F" w:rsidP="000170A4">
      <w:pPr>
        <w:pStyle w:val="TOC1"/>
        <w:tabs>
          <w:tab w:val="clear" w:pos="4253"/>
        </w:tabs>
        <w:spacing w:after="120"/>
        <w:rPr>
          <w:rFonts w:asciiTheme="minorHAnsi" w:eastAsiaTheme="minorEastAsia" w:hAnsiTheme="minorHAnsi" w:cstheme="minorBidi"/>
          <w:noProof/>
          <w:kern w:val="2"/>
          <w:sz w:val="24"/>
          <w:szCs w:val="24"/>
          <w:lang w:eastAsia="en-AU"/>
          <w14:ligatures w14:val="standardContextual"/>
        </w:rPr>
      </w:pPr>
      <w:hyperlink w:anchor="_Toc199948415" w:history="1">
        <w:r w:rsidRPr="00844824">
          <w:rPr>
            <w:rStyle w:val="Hyperlink"/>
            <w:noProof/>
          </w:rPr>
          <w:t>Appendix F – Course Adoption</w:t>
        </w:r>
        <w:r>
          <w:rPr>
            <w:noProof/>
            <w:webHidden/>
          </w:rPr>
          <w:tab/>
        </w:r>
        <w:r>
          <w:rPr>
            <w:noProof/>
            <w:webHidden/>
          </w:rPr>
          <w:fldChar w:fldCharType="begin"/>
        </w:r>
        <w:r>
          <w:rPr>
            <w:noProof/>
            <w:webHidden/>
          </w:rPr>
          <w:instrText xml:space="preserve"> PAGEREF _Toc199948415 \h </w:instrText>
        </w:r>
        <w:r>
          <w:rPr>
            <w:noProof/>
            <w:webHidden/>
          </w:rPr>
        </w:r>
        <w:r>
          <w:rPr>
            <w:noProof/>
            <w:webHidden/>
          </w:rPr>
          <w:fldChar w:fldCharType="separate"/>
        </w:r>
        <w:r w:rsidR="00B907CB">
          <w:rPr>
            <w:noProof/>
            <w:webHidden/>
          </w:rPr>
          <w:t>41</w:t>
        </w:r>
        <w:r>
          <w:rPr>
            <w:noProof/>
            <w:webHidden/>
          </w:rPr>
          <w:fldChar w:fldCharType="end"/>
        </w:r>
      </w:hyperlink>
    </w:p>
    <w:p w14:paraId="2CB88273" w14:textId="084D498B" w:rsidR="00803035" w:rsidRDefault="00521479" w:rsidP="000170A4">
      <w:pPr>
        <w:spacing w:after="120"/>
      </w:pPr>
      <w:r w:rsidRPr="00137652">
        <w:fldChar w:fldCharType="end"/>
      </w:r>
      <w:r w:rsidR="00803035" w:rsidRPr="00137652">
        <w:br w:type="page"/>
      </w:r>
    </w:p>
    <w:p w14:paraId="536158C9" w14:textId="77777777" w:rsidR="00915346" w:rsidRDefault="00915346" w:rsidP="00CF3BAA">
      <w:pPr>
        <w:jc w:val="center"/>
      </w:pPr>
    </w:p>
    <w:p w14:paraId="5878B429" w14:textId="77777777" w:rsidR="00915346" w:rsidRDefault="00915346" w:rsidP="00CF3BAA">
      <w:pPr>
        <w:jc w:val="center"/>
      </w:pPr>
    </w:p>
    <w:p w14:paraId="2529F86A" w14:textId="77777777" w:rsidR="00915346" w:rsidRDefault="00915346" w:rsidP="00CF3BAA">
      <w:pPr>
        <w:jc w:val="center"/>
      </w:pPr>
    </w:p>
    <w:p w14:paraId="69367ABF" w14:textId="77777777" w:rsidR="00915346" w:rsidRDefault="00915346" w:rsidP="00CF3BAA">
      <w:pPr>
        <w:jc w:val="center"/>
      </w:pPr>
    </w:p>
    <w:p w14:paraId="7C4D3238" w14:textId="77777777" w:rsidR="00915346" w:rsidRDefault="00915346" w:rsidP="00CF3BAA">
      <w:pPr>
        <w:jc w:val="center"/>
      </w:pPr>
    </w:p>
    <w:p w14:paraId="03D51C25" w14:textId="77777777" w:rsidR="00915346" w:rsidRDefault="00915346" w:rsidP="00CF3BAA">
      <w:pPr>
        <w:jc w:val="center"/>
      </w:pPr>
    </w:p>
    <w:p w14:paraId="78C8D935" w14:textId="77777777" w:rsidR="00915346" w:rsidRDefault="00915346" w:rsidP="00CF3BAA">
      <w:pPr>
        <w:jc w:val="center"/>
      </w:pPr>
    </w:p>
    <w:p w14:paraId="60DB785D" w14:textId="77777777" w:rsidR="00915346" w:rsidRDefault="00915346" w:rsidP="00CF3BAA">
      <w:pPr>
        <w:jc w:val="center"/>
      </w:pPr>
    </w:p>
    <w:p w14:paraId="09ECA54F" w14:textId="77777777" w:rsidR="00915346" w:rsidRDefault="00915346" w:rsidP="00CF3BAA">
      <w:pPr>
        <w:jc w:val="center"/>
      </w:pPr>
    </w:p>
    <w:p w14:paraId="33999933" w14:textId="77777777" w:rsidR="00915346" w:rsidRDefault="00915346" w:rsidP="00CF3BAA">
      <w:pPr>
        <w:jc w:val="center"/>
      </w:pPr>
    </w:p>
    <w:p w14:paraId="0DB1E49B" w14:textId="77777777" w:rsidR="00915346" w:rsidRDefault="00915346" w:rsidP="00CF3BAA">
      <w:pPr>
        <w:jc w:val="center"/>
      </w:pPr>
    </w:p>
    <w:p w14:paraId="0148CC75" w14:textId="77777777" w:rsidR="00915346" w:rsidRDefault="00915346" w:rsidP="00CF3BAA">
      <w:pPr>
        <w:jc w:val="center"/>
      </w:pPr>
    </w:p>
    <w:p w14:paraId="68E77082" w14:textId="77777777" w:rsidR="00915346" w:rsidRDefault="00915346" w:rsidP="00CF3BAA">
      <w:pPr>
        <w:jc w:val="center"/>
      </w:pPr>
    </w:p>
    <w:p w14:paraId="0F293F76" w14:textId="77777777" w:rsidR="00915346" w:rsidRDefault="00915346" w:rsidP="00CF3BAA">
      <w:pPr>
        <w:jc w:val="center"/>
      </w:pPr>
    </w:p>
    <w:p w14:paraId="54C2E50F" w14:textId="77777777" w:rsidR="00915346" w:rsidRDefault="00915346" w:rsidP="00CF3BAA">
      <w:pPr>
        <w:jc w:val="center"/>
      </w:pPr>
    </w:p>
    <w:p w14:paraId="286FCB05" w14:textId="77777777" w:rsidR="00CF3BAA" w:rsidRDefault="00CF3BAA" w:rsidP="00CF3BAA">
      <w:pPr>
        <w:jc w:val="center"/>
      </w:pPr>
    </w:p>
    <w:p w14:paraId="7C743B9B" w14:textId="1A0AFAAC" w:rsidR="00915346" w:rsidRPr="00915346" w:rsidRDefault="00915346" w:rsidP="00CF3BAA">
      <w:pPr>
        <w:jc w:val="center"/>
        <w:rPr>
          <w:i/>
          <w:iCs/>
        </w:rPr>
      </w:pPr>
      <w:r w:rsidRPr="00915346">
        <w:rPr>
          <w:i/>
          <w:iCs/>
        </w:rPr>
        <w:t>This page left intentionally blank</w:t>
      </w:r>
    </w:p>
    <w:p w14:paraId="3E4DF28D" w14:textId="77777777" w:rsidR="00915346" w:rsidRPr="00137652" w:rsidRDefault="00915346" w:rsidP="00803035"/>
    <w:p w14:paraId="53378136" w14:textId="3D455890" w:rsidR="00803035" w:rsidRPr="00137652" w:rsidRDefault="00803035" w:rsidP="00061C4D">
      <w:pPr>
        <w:sectPr w:rsidR="00803035" w:rsidRPr="00137652" w:rsidSect="00915346">
          <w:footerReference w:type="default" r:id="rId11"/>
          <w:pgSz w:w="11906" w:h="16838"/>
          <w:pgMar w:top="1440" w:right="1133" w:bottom="1440" w:left="1134" w:header="708" w:footer="438" w:gutter="0"/>
          <w:cols w:space="708"/>
          <w:docGrid w:linePitch="360"/>
        </w:sectPr>
      </w:pPr>
    </w:p>
    <w:p w14:paraId="1364D2BB" w14:textId="77777777" w:rsidR="007050D8" w:rsidRPr="00915346" w:rsidRDefault="007050D8" w:rsidP="00915346">
      <w:pPr>
        <w:pStyle w:val="Heading1"/>
        <w:spacing w:before="120"/>
        <w:rPr>
          <w:rFonts w:asciiTheme="minorHAnsi" w:hAnsiTheme="minorHAnsi" w:cstheme="minorHAnsi"/>
        </w:rPr>
      </w:pPr>
      <w:bookmarkStart w:id="6" w:name="_Toc17727768"/>
      <w:bookmarkStart w:id="7" w:name="_Toc199948385"/>
      <w:bookmarkStart w:id="8" w:name="_Hlk23940538"/>
      <w:bookmarkEnd w:id="2"/>
      <w:bookmarkEnd w:id="3"/>
      <w:bookmarkEnd w:id="4"/>
      <w:r w:rsidRPr="00915346">
        <w:rPr>
          <w:rFonts w:asciiTheme="minorHAnsi" w:hAnsiTheme="minorHAnsi" w:cstheme="minorHAnsi"/>
        </w:rPr>
        <w:lastRenderedPageBreak/>
        <w:t>The ACT Senior Secondary System</w:t>
      </w:r>
      <w:bookmarkEnd w:id="6"/>
      <w:bookmarkEnd w:id="7"/>
    </w:p>
    <w:p w14:paraId="1DF508CE" w14:textId="77777777" w:rsidR="007050D8" w:rsidRPr="00915346" w:rsidRDefault="007050D8" w:rsidP="00915346">
      <w:pPr>
        <w:spacing w:after="120"/>
        <w:rPr>
          <w:rFonts w:asciiTheme="minorHAnsi" w:hAnsiTheme="minorHAnsi" w:cstheme="minorHAnsi"/>
        </w:rPr>
      </w:pPr>
      <w:bookmarkStart w:id="9" w:name="_Hlk19627945"/>
      <w:r w:rsidRPr="00915346">
        <w:rPr>
          <w:rFonts w:asciiTheme="minorHAnsi" w:hAnsiTheme="minorHAnsi" w:cstheme="minorHAnsi"/>
        </w:rPr>
        <w:t>The ACT senior secondary system recognises a range of university, vocational or life skills pathways.</w:t>
      </w:r>
    </w:p>
    <w:p w14:paraId="5C5F9B81" w14:textId="77777777"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The system is based on the premise that teachers are experts in their area: they know their students and community and are thus best placed to develop curriculum and assess students according to their needs and interests. Students have ownership of their learning and are respected as young adults who have a voice.</w:t>
      </w:r>
    </w:p>
    <w:p w14:paraId="5ADD8771" w14:textId="77777777"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A defining feature of the system is school-based curriculum and continuous assessment. School-based curriculum provides flexibility for teachers to address students’ needs and interests. College teachers have an opportunity to develop courses for implementation across ACT schools. Based on the courses that have been accredited by the BSSS, college teachers are responsible for developing programs of learning. A program of learning is developed by individual colleges to implement the courses and units they are delivering.</w:t>
      </w:r>
    </w:p>
    <w:p w14:paraId="7FA1E33F" w14:textId="77777777"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Teachers must deliver all content descriptions; however, they do have flexibility to emphasise some content descriptions over others. It is at the discretion of the teacher to select the texts or materials to demonstrate the content descriptions. Teachers can choose to deliver course units in any order and teach additional (not listed) content provided it meets the specific unit goals.</w:t>
      </w:r>
    </w:p>
    <w:p w14:paraId="0097E8FE" w14:textId="77777777"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School-based continuous assessment means that students are continually assessed throughout years 11 and 12, with both years contributing equally to senior secondary certification. Teachers and students are positioned to have ownership of senior secondary assessment. The system allows teachers to learn from each other and to refine their judgement and develop expertise.</w:t>
      </w:r>
    </w:p>
    <w:p w14:paraId="5ED20A8C" w14:textId="252472BD"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 xml:space="preserve">Senior secondary teachers have the flexibility to assess students in a variety of ways. For example: multimedia presentation, inquiry-based project, test, essay, </w:t>
      </w:r>
      <w:r w:rsidR="001C0E93" w:rsidRPr="00915346">
        <w:rPr>
          <w:rFonts w:asciiTheme="minorHAnsi" w:hAnsiTheme="minorHAnsi" w:cstheme="minorHAnsi"/>
        </w:rPr>
        <w:t>performance,</w:t>
      </w:r>
      <w:r w:rsidRPr="00915346">
        <w:rPr>
          <w:rFonts w:asciiTheme="minorHAnsi" w:hAnsiTheme="minorHAnsi" w:cstheme="minorHAnsi"/>
        </w:rPr>
        <w:t xml:space="preserve"> and/or practical demonstration may all have their place. College teachers are responsible for developing assessment instruments with task specific rubrics and providing feedback to students.</w:t>
      </w:r>
    </w:p>
    <w:p w14:paraId="3AEB987E" w14:textId="78C4AE80"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The integrity of the ACT Senior Secondary Certificate is upheld by a robust, collaborative</w:t>
      </w:r>
      <w:r w:rsidR="00137652" w:rsidRPr="00915346">
        <w:rPr>
          <w:rFonts w:asciiTheme="minorHAnsi" w:hAnsiTheme="minorHAnsi" w:cstheme="minorHAnsi"/>
        </w:rPr>
        <w:t>,</w:t>
      </w:r>
      <w:r w:rsidRPr="00915346">
        <w:rPr>
          <w:rFonts w:asciiTheme="minorHAnsi" w:hAnsiTheme="minorHAnsi" w:cstheme="minorHAnsi"/>
        </w:rPr>
        <w:t xml:space="preserve"> and rigorous structured consensus-based peer reviewed moderation process. System moderation involves all year 11 and 12 teachers from public, non-government and international colleges delivering the ACT Senior Secondary Certificate.</w:t>
      </w:r>
    </w:p>
    <w:p w14:paraId="7B45F3D5" w14:textId="77777777"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Only students who desire a pathway to university are required to sit a general aptitude test, referred to as the ACT Scaling Test (AST), which moderates student scores across courses and colleges. Students are required to use critical and creative thinking skills across a range of disciplines to solve problems. They are also required to interpret a stimulus and write an extended response.</w:t>
      </w:r>
    </w:p>
    <w:p w14:paraId="45A83F52" w14:textId="2C675245"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Senior secondary curriculum makes provision for student-centred teaching approaches, integrated and project-based learning inquiry, formative assessment</w:t>
      </w:r>
      <w:r w:rsidR="00137652" w:rsidRPr="00915346">
        <w:rPr>
          <w:rFonts w:asciiTheme="minorHAnsi" w:hAnsiTheme="minorHAnsi" w:cstheme="minorHAnsi"/>
        </w:rPr>
        <w:t>,</w:t>
      </w:r>
      <w:r w:rsidRPr="00915346">
        <w:rPr>
          <w:rFonts w:asciiTheme="minorHAnsi" w:hAnsiTheme="minorHAnsi" w:cstheme="minorHAnsi"/>
        </w:rPr>
        <w:t xml:space="preserve"> and teacher autonomy. ACT Senior Secondary Curriculum makes provision for diverse learners and students with mild to moderate intellectual disabilities, so that all students can achieve an ACT Senior Secondary Certificate.</w:t>
      </w:r>
    </w:p>
    <w:p w14:paraId="6291F9E3" w14:textId="12CBFEF4" w:rsidR="007050D8" w:rsidRPr="00915346" w:rsidRDefault="007050D8" w:rsidP="00915346">
      <w:pPr>
        <w:spacing w:after="120"/>
        <w:rPr>
          <w:rFonts w:asciiTheme="minorHAnsi" w:hAnsiTheme="minorHAnsi" w:cstheme="minorHAnsi"/>
        </w:rPr>
      </w:pPr>
      <w:r w:rsidRPr="00915346">
        <w:rPr>
          <w:rFonts w:asciiTheme="minorHAnsi" w:hAnsiTheme="minorHAnsi" w:cstheme="minorHAnsi"/>
        </w:rPr>
        <w:t>The ACT Board of Senior Secondary Studies (BSSS) leads senior secondary education. It is responsible for quality assurance in senior secondary curriculum, assessment</w:t>
      </w:r>
      <w:r w:rsidR="00137652" w:rsidRPr="00915346">
        <w:rPr>
          <w:rFonts w:asciiTheme="minorHAnsi" w:hAnsiTheme="minorHAnsi" w:cstheme="minorHAnsi"/>
        </w:rPr>
        <w:t>,</w:t>
      </w:r>
      <w:r w:rsidRPr="00915346">
        <w:rPr>
          <w:rFonts w:asciiTheme="minorHAnsi" w:hAnsiTheme="minorHAnsi" w:cstheme="minorHAnsi"/>
        </w:rPr>
        <w:t xml:space="preserve"> and certification. The Board consists of nominees from colleges, professional bodies, universities, industry, parent/carer organisations and unions. The Office of the Board of Senior Secondary Studies (OBSSS) consists of professional and administrative staff who support the Board in achieving its objectives and functions.</w:t>
      </w:r>
    </w:p>
    <w:bookmarkEnd w:id="9"/>
    <w:p w14:paraId="65BD4CDF" w14:textId="77777777" w:rsidR="00244D5B" w:rsidRPr="00915346" w:rsidRDefault="00244D5B" w:rsidP="00915346">
      <w:pPr>
        <w:pStyle w:val="TOC1"/>
        <w:spacing w:after="120"/>
        <w:rPr>
          <w:rFonts w:asciiTheme="minorHAnsi" w:hAnsiTheme="minorHAnsi" w:cstheme="minorHAnsi"/>
        </w:rPr>
      </w:pPr>
      <w:r w:rsidRPr="00915346">
        <w:rPr>
          <w:rFonts w:asciiTheme="minorHAnsi" w:hAnsiTheme="minorHAnsi" w:cstheme="minorHAnsi"/>
        </w:rPr>
        <w:br w:type="page"/>
      </w:r>
    </w:p>
    <w:p w14:paraId="2A3AE247" w14:textId="77777777" w:rsidR="00A40970" w:rsidRPr="00915346" w:rsidRDefault="00A40970" w:rsidP="00915346">
      <w:pPr>
        <w:pStyle w:val="Heading1"/>
        <w:spacing w:before="120"/>
        <w:rPr>
          <w:rFonts w:asciiTheme="minorHAnsi" w:hAnsiTheme="minorHAnsi" w:cstheme="minorHAnsi"/>
        </w:rPr>
      </w:pPr>
      <w:bookmarkStart w:id="10" w:name="_Toc199948386"/>
      <w:bookmarkStart w:id="11" w:name="_Hlk1641330"/>
      <w:bookmarkStart w:id="12" w:name="_Toc346702732"/>
      <w:bookmarkStart w:id="13" w:name="_Hlk2158203"/>
      <w:bookmarkStart w:id="14" w:name="_Hlk10627683"/>
      <w:r w:rsidRPr="00915346">
        <w:rPr>
          <w:rFonts w:asciiTheme="minorHAnsi" w:hAnsiTheme="minorHAnsi" w:cstheme="minorHAnsi"/>
        </w:rPr>
        <w:lastRenderedPageBreak/>
        <w:t xml:space="preserve">ACT </w:t>
      </w:r>
      <w:r w:rsidR="00D355E0" w:rsidRPr="00915346">
        <w:rPr>
          <w:rFonts w:asciiTheme="minorHAnsi" w:hAnsiTheme="minorHAnsi" w:cstheme="minorHAnsi"/>
        </w:rPr>
        <w:t>Senior Secondary Certificate</w:t>
      </w:r>
      <w:bookmarkEnd w:id="10"/>
    </w:p>
    <w:p w14:paraId="30077A69" w14:textId="77777777" w:rsidR="00A40970" w:rsidRPr="00915346" w:rsidRDefault="00A40970" w:rsidP="00915346">
      <w:pPr>
        <w:spacing w:after="120"/>
        <w:rPr>
          <w:rFonts w:asciiTheme="minorHAnsi" w:hAnsiTheme="minorHAnsi" w:cstheme="minorHAnsi"/>
        </w:rPr>
      </w:pPr>
      <w:r w:rsidRPr="00915346">
        <w:rPr>
          <w:rFonts w:asciiTheme="minorHAnsi" w:hAnsiTheme="minorHAnsi" w:cstheme="minorHAnsi"/>
        </w:rPr>
        <w:t>Courses of study for the ACT Senior Secondary Certificate</w:t>
      </w:r>
      <w:r w:rsidR="00DE78AE" w:rsidRPr="00915346">
        <w:rPr>
          <w:rFonts w:asciiTheme="minorHAnsi" w:hAnsiTheme="minorHAnsi" w:cstheme="minorHAnsi"/>
        </w:rPr>
        <w:t>:</w:t>
      </w:r>
    </w:p>
    <w:p w14:paraId="29EFE5F6" w14:textId="77777777"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provide a variety of pathways, to meet different learning needs and encourage students to complete their secondary education</w:t>
      </w:r>
    </w:p>
    <w:p w14:paraId="7355E3B5" w14:textId="77777777"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enable students to develop the essential capabilities for twenty-first century learners</w:t>
      </w:r>
    </w:p>
    <w:p w14:paraId="410D92B0" w14:textId="77777777"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empower students as active participants in their own learning</w:t>
      </w:r>
    </w:p>
    <w:p w14:paraId="40C12E33" w14:textId="77777777" w:rsidR="00A40970" w:rsidRPr="00915346" w:rsidRDefault="00E374C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engage students in</w:t>
      </w:r>
      <w:r w:rsidR="00A40970" w:rsidRPr="00915346">
        <w:rPr>
          <w:rFonts w:asciiTheme="minorHAnsi" w:hAnsiTheme="minorHAnsi" w:cstheme="minorHAnsi"/>
        </w:rPr>
        <w:t xml:space="preserve"> contemporary issues </w:t>
      </w:r>
      <w:r w:rsidRPr="00915346">
        <w:rPr>
          <w:rFonts w:asciiTheme="minorHAnsi" w:hAnsiTheme="minorHAnsi" w:cstheme="minorHAnsi"/>
        </w:rPr>
        <w:t>relevant to their lives</w:t>
      </w:r>
    </w:p>
    <w:p w14:paraId="4E162036" w14:textId="3700A0F8" w:rsidR="00A40970" w:rsidRPr="00915346" w:rsidRDefault="00972E4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 xml:space="preserve">foster students’ </w:t>
      </w:r>
      <w:r w:rsidR="00A40970" w:rsidRPr="00915346">
        <w:rPr>
          <w:rFonts w:asciiTheme="minorHAnsi" w:hAnsiTheme="minorHAnsi" w:cstheme="minorHAnsi"/>
        </w:rPr>
        <w:t>intellectual, social</w:t>
      </w:r>
      <w:r w:rsidR="00137652" w:rsidRPr="00915346">
        <w:rPr>
          <w:rFonts w:asciiTheme="minorHAnsi" w:hAnsiTheme="minorHAnsi" w:cstheme="minorHAnsi"/>
        </w:rPr>
        <w:t>,</w:t>
      </w:r>
      <w:r w:rsidR="00A40970" w:rsidRPr="00915346">
        <w:rPr>
          <w:rFonts w:asciiTheme="minorHAnsi" w:hAnsiTheme="minorHAnsi" w:cstheme="minorHAnsi"/>
        </w:rPr>
        <w:t xml:space="preserve"> and </w:t>
      </w:r>
      <w:r w:rsidRPr="00915346">
        <w:rPr>
          <w:rFonts w:asciiTheme="minorHAnsi" w:hAnsiTheme="minorHAnsi" w:cstheme="minorHAnsi"/>
        </w:rPr>
        <w:t xml:space="preserve">ethical </w:t>
      </w:r>
      <w:r w:rsidR="00A40970" w:rsidRPr="00915346">
        <w:rPr>
          <w:rFonts w:asciiTheme="minorHAnsi" w:hAnsiTheme="minorHAnsi" w:cstheme="minorHAnsi"/>
        </w:rPr>
        <w:t>development</w:t>
      </w:r>
    </w:p>
    <w:p w14:paraId="41DE8E9C" w14:textId="77777777" w:rsidR="00A40970" w:rsidRPr="00915346" w:rsidRDefault="00057146" w:rsidP="00915346">
      <w:pPr>
        <w:pStyle w:val="ListBullets"/>
        <w:spacing w:after="120"/>
        <w:ind w:left="851" w:hanging="567"/>
        <w:rPr>
          <w:rFonts w:asciiTheme="minorHAnsi" w:hAnsiTheme="minorHAnsi" w:cstheme="minorHAnsi"/>
        </w:rPr>
      </w:pPr>
      <w:r w:rsidRPr="00915346">
        <w:rPr>
          <w:rFonts w:asciiTheme="minorHAnsi" w:hAnsiTheme="minorHAnsi" w:cstheme="minorHAnsi"/>
        </w:rPr>
        <w:t>nurture</w:t>
      </w:r>
      <w:r w:rsidR="00A40970" w:rsidRPr="00915346">
        <w:rPr>
          <w:rFonts w:asciiTheme="minorHAnsi" w:hAnsiTheme="minorHAnsi" w:cstheme="minorHAnsi"/>
        </w:rPr>
        <w:t xml:space="preserve"> students’ wellbeing, and physical and spiritual development</w:t>
      </w:r>
    </w:p>
    <w:p w14:paraId="1211CC18" w14:textId="77777777"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enable effective and respectful participation in a diverse society</w:t>
      </w:r>
      <w:r w:rsidR="00972E4C" w:rsidRPr="00915346">
        <w:rPr>
          <w:rFonts w:asciiTheme="minorHAnsi" w:hAnsiTheme="minorHAnsi" w:cstheme="minorHAnsi"/>
        </w:rPr>
        <w:t>.</w:t>
      </w:r>
    </w:p>
    <w:p w14:paraId="4FCF6AE4" w14:textId="77777777" w:rsidR="00A40970" w:rsidRPr="00915346" w:rsidRDefault="00726AB8" w:rsidP="00915346">
      <w:pPr>
        <w:spacing w:after="120"/>
        <w:rPr>
          <w:rFonts w:asciiTheme="minorHAnsi" w:hAnsiTheme="minorHAnsi" w:cstheme="minorHAnsi"/>
        </w:rPr>
      </w:pPr>
      <w:r w:rsidRPr="00915346">
        <w:rPr>
          <w:rFonts w:asciiTheme="minorHAnsi" w:hAnsiTheme="minorHAnsi" w:cstheme="minorHAnsi"/>
        </w:rPr>
        <w:t xml:space="preserve">Each </w:t>
      </w:r>
      <w:r w:rsidR="00A40970" w:rsidRPr="00915346">
        <w:rPr>
          <w:rFonts w:asciiTheme="minorHAnsi" w:hAnsiTheme="minorHAnsi" w:cstheme="minorHAnsi"/>
        </w:rPr>
        <w:t>course of study</w:t>
      </w:r>
      <w:r w:rsidR="00DE78AE" w:rsidRPr="00915346">
        <w:rPr>
          <w:rFonts w:asciiTheme="minorHAnsi" w:hAnsiTheme="minorHAnsi" w:cstheme="minorHAnsi"/>
        </w:rPr>
        <w:t>:</w:t>
      </w:r>
    </w:p>
    <w:p w14:paraId="6344932E" w14:textId="2E2C2B21"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comprise</w:t>
      </w:r>
      <w:r w:rsidR="00726AB8" w:rsidRPr="00915346">
        <w:rPr>
          <w:rFonts w:asciiTheme="minorHAnsi" w:hAnsiTheme="minorHAnsi" w:cstheme="minorHAnsi"/>
        </w:rPr>
        <w:t>s</w:t>
      </w:r>
      <w:r w:rsidRPr="00915346">
        <w:rPr>
          <w:rFonts w:asciiTheme="minorHAnsi" w:hAnsiTheme="minorHAnsi" w:cstheme="minorHAnsi"/>
        </w:rPr>
        <w:t xml:space="preserve"> an integrated and interconnected set of knowledge, skills, behaviours </w:t>
      </w:r>
      <w:r w:rsidR="00137652" w:rsidRPr="00915346">
        <w:rPr>
          <w:rFonts w:asciiTheme="minorHAnsi" w:hAnsiTheme="minorHAnsi" w:cstheme="minorHAnsi"/>
        </w:rPr>
        <w:t>,</w:t>
      </w:r>
      <w:r w:rsidRPr="00915346">
        <w:rPr>
          <w:rFonts w:asciiTheme="minorHAnsi" w:hAnsiTheme="minorHAnsi" w:cstheme="minorHAnsi"/>
        </w:rPr>
        <w:t>and dispositions that students develop and use in their learning across the curriculum</w:t>
      </w:r>
    </w:p>
    <w:p w14:paraId="58CF2A32" w14:textId="6F7F4D14" w:rsidR="00A40970" w:rsidRPr="00915346" w:rsidRDefault="00726AB8" w:rsidP="00915346">
      <w:pPr>
        <w:pStyle w:val="ListBullets"/>
        <w:spacing w:after="120"/>
        <w:ind w:left="851" w:hanging="567"/>
        <w:rPr>
          <w:rFonts w:asciiTheme="minorHAnsi" w:hAnsiTheme="minorHAnsi" w:cstheme="minorHAnsi"/>
          <w:szCs w:val="24"/>
        </w:rPr>
      </w:pPr>
      <w:r w:rsidRPr="00915346">
        <w:rPr>
          <w:rFonts w:asciiTheme="minorHAnsi" w:hAnsiTheme="minorHAnsi" w:cstheme="minorHAnsi"/>
        </w:rPr>
        <w:t>is</w:t>
      </w:r>
      <w:r w:rsidR="00A40970" w:rsidRPr="00915346">
        <w:rPr>
          <w:rFonts w:asciiTheme="minorHAnsi" w:hAnsiTheme="minorHAnsi" w:cstheme="minorHAnsi"/>
        </w:rPr>
        <w:t xml:space="preserve"> based on a model of learning that integrates intended student outcomes, pedagogy</w:t>
      </w:r>
      <w:r w:rsidR="00137652" w:rsidRPr="00915346">
        <w:rPr>
          <w:rFonts w:asciiTheme="minorHAnsi" w:hAnsiTheme="minorHAnsi" w:cstheme="minorHAnsi"/>
        </w:rPr>
        <w:t>,</w:t>
      </w:r>
      <w:r w:rsidR="00A40970" w:rsidRPr="00915346">
        <w:rPr>
          <w:rFonts w:asciiTheme="minorHAnsi" w:hAnsiTheme="minorHAnsi" w:cstheme="minorHAnsi"/>
        </w:rPr>
        <w:t xml:space="preserve"> and assessment</w:t>
      </w:r>
    </w:p>
    <w:p w14:paraId="1E929BE1" w14:textId="77777777"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outline</w:t>
      </w:r>
      <w:r w:rsidR="00726AB8" w:rsidRPr="00915346">
        <w:rPr>
          <w:rFonts w:asciiTheme="minorHAnsi" w:hAnsiTheme="minorHAnsi" w:cstheme="minorHAnsi"/>
        </w:rPr>
        <w:t>s</w:t>
      </w:r>
      <w:r w:rsidRPr="00915346">
        <w:rPr>
          <w:rFonts w:asciiTheme="minorHAnsi" w:hAnsiTheme="minorHAnsi" w:cstheme="minorHAnsi"/>
        </w:rPr>
        <w:t xml:space="preserve"> teaching strategies</w:t>
      </w:r>
      <w:r w:rsidR="00691B15" w:rsidRPr="00915346">
        <w:rPr>
          <w:rFonts w:asciiTheme="minorHAnsi" w:hAnsiTheme="minorHAnsi" w:cstheme="minorHAnsi"/>
        </w:rPr>
        <w:t xml:space="preserve"> which </w:t>
      </w:r>
      <w:r w:rsidRPr="00915346">
        <w:rPr>
          <w:rFonts w:asciiTheme="minorHAnsi" w:hAnsiTheme="minorHAnsi" w:cstheme="minorHAnsi"/>
        </w:rPr>
        <w:t>are grounded in learning principles and encompass quality teaching</w:t>
      </w:r>
    </w:p>
    <w:p w14:paraId="7972C6CC" w14:textId="01BCEC09" w:rsidR="00A40970" w:rsidRPr="00915346" w:rsidRDefault="00A40970" w:rsidP="00915346">
      <w:pPr>
        <w:pStyle w:val="ListBullets"/>
        <w:spacing w:after="120"/>
        <w:ind w:left="851" w:hanging="567"/>
        <w:rPr>
          <w:rFonts w:asciiTheme="minorHAnsi" w:hAnsiTheme="minorHAnsi" w:cstheme="minorHAnsi"/>
        </w:rPr>
      </w:pPr>
      <w:r w:rsidRPr="00915346">
        <w:rPr>
          <w:rFonts w:asciiTheme="minorHAnsi" w:hAnsiTheme="minorHAnsi" w:cstheme="minorHAnsi"/>
        </w:rPr>
        <w:t>promote</w:t>
      </w:r>
      <w:r w:rsidR="00726AB8" w:rsidRPr="00915346">
        <w:rPr>
          <w:rFonts w:asciiTheme="minorHAnsi" w:hAnsiTheme="minorHAnsi" w:cstheme="minorHAnsi"/>
        </w:rPr>
        <w:t>s</w:t>
      </w:r>
      <w:r w:rsidRPr="00915346">
        <w:rPr>
          <w:rFonts w:asciiTheme="minorHAnsi" w:hAnsiTheme="minorHAnsi" w:cstheme="minorHAnsi"/>
        </w:rPr>
        <w:t xml:space="preserve"> intellectual quality, establish</w:t>
      </w:r>
      <w:r w:rsidR="00EC4D5C" w:rsidRPr="00915346">
        <w:rPr>
          <w:rFonts w:asciiTheme="minorHAnsi" w:hAnsiTheme="minorHAnsi" w:cstheme="minorHAnsi"/>
        </w:rPr>
        <w:t>es</w:t>
      </w:r>
      <w:r w:rsidRPr="00915346">
        <w:rPr>
          <w:rFonts w:asciiTheme="minorHAnsi" w:hAnsiTheme="minorHAnsi" w:cstheme="minorHAnsi"/>
        </w:rPr>
        <w:t xml:space="preserve"> a rich learning environment</w:t>
      </w:r>
      <w:r w:rsidR="00137652" w:rsidRPr="00915346">
        <w:rPr>
          <w:rFonts w:asciiTheme="minorHAnsi" w:hAnsiTheme="minorHAnsi" w:cstheme="minorHAnsi"/>
        </w:rPr>
        <w:t>,</w:t>
      </w:r>
      <w:r w:rsidRPr="00915346">
        <w:rPr>
          <w:rFonts w:asciiTheme="minorHAnsi" w:hAnsiTheme="minorHAnsi" w:cstheme="minorHAnsi"/>
        </w:rPr>
        <w:t xml:space="preserve"> and generate</w:t>
      </w:r>
      <w:r w:rsidR="00EC4D5C" w:rsidRPr="00915346">
        <w:rPr>
          <w:rFonts w:asciiTheme="minorHAnsi" w:hAnsiTheme="minorHAnsi" w:cstheme="minorHAnsi"/>
        </w:rPr>
        <w:t>s</w:t>
      </w:r>
      <w:r w:rsidRPr="00915346">
        <w:rPr>
          <w:rFonts w:asciiTheme="minorHAnsi" w:hAnsiTheme="minorHAnsi" w:cstheme="minorHAnsi"/>
        </w:rPr>
        <w:t xml:space="preserve"> relevant connections between learning and life experiences</w:t>
      </w:r>
    </w:p>
    <w:p w14:paraId="43418BED" w14:textId="77777777" w:rsidR="00972E4C" w:rsidRPr="00915346" w:rsidRDefault="00972E4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provide</w:t>
      </w:r>
      <w:r w:rsidR="00726AB8" w:rsidRPr="00915346">
        <w:rPr>
          <w:rFonts w:asciiTheme="minorHAnsi" w:hAnsiTheme="minorHAnsi" w:cstheme="minorHAnsi"/>
        </w:rPr>
        <w:t>s</w:t>
      </w:r>
      <w:r w:rsidRPr="00915346">
        <w:rPr>
          <w:rFonts w:asciiTheme="minorHAnsi" w:hAnsiTheme="minorHAnsi" w:cstheme="minorHAnsi"/>
        </w:rPr>
        <w:t xml:space="preserve"> formal assessment and certification of students’ achievements.</w:t>
      </w:r>
    </w:p>
    <w:p w14:paraId="1F69469D" w14:textId="77777777" w:rsidR="00972E4C" w:rsidRPr="00915346" w:rsidRDefault="00972E4C" w:rsidP="00915346">
      <w:pPr>
        <w:pStyle w:val="Heading2"/>
        <w:spacing w:before="120"/>
        <w:rPr>
          <w:rFonts w:asciiTheme="minorHAnsi" w:hAnsiTheme="minorHAnsi" w:cstheme="minorHAnsi"/>
        </w:rPr>
      </w:pPr>
      <w:bookmarkStart w:id="15" w:name="_Hlk1636713"/>
      <w:bookmarkStart w:id="16" w:name="_Hlk1651805"/>
      <w:bookmarkStart w:id="17" w:name="_Hlk1636677"/>
      <w:bookmarkStart w:id="18" w:name="_Toc525640292"/>
      <w:bookmarkEnd w:id="11"/>
      <w:bookmarkEnd w:id="12"/>
      <w:r w:rsidRPr="00915346">
        <w:rPr>
          <w:rFonts w:asciiTheme="minorHAnsi" w:hAnsiTheme="minorHAnsi" w:cstheme="minorHAnsi"/>
        </w:rPr>
        <w:t>Underpinning beliefs</w:t>
      </w:r>
    </w:p>
    <w:p w14:paraId="24C6B04E" w14:textId="77777777" w:rsidR="00972E4C" w:rsidRPr="00915346" w:rsidRDefault="00972E4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All students are able to learn.</w:t>
      </w:r>
    </w:p>
    <w:p w14:paraId="75666DCF" w14:textId="77777777" w:rsidR="00972E4C" w:rsidRPr="00915346" w:rsidRDefault="00972E4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Learning is a partnership between students and teachers.</w:t>
      </w:r>
    </w:p>
    <w:p w14:paraId="758F975B" w14:textId="77777777" w:rsidR="00726AB8" w:rsidRPr="00915346" w:rsidRDefault="00972E4C" w:rsidP="00915346">
      <w:pPr>
        <w:pStyle w:val="ListBullets"/>
        <w:spacing w:after="120"/>
        <w:ind w:left="851" w:hanging="567"/>
        <w:rPr>
          <w:rFonts w:asciiTheme="minorHAnsi" w:hAnsiTheme="minorHAnsi" w:cstheme="minorHAnsi"/>
        </w:rPr>
      </w:pPr>
      <w:r w:rsidRPr="00915346">
        <w:rPr>
          <w:rFonts w:asciiTheme="minorHAnsi" w:hAnsiTheme="minorHAnsi" w:cstheme="minorHAnsi"/>
        </w:rPr>
        <w:t>Teachers are responsible for advancing student learning.</w:t>
      </w:r>
    </w:p>
    <w:p w14:paraId="20AE7353" w14:textId="77777777" w:rsidR="00AD47F3" w:rsidRPr="00915346" w:rsidRDefault="00AD47F3" w:rsidP="00915346">
      <w:pPr>
        <w:spacing w:after="120"/>
        <w:jc w:val="center"/>
        <w:rPr>
          <w:rFonts w:asciiTheme="minorHAnsi" w:hAnsiTheme="minorHAnsi" w:cstheme="minorHAnsi"/>
        </w:rPr>
      </w:pPr>
      <w:r w:rsidRPr="00915346">
        <w:rPr>
          <w:rFonts w:asciiTheme="minorHAnsi" w:hAnsiTheme="minorHAnsi" w:cstheme="minorHAnsi"/>
          <w:noProof/>
        </w:rPr>
        <w:drawing>
          <wp:inline distT="0" distB="0" distL="0" distR="0" wp14:anchorId="2F32714F" wp14:editId="3D31AD5B">
            <wp:extent cx="2847975" cy="2724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7975" cy="2724150"/>
                    </a:xfrm>
                    <a:prstGeom prst="rect">
                      <a:avLst/>
                    </a:prstGeom>
                  </pic:spPr>
                </pic:pic>
              </a:graphicData>
            </a:graphic>
          </wp:inline>
        </w:drawing>
      </w:r>
    </w:p>
    <w:p w14:paraId="5310FD14" w14:textId="3DDA6DD6" w:rsidR="00915346" w:rsidRPr="00915346" w:rsidRDefault="00915346">
      <w:pPr>
        <w:spacing w:before="0"/>
        <w:rPr>
          <w:rFonts w:asciiTheme="minorHAnsi" w:eastAsia="Times New Roman" w:hAnsiTheme="minorHAnsi" w:cstheme="minorHAnsi"/>
        </w:rPr>
      </w:pPr>
      <w:r w:rsidRPr="00915346">
        <w:rPr>
          <w:rFonts w:asciiTheme="minorHAnsi" w:hAnsiTheme="minorHAnsi" w:cstheme="minorHAnsi"/>
        </w:rPr>
        <w:br w:type="page"/>
      </w:r>
    </w:p>
    <w:p w14:paraId="5F8AF4F7" w14:textId="043A7E6E" w:rsidR="00972E4C" w:rsidRPr="00915346" w:rsidRDefault="009A5777" w:rsidP="00915346">
      <w:pPr>
        <w:pStyle w:val="Heading1"/>
        <w:spacing w:before="120"/>
        <w:rPr>
          <w:rFonts w:asciiTheme="minorHAnsi" w:hAnsiTheme="minorHAnsi" w:cstheme="minorHAnsi"/>
        </w:rPr>
      </w:pPr>
      <w:bookmarkStart w:id="19" w:name="_Toc199948387"/>
      <w:r w:rsidRPr="00915346">
        <w:rPr>
          <w:rFonts w:asciiTheme="minorHAnsi" w:hAnsiTheme="minorHAnsi" w:cstheme="minorHAnsi"/>
        </w:rPr>
        <w:lastRenderedPageBreak/>
        <w:t>L</w:t>
      </w:r>
      <w:r w:rsidR="00972E4C" w:rsidRPr="00915346">
        <w:rPr>
          <w:rFonts w:asciiTheme="minorHAnsi" w:hAnsiTheme="minorHAnsi" w:cstheme="minorHAnsi"/>
        </w:rPr>
        <w:t xml:space="preserve">earning </w:t>
      </w:r>
      <w:r w:rsidR="002C6620" w:rsidRPr="00915346">
        <w:rPr>
          <w:rFonts w:asciiTheme="minorHAnsi" w:hAnsiTheme="minorHAnsi" w:cstheme="minorHAnsi"/>
        </w:rPr>
        <w:t>P</w:t>
      </w:r>
      <w:r w:rsidR="00972E4C" w:rsidRPr="00915346">
        <w:rPr>
          <w:rFonts w:asciiTheme="minorHAnsi" w:hAnsiTheme="minorHAnsi" w:cstheme="minorHAnsi"/>
        </w:rPr>
        <w:t>rinciples</w:t>
      </w:r>
      <w:bookmarkEnd w:id="19"/>
    </w:p>
    <w:p w14:paraId="70E4A24F" w14:textId="01AA615E" w:rsidR="00972E4C" w:rsidRPr="00915346" w:rsidRDefault="00972E4C" w:rsidP="0091534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 xml:space="preserve">Learning builds on existing knowledge, </w:t>
      </w:r>
      <w:r w:rsidR="001C0E93" w:rsidRPr="00915346">
        <w:rPr>
          <w:rFonts w:asciiTheme="minorHAnsi" w:hAnsiTheme="minorHAnsi" w:cstheme="minorHAnsi"/>
        </w:rPr>
        <w:t>understandings,</w:t>
      </w:r>
      <w:r w:rsidRPr="00915346">
        <w:rPr>
          <w:rFonts w:asciiTheme="minorHAnsi" w:hAnsiTheme="minorHAnsi" w:cstheme="minorHAnsi"/>
        </w:rPr>
        <w:t xml:space="preserve"> and skills.</w:t>
      </w:r>
    </w:p>
    <w:p w14:paraId="0E33B733" w14:textId="77777777" w:rsidR="00972E4C" w:rsidRPr="00915346" w:rsidRDefault="00972E4C" w:rsidP="00915346">
      <w:pPr>
        <w:pStyle w:val="NormalItalicindented"/>
        <w:spacing w:before="0" w:after="120"/>
        <w:rPr>
          <w:rFonts w:asciiTheme="minorHAnsi" w:hAnsiTheme="minorHAnsi" w:cstheme="minorHAnsi"/>
        </w:rPr>
      </w:pPr>
      <w:r w:rsidRPr="00915346">
        <w:rPr>
          <w:rFonts w:asciiTheme="minorHAnsi" w:hAnsiTheme="minorHAnsi" w:cstheme="minorHAnsi"/>
        </w:rPr>
        <w:t>(Prior knowledge)</w:t>
      </w:r>
    </w:p>
    <w:p w14:paraId="7107D4CC" w14:textId="71154098" w:rsidR="00972E4C" w:rsidRPr="00915346" w:rsidRDefault="00972E4C" w:rsidP="0091534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 xml:space="preserve">When learning is organised around major concepts, principles and significant </w:t>
      </w:r>
      <w:r w:rsidR="002A3FC6" w:rsidRPr="00915346">
        <w:rPr>
          <w:rFonts w:asciiTheme="minorHAnsi" w:hAnsiTheme="minorHAnsi" w:cstheme="minorHAnsi"/>
        </w:rPr>
        <w:t>real-world</w:t>
      </w:r>
      <w:r w:rsidRPr="00915346">
        <w:rPr>
          <w:rFonts w:asciiTheme="minorHAnsi" w:hAnsiTheme="minorHAnsi" w:cstheme="minorHAnsi"/>
        </w:rPr>
        <w:t xml:space="preserve"> issues, within and across disciplines, it helps students make connections and build knowledge structures.</w:t>
      </w:r>
    </w:p>
    <w:p w14:paraId="547B9BEE" w14:textId="77777777" w:rsidR="00972E4C" w:rsidRPr="00915346" w:rsidRDefault="00972E4C" w:rsidP="00915346">
      <w:pPr>
        <w:pStyle w:val="NormalItalicindented"/>
        <w:spacing w:before="0" w:after="120"/>
        <w:rPr>
          <w:rFonts w:asciiTheme="minorHAnsi" w:hAnsiTheme="minorHAnsi" w:cstheme="minorHAnsi"/>
          <w:szCs w:val="22"/>
        </w:rPr>
      </w:pPr>
      <w:r w:rsidRPr="00915346">
        <w:rPr>
          <w:rFonts w:asciiTheme="minorHAnsi" w:hAnsiTheme="minorHAnsi" w:cstheme="minorHAnsi"/>
          <w:szCs w:val="22"/>
        </w:rPr>
        <w:t>(Deep knowledge and connectedness)</w:t>
      </w:r>
    </w:p>
    <w:p w14:paraId="2519E330" w14:textId="77777777" w:rsidR="00972E4C" w:rsidRPr="00915346" w:rsidRDefault="00972E4C" w:rsidP="0091534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Learning is facilitated when students actively monitor their own learning and consciously develop ways of organising and applying knowledge within and across contexts.</w:t>
      </w:r>
    </w:p>
    <w:p w14:paraId="6D2D673A" w14:textId="77777777" w:rsidR="00972E4C" w:rsidRPr="00915346" w:rsidRDefault="00972E4C" w:rsidP="00915346">
      <w:pPr>
        <w:pStyle w:val="NormalItalicindented"/>
        <w:spacing w:before="0" w:after="120"/>
        <w:rPr>
          <w:rFonts w:asciiTheme="minorHAnsi" w:hAnsiTheme="minorHAnsi" w:cstheme="minorHAnsi"/>
        </w:rPr>
      </w:pPr>
      <w:r w:rsidRPr="00915346">
        <w:rPr>
          <w:rFonts w:asciiTheme="minorHAnsi" w:hAnsiTheme="minorHAnsi" w:cstheme="minorHAnsi"/>
        </w:rPr>
        <w:t>(Metacognition)</w:t>
      </w:r>
    </w:p>
    <w:p w14:paraId="01DDFE28" w14:textId="77777777" w:rsidR="00972E4C" w:rsidRPr="00915346" w:rsidRDefault="00972E4C" w:rsidP="0091534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Learners’ sense of self and motivation to learn affects learning.</w:t>
      </w:r>
    </w:p>
    <w:p w14:paraId="3C6BEF2A" w14:textId="77777777" w:rsidR="00972E4C" w:rsidRPr="00915346" w:rsidRDefault="00972E4C" w:rsidP="00915346">
      <w:pPr>
        <w:pStyle w:val="NormalItalicindented"/>
        <w:spacing w:before="0" w:after="120"/>
        <w:rPr>
          <w:rFonts w:asciiTheme="minorHAnsi" w:hAnsiTheme="minorHAnsi" w:cstheme="minorHAnsi"/>
        </w:rPr>
      </w:pPr>
      <w:r w:rsidRPr="00915346">
        <w:rPr>
          <w:rFonts w:asciiTheme="minorHAnsi" w:hAnsiTheme="minorHAnsi" w:cstheme="minorHAnsi"/>
        </w:rPr>
        <w:t>(Self-concept)</w:t>
      </w:r>
    </w:p>
    <w:p w14:paraId="13C305AA" w14:textId="77777777" w:rsidR="00972E4C" w:rsidRPr="00915346" w:rsidRDefault="00972E4C" w:rsidP="0008412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Learning needs to take place in a context of high expectations.</w:t>
      </w:r>
    </w:p>
    <w:p w14:paraId="3BBD0859" w14:textId="77777777" w:rsidR="00972E4C" w:rsidRPr="00915346" w:rsidRDefault="00972E4C" w:rsidP="00084126">
      <w:pPr>
        <w:pStyle w:val="NormalItalicindented"/>
        <w:spacing w:before="0" w:after="120"/>
        <w:rPr>
          <w:rFonts w:asciiTheme="minorHAnsi" w:hAnsiTheme="minorHAnsi" w:cstheme="minorHAnsi"/>
        </w:rPr>
      </w:pPr>
      <w:r w:rsidRPr="00915346">
        <w:rPr>
          <w:rFonts w:asciiTheme="minorHAnsi" w:hAnsiTheme="minorHAnsi" w:cstheme="minorHAnsi"/>
        </w:rPr>
        <w:t>(High expectations)</w:t>
      </w:r>
    </w:p>
    <w:p w14:paraId="5DF62402" w14:textId="77777777" w:rsidR="00972E4C" w:rsidRPr="00915346" w:rsidRDefault="00972E4C" w:rsidP="0008412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Learners learn in different ways and at different rates.</w:t>
      </w:r>
    </w:p>
    <w:p w14:paraId="46D04D39" w14:textId="77777777" w:rsidR="00972E4C" w:rsidRPr="00915346" w:rsidRDefault="00972E4C" w:rsidP="00084126">
      <w:pPr>
        <w:pStyle w:val="NormalItalicindented"/>
        <w:spacing w:before="0" w:after="120"/>
        <w:rPr>
          <w:rFonts w:asciiTheme="minorHAnsi" w:hAnsiTheme="minorHAnsi" w:cstheme="minorHAnsi"/>
        </w:rPr>
      </w:pPr>
      <w:r w:rsidRPr="00915346">
        <w:rPr>
          <w:rFonts w:asciiTheme="minorHAnsi" w:hAnsiTheme="minorHAnsi" w:cstheme="minorHAnsi"/>
        </w:rPr>
        <w:t>(Individual differences)</w:t>
      </w:r>
    </w:p>
    <w:p w14:paraId="402F5E25" w14:textId="77777777" w:rsidR="00972E4C" w:rsidRPr="00915346" w:rsidRDefault="00972E4C" w:rsidP="0008412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Different cultural environments, including the use of language, shape learners’ understandings and the way they learn.</w:t>
      </w:r>
    </w:p>
    <w:p w14:paraId="743B947E" w14:textId="77777777" w:rsidR="00972E4C" w:rsidRPr="00915346" w:rsidRDefault="00972E4C" w:rsidP="00084126">
      <w:pPr>
        <w:pStyle w:val="NormalItalicindented"/>
        <w:spacing w:before="0" w:after="120"/>
        <w:rPr>
          <w:rFonts w:asciiTheme="minorHAnsi" w:hAnsiTheme="minorHAnsi" w:cstheme="minorHAnsi"/>
        </w:rPr>
      </w:pPr>
      <w:r w:rsidRPr="00915346">
        <w:rPr>
          <w:rFonts w:asciiTheme="minorHAnsi" w:hAnsiTheme="minorHAnsi" w:cstheme="minorHAnsi"/>
        </w:rPr>
        <w:t>(Socio-cultural effects)</w:t>
      </w:r>
    </w:p>
    <w:p w14:paraId="2CBCAAEC" w14:textId="77777777" w:rsidR="00972E4C" w:rsidRPr="00915346" w:rsidRDefault="00972E4C" w:rsidP="0008412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Learning is a social and collaborative function as well as an individual one.</w:t>
      </w:r>
    </w:p>
    <w:p w14:paraId="5CF5F108" w14:textId="77777777" w:rsidR="00972E4C" w:rsidRPr="00915346" w:rsidRDefault="00972E4C" w:rsidP="00084126">
      <w:pPr>
        <w:pStyle w:val="NormalItalicindented"/>
        <w:spacing w:before="0" w:after="120"/>
        <w:rPr>
          <w:rFonts w:asciiTheme="minorHAnsi" w:hAnsiTheme="minorHAnsi" w:cstheme="minorHAnsi"/>
        </w:rPr>
      </w:pPr>
      <w:r w:rsidRPr="00915346">
        <w:rPr>
          <w:rFonts w:asciiTheme="minorHAnsi" w:hAnsiTheme="minorHAnsi" w:cstheme="minorHAnsi"/>
        </w:rPr>
        <w:t>(Collaborative learning)</w:t>
      </w:r>
    </w:p>
    <w:p w14:paraId="622C9CD1" w14:textId="77777777" w:rsidR="00972E4C" w:rsidRPr="00915346" w:rsidRDefault="00972E4C" w:rsidP="00084126">
      <w:pPr>
        <w:pStyle w:val="ListNumber"/>
        <w:numPr>
          <w:ilvl w:val="1"/>
          <w:numId w:val="3"/>
        </w:numPr>
        <w:tabs>
          <w:tab w:val="clear" w:pos="1440"/>
          <w:tab w:val="num" w:pos="360"/>
        </w:tabs>
        <w:ind w:left="284" w:hanging="284"/>
        <w:rPr>
          <w:rFonts w:asciiTheme="minorHAnsi" w:hAnsiTheme="minorHAnsi" w:cstheme="minorHAnsi"/>
        </w:rPr>
      </w:pPr>
      <w:r w:rsidRPr="00915346">
        <w:rPr>
          <w:rFonts w:asciiTheme="minorHAnsi" w:hAnsiTheme="minorHAnsi" w:cstheme="minorHAnsi"/>
        </w:rPr>
        <w:t>Learning is strengthened when learning outcomes and criteria for judging learning are made explicit and when students receive frequent feedback on their progress.</w:t>
      </w:r>
    </w:p>
    <w:p w14:paraId="1500D634" w14:textId="77777777" w:rsidR="007770F5" w:rsidRPr="00915346" w:rsidRDefault="00972E4C" w:rsidP="00084126">
      <w:pPr>
        <w:pStyle w:val="NormalItalicindented"/>
        <w:spacing w:before="0" w:after="120"/>
        <w:rPr>
          <w:rFonts w:asciiTheme="minorHAnsi" w:hAnsiTheme="minorHAnsi" w:cstheme="minorHAnsi"/>
        </w:rPr>
      </w:pPr>
      <w:r w:rsidRPr="00915346">
        <w:rPr>
          <w:rFonts w:asciiTheme="minorHAnsi" w:hAnsiTheme="minorHAnsi" w:cstheme="minorHAnsi"/>
        </w:rPr>
        <w:t>(Explicit expectations and feedback)</w:t>
      </w:r>
      <w:bookmarkEnd w:id="15"/>
      <w:bookmarkEnd w:id="16"/>
    </w:p>
    <w:p w14:paraId="47BC2AD6" w14:textId="77777777" w:rsidR="008765B1" w:rsidRPr="00915346" w:rsidRDefault="008765B1" w:rsidP="00915346">
      <w:pPr>
        <w:pStyle w:val="Heading1"/>
        <w:spacing w:before="120"/>
        <w:rPr>
          <w:rFonts w:asciiTheme="minorHAnsi" w:eastAsia="Calibri" w:hAnsiTheme="minorHAnsi" w:cstheme="minorHAnsi"/>
        </w:rPr>
      </w:pPr>
      <w:bookmarkStart w:id="20" w:name="_Toc115507345"/>
      <w:bookmarkStart w:id="21" w:name="_Toc116204762"/>
      <w:bookmarkStart w:id="22" w:name="_Toc116795620"/>
      <w:bookmarkStart w:id="23" w:name="_Toc116796569"/>
      <w:bookmarkStart w:id="24" w:name="_Toc116796752"/>
      <w:bookmarkStart w:id="25" w:name="_Toc150233023"/>
      <w:bookmarkStart w:id="26" w:name="_Toc150756606"/>
      <w:bookmarkStart w:id="27" w:name="_Toc150769948"/>
      <w:bookmarkStart w:id="28" w:name="_Toc315681953"/>
      <w:bookmarkStart w:id="29" w:name="_Toc346702744"/>
      <w:bookmarkStart w:id="30" w:name="_Toc199948388"/>
      <w:bookmarkStart w:id="31" w:name="_Hlk1636837"/>
      <w:r w:rsidRPr="00915346">
        <w:rPr>
          <w:rFonts w:asciiTheme="minorHAnsi" w:hAnsiTheme="minorHAnsi" w:cstheme="minorHAnsi"/>
        </w:rPr>
        <w:t xml:space="preserve">General </w:t>
      </w:r>
      <w:bookmarkEnd w:id="20"/>
      <w:r w:rsidRPr="00915346">
        <w:rPr>
          <w:rFonts w:asciiTheme="minorHAnsi" w:hAnsiTheme="minorHAnsi" w:cstheme="minorHAnsi"/>
        </w:rPr>
        <w:t>C</w:t>
      </w:r>
      <w:r w:rsidRPr="00915346">
        <w:rPr>
          <w:rFonts w:asciiTheme="minorHAnsi" w:eastAsia="Calibri" w:hAnsiTheme="minorHAnsi" w:cstheme="minorHAnsi"/>
        </w:rPr>
        <w:t>apabilities</w:t>
      </w:r>
      <w:bookmarkEnd w:id="21"/>
      <w:bookmarkEnd w:id="22"/>
      <w:bookmarkEnd w:id="23"/>
      <w:bookmarkEnd w:id="24"/>
      <w:bookmarkEnd w:id="25"/>
      <w:bookmarkEnd w:id="26"/>
      <w:bookmarkEnd w:id="27"/>
      <w:bookmarkEnd w:id="28"/>
      <w:bookmarkEnd w:id="29"/>
      <w:bookmarkEnd w:id="30"/>
    </w:p>
    <w:p w14:paraId="18C425DE" w14:textId="581B8B73" w:rsidR="008765B1" w:rsidRPr="00915346" w:rsidRDefault="008765B1" w:rsidP="00915346">
      <w:pPr>
        <w:spacing w:after="120"/>
        <w:rPr>
          <w:rFonts w:asciiTheme="minorHAnsi" w:hAnsiTheme="minorHAnsi" w:cstheme="minorHAnsi"/>
        </w:rPr>
      </w:pPr>
      <w:bookmarkStart w:id="32" w:name="_Hlk1641431"/>
      <w:r w:rsidRPr="00915346">
        <w:rPr>
          <w:rFonts w:asciiTheme="minorHAnsi" w:hAnsiTheme="minorHAnsi" w:cstheme="minorHAnsi"/>
        </w:rPr>
        <w:t>All courses of study for the ACT Senior Secondary Certificate should enable students to develop essential capabilities for twenty-first century learners. These ‘capabilities’ comprise an integrated and interconnected set of knowledge, skills, behaviours</w:t>
      </w:r>
      <w:r w:rsidR="00137652" w:rsidRPr="00915346">
        <w:rPr>
          <w:rFonts w:asciiTheme="minorHAnsi" w:hAnsiTheme="minorHAnsi" w:cstheme="minorHAnsi"/>
        </w:rPr>
        <w:t>,</w:t>
      </w:r>
      <w:r w:rsidRPr="00915346">
        <w:rPr>
          <w:rFonts w:asciiTheme="minorHAnsi" w:hAnsiTheme="minorHAnsi" w:cstheme="minorHAnsi"/>
        </w:rPr>
        <w:t xml:space="preserve"> and dispositions that students develop and use in their learning across the curriculum.</w:t>
      </w:r>
    </w:p>
    <w:p w14:paraId="37ED6C1F" w14:textId="77777777" w:rsidR="008765B1" w:rsidRPr="00915346" w:rsidRDefault="008765B1" w:rsidP="00915346">
      <w:pPr>
        <w:spacing w:after="120"/>
        <w:rPr>
          <w:rFonts w:asciiTheme="minorHAnsi" w:hAnsiTheme="minorHAnsi" w:cstheme="minorHAnsi"/>
        </w:rPr>
      </w:pPr>
      <w:r w:rsidRPr="00915346">
        <w:rPr>
          <w:rFonts w:asciiTheme="minorHAnsi" w:hAnsiTheme="minorHAnsi" w:cstheme="minorHAnsi"/>
        </w:rPr>
        <w:t>The capabilities include:</w:t>
      </w:r>
    </w:p>
    <w:p w14:paraId="2A59BD20"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literacy</w:t>
      </w:r>
    </w:p>
    <w:p w14:paraId="4FB942A0"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numeracy</w:t>
      </w:r>
    </w:p>
    <w:p w14:paraId="113DD157"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information and communication technology (ICT)</w:t>
      </w:r>
    </w:p>
    <w:p w14:paraId="0B94A896"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critical and creative thinking</w:t>
      </w:r>
    </w:p>
    <w:p w14:paraId="61143BE3"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personal and social</w:t>
      </w:r>
    </w:p>
    <w:p w14:paraId="604A528C"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 xml:space="preserve">ethical </w:t>
      </w:r>
      <w:r w:rsidR="005B0C62" w:rsidRPr="00915346">
        <w:rPr>
          <w:rFonts w:asciiTheme="minorHAnsi" w:hAnsiTheme="minorHAnsi" w:cstheme="minorHAnsi"/>
        </w:rPr>
        <w:t>understanding</w:t>
      </w:r>
    </w:p>
    <w:p w14:paraId="1E4DB1F5"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intercultural understanding</w:t>
      </w:r>
    </w:p>
    <w:p w14:paraId="25B0C977" w14:textId="786CA383" w:rsidR="008765B1" w:rsidRPr="00915346" w:rsidRDefault="008765B1" w:rsidP="00915346">
      <w:pPr>
        <w:spacing w:after="120"/>
        <w:rPr>
          <w:rFonts w:asciiTheme="minorHAnsi" w:hAnsiTheme="minorHAnsi" w:cstheme="minorHAnsi"/>
        </w:rPr>
      </w:pPr>
      <w:r w:rsidRPr="00915346">
        <w:rPr>
          <w:rFonts w:asciiTheme="minorHAnsi" w:hAnsiTheme="minorHAnsi" w:cstheme="minorHAnsi"/>
        </w:rPr>
        <w:t>Courses of study for the ACT Senior Secondary Certificate should be both relevant to the lives of students and incorporate the contemporary issues they face. Hence, courses address the following three priorities. These priorities are:</w:t>
      </w:r>
    </w:p>
    <w:p w14:paraId="0A2D9C52"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Aboriginal and Torres Strait Islander histories and cultures</w:t>
      </w:r>
    </w:p>
    <w:p w14:paraId="12D2B136"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Asia and Australia’s engagement with Asia</w:t>
      </w:r>
    </w:p>
    <w:p w14:paraId="37E519AB" w14:textId="77777777" w:rsidR="008765B1" w:rsidRPr="00915346" w:rsidRDefault="008765B1" w:rsidP="00915346">
      <w:pPr>
        <w:pStyle w:val="ListBullets"/>
        <w:spacing w:before="60" w:after="60"/>
        <w:ind w:left="851" w:hanging="567"/>
        <w:rPr>
          <w:rFonts w:asciiTheme="minorHAnsi" w:hAnsiTheme="minorHAnsi" w:cstheme="minorHAnsi"/>
        </w:rPr>
      </w:pPr>
      <w:r w:rsidRPr="00915346">
        <w:rPr>
          <w:rFonts w:asciiTheme="minorHAnsi" w:hAnsiTheme="minorHAnsi" w:cstheme="minorHAnsi"/>
        </w:rPr>
        <w:t>Sustainability</w:t>
      </w:r>
    </w:p>
    <w:p w14:paraId="188ACF33" w14:textId="7718AE1E" w:rsidR="00084126" w:rsidRDefault="008765B1" w:rsidP="00084126">
      <w:pPr>
        <w:spacing w:after="120"/>
        <w:rPr>
          <w:rFonts w:asciiTheme="minorHAnsi" w:hAnsiTheme="minorHAnsi" w:cstheme="minorHAnsi"/>
        </w:rPr>
      </w:pPr>
      <w:r w:rsidRPr="00915346">
        <w:rPr>
          <w:rFonts w:asciiTheme="minorHAnsi" w:hAnsiTheme="minorHAnsi" w:cstheme="minorHAnsi"/>
        </w:rPr>
        <w:t xml:space="preserve">Elaboration of these General Capabilities and priorities is available on the ACARA website at </w:t>
      </w:r>
      <w:hyperlink r:id="rId13" w:history="1">
        <w:r w:rsidRPr="00915346">
          <w:rPr>
            <w:rStyle w:val="Hyperlink"/>
            <w:rFonts w:asciiTheme="minorHAnsi" w:hAnsiTheme="minorHAnsi" w:cstheme="minorHAnsi"/>
          </w:rPr>
          <w:t>www.australiancurriculum.edu.au</w:t>
        </w:r>
      </w:hyperlink>
      <w:r w:rsidRPr="00915346">
        <w:rPr>
          <w:rFonts w:asciiTheme="minorHAnsi" w:hAnsiTheme="minorHAnsi" w:cstheme="minorHAnsi"/>
        </w:rPr>
        <w:t>.</w:t>
      </w:r>
      <w:r w:rsidR="00084126">
        <w:rPr>
          <w:rFonts w:asciiTheme="minorHAnsi" w:hAnsiTheme="minorHAnsi" w:cstheme="minorHAnsi"/>
        </w:rPr>
        <w:br w:type="page"/>
      </w:r>
    </w:p>
    <w:p w14:paraId="592CDF6C" w14:textId="77777777" w:rsidR="008765B1" w:rsidRPr="00915346" w:rsidRDefault="008765B1" w:rsidP="00915346">
      <w:pPr>
        <w:pStyle w:val="Heading3"/>
        <w:rPr>
          <w:rFonts w:asciiTheme="minorHAnsi" w:hAnsiTheme="minorHAnsi" w:cstheme="minorHAnsi"/>
        </w:rPr>
      </w:pPr>
      <w:bookmarkStart w:id="33" w:name="_Hlk2173241"/>
      <w:bookmarkEnd w:id="13"/>
      <w:bookmarkEnd w:id="17"/>
      <w:bookmarkEnd w:id="31"/>
      <w:bookmarkEnd w:id="32"/>
      <w:r w:rsidRPr="00915346">
        <w:rPr>
          <w:rFonts w:asciiTheme="minorHAnsi" w:hAnsiTheme="minorHAnsi" w:cstheme="minorHAnsi"/>
        </w:rPr>
        <w:lastRenderedPageBreak/>
        <w:t>Literacy</w:t>
      </w:r>
    </w:p>
    <w:p w14:paraId="7F946AD7" w14:textId="77777777" w:rsidR="007E4F85" w:rsidRPr="00915346" w:rsidRDefault="007E4F85" w:rsidP="00915346">
      <w:pPr>
        <w:pStyle w:val="Heading3"/>
        <w:rPr>
          <w:rFonts w:asciiTheme="minorHAnsi" w:hAnsiTheme="minorHAnsi" w:cstheme="minorHAnsi"/>
          <w:b w:val="0"/>
          <w:bCs w:val="0"/>
          <w:sz w:val="22"/>
        </w:rPr>
      </w:pPr>
      <w:bookmarkStart w:id="34" w:name="_Hlk11328469"/>
      <w:bookmarkEnd w:id="8"/>
      <w:bookmarkEnd w:id="14"/>
      <w:r w:rsidRPr="00915346">
        <w:rPr>
          <w:rFonts w:asciiTheme="minorHAnsi" w:hAnsiTheme="minorHAnsi" w:cstheme="minorHAnsi"/>
          <w:b w:val="0"/>
          <w:bCs w:val="0"/>
          <w:sz w:val="22"/>
        </w:rPr>
        <w:t>Exercise Science assists in the development of literacy by engaging students with discipline-specific language and concepts related to anatomy, physiology, biomechanics, training principles, injury prevention, and sports psychology. Through this, students acquire and apply technical vocabulary that enables them to accurately describe and analyse human movement and performance.</w:t>
      </w:r>
    </w:p>
    <w:p w14:paraId="7BD3A9BF" w14:textId="6AF85F8A" w:rsidR="007E4F85" w:rsidRPr="00915346" w:rsidRDefault="007E4F85" w:rsidP="00915346">
      <w:pPr>
        <w:pStyle w:val="Heading3"/>
        <w:rPr>
          <w:rFonts w:asciiTheme="minorHAnsi" w:hAnsiTheme="minorHAnsi" w:cstheme="minorHAnsi"/>
          <w:b w:val="0"/>
          <w:bCs w:val="0"/>
          <w:sz w:val="22"/>
        </w:rPr>
      </w:pPr>
      <w:r w:rsidRPr="00915346">
        <w:rPr>
          <w:rFonts w:asciiTheme="minorHAnsi" w:hAnsiTheme="minorHAnsi" w:cstheme="minorHAnsi"/>
          <w:b w:val="0"/>
          <w:bCs w:val="0"/>
          <w:sz w:val="22"/>
        </w:rPr>
        <w:t xml:space="preserve">Students develop skills in accessing, interpreting, </w:t>
      </w:r>
      <w:r w:rsidR="001C0E93" w:rsidRPr="00915346">
        <w:rPr>
          <w:rFonts w:asciiTheme="minorHAnsi" w:hAnsiTheme="minorHAnsi" w:cstheme="minorHAnsi"/>
          <w:b w:val="0"/>
          <w:bCs w:val="0"/>
          <w:sz w:val="22"/>
        </w:rPr>
        <w:t>analysing,</w:t>
      </w:r>
      <w:r w:rsidRPr="00915346">
        <w:rPr>
          <w:rFonts w:asciiTheme="minorHAnsi" w:hAnsiTheme="minorHAnsi" w:cstheme="minorHAnsi"/>
          <w:b w:val="0"/>
          <w:bCs w:val="0"/>
          <w:sz w:val="22"/>
        </w:rPr>
        <w:t xml:space="preserve"> and evaluating</w:t>
      </w:r>
      <w:r w:rsidR="00D345B4">
        <w:rPr>
          <w:rFonts w:asciiTheme="minorHAnsi" w:hAnsiTheme="minorHAnsi" w:cstheme="minorHAnsi"/>
          <w:b w:val="0"/>
          <w:bCs w:val="0"/>
          <w:sz w:val="22"/>
        </w:rPr>
        <w:t xml:space="preserve"> </w:t>
      </w:r>
      <w:r w:rsidRPr="00915346">
        <w:rPr>
          <w:rFonts w:asciiTheme="minorHAnsi" w:hAnsiTheme="minorHAnsi" w:cstheme="minorHAnsi"/>
          <w:b w:val="0"/>
          <w:bCs w:val="0"/>
          <w:sz w:val="22"/>
        </w:rPr>
        <w:t>a wide range of texts and information sources. They learn to question and assess the validity and reliability of research and media representations within the field of Exercise Science.</w:t>
      </w:r>
    </w:p>
    <w:p w14:paraId="0223F71B" w14:textId="77777777" w:rsidR="007E4F85" w:rsidRPr="00915346" w:rsidRDefault="007E4F85" w:rsidP="00915346">
      <w:pPr>
        <w:pStyle w:val="Heading3"/>
        <w:rPr>
          <w:rFonts w:asciiTheme="minorHAnsi" w:hAnsiTheme="minorHAnsi" w:cstheme="minorHAnsi"/>
          <w:b w:val="0"/>
          <w:bCs w:val="0"/>
          <w:sz w:val="22"/>
        </w:rPr>
      </w:pPr>
      <w:r w:rsidRPr="00915346">
        <w:rPr>
          <w:rFonts w:asciiTheme="minorHAnsi" w:hAnsiTheme="minorHAnsi" w:cstheme="minorHAnsi"/>
          <w:b w:val="0"/>
          <w:bCs w:val="0"/>
          <w:sz w:val="22"/>
        </w:rPr>
        <w:t>In physical activity settings, students develop an understanding of the language of movement and the science that underpins it. This is essential for analysing their own and others’ movement patterns, understanding feedback, and applying evidence-based strategies to improve performance and reduce injury risk.</w:t>
      </w:r>
    </w:p>
    <w:p w14:paraId="38CB7DE2" w14:textId="21087813" w:rsidR="007E4F85" w:rsidRPr="00915346" w:rsidRDefault="007E4F85" w:rsidP="00915346">
      <w:pPr>
        <w:pStyle w:val="Heading3"/>
        <w:rPr>
          <w:rFonts w:asciiTheme="minorHAnsi" w:hAnsiTheme="minorHAnsi" w:cstheme="minorHAnsi"/>
          <w:b w:val="0"/>
          <w:bCs w:val="0"/>
          <w:sz w:val="22"/>
        </w:rPr>
      </w:pPr>
      <w:r w:rsidRPr="00915346">
        <w:rPr>
          <w:rFonts w:asciiTheme="minorHAnsi" w:hAnsiTheme="minorHAnsi" w:cstheme="minorHAnsi"/>
          <w:b w:val="0"/>
          <w:bCs w:val="0"/>
          <w:sz w:val="22"/>
        </w:rPr>
        <w:t>Students also learn to comprehend and compose</w:t>
      </w:r>
      <w:r w:rsidR="00915346">
        <w:rPr>
          <w:rFonts w:asciiTheme="minorHAnsi" w:hAnsiTheme="minorHAnsi" w:cstheme="minorHAnsi"/>
          <w:b w:val="0"/>
          <w:bCs w:val="0"/>
          <w:sz w:val="22"/>
        </w:rPr>
        <w:t xml:space="preserve"> </w:t>
      </w:r>
      <w:r w:rsidRPr="00915346">
        <w:rPr>
          <w:rFonts w:asciiTheme="minorHAnsi" w:hAnsiTheme="minorHAnsi" w:cstheme="minorHAnsi"/>
          <w:b w:val="0"/>
          <w:bCs w:val="0"/>
          <w:sz w:val="22"/>
        </w:rPr>
        <w:t>a variety of texts relevant to Exercise Science. This includes scientific reports, training plans and presentations. They develop the ability to communicate effectively for a variety of purposes to different audiences.</w:t>
      </w:r>
    </w:p>
    <w:p w14:paraId="71A90DFC" w14:textId="4BE99693" w:rsidR="007E4F85" w:rsidRPr="00915346" w:rsidRDefault="007E4F85" w:rsidP="00915346">
      <w:pPr>
        <w:pStyle w:val="Heading3"/>
        <w:rPr>
          <w:rFonts w:asciiTheme="minorHAnsi" w:hAnsiTheme="minorHAnsi" w:cstheme="minorHAnsi"/>
          <w:b w:val="0"/>
          <w:bCs w:val="0"/>
          <w:sz w:val="22"/>
        </w:rPr>
      </w:pPr>
      <w:r w:rsidRPr="00915346">
        <w:rPr>
          <w:rFonts w:asciiTheme="minorHAnsi" w:hAnsiTheme="minorHAnsi" w:cstheme="minorHAnsi"/>
          <w:b w:val="0"/>
          <w:bCs w:val="0"/>
          <w:sz w:val="22"/>
        </w:rPr>
        <w:t xml:space="preserve">Students become literate as they develop the knowledge, </w:t>
      </w:r>
      <w:r w:rsidR="001C0E93" w:rsidRPr="00915346">
        <w:rPr>
          <w:rFonts w:asciiTheme="minorHAnsi" w:hAnsiTheme="minorHAnsi" w:cstheme="minorHAnsi"/>
          <w:b w:val="0"/>
          <w:bCs w:val="0"/>
          <w:sz w:val="22"/>
        </w:rPr>
        <w:t>skills,</w:t>
      </w:r>
      <w:r w:rsidRPr="00915346">
        <w:rPr>
          <w:rFonts w:asciiTheme="minorHAnsi" w:hAnsiTheme="minorHAnsi" w:cstheme="minorHAnsi"/>
          <w:b w:val="0"/>
          <w:bCs w:val="0"/>
          <w:sz w:val="22"/>
        </w:rPr>
        <w:t xml:space="preserve"> and dispositions to interpret and use language confidently for learning, communicating and participating in both academic and real-world contexts. Literacy involves students listening to, reading, viewing, speaking, </w:t>
      </w:r>
      <w:r w:rsidR="001C0E93" w:rsidRPr="00915346">
        <w:rPr>
          <w:rFonts w:asciiTheme="minorHAnsi" w:hAnsiTheme="minorHAnsi" w:cstheme="minorHAnsi"/>
          <w:b w:val="0"/>
          <w:bCs w:val="0"/>
          <w:sz w:val="22"/>
        </w:rPr>
        <w:t>writing,</w:t>
      </w:r>
      <w:r w:rsidRPr="00915346">
        <w:rPr>
          <w:rFonts w:asciiTheme="minorHAnsi" w:hAnsiTheme="minorHAnsi" w:cstheme="minorHAnsi"/>
          <w:b w:val="0"/>
          <w:bCs w:val="0"/>
          <w:sz w:val="22"/>
        </w:rPr>
        <w:t xml:space="preserve"> and creating oral, print, visual and digital texts, and using and modifying language for different purposes in a range of contexts.</w:t>
      </w:r>
    </w:p>
    <w:p w14:paraId="1F65340B" w14:textId="77777777" w:rsidR="008765B1" w:rsidRPr="00915346" w:rsidRDefault="008765B1" w:rsidP="00915346">
      <w:pPr>
        <w:pStyle w:val="Heading3"/>
        <w:rPr>
          <w:rFonts w:asciiTheme="minorHAnsi" w:hAnsiTheme="minorHAnsi" w:cstheme="minorHAnsi"/>
        </w:rPr>
      </w:pPr>
      <w:r w:rsidRPr="00915346">
        <w:rPr>
          <w:rFonts w:asciiTheme="minorHAnsi" w:hAnsiTheme="minorHAnsi" w:cstheme="minorHAnsi"/>
        </w:rPr>
        <w:t>Numeracy</w:t>
      </w:r>
    </w:p>
    <w:p w14:paraId="3442FDB0" w14:textId="57730E64" w:rsidR="007E4F85" w:rsidRPr="00915346" w:rsidRDefault="007E4F85" w:rsidP="00915346">
      <w:pPr>
        <w:pStyle w:val="Heading3"/>
        <w:rPr>
          <w:rFonts w:asciiTheme="minorHAnsi" w:hAnsiTheme="minorHAnsi" w:cstheme="minorHAnsi"/>
          <w:b w:val="0"/>
          <w:bCs w:val="0"/>
          <w:sz w:val="22"/>
          <w:szCs w:val="20"/>
        </w:rPr>
      </w:pPr>
      <w:bookmarkStart w:id="35" w:name="_Hlk5798724"/>
      <w:bookmarkEnd w:id="34"/>
      <w:r w:rsidRPr="00915346">
        <w:rPr>
          <w:rFonts w:asciiTheme="minorHAnsi" w:hAnsiTheme="minorHAnsi" w:cstheme="minorHAnsi"/>
          <w:b w:val="0"/>
          <w:bCs w:val="0"/>
          <w:sz w:val="22"/>
          <w:szCs w:val="20"/>
        </w:rPr>
        <w:t>Exercise Science provides students with opportunities to recognise and apply mathematical concepts in real-world contexts.</w:t>
      </w:r>
      <w:r w:rsidR="00915346">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As students engage with the discipline of Exercise Science, they will develop an understanding of the value of numeracy in interpreting data and influencing human movement and performance.</w:t>
      </w:r>
    </w:p>
    <w:p w14:paraId="090B063C" w14:textId="12CDCA35"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 xml:space="preserve">They learn to select and apply relevant mathematical knowledge, understanding and skills such as calculation, </w:t>
      </w:r>
      <w:r w:rsidR="001C0E93" w:rsidRPr="00915346">
        <w:rPr>
          <w:rFonts w:asciiTheme="minorHAnsi" w:hAnsiTheme="minorHAnsi" w:cstheme="minorHAnsi"/>
          <w:b w:val="0"/>
          <w:bCs w:val="0"/>
          <w:sz w:val="22"/>
          <w:szCs w:val="20"/>
        </w:rPr>
        <w:t>estimation,</w:t>
      </w:r>
      <w:r w:rsidRPr="00915346">
        <w:rPr>
          <w:rFonts w:asciiTheme="minorHAnsi" w:hAnsiTheme="minorHAnsi" w:cstheme="minorHAnsi"/>
          <w:b w:val="0"/>
          <w:bCs w:val="0"/>
          <w:sz w:val="22"/>
          <w:szCs w:val="20"/>
        </w:rPr>
        <w:t xml:space="preserve"> and measurement to collect, analyse and make sense of data related to physical activity.</w:t>
      </w:r>
    </w:p>
    <w:p w14:paraId="06FACF3E" w14:textId="25B67BBB"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use spatial reasoning to understand body positioning, movement patterns, and biomechanical efficiency,</w:t>
      </w:r>
      <w:r w:rsidR="00915346">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which supports the development of strategies to enhance performance.</w:t>
      </w:r>
    </w:p>
    <w:p w14:paraId="5EED2DC7" w14:textId="369C6C54"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They interpret and analyse information using mathematical formulae, statistical reasoning, identify patterns and relationships in data</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 xml:space="preserve">to consider trends, draw conclusions, make </w:t>
      </w:r>
      <w:r w:rsidR="001C0E93" w:rsidRPr="00915346">
        <w:rPr>
          <w:rFonts w:asciiTheme="minorHAnsi" w:hAnsiTheme="minorHAnsi" w:cstheme="minorHAnsi"/>
          <w:b w:val="0"/>
          <w:bCs w:val="0"/>
          <w:sz w:val="22"/>
          <w:szCs w:val="20"/>
        </w:rPr>
        <w:t>predictions,</w:t>
      </w:r>
      <w:r w:rsidRPr="00915346">
        <w:rPr>
          <w:rFonts w:asciiTheme="minorHAnsi" w:hAnsiTheme="minorHAnsi" w:cstheme="minorHAnsi"/>
          <w:b w:val="0"/>
          <w:bCs w:val="0"/>
          <w:sz w:val="22"/>
          <w:szCs w:val="20"/>
        </w:rPr>
        <w:t xml:space="preserve"> and inform Exercise Science behaviour and practices.</w:t>
      </w:r>
    </w:p>
    <w:p w14:paraId="3A368B16" w14:textId="7227E9D7" w:rsidR="008765B1" w:rsidRPr="00915346" w:rsidRDefault="00A463C9" w:rsidP="00915346">
      <w:pPr>
        <w:pStyle w:val="Heading3"/>
        <w:rPr>
          <w:rFonts w:asciiTheme="minorHAnsi" w:hAnsiTheme="minorHAnsi" w:cstheme="minorHAnsi"/>
        </w:rPr>
      </w:pPr>
      <w:r w:rsidRPr="00915346">
        <w:rPr>
          <w:rFonts w:asciiTheme="minorHAnsi" w:hAnsiTheme="minorHAnsi" w:cstheme="minorHAnsi"/>
        </w:rPr>
        <w:t>Digital Literacy</w:t>
      </w:r>
    </w:p>
    <w:p w14:paraId="525BF324" w14:textId="2BE960B2" w:rsidR="007E4F85" w:rsidRPr="00915346" w:rsidRDefault="007E4F85" w:rsidP="00915346">
      <w:pPr>
        <w:pStyle w:val="Heading3"/>
        <w:rPr>
          <w:rFonts w:asciiTheme="minorHAnsi" w:hAnsiTheme="minorHAnsi" w:cstheme="minorHAnsi"/>
          <w:b w:val="0"/>
          <w:bCs w:val="0"/>
          <w:sz w:val="22"/>
          <w:szCs w:val="20"/>
        </w:rPr>
      </w:pPr>
      <w:bookmarkStart w:id="36" w:name="_Hlk11328486"/>
      <w:bookmarkEnd w:id="35"/>
      <w:r w:rsidRPr="00915346">
        <w:rPr>
          <w:rFonts w:asciiTheme="minorHAnsi" w:hAnsiTheme="minorHAnsi" w:cstheme="minorHAnsi"/>
          <w:b w:val="0"/>
          <w:bCs w:val="0"/>
          <w:sz w:val="22"/>
          <w:szCs w:val="20"/>
        </w:rPr>
        <w:t>As students engage with Exercise Science, they will enhance their digital literacy</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by learning to effectively and safely access online information and digital tools to support their understanding of human movement and performance.</w:t>
      </w:r>
    </w:p>
    <w:p w14:paraId="2C8B973A" w14:textId="02FC2F48"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They will use ICT to communicate, collaborate, create content, access information, and analyse performance data</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in a variety of Exercise Science contexts.</w:t>
      </w:r>
    </w:p>
    <w:p w14:paraId="02355C2C" w14:textId="6B86251A"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will apply a range of digital technologies to measure, monitor, and enhance movement performance,</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and to access, interpret, and evaluate scientific information.</w:t>
      </w:r>
    </w:p>
    <w:p w14:paraId="541DBE21" w14:textId="77777777" w:rsidR="007E4F85" w:rsidRPr="00915346" w:rsidRDefault="007E4F85" w:rsidP="0091534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They will also use ICT to design and implement training plans, track progress, and make data-informed decisions to optimise outcomes.</w:t>
      </w:r>
    </w:p>
    <w:p w14:paraId="7F6608B5" w14:textId="22E14F3F" w:rsidR="007D4633" w:rsidRDefault="007E4F85" w:rsidP="00084126">
      <w:pPr>
        <w:pStyle w:val="Heading3"/>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The capability involves students learning to make the most of the digital technologies available to them,</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adapting to new ways of doing things as technologies evolve and managing digital risks, ensuring safe, responsible, and ethical use of ICT in both academic and professional settings.</w:t>
      </w:r>
    </w:p>
    <w:p w14:paraId="0FB7CA91" w14:textId="57414E4F" w:rsidR="00084126" w:rsidRPr="007D4633" w:rsidRDefault="00084126" w:rsidP="00084126">
      <w:pPr>
        <w:pStyle w:val="Heading3"/>
        <w:rPr>
          <w:rFonts w:asciiTheme="minorHAnsi" w:hAnsiTheme="minorHAnsi" w:cstheme="minorHAnsi"/>
          <w:b w:val="0"/>
          <w:bCs w:val="0"/>
          <w:sz w:val="22"/>
        </w:rPr>
      </w:pPr>
      <w:r w:rsidRPr="007D4633">
        <w:rPr>
          <w:rFonts w:asciiTheme="minorHAnsi" w:hAnsiTheme="minorHAnsi" w:cstheme="minorHAnsi"/>
          <w:b w:val="0"/>
          <w:bCs w:val="0"/>
          <w:sz w:val="22"/>
        </w:rPr>
        <w:br w:type="page"/>
      </w:r>
    </w:p>
    <w:p w14:paraId="62764E13" w14:textId="77777777" w:rsidR="008765B1" w:rsidRPr="00915346" w:rsidRDefault="008765B1" w:rsidP="00084126">
      <w:pPr>
        <w:pStyle w:val="Heading3"/>
        <w:spacing w:before="60" w:after="60"/>
        <w:rPr>
          <w:rFonts w:asciiTheme="minorHAnsi" w:hAnsiTheme="minorHAnsi" w:cstheme="minorHAnsi"/>
        </w:rPr>
      </w:pPr>
      <w:r w:rsidRPr="00915346">
        <w:rPr>
          <w:rFonts w:asciiTheme="minorHAnsi" w:hAnsiTheme="minorHAnsi" w:cstheme="minorHAnsi"/>
        </w:rPr>
        <w:lastRenderedPageBreak/>
        <w:t>Critical and Creative Thinking</w:t>
      </w:r>
    </w:p>
    <w:p w14:paraId="292A7B04" w14:textId="051CF5CB" w:rsidR="007E4F85" w:rsidRPr="00915346" w:rsidRDefault="007E4F85" w:rsidP="00084126">
      <w:pPr>
        <w:pStyle w:val="Heading3"/>
        <w:spacing w:before="60" w:after="60"/>
        <w:rPr>
          <w:rFonts w:asciiTheme="minorHAnsi" w:hAnsiTheme="minorHAnsi" w:cstheme="minorHAnsi"/>
          <w:b w:val="0"/>
          <w:bCs w:val="0"/>
          <w:sz w:val="22"/>
          <w:szCs w:val="20"/>
        </w:rPr>
      </w:pPr>
      <w:bookmarkStart w:id="37" w:name="_Hlk10704304"/>
      <w:bookmarkEnd w:id="36"/>
      <w:r w:rsidRPr="00915346">
        <w:rPr>
          <w:rFonts w:asciiTheme="minorHAnsi" w:hAnsiTheme="minorHAnsi" w:cstheme="minorHAnsi"/>
          <w:b w:val="0"/>
          <w:bCs w:val="0"/>
          <w:sz w:val="22"/>
          <w:szCs w:val="20"/>
        </w:rPr>
        <w:t xml:space="preserve">Students develop the ability to think logically, </w:t>
      </w:r>
      <w:r w:rsidR="001C0E93" w:rsidRPr="00915346">
        <w:rPr>
          <w:rFonts w:asciiTheme="minorHAnsi" w:hAnsiTheme="minorHAnsi" w:cstheme="minorHAnsi"/>
          <w:b w:val="0"/>
          <w:bCs w:val="0"/>
          <w:sz w:val="22"/>
          <w:szCs w:val="20"/>
        </w:rPr>
        <w:t>critically,</w:t>
      </w:r>
      <w:r w:rsidRPr="00915346">
        <w:rPr>
          <w:rFonts w:asciiTheme="minorHAnsi" w:hAnsiTheme="minorHAnsi" w:cstheme="minorHAnsi"/>
          <w:b w:val="0"/>
          <w:bCs w:val="0"/>
          <w:sz w:val="22"/>
          <w:szCs w:val="20"/>
        </w:rPr>
        <w:t xml:space="preserve"> and creatively</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in response to a range of complex issues, ideas and challenges related to Exercise Science. They will learn to analyse and evaluate evidence, question assumptions, and explore innovative solutions to real-world problems in Exercise Science.</w:t>
      </w:r>
    </w:p>
    <w:p w14:paraId="5DBE1421" w14:textId="0434E7F5" w:rsidR="007E4F85" w:rsidRPr="00915346" w:rsidRDefault="007E4F85"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will be encouraged to pose questions, identify problems, and design strategies to enhance performance.</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They will use critical thinking to assess the validity and reliability of data, compare training methods, and debate ethical and scientific issues in sport and exercise. Through these processes, they will learn to justify their decisions with evidence and reasoned argument.</w:t>
      </w:r>
    </w:p>
    <w:p w14:paraId="6017215C" w14:textId="2B0DB5E7" w:rsidR="007E4F85" w:rsidRPr="00915346" w:rsidRDefault="007E4F85"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Creative thinking will be fostered as students generate original ideas,</w:t>
      </w:r>
      <w:r w:rsidR="00084126">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explore alternative approaches to training and recovery, and adapt strategies to suit individual needs and contexts. They will learn to reflect on their thinking processes, adapt their strategies, and transfer their skills to new and unfamiliar situations both within and beyond the field of Exercise Science.</w:t>
      </w:r>
    </w:p>
    <w:p w14:paraId="1CD2042B" w14:textId="77777777" w:rsidR="008765B1" w:rsidRPr="00915346" w:rsidRDefault="008765B1" w:rsidP="00084126">
      <w:pPr>
        <w:pStyle w:val="Heading3"/>
        <w:spacing w:before="60" w:after="60"/>
        <w:rPr>
          <w:rFonts w:asciiTheme="minorHAnsi" w:hAnsiTheme="minorHAnsi" w:cstheme="minorHAnsi"/>
        </w:rPr>
      </w:pPr>
      <w:r w:rsidRPr="00915346">
        <w:rPr>
          <w:rFonts w:asciiTheme="minorHAnsi" w:hAnsiTheme="minorHAnsi" w:cstheme="minorHAnsi"/>
        </w:rPr>
        <w:t>Personal and Social Capability</w:t>
      </w:r>
    </w:p>
    <w:p w14:paraId="432EB23E" w14:textId="796E7615" w:rsidR="007E4F85" w:rsidRPr="00915346" w:rsidRDefault="007E4F85" w:rsidP="00084126">
      <w:pPr>
        <w:pStyle w:val="Heading3"/>
        <w:spacing w:before="60" w:after="60"/>
        <w:rPr>
          <w:rFonts w:asciiTheme="minorHAnsi" w:hAnsiTheme="minorHAnsi" w:cstheme="minorHAnsi"/>
          <w:b w:val="0"/>
          <w:bCs w:val="0"/>
          <w:sz w:val="22"/>
          <w:szCs w:val="20"/>
        </w:rPr>
      </w:pPr>
      <w:bookmarkStart w:id="38" w:name="_Hlk10704316"/>
      <w:bookmarkEnd w:id="37"/>
      <w:r w:rsidRPr="00915346">
        <w:rPr>
          <w:rFonts w:asciiTheme="minorHAnsi" w:hAnsiTheme="minorHAnsi" w:cstheme="minorHAnsi"/>
          <w:b w:val="0"/>
          <w:bCs w:val="0"/>
          <w:sz w:val="22"/>
          <w:szCs w:val="20"/>
        </w:rPr>
        <w:t>Students will develop a personal and social capability</w:t>
      </w:r>
      <w:r w:rsidR="00084126">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by engaging in both movement-based and theoretical learning experiences that require collaboration, reflection, and interpersonal interaction. Through group activities, team-based problem-solving, and shared performance analysis, students will build essential skills in communication, cooperation, negotiation, and leadership.</w:t>
      </w:r>
    </w:p>
    <w:p w14:paraId="7178CBF6" w14:textId="77777777" w:rsidR="007E4F85" w:rsidRPr="00915346" w:rsidRDefault="007E4F85"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will learn to recognise and appreciate their own strengths and abilities, as well as those of their peers. They will engage with diverse perspectives and experiences, learning to value inclusivity and empathy in both competitive and cooperative settings.</w:t>
      </w:r>
    </w:p>
    <w:p w14:paraId="42359B98" w14:textId="411E77DA" w:rsidR="007E4F85" w:rsidRPr="00915346" w:rsidRDefault="007E4F85"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The curriculum will provide opportunities for students to explore their personal identities</w:t>
      </w:r>
      <w:r w:rsidR="00084126">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 xml:space="preserve">and understand the social, emotional, and cultural factors that shape who they are. They learn how to recognise, understand, </w:t>
      </w:r>
      <w:r w:rsidR="001C0E93" w:rsidRPr="00915346">
        <w:rPr>
          <w:rFonts w:asciiTheme="minorHAnsi" w:hAnsiTheme="minorHAnsi" w:cstheme="minorHAnsi"/>
          <w:b w:val="0"/>
          <w:bCs w:val="0"/>
          <w:sz w:val="22"/>
          <w:szCs w:val="20"/>
        </w:rPr>
        <w:t>validate,</w:t>
      </w:r>
      <w:r w:rsidRPr="00915346">
        <w:rPr>
          <w:rFonts w:asciiTheme="minorHAnsi" w:hAnsiTheme="minorHAnsi" w:cstheme="minorHAnsi"/>
          <w:b w:val="0"/>
          <w:bCs w:val="0"/>
          <w:sz w:val="22"/>
          <w:szCs w:val="20"/>
        </w:rPr>
        <w:t xml:space="preserve"> and respond appropriately to their own emotions, strengths and values.</w:t>
      </w:r>
    </w:p>
    <w:p w14:paraId="1D9F008B" w14:textId="77777777" w:rsidR="007E4F85" w:rsidRPr="00915346" w:rsidRDefault="007E4F85"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will also build self-management skills by setting personal and academic goals, monitoring their progress, and reflecting on their growth. They will learn to manage their time effectively, prioritise tasks, and balance commitments across school, home, work, and social life.</w:t>
      </w:r>
    </w:p>
    <w:p w14:paraId="3275D13E" w14:textId="24BE6B39" w:rsidR="008765B1" w:rsidRPr="00915346" w:rsidRDefault="008765B1" w:rsidP="00084126">
      <w:pPr>
        <w:pStyle w:val="Heading3"/>
        <w:spacing w:before="60" w:after="60"/>
        <w:rPr>
          <w:rFonts w:asciiTheme="minorHAnsi" w:hAnsiTheme="minorHAnsi" w:cstheme="minorHAnsi"/>
        </w:rPr>
      </w:pPr>
      <w:r w:rsidRPr="00915346">
        <w:rPr>
          <w:rFonts w:asciiTheme="minorHAnsi" w:hAnsiTheme="minorHAnsi" w:cstheme="minorHAnsi"/>
        </w:rPr>
        <w:t xml:space="preserve">Ethical </w:t>
      </w:r>
      <w:r w:rsidR="00AE7FC3" w:rsidRPr="00915346">
        <w:rPr>
          <w:rFonts w:asciiTheme="minorHAnsi" w:hAnsiTheme="minorHAnsi" w:cstheme="minorHAnsi"/>
        </w:rPr>
        <w:t>Understanding</w:t>
      </w:r>
    </w:p>
    <w:p w14:paraId="35D5F8CF" w14:textId="08DA6BA6" w:rsidR="005C7601" w:rsidRPr="00915346" w:rsidRDefault="005C7601" w:rsidP="00084126">
      <w:pPr>
        <w:pStyle w:val="Heading3"/>
        <w:spacing w:before="60" w:after="60"/>
        <w:rPr>
          <w:rFonts w:asciiTheme="minorHAnsi" w:hAnsiTheme="minorHAnsi" w:cstheme="minorHAnsi"/>
          <w:b w:val="0"/>
          <w:bCs w:val="0"/>
          <w:sz w:val="22"/>
          <w:szCs w:val="20"/>
        </w:rPr>
      </w:pPr>
      <w:bookmarkStart w:id="39" w:name="_Hlk10704325"/>
      <w:bookmarkEnd w:id="38"/>
      <w:r w:rsidRPr="00915346">
        <w:rPr>
          <w:rFonts w:asciiTheme="minorHAnsi" w:hAnsiTheme="minorHAnsi" w:cstheme="minorHAnsi"/>
          <w:b w:val="0"/>
          <w:bCs w:val="0"/>
          <w:sz w:val="22"/>
          <w:szCs w:val="20"/>
        </w:rPr>
        <w:t>Students examine ethical principles, values, and codes of conduct</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that guide responsible behaviour in Exercise Science contexts. They develop skills to make ethical decisions, evaluate the motivations and consequences of actions, and make informed decisions that reflect integrity, fairness, and respect for others.</w:t>
      </w:r>
    </w:p>
    <w:p w14:paraId="6CB6E68D" w14:textId="0FBD7EF8" w:rsidR="005C7601" w:rsidRPr="00915346" w:rsidRDefault="005C7601"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Students will explore ethical dimensions of topics</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such as performance enhancement, athlete wellbeing, data privacy, equity in sport, and the responsible use of technology. They will be encouraged to consider multiple perspectives, engage in respectful debate, and apply ethical reasoning to real-world scenarios, such as the use of supplements, injury management decisions, or the treatment of athletes in high-performance environments.</w:t>
      </w:r>
    </w:p>
    <w:p w14:paraId="45078CA0" w14:textId="27A520A9" w:rsidR="00084126" w:rsidRDefault="005C7601" w:rsidP="00084126">
      <w:pPr>
        <w:pStyle w:val="Heading3"/>
        <w:spacing w:before="60" w:after="60"/>
        <w:rPr>
          <w:rFonts w:asciiTheme="minorHAnsi" w:hAnsiTheme="minorHAnsi" w:cstheme="minorHAnsi"/>
          <w:b w:val="0"/>
          <w:bCs w:val="0"/>
          <w:sz w:val="22"/>
          <w:szCs w:val="20"/>
        </w:rPr>
      </w:pPr>
      <w:r w:rsidRPr="00915346">
        <w:rPr>
          <w:rFonts w:asciiTheme="minorHAnsi" w:hAnsiTheme="minorHAnsi" w:cstheme="minorHAnsi"/>
          <w:b w:val="0"/>
          <w:bCs w:val="0"/>
          <w:sz w:val="22"/>
          <w:szCs w:val="20"/>
        </w:rPr>
        <w:t>Through these experiences, students will build the capacity to apply ethical principles</w:t>
      </w:r>
      <w:r w:rsidR="00DC5A5A">
        <w:rPr>
          <w:rFonts w:asciiTheme="minorHAnsi" w:hAnsiTheme="minorHAnsi" w:cstheme="minorHAnsi"/>
          <w:b w:val="0"/>
          <w:bCs w:val="0"/>
          <w:sz w:val="22"/>
          <w:szCs w:val="20"/>
        </w:rPr>
        <w:t xml:space="preserve"> </w:t>
      </w:r>
      <w:r w:rsidRPr="00915346">
        <w:rPr>
          <w:rFonts w:asciiTheme="minorHAnsi" w:hAnsiTheme="minorHAnsi" w:cstheme="minorHAnsi"/>
          <w:b w:val="0"/>
          <w:bCs w:val="0"/>
          <w:sz w:val="22"/>
          <w:szCs w:val="20"/>
        </w:rPr>
        <w:t>in both everyday situations and specialised Exercise Science contexts. The curriculum will also support students in understanding the ethical responsibilities of professionals in the field, including researchers, coaches, and health practitioners.</w:t>
      </w:r>
    </w:p>
    <w:p w14:paraId="3638F8AA" w14:textId="0F0296EB" w:rsidR="008765B1" w:rsidRPr="00915346" w:rsidRDefault="008765B1" w:rsidP="00084126">
      <w:pPr>
        <w:spacing w:before="60" w:after="60"/>
        <w:rPr>
          <w:rFonts w:asciiTheme="minorHAnsi" w:eastAsia="Times New Roman" w:hAnsiTheme="minorHAnsi" w:cstheme="minorHAnsi"/>
          <w:b/>
          <w:bCs/>
          <w:sz w:val="28"/>
          <w:szCs w:val="24"/>
        </w:rPr>
      </w:pPr>
      <w:r w:rsidRPr="00915346">
        <w:rPr>
          <w:rFonts w:asciiTheme="minorHAnsi" w:hAnsiTheme="minorHAnsi" w:cstheme="minorHAnsi"/>
          <w:b/>
          <w:bCs/>
          <w:sz w:val="24"/>
          <w:szCs w:val="24"/>
        </w:rPr>
        <w:t>Intercultural Understanding</w:t>
      </w:r>
    </w:p>
    <w:bookmarkEnd w:id="39"/>
    <w:p w14:paraId="4924AD62" w14:textId="0A6043EA" w:rsidR="005C7601" w:rsidRPr="00915346" w:rsidRDefault="005C7601" w:rsidP="00084126">
      <w:pPr>
        <w:spacing w:before="60" w:after="60"/>
        <w:rPr>
          <w:rFonts w:asciiTheme="minorHAnsi" w:hAnsiTheme="minorHAnsi" w:cstheme="minorHAnsi"/>
        </w:rPr>
      </w:pPr>
      <w:r w:rsidRPr="00915346">
        <w:rPr>
          <w:rFonts w:asciiTheme="minorHAnsi" w:hAnsiTheme="minorHAnsi" w:cstheme="minorHAnsi"/>
        </w:rPr>
        <w:t>Exercise Science provides opportunities for students to recognise and respect different ways of thinking</w:t>
      </w:r>
      <w:r w:rsidR="00084126">
        <w:rPr>
          <w:rFonts w:asciiTheme="minorHAnsi" w:hAnsiTheme="minorHAnsi" w:cstheme="minorHAnsi"/>
        </w:rPr>
        <w:t xml:space="preserve"> </w:t>
      </w:r>
      <w:r w:rsidRPr="00915346">
        <w:rPr>
          <w:rFonts w:asciiTheme="minorHAnsi" w:hAnsiTheme="minorHAnsi" w:cstheme="minorHAnsi"/>
        </w:rPr>
        <w:t>about personal, family and social health issues. They also learn about different individual, group and intergroup participation in physical activity and health practices.</w:t>
      </w:r>
    </w:p>
    <w:p w14:paraId="1F1C6AFC" w14:textId="16843E33" w:rsidR="005C7601" w:rsidRPr="00915346" w:rsidRDefault="005C7601" w:rsidP="00084126">
      <w:pPr>
        <w:spacing w:before="60" w:after="60"/>
        <w:rPr>
          <w:rFonts w:asciiTheme="minorHAnsi" w:hAnsiTheme="minorHAnsi" w:cstheme="minorHAnsi"/>
        </w:rPr>
      </w:pPr>
      <w:r w:rsidRPr="00915346">
        <w:rPr>
          <w:rFonts w:asciiTheme="minorHAnsi" w:hAnsiTheme="minorHAnsi" w:cstheme="minorHAnsi"/>
        </w:rPr>
        <w:t>Students learn to appreciate that differences in beliefs and perspectives</w:t>
      </w:r>
      <w:r w:rsidR="00084126">
        <w:rPr>
          <w:rFonts w:asciiTheme="minorHAnsi" w:hAnsiTheme="minorHAnsi" w:cstheme="minorHAnsi"/>
        </w:rPr>
        <w:t xml:space="preserve"> </w:t>
      </w:r>
      <w:r w:rsidRPr="00915346">
        <w:rPr>
          <w:rFonts w:asciiTheme="minorHAnsi" w:hAnsiTheme="minorHAnsi" w:cstheme="minorHAnsi"/>
        </w:rPr>
        <w:t>may affect how some people make food and health choices, or how they are able to participate in physical activities. Students recognise occasions when tensions between individuals and groups are based on cultural differences and learn to act in ways that maintain individual and group integrity and that respect the rights of all.</w:t>
      </w:r>
    </w:p>
    <w:p w14:paraId="20410BFB" w14:textId="6B1DCCA0" w:rsidR="005C7601" w:rsidRPr="00915346" w:rsidRDefault="005C7601" w:rsidP="00084126">
      <w:pPr>
        <w:spacing w:before="60" w:after="60"/>
        <w:rPr>
          <w:rFonts w:asciiTheme="minorHAnsi" w:hAnsiTheme="minorHAnsi" w:cstheme="minorHAnsi"/>
        </w:rPr>
      </w:pPr>
      <w:r w:rsidRPr="00915346">
        <w:rPr>
          <w:rFonts w:asciiTheme="minorHAnsi" w:hAnsiTheme="minorHAnsi" w:cstheme="minorHAnsi"/>
        </w:rPr>
        <w:t>They examine stereotypical representations of various social and cultural groups</w:t>
      </w:r>
      <w:r w:rsidR="00084126">
        <w:rPr>
          <w:rFonts w:asciiTheme="minorHAnsi" w:hAnsiTheme="minorHAnsi" w:cstheme="minorHAnsi"/>
        </w:rPr>
        <w:t xml:space="preserve"> </w:t>
      </w:r>
      <w:r w:rsidRPr="00915346">
        <w:rPr>
          <w:rFonts w:asciiTheme="minorHAnsi" w:hAnsiTheme="minorHAnsi" w:cstheme="minorHAnsi"/>
        </w:rPr>
        <w:t xml:space="preserve">in relation to participation, </w:t>
      </w:r>
      <w:r w:rsidR="001C0E93" w:rsidRPr="00915346">
        <w:rPr>
          <w:rFonts w:asciiTheme="minorHAnsi" w:hAnsiTheme="minorHAnsi" w:cstheme="minorHAnsi"/>
        </w:rPr>
        <w:t>success,</w:t>
      </w:r>
      <w:r w:rsidRPr="00915346">
        <w:rPr>
          <w:rFonts w:asciiTheme="minorHAnsi" w:hAnsiTheme="minorHAnsi" w:cstheme="minorHAnsi"/>
        </w:rPr>
        <w:t xml:space="preserve"> and failure in physical activity. In doing so, students gain an understanding of how culture shapes personal and social perspectives and interactions.</w:t>
      </w:r>
    </w:p>
    <w:p w14:paraId="5295A1A9" w14:textId="66628DFF" w:rsidR="008F5AE6" w:rsidRPr="00915346" w:rsidRDefault="005C7601" w:rsidP="00084126">
      <w:pPr>
        <w:spacing w:before="60" w:after="60"/>
        <w:rPr>
          <w:rFonts w:asciiTheme="minorHAnsi" w:eastAsia="Times New Roman" w:hAnsiTheme="minorHAnsi" w:cstheme="minorHAnsi"/>
        </w:rPr>
      </w:pPr>
      <w:r w:rsidRPr="00915346">
        <w:rPr>
          <w:rFonts w:asciiTheme="minorHAnsi" w:hAnsiTheme="minorHAnsi" w:cstheme="minorHAnsi"/>
        </w:rPr>
        <w:t>They also gain an understanding of what is valued in terms of Exercise Science</w:t>
      </w:r>
      <w:r w:rsidR="00084126">
        <w:rPr>
          <w:rFonts w:asciiTheme="minorHAnsi" w:hAnsiTheme="minorHAnsi" w:cstheme="minorHAnsi"/>
        </w:rPr>
        <w:t xml:space="preserve"> </w:t>
      </w:r>
      <w:r w:rsidRPr="00915346">
        <w:rPr>
          <w:rFonts w:asciiTheme="minorHAnsi" w:hAnsiTheme="minorHAnsi" w:cstheme="minorHAnsi"/>
        </w:rPr>
        <w:t xml:space="preserve">within their families, social </w:t>
      </w:r>
      <w:r w:rsidR="001C0E93" w:rsidRPr="00915346">
        <w:rPr>
          <w:rFonts w:asciiTheme="minorHAnsi" w:hAnsiTheme="minorHAnsi" w:cstheme="minorHAnsi"/>
        </w:rPr>
        <w:t>groups,</w:t>
      </w:r>
      <w:r w:rsidRPr="00915346">
        <w:rPr>
          <w:rFonts w:asciiTheme="minorHAnsi" w:hAnsiTheme="minorHAnsi" w:cstheme="minorHAnsi"/>
        </w:rPr>
        <w:t xml:space="preserve"> and institutions, and within other cultures in the broader community.</w:t>
      </w:r>
      <w:bookmarkStart w:id="40" w:name="_Toc102487099"/>
      <w:bookmarkStart w:id="41" w:name="_Hlk22111893"/>
      <w:r w:rsidR="008F5AE6" w:rsidRPr="00915346">
        <w:rPr>
          <w:rFonts w:asciiTheme="minorHAnsi" w:hAnsiTheme="minorHAnsi" w:cstheme="minorHAnsi"/>
        </w:rPr>
        <w:br w:type="page"/>
      </w:r>
    </w:p>
    <w:p w14:paraId="052C6DE6" w14:textId="35EFFBA4" w:rsidR="00A463C9" w:rsidRPr="00915346" w:rsidRDefault="00A463C9" w:rsidP="00915346">
      <w:pPr>
        <w:pStyle w:val="Heading1"/>
        <w:spacing w:before="120"/>
        <w:rPr>
          <w:rFonts w:asciiTheme="minorHAnsi" w:hAnsiTheme="minorHAnsi" w:cstheme="minorHAnsi"/>
        </w:rPr>
      </w:pPr>
      <w:bookmarkStart w:id="42" w:name="_Toc199948389"/>
      <w:r w:rsidRPr="00915346">
        <w:rPr>
          <w:rFonts w:asciiTheme="minorHAnsi" w:hAnsiTheme="minorHAnsi" w:cstheme="minorHAnsi"/>
        </w:rPr>
        <w:lastRenderedPageBreak/>
        <w:t>Cross-Curriculum Priorities</w:t>
      </w:r>
      <w:bookmarkEnd w:id="40"/>
      <w:bookmarkEnd w:id="42"/>
    </w:p>
    <w:p w14:paraId="1480CE26" w14:textId="77777777" w:rsidR="00A463C9" w:rsidRPr="00915346" w:rsidRDefault="00A463C9" w:rsidP="00915346">
      <w:pPr>
        <w:pStyle w:val="Heading3"/>
        <w:rPr>
          <w:rFonts w:asciiTheme="minorHAnsi" w:hAnsiTheme="minorHAnsi" w:cstheme="minorHAnsi"/>
        </w:rPr>
      </w:pPr>
      <w:bookmarkStart w:id="43" w:name="_Hlk11312136"/>
      <w:r w:rsidRPr="00915346">
        <w:rPr>
          <w:rFonts w:asciiTheme="minorHAnsi" w:hAnsiTheme="minorHAnsi" w:cstheme="minorHAnsi"/>
        </w:rPr>
        <w:t>Aboriginal and Torres Strait Islander Histories and Cultures</w:t>
      </w:r>
    </w:p>
    <w:p w14:paraId="7C5FE54B" w14:textId="037466B9" w:rsidR="00B00A4E" w:rsidRPr="00915346" w:rsidRDefault="00B00A4E" w:rsidP="00915346">
      <w:pPr>
        <w:spacing w:after="120"/>
        <w:rPr>
          <w:rFonts w:asciiTheme="minorHAnsi" w:hAnsiTheme="minorHAnsi" w:cstheme="minorHAnsi"/>
        </w:rPr>
      </w:pPr>
      <w:bookmarkStart w:id="44" w:name="_Hlk11312143"/>
      <w:bookmarkEnd w:id="43"/>
      <w:r w:rsidRPr="00915346">
        <w:rPr>
          <w:rFonts w:asciiTheme="minorHAnsi" w:hAnsiTheme="minorHAnsi" w:cstheme="minorHAnsi"/>
        </w:rPr>
        <w:t xml:space="preserve">The Aboriginal and Torres Strait Islander histories and cultures priority provides the opportunity for </w:t>
      </w:r>
      <w:r w:rsidR="00593B10" w:rsidRPr="00915346">
        <w:rPr>
          <w:rFonts w:asciiTheme="minorHAnsi" w:hAnsiTheme="minorHAnsi" w:cstheme="minorHAnsi"/>
        </w:rPr>
        <w:t>students</w:t>
      </w:r>
      <w:r w:rsidRPr="00915346">
        <w:rPr>
          <w:rFonts w:asciiTheme="minorHAnsi" w:hAnsiTheme="minorHAnsi" w:cstheme="minorHAnsi"/>
        </w:rPr>
        <w:t xml:space="preserve"> to gain a deeper understanding and appreciation of Aboriginal and Torres Strait Islander histories and cultures, deep knowledge traditions and holistic world views. This knowledge and understanding will enrich all learners’ ability to participate positively in the ongoing development of Australia through a deepening knowledge and connection with the world’s oldest continuous living cultures.</w:t>
      </w:r>
    </w:p>
    <w:p w14:paraId="10C23666" w14:textId="77777777" w:rsidR="00A463C9" w:rsidRPr="00915346" w:rsidRDefault="00A463C9" w:rsidP="00915346">
      <w:pPr>
        <w:pStyle w:val="Heading3"/>
        <w:rPr>
          <w:rFonts w:asciiTheme="minorHAnsi" w:hAnsiTheme="minorHAnsi" w:cstheme="minorHAnsi"/>
        </w:rPr>
      </w:pPr>
      <w:r w:rsidRPr="00915346">
        <w:rPr>
          <w:rFonts w:asciiTheme="minorHAnsi" w:hAnsiTheme="minorHAnsi" w:cstheme="minorHAnsi"/>
        </w:rPr>
        <w:t>Asia and Australia’s Engagement with Asia</w:t>
      </w:r>
    </w:p>
    <w:p w14:paraId="228E003D" w14:textId="77777777" w:rsidR="00B00A4E" w:rsidRPr="00915346" w:rsidRDefault="00B00A4E" w:rsidP="00915346">
      <w:pPr>
        <w:spacing w:after="120"/>
        <w:rPr>
          <w:rFonts w:asciiTheme="minorHAnsi" w:hAnsiTheme="minorHAnsi" w:cstheme="minorHAnsi"/>
        </w:rPr>
      </w:pPr>
      <w:bookmarkStart w:id="45" w:name="_Hlk11312150"/>
      <w:bookmarkEnd w:id="44"/>
      <w:r w:rsidRPr="00915346">
        <w:rPr>
          <w:rFonts w:asciiTheme="minorHAnsi" w:hAnsiTheme="minorHAnsi" w:cstheme="minorHAnsi"/>
        </w:rPr>
        <w:t>The priority of Asia and Australia’s engagement with Asia provides opportunities for students to explore the synergy between Asia and Australia in the areas of health and physical activity. An understanding of the engagement between Australia and Asia contributes to the capacity of students to be active and informed citizens.</w:t>
      </w:r>
    </w:p>
    <w:p w14:paraId="5BE498C7" w14:textId="77777777" w:rsidR="00A463C9" w:rsidRPr="00915346" w:rsidRDefault="00A463C9" w:rsidP="00915346">
      <w:pPr>
        <w:pStyle w:val="Heading3"/>
        <w:rPr>
          <w:rFonts w:asciiTheme="minorHAnsi" w:hAnsiTheme="minorHAnsi" w:cstheme="minorHAnsi"/>
        </w:rPr>
      </w:pPr>
      <w:r w:rsidRPr="00915346">
        <w:rPr>
          <w:rFonts w:asciiTheme="minorHAnsi" w:hAnsiTheme="minorHAnsi" w:cstheme="minorHAnsi"/>
        </w:rPr>
        <w:t>Sustainability</w:t>
      </w:r>
    </w:p>
    <w:bookmarkEnd w:id="45"/>
    <w:p w14:paraId="61A65631" w14:textId="13DD503C" w:rsidR="00B00A4E" w:rsidRPr="00915346" w:rsidRDefault="00B00A4E" w:rsidP="00915346">
      <w:pPr>
        <w:spacing w:after="120"/>
        <w:rPr>
          <w:rFonts w:asciiTheme="minorHAnsi" w:hAnsiTheme="minorHAnsi" w:cstheme="minorHAnsi"/>
        </w:rPr>
      </w:pPr>
      <w:r w:rsidRPr="00915346">
        <w:rPr>
          <w:rFonts w:asciiTheme="minorHAnsi" w:hAnsiTheme="minorHAnsi" w:cstheme="minorHAnsi"/>
        </w:rPr>
        <w:t xml:space="preserve">Students explore how they connect and interact with natural, managed and built environments, and with people in different social groups within their social networks and wider communities. They consider how these connections and interactions within systems play an important role in promoting, supporting and sustaining the wellbeing of individuals, the community and the </w:t>
      </w:r>
      <w:r w:rsidR="008F5AE6" w:rsidRPr="00915346">
        <w:rPr>
          <w:rFonts w:asciiTheme="minorHAnsi" w:hAnsiTheme="minorHAnsi" w:cstheme="minorHAnsi"/>
        </w:rPr>
        <w:t>environment, now</w:t>
      </w:r>
      <w:r w:rsidRPr="00915346">
        <w:rPr>
          <w:rFonts w:asciiTheme="minorHAnsi" w:hAnsiTheme="minorHAnsi" w:cstheme="minorHAnsi"/>
        </w:rPr>
        <w:t xml:space="preserve"> and into the future.</w:t>
      </w:r>
    </w:p>
    <w:p w14:paraId="454586F1" w14:textId="03188C88" w:rsidR="00B00A4E" w:rsidRPr="00915346" w:rsidRDefault="00B00A4E" w:rsidP="00915346">
      <w:pPr>
        <w:spacing w:after="120"/>
        <w:rPr>
          <w:rFonts w:asciiTheme="minorHAnsi" w:hAnsiTheme="minorHAnsi" w:cstheme="minorHAnsi"/>
        </w:rPr>
      </w:pPr>
      <w:r w:rsidRPr="00915346">
        <w:rPr>
          <w:rFonts w:asciiTheme="minorHAnsi" w:hAnsiTheme="minorHAnsi" w:cstheme="minorHAnsi"/>
        </w:rPr>
        <w:t xml:space="preserve">Students develop an understanding of their potential to contribute to sustainable patterns of living. They will develop their world view by exploring concepts of diversity, social </w:t>
      </w:r>
      <w:r w:rsidR="001C0E93" w:rsidRPr="00915346">
        <w:rPr>
          <w:rFonts w:asciiTheme="minorHAnsi" w:hAnsiTheme="minorHAnsi" w:cstheme="minorHAnsi"/>
        </w:rPr>
        <w:t>justice,</w:t>
      </w:r>
      <w:r w:rsidRPr="00915346">
        <w:rPr>
          <w:rFonts w:asciiTheme="minorHAnsi" w:hAnsiTheme="minorHAnsi" w:cstheme="minorHAnsi"/>
        </w:rPr>
        <w:t xml:space="preserve"> and consumerism as these relate to the promotion and maintenance of health and wellbeing. Through movement experiences, students are provided with opportunities to develop a connection in and with environments and to gain an appreciation of the interdependence of the health of people and that of environments.</w:t>
      </w:r>
    </w:p>
    <w:p w14:paraId="206E0FEC" w14:textId="77777777" w:rsidR="00A463C9" w:rsidRPr="00915346" w:rsidRDefault="00A463C9" w:rsidP="00915346">
      <w:pPr>
        <w:spacing w:after="120"/>
        <w:rPr>
          <w:bCs/>
        </w:rPr>
      </w:pPr>
      <w:r w:rsidRPr="00915346">
        <w:rPr>
          <w:bCs/>
        </w:rPr>
        <w:br w:type="page"/>
      </w:r>
    </w:p>
    <w:p w14:paraId="0CF50C13" w14:textId="129B41A6" w:rsidR="00061C4D" w:rsidRPr="00137652" w:rsidRDefault="00AE76B2" w:rsidP="00084126">
      <w:pPr>
        <w:spacing w:after="120"/>
        <w:jc w:val="center"/>
        <w:rPr>
          <w:b/>
          <w:sz w:val="36"/>
          <w:szCs w:val="36"/>
        </w:rPr>
      </w:pPr>
      <w:r>
        <w:rPr>
          <w:b/>
          <w:sz w:val="36"/>
          <w:szCs w:val="36"/>
        </w:rPr>
        <w:lastRenderedPageBreak/>
        <w:t>Exercise Science</w:t>
      </w:r>
    </w:p>
    <w:p w14:paraId="2FDCFC76" w14:textId="1E4CA9D5" w:rsidR="0078539F" w:rsidRPr="00137652" w:rsidRDefault="00A463C9" w:rsidP="00084126">
      <w:pPr>
        <w:spacing w:after="120"/>
        <w:ind w:left="4320"/>
        <w:rPr>
          <w:b/>
          <w:sz w:val="32"/>
          <w:szCs w:val="32"/>
        </w:rPr>
      </w:pPr>
      <w:r>
        <w:rPr>
          <w:b/>
          <w:sz w:val="32"/>
          <w:szCs w:val="32"/>
        </w:rPr>
        <w:t>A</w:t>
      </w:r>
      <w:r w:rsidR="006A2AFB">
        <w:rPr>
          <w:b/>
          <w:sz w:val="32"/>
          <w:szCs w:val="32"/>
        </w:rPr>
        <w:t>/</w:t>
      </w:r>
      <w:r>
        <w:rPr>
          <w:b/>
          <w:sz w:val="32"/>
          <w:szCs w:val="32"/>
        </w:rPr>
        <w:t>T</w:t>
      </w:r>
      <w:r w:rsidR="006A2AFB">
        <w:rPr>
          <w:b/>
          <w:sz w:val="32"/>
          <w:szCs w:val="32"/>
        </w:rPr>
        <w:t>/</w:t>
      </w:r>
      <w:r>
        <w:rPr>
          <w:b/>
          <w:sz w:val="32"/>
          <w:szCs w:val="32"/>
        </w:rPr>
        <w:t>M</w:t>
      </w:r>
    </w:p>
    <w:p w14:paraId="4BCE0040" w14:textId="77777777" w:rsidR="006E2EDC" w:rsidRPr="00137652" w:rsidRDefault="006E2EDC" w:rsidP="00084126">
      <w:pPr>
        <w:pStyle w:val="Heading1"/>
        <w:spacing w:before="120"/>
      </w:pPr>
      <w:bookmarkStart w:id="46" w:name="_Toc199948390"/>
      <w:bookmarkEnd w:id="41"/>
      <w:r w:rsidRPr="00137652">
        <w:t>Rationale</w:t>
      </w:r>
      <w:bookmarkEnd w:id="18"/>
      <w:bookmarkEnd w:id="46"/>
    </w:p>
    <w:p w14:paraId="6AED9C16" w14:textId="46832EF3" w:rsidR="00BB1DC0" w:rsidRPr="0080046B" w:rsidRDefault="00AE76B2" w:rsidP="00084126">
      <w:pPr>
        <w:pStyle w:val="Paragraph"/>
        <w:spacing w:line="240" w:lineRule="auto"/>
        <w:rPr>
          <w:rFonts w:asciiTheme="minorHAnsi" w:hAnsiTheme="minorHAnsi" w:cstheme="minorHAnsi"/>
          <w:color w:val="auto"/>
        </w:rPr>
      </w:pPr>
      <w:bookmarkStart w:id="47" w:name="_Toc525640293"/>
      <w:r>
        <w:rPr>
          <w:rFonts w:asciiTheme="minorHAnsi" w:hAnsiTheme="minorHAnsi" w:cstheme="minorHAnsi"/>
          <w:i/>
          <w:iCs/>
          <w:color w:val="auto"/>
        </w:rPr>
        <w:t>Exercise Science</w:t>
      </w:r>
      <w:r w:rsidR="00BB1DC0" w:rsidRPr="0080046B">
        <w:rPr>
          <w:rFonts w:asciiTheme="minorHAnsi" w:hAnsiTheme="minorHAnsi" w:cstheme="minorHAnsi"/>
          <w:color w:val="auto"/>
        </w:rPr>
        <w:t xml:space="preserve"> provides students with the opportunity to develop a comprehensive understanding of how to enhance physical performance by investigating the science of movement. By examining the interrelationships between biological, physiological, biomechanical, and psychological aspects of exercise, students gain insights into the science underpinning sports performance and movement.</w:t>
      </w:r>
    </w:p>
    <w:p w14:paraId="3889F31A" w14:textId="46EF0DD5" w:rsidR="00BB1DC0" w:rsidRDefault="00BB1DC0" w:rsidP="00084126">
      <w:pPr>
        <w:pStyle w:val="Paragraph"/>
        <w:spacing w:line="240" w:lineRule="auto"/>
        <w:rPr>
          <w:rFonts w:asciiTheme="minorHAnsi" w:hAnsiTheme="minorHAnsi" w:cstheme="minorHAnsi"/>
          <w:color w:val="auto"/>
        </w:rPr>
      </w:pPr>
      <w:r w:rsidRPr="0080046B">
        <w:rPr>
          <w:rFonts w:asciiTheme="minorHAnsi" w:hAnsiTheme="minorHAnsi" w:cstheme="minorHAnsi"/>
          <w:color w:val="auto"/>
        </w:rPr>
        <w:t>The course emphasises the development of methodological skills in collecting and evaluating information both textural and numerical</w:t>
      </w:r>
      <w:r w:rsidR="001C0E93" w:rsidRPr="0080046B">
        <w:rPr>
          <w:rFonts w:asciiTheme="minorHAnsi" w:hAnsiTheme="minorHAnsi" w:cstheme="minorHAnsi"/>
          <w:color w:val="auto"/>
        </w:rPr>
        <w:t xml:space="preserve">. </w:t>
      </w:r>
      <w:r w:rsidRPr="0080046B">
        <w:rPr>
          <w:rFonts w:asciiTheme="minorHAnsi" w:hAnsiTheme="minorHAnsi" w:cstheme="minorHAnsi"/>
          <w:color w:val="auto"/>
        </w:rPr>
        <w:t>They apply these methodologies for analysing athletic performance and drawing conclusions about evidence-based training methodologies. Using these skills and their knowledge, students will also evaluate practical applications of the science of movement and solve problems in context.</w:t>
      </w:r>
    </w:p>
    <w:p w14:paraId="5FF83AC8" w14:textId="576A43DF" w:rsidR="00532A82" w:rsidRPr="0080046B" w:rsidRDefault="00532A82" w:rsidP="00084126">
      <w:pPr>
        <w:pStyle w:val="Paragraph"/>
        <w:spacing w:line="240" w:lineRule="auto"/>
        <w:rPr>
          <w:rFonts w:asciiTheme="minorHAnsi" w:hAnsiTheme="minorHAnsi" w:cstheme="minorHAnsi"/>
          <w:color w:val="auto"/>
        </w:rPr>
      </w:pPr>
      <w:r w:rsidRPr="00532A82">
        <w:rPr>
          <w:rFonts w:asciiTheme="minorHAnsi" w:hAnsiTheme="minorHAnsi" w:cstheme="minorHAnsi"/>
          <w:color w:val="auto"/>
        </w:rPr>
        <w:t>The course prepares students for careers in coaching, health promotion</w:t>
      </w:r>
      <w:r w:rsidR="00C15352">
        <w:rPr>
          <w:rFonts w:asciiTheme="minorHAnsi" w:hAnsiTheme="minorHAnsi" w:cstheme="minorHAnsi"/>
          <w:color w:val="auto"/>
        </w:rPr>
        <w:t xml:space="preserve"> such as nursing, physiotherapy and medical</w:t>
      </w:r>
      <w:r w:rsidRPr="00532A82">
        <w:rPr>
          <w:rFonts w:asciiTheme="minorHAnsi" w:hAnsiTheme="minorHAnsi" w:cstheme="minorHAnsi"/>
          <w:color w:val="auto"/>
        </w:rPr>
        <w:t>, rehabilitation, and sports management. By addressing the ethical, regulatory, and sustainable dimensions of allied health and high-performance sport, the course prepares students to navigate the complex landscape of physical activity and sports performance</w:t>
      </w:r>
      <w:r w:rsidR="00D30D70">
        <w:rPr>
          <w:rFonts w:asciiTheme="minorHAnsi" w:hAnsiTheme="minorHAnsi" w:cstheme="minorHAnsi"/>
          <w:color w:val="auto"/>
        </w:rPr>
        <w:t xml:space="preserve">. </w:t>
      </w:r>
      <w:r w:rsidR="00D30D70" w:rsidRPr="00D30D70">
        <w:rPr>
          <w:rFonts w:asciiTheme="minorHAnsi" w:hAnsiTheme="minorHAnsi" w:cstheme="minorHAnsi"/>
          <w:color w:val="auto"/>
        </w:rPr>
        <w:t>and to contribute responsibly and innovatively to evolving industry practices.</w:t>
      </w:r>
    </w:p>
    <w:p w14:paraId="5A2E83C7" w14:textId="592D4553" w:rsidR="006E2EDC" w:rsidRPr="00137652" w:rsidRDefault="006E2EDC" w:rsidP="00084126">
      <w:pPr>
        <w:pStyle w:val="Heading1"/>
        <w:spacing w:before="120"/>
      </w:pPr>
      <w:bookmarkStart w:id="48" w:name="_Toc199948391"/>
      <w:r w:rsidRPr="00137652">
        <w:t>Goals</w:t>
      </w:r>
      <w:bookmarkEnd w:id="47"/>
      <w:bookmarkEnd w:id="48"/>
    </w:p>
    <w:p w14:paraId="2D6CEBFD" w14:textId="5BF278AC" w:rsidR="006D7DB3" w:rsidRDefault="006D7DB3" w:rsidP="00084126">
      <w:pPr>
        <w:spacing w:after="120"/>
      </w:pPr>
      <w:bookmarkStart w:id="49" w:name="_Toc525640294"/>
      <w:r w:rsidRPr="00137652">
        <w:t>This course should enable students to:</w:t>
      </w:r>
    </w:p>
    <w:p w14:paraId="25C74108"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50" w:name="_Toc199400230"/>
      <w:bookmarkStart w:id="51" w:name="_Toc199948392"/>
      <w:r w:rsidRPr="002B3BD1">
        <w:rPr>
          <w:b w:val="0"/>
          <w:color w:val="000000" w:themeColor="text1"/>
          <w:sz w:val="22"/>
          <w:szCs w:val="22"/>
        </w:rPr>
        <w:t>critically analyse health, outdoor, and physical education theories, concepts, and models to draw informed conclusions</w:t>
      </w:r>
      <w:bookmarkEnd w:id="50"/>
      <w:bookmarkEnd w:id="51"/>
    </w:p>
    <w:p w14:paraId="68168FBE"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52" w:name="_Toc199400231"/>
      <w:bookmarkStart w:id="53" w:name="_Toc199948393"/>
      <w:r w:rsidRPr="002B3BD1">
        <w:rPr>
          <w:b w:val="0"/>
          <w:color w:val="000000" w:themeColor="text1"/>
          <w:sz w:val="22"/>
          <w:szCs w:val="22"/>
        </w:rPr>
        <w:t>critically analyse health, outdoor and physical education principles, strategies and methodologies for outdoor experience, physical performance, and health and wellbeing</w:t>
      </w:r>
      <w:bookmarkEnd w:id="52"/>
      <w:bookmarkEnd w:id="53"/>
    </w:p>
    <w:p w14:paraId="449562EF"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54" w:name="_Toc199400232"/>
      <w:bookmarkStart w:id="55" w:name="_Toc199948394"/>
      <w:r w:rsidRPr="002B3BD1">
        <w:rPr>
          <w:b w:val="0"/>
          <w:color w:val="000000" w:themeColor="text1"/>
          <w:sz w:val="22"/>
          <w:szCs w:val="22"/>
        </w:rPr>
        <w:t>evaluate strength-based health, outdoor and physical education approaches for solving problems or questions, applying the principles of ethics or sustainability</w:t>
      </w:r>
      <w:bookmarkEnd w:id="54"/>
      <w:bookmarkEnd w:id="55"/>
    </w:p>
    <w:p w14:paraId="32014EC8"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56" w:name="_Toc199400233"/>
      <w:bookmarkStart w:id="57" w:name="_Toc199948395"/>
      <w:r w:rsidRPr="002B3BD1">
        <w:rPr>
          <w:b w:val="0"/>
          <w:color w:val="000000" w:themeColor="text1"/>
          <w:sz w:val="22"/>
          <w:szCs w:val="22"/>
        </w:rPr>
        <w:t>evaluate equipment, materials, resources and technology intended to enhance health, outdoor and physical education outcomes, experiences or performance</w:t>
      </w:r>
      <w:bookmarkEnd w:id="56"/>
      <w:bookmarkEnd w:id="57"/>
    </w:p>
    <w:p w14:paraId="77380DF8" w14:textId="4E4A1F0B"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58" w:name="_Toc199400234"/>
      <w:bookmarkStart w:id="59" w:name="_Toc199948396"/>
      <w:r w:rsidRPr="002B3BD1">
        <w:rPr>
          <w:b w:val="0"/>
          <w:color w:val="000000" w:themeColor="text1"/>
          <w:sz w:val="22"/>
          <w:szCs w:val="22"/>
        </w:rPr>
        <w:t>synthesise health, outdoor and physical education skills, knowledge, and understandings in a range of situations, practical performances or experiences, and make informed plans for enhancement of others and self</w:t>
      </w:r>
      <w:bookmarkEnd w:id="58"/>
      <w:bookmarkEnd w:id="59"/>
    </w:p>
    <w:p w14:paraId="3C7CCF97"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60" w:name="_Toc199400235"/>
      <w:bookmarkStart w:id="61" w:name="_Toc199948397"/>
      <w:r w:rsidRPr="002B3BD1">
        <w:rPr>
          <w:b w:val="0"/>
          <w:color w:val="000000" w:themeColor="text1"/>
          <w:sz w:val="22"/>
          <w:szCs w:val="22"/>
        </w:rPr>
        <w:t>synthesise integrity and critical and creative thinking for solving problems and making decisions for improved health and wellbeing, outdoor experience or physical performance for their local environment, others and self</w:t>
      </w:r>
      <w:bookmarkEnd w:id="60"/>
      <w:bookmarkEnd w:id="61"/>
    </w:p>
    <w:p w14:paraId="1B34AE4C"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62" w:name="_Toc199400236"/>
      <w:bookmarkStart w:id="63" w:name="_Toc199948398"/>
      <w:r w:rsidRPr="002B3BD1">
        <w:rPr>
          <w:b w:val="0"/>
          <w:color w:val="000000" w:themeColor="text1"/>
          <w:sz w:val="22"/>
          <w:szCs w:val="22"/>
        </w:rPr>
        <w:t>apply empirical research methodologies to analyse health, outdoor and physical education contexts, experiences or performance</w:t>
      </w:r>
      <w:bookmarkEnd w:id="62"/>
      <w:bookmarkEnd w:id="63"/>
    </w:p>
    <w:p w14:paraId="4F0F564D" w14:textId="77777777"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22"/>
        </w:rPr>
      </w:pPr>
      <w:bookmarkStart w:id="64" w:name="_Toc199400237"/>
      <w:bookmarkStart w:id="65" w:name="_Toc199948399"/>
      <w:r w:rsidRPr="002B3BD1">
        <w:rPr>
          <w:b w:val="0"/>
          <w:color w:val="000000" w:themeColor="text1"/>
          <w:sz w:val="22"/>
          <w:szCs w:val="22"/>
        </w:rPr>
        <w:t>communicate effectively using a range of modes and mediums for a variety of purposes adhering to the principles of academic integrity</w:t>
      </w:r>
      <w:bookmarkEnd w:id="64"/>
      <w:bookmarkEnd w:id="65"/>
    </w:p>
    <w:p w14:paraId="1A6EA6C2" w14:textId="3E607AB9" w:rsidR="00487875" w:rsidRPr="002B3BD1" w:rsidRDefault="00487875" w:rsidP="00084126">
      <w:pPr>
        <w:pStyle w:val="Heading1"/>
        <w:numPr>
          <w:ilvl w:val="0"/>
          <w:numId w:val="8"/>
        </w:numPr>
        <w:tabs>
          <w:tab w:val="num" w:pos="360"/>
        </w:tabs>
        <w:spacing w:before="120"/>
        <w:ind w:left="1077" w:hanging="357"/>
        <w:rPr>
          <w:b w:val="0"/>
          <w:bCs w:val="0"/>
          <w:color w:val="000000" w:themeColor="text1"/>
          <w:sz w:val="22"/>
          <w:szCs w:val="16"/>
        </w:rPr>
      </w:pPr>
      <w:bookmarkStart w:id="66" w:name="_Toc199400238"/>
      <w:bookmarkStart w:id="67" w:name="_Toc199948400"/>
      <w:r w:rsidRPr="002B3BD1">
        <w:rPr>
          <w:b w:val="0"/>
          <w:color w:val="000000" w:themeColor="text1"/>
          <w:sz w:val="22"/>
          <w:szCs w:val="22"/>
        </w:rPr>
        <w:t>reflect on learning experiences and make informed proposals for identified strengths and areas for growth</w:t>
      </w:r>
      <w:r w:rsidRPr="002B3BD1">
        <w:rPr>
          <w:b w:val="0"/>
          <w:color w:val="000000" w:themeColor="text1"/>
          <w:sz w:val="22"/>
          <w:szCs w:val="16"/>
        </w:rPr>
        <w:t xml:space="preserve"> in interpersonal, intrapersonal, and leadership skills in collaborative and individual situations</w:t>
      </w:r>
      <w:bookmarkEnd w:id="66"/>
      <w:bookmarkEnd w:id="67"/>
      <w:r w:rsidR="00DC5A5A">
        <w:rPr>
          <w:b w:val="0"/>
          <w:color w:val="000000" w:themeColor="text1"/>
          <w:sz w:val="22"/>
          <w:szCs w:val="16"/>
        </w:rPr>
        <w:t>.</w:t>
      </w:r>
    </w:p>
    <w:p w14:paraId="66F0F4B6" w14:textId="77777777" w:rsidR="00532A82" w:rsidRPr="00084126" w:rsidRDefault="00532A82" w:rsidP="00084126">
      <w:pPr>
        <w:spacing w:after="120"/>
        <w:rPr>
          <w:rFonts w:eastAsia="Times New Roman"/>
        </w:rPr>
      </w:pPr>
      <w:bookmarkStart w:id="68" w:name="_Hlk11328914"/>
      <w:bookmarkStart w:id="69" w:name="_Hlk11312430"/>
      <w:bookmarkEnd w:id="49"/>
      <w:r w:rsidRPr="00084126">
        <w:br w:type="page"/>
      </w:r>
    </w:p>
    <w:p w14:paraId="7604533E" w14:textId="22CB2902" w:rsidR="006E2EDC" w:rsidRPr="00137652" w:rsidRDefault="006E2EDC" w:rsidP="00084126">
      <w:pPr>
        <w:pStyle w:val="Heading1"/>
        <w:spacing w:before="120"/>
      </w:pPr>
      <w:bookmarkStart w:id="70" w:name="_Toc199948401"/>
      <w:r w:rsidRPr="00137652">
        <w:lastRenderedPageBreak/>
        <w:t xml:space="preserve">Unit </w:t>
      </w:r>
      <w:r w:rsidR="001C779C" w:rsidRPr="00137652">
        <w:t>T</w:t>
      </w:r>
      <w:r w:rsidRPr="00137652">
        <w:t>itles</w:t>
      </w:r>
      <w:bookmarkEnd w:id="70"/>
    </w:p>
    <w:bookmarkEnd w:id="68"/>
    <w:p w14:paraId="5B5617FE" w14:textId="091B567B" w:rsidR="00A463C9" w:rsidRPr="00A463C9" w:rsidRDefault="00BB1DC0" w:rsidP="00084126">
      <w:pPr>
        <w:pStyle w:val="ListBullets"/>
        <w:spacing w:after="120"/>
        <w:ind w:left="851" w:hanging="567"/>
      </w:pPr>
      <w:r>
        <w:t>Anatomy and Physiology for Exercise</w:t>
      </w:r>
    </w:p>
    <w:p w14:paraId="092BDB6C" w14:textId="7DF29E9B" w:rsidR="006E2EDC" w:rsidRDefault="00BB1DC0" w:rsidP="00084126">
      <w:pPr>
        <w:pStyle w:val="ListBullets"/>
        <w:spacing w:after="120"/>
        <w:ind w:left="851" w:hanging="567"/>
      </w:pPr>
      <w:r>
        <w:t>The Body in Motion</w:t>
      </w:r>
    </w:p>
    <w:p w14:paraId="34862F17" w14:textId="0E98F3A8" w:rsidR="00A463C9" w:rsidRDefault="00BB1DC0" w:rsidP="00084126">
      <w:pPr>
        <w:pStyle w:val="ListBullets"/>
        <w:spacing w:after="120"/>
        <w:ind w:left="851" w:hanging="567"/>
      </w:pPr>
      <w:r>
        <w:t>Nutrition and Training for Performance</w:t>
      </w:r>
    </w:p>
    <w:p w14:paraId="4C68B5E8" w14:textId="7AE34B03" w:rsidR="00A463C9" w:rsidRDefault="00BB1DC0" w:rsidP="00084126">
      <w:pPr>
        <w:pStyle w:val="ListBullets"/>
        <w:spacing w:after="120"/>
        <w:ind w:left="851" w:hanging="567"/>
      </w:pPr>
      <w:r>
        <w:t>Science of Performance</w:t>
      </w:r>
    </w:p>
    <w:p w14:paraId="0B9C67A9" w14:textId="6956396A" w:rsidR="006E2EDC" w:rsidRPr="00137652" w:rsidRDefault="006E2EDC" w:rsidP="00084126">
      <w:pPr>
        <w:pStyle w:val="Heading1"/>
        <w:spacing w:before="120"/>
      </w:pPr>
      <w:bookmarkStart w:id="71" w:name="_Toc199948402"/>
      <w:bookmarkStart w:id="72" w:name="_Hlk5799443"/>
      <w:r w:rsidRPr="00137652">
        <w:t xml:space="preserve">Organisation of </w:t>
      </w:r>
      <w:r w:rsidR="002C6620" w:rsidRPr="00137652">
        <w:t>C</w:t>
      </w:r>
      <w:r w:rsidRPr="00137652">
        <w:t>ontent</w:t>
      </w:r>
      <w:bookmarkEnd w:id="71"/>
    </w:p>
    <w:bookmarkEnd w:id="69"/>
    <w:bookmarkEnd w:id="72"/>
    <w:p w14:paraId="6FE994F6" w14:textId="77777777" w:rsidR="00BB1DC0" w:rsidRPr="006C24E8" w:rsidRDefault="00BB1DC0" w:rsidP="00084126">
      <w:pPr>
        <w:pStyle w:val="ListBullets"/>
        <w:numPr>
          <w:ilvl w:val="0"/>
          <w:numId w:val="0"/>
        </w:numPr>
        <w:spacing w:after="120"/>
        <w:rPr>
          <w:b/>
          <w:bCs/>
        </w:rPr>
      </w:pPr>
      <w:r w:rsidRPr="006C24E8">
        <w:rPr>
          <w:b/>
          <w:bCs/>
        </w:rPr>
        <w:t>Anatomy and Physiology for Exercise</w:t>
      </w:r>
    </w:p>
    <w:p w14:paraId="078B9313" w14:textId="12406A85" w:rsidR="00BB1DC0" w:rsidRPr="006C24E8" w:rsidRDefault="00C72C81" w:rsidP="00084126">
      <w:pPr>
        <w:spacing w:after="120"/>
      </w:pPr>
      <w:r w:rsidRPr="006C24E8">
        <w:t>S</w:t>
      </w:r>
      <w:r w:rsidR="00BB1DC0" w:rsidRPr="006C24E8">
        <w:t xml:space="preserve">tudents will examine the structure and function of the musculoskeletal, </w:t>
      </w:r>
      <w:r w:rsidR="001C0E93" w:rsidRPr="006C24E8">
        <w:t>cardiorespiratory,</w:t>
      </w:r>
      <w:r w:rsidR="00BB1DC0" w:rsidRPr="006C24E8">
        <w:t xml:space="preserve"> and nervous systems. They critically analyse concepts, principles of how these systems contribute to exercise, and adjust to increasing demands. Students investigate the capacity of these systems, models and methodologies for their assessment, and theories and research about their implications. They take an integrated approach to anatomy and physiology and to highly applied exercise concepts</w:t>
      </w:r>
      <w:r w:rsidR="000D7FCA" w:rsidRPr="006C24E8">
        <w:t>.</w:t>
      </w:r>
    </w:p>
    <w:p w14:paraId="42FC0C92" w14:textId="2FF9E51B" w:rsidR="00BB1DC0" w:rsidRPr="006C24E8" w:rsidRDefault="00BB1DC0" w:rsidP="00084126">
      <w:pPr>
        <w:pStyle w:val="ListBullets"/>
        <w:numPr>
          <w:ilvl w:val="0"/>
          <w:numId w:val="0"/>
        </w:numPr>
        <w:spacing w:after="120"/>
        <w:rPr>
          <w:b/>
          <w:bCs/>
        </w:rPr>
      </w:pPr>
      <w:r w:rsidRPr="006C24E8">
        <w:rPr>
          <w:b/>
          <w:bCs/>
        </w:rPr>
        <w:t>The Body in Motion</w:t>
      </w:r>
    </w:p>
    <w:p w14:paraId="310B7FEB" w14:textId="0585F4D0" w:rsidR="00BB1DC0" w:rsidRPr="006C24E8" w:rsidRDefault="00C72C81" w:rsidP="00084126">
      <w:pPr>
        <w:spacing w:after="120"/>
        <w:ind w:hanging="11"/>
      </w:pPr>
      <w:r w:rsidRPr="006C24E8">
        <w:t>S</w:t>
      </w:r>
      <w:r w:rsidR="00BB1DC0" w:rsidRPr="006C24E8">
        <w:t>tudents will explore the biomechanical and physiological theories and models involved in analysing and interpreting the body in motion. They apply a variety of scientific concepts and laws to analyse movement patterns and the physiological demands of sports performance and fatigue. Students will investigate the mechanics of the body and the interrelationship between biomechanical principles that influence movement and sports performance.</w:t>
      </w:r>
    </w:p>
    <w:p w14:paraId="1D0DEE83" w14:textId="5A7B2244" w:rsidR="00BB1DC0" w:rsidRPr="006C24E8" w:rsidRDefault="00BB1DC0" w:rsidP="00084126">
      <w:pPr>
        <w:pStyle w:val="ListBullets"/>
        <w:numPr>
          <w:ilvl w:val="0"/>
          <w:numId w:val="0"/>
        </w:numPr>
        <w:spacing w:after="120"/>
        <w:rPr>
          <w:b/>
          <w:bCs/>
        </w:rPr>
      </w:pPr>
      <w:r w:rsidRPr="006C24E8">
        <w:rPr>
          <w:b/>
          <w:bCs/>
        </w:rPr>
        <w:t>Nutrition and Training for Performance</w:t>
      </w:r>
    </w:p>
    <w:p w14:paraId="4A223A96" w14:textId="0CB48CB0" w:rsidR="00BB1DC0" w:rsidRPr="006C24E8" w:rsidRDefault="00C72C81" w:rsidP="00084126">
      <w:pPr>
        <w:spacing w:after="120"/>
      </w:pPr>
      <w:r w:rsidRPr="006C24E8">
        <w:t>S</w:t>
      </w:r>
      <w:r w:rsidR="00BB1DC0" w:rsidRPr="006C24E8">
        <w:t>tudents will gain an understanding of the functional principles of athletic nutrition and training for performance. They examine nutritional and training concepts and principles to critically analyse the theories of human performance during sport and exercise. Students will develop skills in methodologies appropriate to investigating nutrition and training.</w:t>
      </w:r>
    </w:p>
    <w:p w14:paraId="49E62133" w14:textId="77777777" w:rsidR="00BB1DC0" w:rsidRPr="006C24E8" w:rsidRDefault="00BB1DC0" w:rsidP="00084126">
      <w:pPr>
        <w:pStyle w:val="ListBullets"/>
        <w:numPr>
          <w:ilvl w:val="0"/>
          <w:numId w:val="0"/>
        </w:numPr>
        <w:spacing w:after="120"/>
        <w:rPr>
          <w:b/>
          <w:bCs/>
        </w:rPr>
      </w:pPr>
      <w:r w:rsidRPr="006C24E8">
        <w:rPr>
          <w:b/>
          <w:bCs/>
        </w:rPr>
        <w:t>Science of Performance</w:t>
      </w:r>
    </w:p>
    <w:p w14:paraId="602FD4CD" w14:textId="77777777" w:rsidR="00497E7A" w:rsidRPr="006C24E8" w:rsidRDefault="00497E7A" w:rsidP="00497E7A">
      <w:pPr>
        <w:spacing w:after="120"/>
      </w:pPr>
      <w:bookmarkStart w:id="73" w:name="_Toc525640296"/>
      <w:bookmarkStart w:id="74" w:name="_Hlk11329218"/>
      <w:bookmarkStart w:id="75" w:name="_Hlk1641873"/>
      <w:bookmarkStart w:id="76" w:name="_Hlk1652251"/>
      <w:bookmarkStart w:id="77" w:name="_Hlk1637394"/>
      <w:r w:rsidRPr="006C24E8">
        <w:t>Students will examine theories, concepts, and models related to the psychological and behavioural factors that influence athletic performance and mindset. They will also investigate the causes and nature of injuries and the recovery and rehabilitation processes. Students explore the relationship between mental and physical performance.</w:t>
      </w:r>
    </w:p>
    <w:p w14:paraId="49BFEEAF" w14:textId="77777777" w:rsidR="00A261F8" w:rsidRPr="00137652" w:rsidRDefault="00A261F8" w:rsidP="00084126">
      <w:pPr>
        <w:spacing w:after="120"/>
      </w:pPr>
      <w:r w:rsidRPr="00137652">
        <w:br w:type="page"/>
      </w:r>
    </w:p>
    <w:p w14:paraId="2687F12C" w14:textId="77777777" w:rsidR="006E2EDC" w:rsidRPr="00137652" w:rsidRDefault="006E2EDC" w:rsidP="00084126">
      <w:pPr>
        <w:pStyle w:val="Heading1"/>
        <w:spacing w:before="120"/>
      </w:pPr>
      <w:bookmarkStart w:id="78" w:name="_Toc199948403"/>
      <w:r w:rsidRPr="00137652">
        <w:lastRenderedPageBreak/>
        <w:t>Assessment</w:t>
      </w:r>
      <w:bookmarkEnd w:id="73"/>
      <w:bookmarkEnd w:id="78"/>
    </w:p>
    <w:p w14:paraId="483BFF46" w14:textId="1A528856" w:rsidR="006E2EDC" w:rsidRPr="00137652" w:rsidRDefault="006E2EDC" w:rsidP="00084126">
      <w:pPr>
        <w:spacing w:after="120"/>
      </w:pPr>
      <w:bookmarkStart w:id="79" w:name="_Hlk1650941"/>
      <w:r w:rsidRPr="00137652">
        <w:t>The identification of criteria within the achievement standards and assessment task types and weightings provide</w:t>
      </w:r>
      <w:r w:rsidR="00363CC2" w:rsidRPr="00137652">
        <w:t>s</w:t>
      </w:r>
      <w:r w:rsidRPr="00137652">
        <w:t xml:space="preserve"> a common and agreed basis for the collection of evidence of student achievement.</w:t>
      </w:r>
    </w:p>
    <w:p w14:paraId="40BCF58C" w14:textId="77777777" w:rsidR="006E2EDC" w:rsidRPr="00137652" w:rsidRDefault="006E2EDC" w:rsidP="00084126">
      <w:pPr>
        <w:spacing w:after="120"/>
      </w:pPr>
      <w:r w:rsidRPr="00137652">
        <w:rPr>
          <w:b/>
          <w:bCs/>
        </w:rPr>
        <w:t>Assessment Criteria</w:t>
      </w:r>
      <w:r w:rsidRPr="00137652">
        <w:t xml:space="preserve"> (the dimensions of quality that teachers look for in evaluating student work) provide a common and agreed basis for judgement of performance against unit and course goals, within and across colleges. Over a course, teachers must use all these criteria to assess students’ performance but are not required to use all criteria on each task. Assessment criteria are to be used holistically on a given task and in determining the unit grade.</w:t>
      </w:r>
    </w:p>
    <w:p w14:paraId="2C24E2E3" w14:textId="77777777" w:rsidR="006E2EDC" w:rsidRPr="00137652" w:rsidRDefault="006E2EDC" w:rsidP="00084126">
      <w:pPr>
        <w:spacing w:after="120"/>
      </w:pPr>
      <w:r w:rsidRPr="00137652">
        <w:rPr>
          <w:b/>
          <w:bCs/>
        </w:rPr>
        <w:t>Assessment Tasks</w:t>
      </w:r>
      <w:r w:rsidRPr="00137652">
        <w:t xml:space="preserve"> elicit responses that demonstrate the degree to which students have achieved the goals of a unit based on the assessment criteria. The Common Curriculum Elements (CCE) is a guide to developing assessment tasks that promote a range of thinking skills (see </w:t>
      </w:r>
      <w:r w:rsidR="008443A2" w:rsidRPr="00137652">
        <w:t>A</w:t>
      </w:r>
      <w:r w:rsidRPr="00137652">
        <w:t xml:space="preserve">ppendix </w:t>
      </w:r>
      <w:r w:rsidR="00C43D4F" w:rsidRPr="00137652">
        <w:t>C</w:t>
      </w:r>
      <w:r w:rsidRPr="00137652">
        <w:t>). It is highly desirable that assessment tasks engage students in demonstrating higher order thinking.</w:t>
      </w:r>
    </w:p>
    <w:p w14:paraId="1E20EEF1" w14:textId="56FE4D54" w:rsidR="006E2EDC" w:rsidRPr="00137652" w:rsidRDefault="006E2EDC" w:rsidP="00084126">
      <w:pPr>
        <w:spacing w:after="120"/>
      </w:pPr>
      <w:r w:rsidRPr="00137652">
        <w:rPr>
          <w:b/>
        </w:rPr>
        <w:t>Rubrics</w:t>
      </w:r>
      <w:r w:rsidRPr="00137652">
        <w:t xml:space="preserve"> are constructed for individual tasks, informing the assessment criteria relevant for a particular task</w:t>
      </w:r>
      <w:r w:rsidR="00C707C9">
        <w:t>,</w:t>
      </w:r>
      <w:r w:rsidRPr="00137652">
        <w:t xml:space="preserve"> and can be used to assess a continuum that indicates levels of student performance against each criterion.</w:t>
      </w:r>
    </w:p>
    <w:bookmarkEnd w:id="79"/>
    <w:p w14:paraId="707B4A2C" w14:textId="77777777" w:rsidR="006E2EDC" w:rsidRPr="00137652" w:rsidRDefault="006E2EDC" w:rsidP="00084126">
      <w:pPr>
        <w:pStyle w:val="Heading2"/>
        <w:spacing w:before="120"/>
      </w:pPr>
      <w:r w:rsidRPr="00137652">
        <w:t>Assessment Criteria</w:t>
      </w:r>
    </w:p>
    <w:p w14:paraId="44D963C8" w14:textId="77777777" w:rsidR="006E2EDC" w:rsidRPr="00137652" w:rsidRDefault="006E2EDC" w:rsidP="00084126">
      <w:pPr>
        <w:spacing w:after="120"/>
      </w:pPr>
      <w:r w:rsidRPr="00137652">
        <w:t>Students will be assessed on the degree to which they demonstrate:</w:t>
      </w:r>
    </w:p>
    <w:p w14:paraId="62D5DBC7" w14:textId="77777777" w:rsidR="006E2EDC" w:rsidRPr="00137652" w:rsidRDefault="006E2EDC" w:rsidP="00084126">
      <w:pPr>
        <w:pStyle w:val="ListBullets"/>
        <w:spacing w:after="120"/>
        <w:ind w:left="851" w:hanging="567"/>
      </w:pPr>
      <w:r w:rsidRPr="00137652">
        <w:t>knowledge and understanding</w:t>
      </w:r>
    </w:p>
    <w:bookmarkEnd w:id="74"/>
    <w:p w14:paraId="415D3F41" w14:textId="642D4880" w:rsidR="00E9290A" w:rsidRPr="00137652" w:rsidRDefault="006E2EDC" w:rsidP="00084126">
      <w:pPr>
        <w:pStyle w:val="ListBullets"/>
        <w:spacing w:after="120"/>
        <w:ind w:left="851" w:hanging="567"/>
      </w:pPr>
      <w:r w:rsidRPr="00137652">
        <w:t>skills</w:t>
      </w:r>
    </w:p>
    <w:bookmarkEnd w:id="75"/>
    <w:p w14:paraId="315071E9" w14:textId="77777777" w:rsidR="00DE78AE" w:rsidRPr="00137652" w:rsidRDefault="00DE78AE" w:rsidP="00084126">
      <w:pPr>
        <w:spacing w:after="120"/>
      </w:pPr>
      <w:r w:rsidRPr="00137652">
        <w:br w:type="page"/>
      </w:r>
      <w:bookmarkEnd w:id="76"/>
    </w:p>
    <w:bookmarkEnd w:id="77"/>
    <w:p w14:paraId="762ED48D" w14:textId="77777777" w:rsidR="006E2EDC" w:rsidRDefault="006E2EDC" w:rsidP="006E2EDC">
      <w:pPr>
        <w:pStyle w:val="Heading2"/>
      </w:pPr>
      <w:r w:rsidRPr="00137652">
        <w:lastRenderedPageBreak/>
        <w:t>Assessment Task Types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3119"/>
      </w:tblGrid>
      <w:tr w:rsidR="00DF6CC4" w:rsidRPr="005E5344" w14:paraId="7A679061" w14:textId="77777777" w:rsidTr="006063AC">
        <w:trPr>
          <w:trHeight w:val="6902"/>
        </w:trPr>
        <w:tc>
          <w:tcPr>
            <w:tcW w:w="2972" w:type="dxa"/>
          </w:tcPr>
          <w:p w14:paraId="71DFA45E" w14:textId="77777777" w:rsidR="00DF6CC4" w:rsidRPr="005E5344" w:rsidRDefault="00DF6CC4" w:rsidP="00084126">
            <w:pPr>
              <w:pStyle w:val="TableListBullet11pt"/>
              <w:numPr>
                <w:ilvl w:val="0"/>
                <w:numId w:val="0"/>
              </w:numPr>
              <w:spacing w:after="60"/>
              <w:rPr>
                <w:b/>
                <w:bCs/>
              </w:rPr>
            </w:pPr>
            <w:r w:rsidRPr="005E5344">
              <w:rPr>
                <w:b/>
                <w:bCs/>
              </w:rPr>
              <w:t>Group A: Research</w:t>
            </w:r>
          </w:p>
          <w:p w14:paraId="2BB19D04" w14:textId="77777777" w:rsidR="00DF6CC4" w:rsidRPr="005E5344" w:rsidRDefault="00DF6CC4" w:rsidP="00084126">
            <w:pPr>
              <w:pStyle w:val="TableListBullet11pt"/>
              <w:numPr>
                <w:ilvl w:val="0"/>
                <w:numId w:val="0"/>
              </w:numPr>
              <w:tabs>
                <w:tab w:val="clear" w:pos="455"/>
              </w:tabs>
              <w:spacing w:after="60"/>
              <w:ind w:left="22"/>
            </w:pPr>
            <w:r w:rsidRPr="005E5344">
              <w:t xml:space="preserve">A task that includes clear expectations for the collection, analysis and application of research; </w:t>
            </w:r>
            <w:r>
              <w:t xml:space="preserve">practical, </w:t>
            </w:r>
            <w:r w:rsidRPr="005E5344">
              <w:t>take home or exam conditions</w:t>
            </w:r>
            <w:r>
              <w:t>, such as:</w:t>
            </w:r>
          </w:p>
          <w:p w14:paraId="57E16776" w14:textId="77777777" w:rsidR="00DF6CC4" w:rsidRPr="005E5344" w:rsidRDefault="00DF6CC4" w:rsidP="00084126">
            <w:pPr>
              <w:pStyle w:val="TableListBullet11pt"/>
              <w:numPr>
                <w:ilvl w:val="0"/>
                <w:numId w:val="13"/>
              </w:numPr>
              <w:spacing w:after="60"/>
            </w:pPr>
            <w:r w:rsidRPr="005E5344">
              <w:t>Project plan</w:t>
            </w:r>
          </w:p>
          <w:p w14:paraId="7D4AFEDE" w14:textId="50C91C29" w:rsidR="00DF6CC4" w:rsidRPr="005E5344" w:rsidRDefault="00DF6CC4" w:rsidP="00084126">
            <w:pPr>
              <w:pStyle w:val="TableListBullet11pt"/>
              <w:numPr>
                <w:ilvl w:val="0"/>
                <w:numId w:val="13"/>
              </w:numPr>
              <w:spacing w:after="60"/>
            </w:pPr>
            <w:r w:rsidRPr="005E5344">
              <w:t>Essay</w:t>
            </w:r>
          </w:p>
          <w:p w14:paraId="41208528" w14:textId="77777777" w:rsidR="00DF6CC4" w:rsidRPr="005E5344" w:rsidRDefault="00DF6CC4" w:rsidP="00084126">
            <w:pPr>
              <w:pStyle w:val="TableListBullet11pt"/>
              <w:numPr>
                <w:ilvl w:val="0"/>
                <w:numId w:val="13"/>
              </w:numPr>
              <w:spacing w:after="60"/>
            </w:pPr>
            <w:r>
              <w:t>Practical Report (lab, field, scientific)</w:t>
            </w:r>
          </w:p>
          <w:p w14:paraId="17A128C6" w14:textId="77777777" w:rsidR="00DF6CC4" w:rsidRPr="005E5344" w:rsidRDefault="00DF6CC4" w:rsidP="00084126">
            <w:pPr>
              <w:pStyle w:val="TableText"/>
              <w:numPr>
                <w:ilvl w:val="0"/>
                <w:numId w:val="13"/>
              </w:numPr>
              <w:spacing w:before="60" w:after="60"/>
            </w:pPr>
            <w:r w:rsidRPr="005E5344">
              <w:t>Oral presentation</w:t>
            </w:r>
          </w:p>
          <w:p w14:paraId="1CA5F438" w14:textId="77777777" w:rsidR="00DF6CC4" w:rsidRDefault="00DF6CC4" w:rsidP="00084126">
            <w:pPr>
              <w:pStyle w:val="TableListBullet11pt"/>
              <w:numPr>
                <w:ilvl w:val="0"/>
                <w:numId w:val="13"/>
              </w:numPr>
              <w:spacing w:after="60"/>
            </w:pPr>
            <w:r w:rsidRPr="005E5344">
              <w:t>Literature review</w:t>
            </w:r>
          </w:p>
          <w:p w14:paraId="2596DC57" w14:textId="77777777" w:rsidR="00DF6CC4" w:rsidRDefault="00DF6CC4" w:rsidP="00084126">
            <w:pPr>
              <w:pStyle w:val="TableText"/>
              <w:numPr>
                <w:ilvl w:val="0"/>
                <w:numId w:val="13"/>
              </w:numPr>
              <w:spacing w:before="60" w:after="60"/>
            </w:pPr>
            <w:r>
              <w:t>Practical demonstration of research</w:t>
            </w:r>
          </w:p>
          <w:p w14:paraId="50E5934E" w14:textId="67CB02EC" w:rsidR="00DF6CC4" w:rsidRPr="005E5344" w:rsidRDefault="00DF6CC4" w:rsidP="00084126">
            <w:pPr>
              <w:pStyle w:val="ListParagraph"/>
              <w:numPr>
                <w:ilvl w:val="0"/>
                <w:numId w:val="13"/>
              </w:numPr>
              <w:spacing w:before="60" w:after="60"/>
              <w:contextualSpacing w:val="0"/>
            </w:pPr>
            <w:r>
              <w:t>Simulated scenarios</w:t>
            </w:r>
          </w:p>
        </w:tc>
        <w:tc>
          <w:tcPr>
            <w:tcW w:w="3402" w:type="dxa"/>
          </w:tcPr>
          <w:p w14:paraId="1250EEB5" w14:textId="25B56744" w:rsidR="00DF6CC4" w:rsidRPr="005E5344" w:rsidRDefault="00DF6CC4" w:rsidP="00084126">
            <w:pPr>
              <w:pStyle w:val="TableListBullet11pt"/>
              <w:numPr>
                <w:ilvl w:val="0"/>
                <w:numId w:val="0"/>
              </w:numPr>
              <w:spacing w:after="60"/>
              <w:rPr>
                <w:b/>
                <w:bCs/>
              </w:rPr>
            </w:pPr>
            <w:r w:rsidRPr="005E5344">
              <w:rPr>
                <w:b/>
                <w:bCs/>
              </w:rPr>
              <w:t>Group B: Application and Analysis</w:t>
            </w:r>
          </w:p>
          <w:p w14:paraId="45E2414A" w14:textId="77777777" w:rsidR="00DF6CC4" w:rsidRPr="005E5344" w:rsidRDefault="00DF6CC4" w:rsidP="00084126">
            <w:pPr>
              <w:pStyle w:val="TableListBullet11pt"/>
              <w:numPr>
                <w:ilvl w:val="0"/>
                <w:numId w:val="0"/>
              </w:numPr>
              <w:tabs>
                <w:tab w:val="clear" w:pos="455"/>
              </w:tabs>
              <w:spacing w:after="60"/>
              <w:ind w:left="30"/>
            </w:pPr>
            <w:r w:rsidRPr="005E5344">
              <w:t xml:space="preserve">A task that includes the analysis and application of knowledge, understanding </w:t>
            </w:r>
            <w:r>
              <w:t>or practical</w:t>
            </w:r>
            <w:r w:rsidRPr="005E5344">
              <w:t xml:space="preserve"> skills of concepts, theories and models;</w:t>
            </w:r>
            <w:r>
              <w:t xml:space="preserve"> in practical,</w:t>
            </w:r>
            <w:r w:rsidRPr="005E5344">
              <w:t xml:space="preserve"> take home or exam conditions</w:t>
            </w:r>
            <w:r>
              <w:t>, such as:</w:t>
            </w:r>
          </w:p>
          <w:p w14:paraId="13EF7BD1" w14:textId="77777777" w:rsidR="00DF6CC4" w:rsidRPr="005E5344" w:rsidRDefault="00DF6CC4" w:rsidP="00084126">
            <w:pPr>
              <w:pStyle w:val="TableListBullet11pt"/>
              <w:numPr>
                <w:ilvl w:val="0"/>
                <w:numId w:val="12"/>
              </w:numPr>
              <w:spacing w:after="60"/>
            </w:pPr>
            <w:r>
              <w:t>self/other p</w:t>
            </w:r>
            <w:r w:rsidRPr="005E5344">
              <w:t xml:space="preserve">erformance </w:t>
            </w:r>
            <w:r>
              <w:t>a</w:t>
            </w:r>
            <w:r w:rsidRPr="005E5344">
              <w:t>nalysis</w:t>
            </w:r>
          </w:p>
          <w:p w14:paraId="656DC2C9" w14:textId="77777777" w:rsidR="00DF6CC4" w:rsidRPr="005E5344" w:rsidRDefault="00DF6CC4" w:rsidP="00084126">
            <w:pPr>
              <w:pStyle w:val="TableListBullet11pt"/>
              <w:numPr>
                <w:ilvl w:val="0"/>
                <w:numId w:val="12"/>
              </w:numPr>
              <w:spacing w:after="60"/>
            </w:pPr>
            <w:r w:rsidRPr="005E5344">
              <w:t>Campaign/ promotion</w:t>
            </w:r>
          </w:p>
          <w:p w14:paraId="3ED68C42" w14:textId="27D4374A" w:rsidR="00DF6CC4" w:rsidRPr="005E5344" w:rsidRDefault="00DF6CC4" w:rsidP="00084126">
            <w:pPr>
              <w:pStyle w:val="TableListBullet11pt"/>
              <w:numPr>
                <w:ilvl w:val="0"/>
                <w:numId w:val="12"/>
              </w:numPr>
              <w:spacing w:after="60"/>
            </w:pPr>
            <w:r w:rsidRPr="005E5344">
              <w:t>Scenarios/role-play</w:t>
            </w:r>
          </w:p>
          <w:p w14:paraId="47CFA7C1" w14:textId="77777777" w:rsidR="00DF6CC4" w:rsidRDefault="00DF6CC4" w:rsidP="00084126">
            <w:pPr>
              <w:pStyle w:val="TableListBullet11pt"/>
              <w:numPr>
                <w:ilvl w:val="0"/>
                <w:numId w:val="12"/>
              </w:numPr>
              <w:spacing w:after="60"/>
            </w:pPr>
            <w:r w:rsidRPr="005E5344">
              <w:t>Multimodal presentation</w:t>
            </w:r>
          </w:p>
          <w:p w14:paraId="0463608C" w14:textId="77777777" w:rsidR="00DF6CC4" w:rsidRDefault="00DF6CC4" w:rsidP="00084126">
            <w:pPr>
              <w:pStyle w:val="TableText"/>
              <w:numPr>
                <w:ilvl w:val="0"/>
                <w:numId w:val="12"/>
              </w:numPr>
              <w:spacing w:before="60" w:after="60"/>
            </w:pPr>
            <w:r>
              <w:t xml:space="preserve">Practical </w:t>
            </w:r>
            <w:r w:rsidRPr="005E5344">
              <w:t>report</w:t>
            </w:r>
            <w:r>
              <w:t xml:space="preserve"> (lab, field, scientific)</w:t>
            </w:r>
          </w:p>
          <w:p w14:paraId="737B8EA2" w14:textId="77777777" w:rsidR="00DF6CC4" w:rsidRDefault="00DF6CC4" w:rsidP="00084126">
            <w:pPr>
              <w:pStyle w:val="TableText"/>
              <w:numPr>
                <w:ilvl w:val="0"/>
                <w:numId w:val="12"/>
              </w:numPr>
              <w:spacing w:before="60" w:after="60"/>
            </w:pPr>
            <w:r>
              <w:t>Application and analysis of practical skills</w:t>
            </w:r>
          </w:p>
          <w:p w14:paraId="661BCA65" w14:textId="77777777" w:rsidR="00DF6CC4" w:rsidRDefault="00DF6CC4" w:rsidP="00084126">
            <w:pPr>
              <w:pStyle w:val="TableListBullet11pt"/>
              <w:numPr>
                <w:ilvl w:val="0"/>
                <w:numId w:val="12"/>
              </w:numPr>
              <w:spacing w:after="60"/>
            </w:pPr>
            <w:r>
              <w:t>Measurement of practical skills over time and reflection</w:t>
            </w:r>
          </w:p>
          <w:p w14:paraId="5330741C" w14:textId="77777777" w:rsidR="00DF6CC4" w:rsidRPr="0069140D" w:rsidRDefault="00DF6CC4" w:rsidP="00084126">
            <w:pPr>
              <w:pStyle w:val="TableListBullet11pt"/>
              <w:numPr>
                <w:ilvl w:val="0"/>
                <w:numId w:val="12"/>
              </w:numPr>
              <w:spacing w:after="60"/>
            </w:pPr>
            <w:r>
              <w:t>Examination, including extended answer questions</w:t>
            </w:r>
          </w:p>
        </w:tc>
        <w:tc>
          <w:tcPr>
            <w:tcW w:w="3119" w:type="dxa"/>
          </w:tcPr>
          <w:p w14:paraId="04E333D6" w14:textId="77777777" w:rsidR="00DF6CC4" w:rsidRPr="005E5344" w:rsidRDefault="00DF6CC4" w:rsidP="00084126">
            <w:pPr>
              <w:pStyle w:val="TableListBullet11pt"/>
              <w:numPr>
                <w:ilvl w:val="0"/>
                <w:numId w:val="0"/>
              </w:numPr>
              <w:spacing w:after="60"/>
              <w:rPr>
                <w:b/>
                <w:bCs/>
              </w:rPr>
            </w:pPr>
            <w:r w:rsidRPr="005E5344">
              <w:rPr>
                <w:b/>
                <w:bCs/>
              </w:rPr>
              <w:t>Group C: Evaluate and Improve</w:t>
            </w:r>
          </w:p>
          <w:p w14:paraId="1B484E2B" w14:textId="77777777" w:rsidR="00DF6CC4" w:rsidRPr="005E5344" w:rsidRDefault="00DF6CC4" w:rsidP="00084126">
            <w:pPr>
              <w:pStyle w:val="TableListBullet11pt"/>
              <w:numPr>
                <w:ilvl w:val="0"/>
                <w:numId w:val="0"/>
              </w:numPr>
              <w:tabs>
                <w:tab w:val="clear" w:pos="455"/>
              </w:tabs>
              <w:spacing w:after="60"/>
              <w:ind w:left="42"/>
            </w:pPr>
            <w:r w:rsidRPr="005E5344">
              <w:t xml:space="preserve">A task that includes the evaluation of a program, </w:t>
            </w:r>
            <w:r>
              <w:t xml:space="preserve">practical </w:t>
            </w:r>
            <w:r w:rsidRPr="005E5344">
              <w:t xml:space="preserve">performance or experience and includes improvement approaches; </w:t>
            </w:r>
            <w:r>
              <w:t xml:space="preserve">practical, </w:t>
            </w:r>
            <w:r w:rsidRPr="005E5344">
              <w:t>take home or exam conditions</w:t>
            </w:r>
            <w:r>
              <w:t>, such as:</w:t>
            </w:r>
          </w:p>
          <w:p w14:paraId="3FEB8EA7" w14:textId="4D6B7946" w:rsidR="00DF6CC4" w:rsidRPr="005E5344" w:rsidRDefault="00DF6CC4" w:rsidP="00084126">
            <w:pPr>
              <w:pStyle w:val="TableListBullet11pt"/>
              <w:numPr>
                <w:ilvl w:val="0"/>
                <w:numId w:val="11"/>
              </w:numPr>
              <w:spacing w:after="60"/>
            </w:pPr>
            <w:r w:rsidRPr="005E5344">
              <w:t>Stimulus/case study</w:t>
            </w:r>
          </w:p>
          <w:p w14:paraId="4ACC7E00" w14:textId="77777777" w:rsidR="00DF6CC4" w:rsidRPr="005E5344" w:rsidRDefault="00DF6CC4" w:rsidP="00084126">
            <w:pPr>
              <w:pStyle w:val="TableListBullet11pt"/>
              <w:numPr>
                <w:ilvl w:val="0"/>
                <w:numId w:val="11"/>
              </w:numPr>
              <w:spacing w:after="60"/>
            </w:pPr>
            <w:r w:rsidRPr="005E5344">
              <w:t>Annotated performance diary</w:t>
            </w:r>
          </w:p>
          <w:p w14:paraId="220A9DF8" w14:textId="77777777" w:rsidR="00DF6CC4" w:rsidRPr="005E5344" w:rsidRDefault="00DF6CC4" w:rsidP="00084126">
            <w:pPr>
              <w:pStyle w:val="TableListBullet11pt"/>
              <w:numPr>
                <w:ilvl w:val="0"/>
                <w:numId w:val="11"/>
              </w:numPr>
              <w:spacing w:after="60"/>
            </w:pPr>
            <w:r>
              <w:t>Practical p</w:t>
            </w:r>
            <w:r w:rsidRPr="005E5344">
              <w:t>erformance/ game evaluations and training plan/ Outdoor journey plan</w:t>
            </w:r>
          </w:p>
          <w:p w14:paraId="0C5AF004" w14:textId="2F185663" w:rsidR="00DF6CC4" w:rsidRDefault="00DF6CC4" w:rsidP="00084126">
            <w:pPr>
              <w:pStyle w:val="TableText"/>
              <w:numPr>
                <w:ilvl w:val="0"/>
                <w:numId w:val="11"/>
              </w:numPr>
              <w:spacing w:before="60" w:after="60"/>
            </w:pPr>
            <w:r w:rsidRPr="005E5344">
              <w:t>Risk assessment / mitigation</w:t>
            </w:r>
          </w:p>
          <w:p w14:paraId="17B6706B" w14:textId="53B6D347" w:rsidR="00DF6CC4" w:rsidRDefault="00DF6CC4" w:rsidP="00084126">
            <w:pPr>
              <w:pStyle w:val="TableText"/>
              <w:numPr>
                <w:ilvl w:val="0"/>
                <w:numId w:val="11"/>
              </w:numPr>
              <w:spacing w:before="60" w:after="60"/>
            </w:pPr>
            <w:r>
              <w:t>demonstration of targeted areas for improvement</w:t>
            </w:r>
          </w:p>
          <w:p w14:paraId="57B94A63" w14:textId="401A1FD4" w:rsidR="00DF6CC4" w:rsidRPr="005E5344" w:rsidRDefault="00DF6CC4" w:rsidP="00084126">
            <w:pPr>
              <w:pStyle w:val="TableText"/>
              <w:numPr>
                <w:ilvl w:val="0"/>
                <w:numId w:val="11"/>
              </w:numPr>
              <w:spacing w:before="60" w:after="60"/>
            </w:pPr>
            <w:r>
              <w:t>Examination, including extended answer questions</w:t>
            </w:r>
          </w:p>
        </w:tc>
      </w:tr>
      <w:tr w:rsidR="00DF6CC4" w:rsidRPr="005E5344" w14:paraId="1BA587A1" w14:textId="77777777" w:rsidTr="00D44144">
        <w:trPr>
          <w:trHeight w:val="788"/>
        </w:trPr>
        <w:tc>
          <w:tcPr>
            <w:tcW w:w="9493" w:type="dxa"/>
            <w:gridSpan w:val="3"/>
            <w:vAlign w:val="center"/>
          </w:tcPr>
          <w:p w14:paraId="721ABFF6" w14:textId="7CAA0927" w:rsidR="00DF6CC4" w:rsidRPr="005E5344" w:rsidRDefault="00DF6CC4" w:rsidP="00084126">
            <w:pPr>
              <w:pStyle w:val="TableListBullet11pt"/>
              <w:numPr>
                <w:ilvl w:val="0"/>
                <w:numId w:val="10"/>
              </w:numPr>
              <w:spacing w:after="60"/>
            </w:pPr>
            <w:r w:rsidRPr="005E5344">
              <w:t>unit must contain at least 1 task from each of the assessment groups</w:t>
            </w:r>
            <w:r w:rsidR="00532A82">
              <w:t>.</w:t>
            </w:r>
          </w:p>
          <w:p w14:paraId="074341C6" w14:textId="1359EC53" w:rsidR="00DF6CC4" w:rsidRPr="005E5344" w:rsidRDefault="00DF6CC4" w:rsidP="00084126">
            <w:pPr>
              <w:pStyle w:val="TableText"/>
              <w:spacing w:before="60" w:after="60"/>
              <w:ind w:left="0"/>
            </w:pPr>
            <w:r w:rsidRPr="005E5344">
              <w:t>0.5 unit must contain task</w:t>
            </w:r>
            <w:r w:rsidR="00532A82">
              <w:t>s</w:t>
            </w:r>
            <w:r w:rsidRPr="005E5344">
              <w:t xml:space="preserve"> from 2 of the assessment groups</w:t>
            </w:r>
            <w:r w:rsidR="00532A82">
              <w:t>.</w:t>
            </w:r>
          </w:p>
          <w:p w14:paraId="3A3EF0B8" w14:textId="5780C3E9" w:rsidR="00DF6CC4" w:rsidRPr="005E5344" w:rsidRDefault="00DF6CC4" w:rsidP="00084126">
            <w:pPr>
              <w:pStyle w:val="TableListBullet11pt"/>
              <w:numPr>
                <w:ilvl w:val="0"/>
                <w:numId w:val="0"/>
              </w:numPr>
              <w:tabs>
                <w:tab w:val="clear" w:pos="455"/>
                <w:tab w:val="left" w:pos="306"/>
              </w:tabs>
              <w:spacing w:after="60"/>
            </w:pPr>
            <w:r w:rsidRPr="005E5344">
              <w:t>No assessment group may be weighted greater than 50%</w:t>
            </w:r>
            <w:r w:rsidR="00532A82">
              <w:t>.</w:t>
            </w:r>
          </w:p>
        </w:tc>
      </w:tr>
    </w:tbl>
    <w:p w14:paraId="43BD96D5" w14:textId="77777777" w:rsidR="006E2EDC" w:rsidRPr="00137652" w:rsidRDefault="006E2EDC" w:rsidP="00084126">
      <w:pPr>
        <w:pStyle w:val="Heading3"/>
      </w:pPr>
      <w:bookmarkStart w:id="80" w:name="_Hlk1637490"/>
      <w:bookmarkStart w:id="81" w:name="_Hlk1641988"/>
      <w:r w:rsidRPr="00137652">
        <w:t xml:space="preserve">Additional Assessment </w:t>
      </w:r>
      <w:r w:rsidR="009E0CBC" w:rsidRPr="00137652">
        <w:t>Inf</w:t>
      </w:r>
      <w:r w:rsidR="00F04BCD" w:rsidRPr="00137652">
        <w:t>or</w:t>
      </w:r>
      <w:r w:rsidR="009E0CBC" w:rsidRPr="00137652">
        <w:t>m</w:t>
      </w:r>
      <w:r w:rsidR="00F04BCD" w:rsidRPr="00137652">
        <w:t>a</w:t>
      </w:r>
      <w:r w:rsidR="009E0CBC" w:rsidRPr="00137652">
        <w:t>tion</w:t>
      </w:r>
    </w:p>
    <w:p w14:paraId="61FE3DB5" w14:textId="77777777" w:rsidR="00570A59" w:rsidRPr="00122BCB" w:rsidRDefault="00570A59" w:rsidP="00084126">
      <w:pPr>
        <w:pStyle w:val="ListBullets"/>
        <w:spacing w:after="120"/>
      </w:pPr>
      <w:bookmarkStart w:id="82" w:name="_Hlk5789568"/>
      <w:bookmarkStart w:id="83" w:name="_Hlk3467182"/>
      <w:bookmarkStart w:id="84" w:name="_Hlk1655398"/>
      <w:r w:rsidRPr="00122BCB">
        <w:t>For a standard unit (1.0), students must complete a minimum of three assessment tasks and a maximum of five.</w:t>
      </w:r>
    </w:p>
    <w:p w14:paraId="71923612" w14:textId="77777777" w:rsidR="00570A59" w:rsidRPr="00122BCB" w:rsidRDefault="00570A59" w:rsidP="00084126">
      <w:pPr>
        <w:pStyle w:val="ListBullets"/>
        <w:spacing w:after="120"/>
      </w:pPr>
      <w:r w:rsidRPr="00122BCB">
        <w:t>For a half standard unit (0.5), students must complete a minimum of two and a maximum of three assessment tasks.</w:t>
      </w:r>
    </w:p>
    <w:p w14:paraId="11315145" w14:textId="77777777" w:rsidR="00570A59" w:rsidRPr="00122BCB" w:rsidRDefault="00570A59" w:rsidP="00084126">
      <w:pPr>
        <w:pStyle w:val="ListBullets"/>
        <w:spacing w:after="120"/>
      </w:pPr>
      <w:r w:rsidRPr="00122BCB">
        <w:t>Assessment tasks for a standard (1.0) or half-standard (0.5) unit must be informed by the Achievement Standards.</w:t>
      </w:r>
    </w:p>
    <w:p w14:paraId="2C0779F1" w14:textId="77777777" w:rsidR="00570A59" w:rsidRPr="00122BCB" w:rsidRDefault="00570A59" w:rsidP="00084126">
      <w:pPr>
        <w:pStyle w:val="ListBullets"/>
        <w:spacing w:after="120"/>
      </w:pPr>
      <w:r w:rsidRPr="00122BCB">
        <w:t>Students should experience a variety of task types and different modes of communication to demonstrate the Achievement Standards.</w:t>
      </w:r>
    </w:p>
    <w:p w14:paraId="4667730F" w14:textId="7574DF89" w:rsidR="00911334" w:rsidRPr="00137652" w:rsidRDefault="00570A59" w:rsidP="00084126">
      <w:pPr>
        <w:pStyle w:val="ListBullets"/>
        <w:spacing w:after="120"/>
      </w:pPr>
      <w:r>
        <w:t>For tasks completed in unsupervised contexts, schools must have procedure and processes to maintain academic integrity of tasks.</w:t>
      </w:r>
    </w:p>
    <w:p w14:paraId="07E5EEC6" w14:textId="7BCBE8D7" w:rsidR="00084126" w:rsidRPr="00084126" w:rsidRDefault="00084126" w:rsidP="00084126">
      <w:pPr>
        <w:spacing w:after="120"/>
        <w:rPr>
          <w:rFonts w:eastAsia="Times New Roman"/>
        </w:rPr>
      </w:pPr>
      <w:bookmarkStart w:id="85" w:name="_Toc525640297"/>
      <w:bookmarkStart w:id="86" w:name="_Hlk2159251"/>
      <w:bookmarkStart w:id="87" w:name="_Hlk1637559"/>
      <w:bookmarkStart w:id="88" w:name="_Hlk24444034"/>
      <w:bookmarkEnd w:id="80"/>
      <w:bookmarkEnd w:id="82"/>
      <w:bookmarkEnd w:id="83"/>
      <w:r w:rsidRPr="00084126">
        <w:br w:type="page"/>
      </w:r>
    </w:p>
    <w:p w14:paraId="09B5DD72" w14:textId="63FD4FA9" w:rsidR="006E2EDC" w:rsidRPr="00137652" w:rsidRDefault="006E2EDC" w:rsidP="00084126">
      <w:pPr>
        <w:pStyle w:val="Heading1"/>
        <w:spacing w:before="120"/>
      </w:pPr>
      <w:bookmarkStart w:id="89" w:name="_Toc199948404"/>
      <w:r w:rsidRPr="00137652">
        <w:lastRenderedPageBreak/>
        <w:t>Achievement Standards</w:t>
      </w:r>
      <w:bookmarkEnd w:id="85"/>
      <w:bookmarkEnd w:id="89"/>
    </w:p>
    <w:bookmarkEnd w:id="81"/>
    <w:bookmarkEnd w:id="84"/>
    <w:bookmarkEnd w:id="86"/>
    <w:p w14:paraId="29FCB230" w14:textId="77777777" w:rsidR="00437FE2" w:rsidRPr="00137652" w:rsidRDefault="00437FE2" w:rsidP="00084126">
      <w:pPr>
        <w:spacing w:after="120"/>
      </w:pPr>
      <w:r w:rsidRPr="00137652">
        <w:t>Years 11 and 12 Achievement Standards are written for A-T courses. A single Achievement Standard is written for M courses.</w:t>
      </w:r>
    </w:p>
    <w:p w14:paraId="5E4CAC6F" w14:textId="77777777" w:rsidR="00437FE2" w:rsidRPr="00137652" w:rsidRDefault="00437FE2" w:rsidP="00084126">
      <w:pPr>
        <w:spacing w:after="120"/>
      </w:pPr>
      <w:r w:rsidRPr="00137652">
        <w:t>A Year 12 student in any unit is assessed using the Year 12 Achievement Standards. A Year 11 student in any unit is assessed using the Year 11 Achievement Standards. Year 12 Achievement Standards reflect higher expectations of student achievement compared to the Year 11 Achievement Standards. Years 11 and 12 Achievement Standards are differentiated by cognitive demand, the number of dimensions and the depth of inquiry.</w:t>
      </w:r>
    </w:p>
    <w:p w14:paraId="5910F010" w14:textId="5DCB069A" w:rsidR="000D7FCA" w:rsidRDefault="00437FE2" w:rsidP="00084126">
      <w:pPr>
        <w:spacing w:after="120"/>
      </w:pPr>
      <w:r w:rsidRPr="00137652">
        <w:t>An Achievement Standard cannot be used as a rubric for an individual assessment task. Assessment is the responsibility of the college. Student tasks may be assessed using rubrics or marking schemes devised by the college. A teacher may use the Achievement Standards to inform development of rubrics. The verbs used in Achievement Standards may be reflected in the rubric. In the context of combined Years 11 and 12 classes, it is best practice to have a distinct rubric for Years 11 and 12. These rubrics should be available for students prior to completion of an assessment task so that success criteria are clear</w:t>
      </w:r>
      <w:bookmarkEnd w:id="87"/>
      <w:bookmarkEnd w:id="88"/>
      <w:r w:rsidR="00D345B4">
        <w:t>.</w:t>
      </w:r>
    </w:p>
    <w:p w14:paraId="00603099" w14:textId="77777777" w:rsidR="00AA6F18" w:rsidRDefault="00AA6F18" w:rsidP="00084126">
      <w:pPr>
        <w:spacing w:after="120"/>
      </w:pPr>
    </w:p>
    <w:p w14:paraId="75531F94" w14:textId="77777777" w:rsidR="00084126" w:rsidRDefault="00084126" w:rsidP="00084126">
      <w:pPr>
        <w:spacing w:after="120"/>
        <w:sectPr w:rsidR="00084126" w:rsidSect="005856FE">
          <w:headerReference w:type="even" r:id="rId14"/>
          <w:headerReference w:type="default" r:id="rId15"/>
          <w:footerReference w:type="default" r:id="rId16"/>
          <w:headerReference w:type="first" r:id="rId17"/>
          <w:pgSz w:w="11906" w:h="16838"/>
          <w:pgMar w:top="851" w:right="1133" w:bottom="567" w:left="1134" w:header="284" w:footer="293" w:gutter="0"/>
          <w:pgNumType w:start="1"/>
          <w:cols w:space="708"/>
          <w:docGrid w:linePitch="360"/>
        </w:sectPr>
      </w:pPr>
    </w:p>
    <w:tbl>
      <w:tblPr>
        <w:tblpPr w:leftFromText="180" w:rightFromText="180" w:vertAnchor="text" w:horzAnchor="margin"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2790"/>
        <w:gridCol w:w="3163"/>
        <w:gridCol w:w="2977"/>
        <w:gridCol w:w="3260"/>
      </w:tblGrid>
      <w:tr w:rsidR="00A13F56" w:rsidRPr="00B1087F" w14:paraId="00D5759D" w14:textId="77777777" w:rsidTr="00221C97">
        <w:tc>
          <w:tcPr>
            <w:tcW w:w="15876" w:type="dxa"/>
            <w:gridSpan w:val="6"/>
            <w:tcBorders>
              <w:top w:val="nil"/>
              <w:left w:val="nil"/>
              <w:right w:val="nil"/>
            </w:tcBorders>
            <w:vAlign w:val="center"/>
          </w:tcPr>
          <w:p w14:paraId="1640EBC2" w14:textId="77777777" w:rsidR="00A13F56" w:rsidRDefault="00A13F56" w:rsidP="00221C97">
            <w:pPr>
              <w:pStyle w:val="TabletextBold1"/>
              <w:spacing w:before="0" w:after="0"/>
            </w:pPr>
          </w:p>
          <w:p w14:paraId="53A126E6" w14:textId="77777777" w:rsidR="00A13F56" w:rsidRDefault="00A13F56" w:rsidP="00221C97">
            <w:pPr>
              <w:pStyle w:val="TabletextBold1"/>
              <w:spacing w:before="0" w:after="0"/>
            </w:pPr>
          </w:p>
          <w:p w14:paraId="79578FB8" w14:textId="77777777" w:rsidR="00CF203F" w:rsidRPr="00CF203F" w:rsidRDefault="00CF203F" w:rsidP="00CF203F"/>
          <w:p w14:paraId="685E32F3" w14:textId="77777777" w:rsidR="00A13F56" w:rsidRPr="00B1087F" w:rsidRDefault="00A13F56" w:rsidP="00221C97">
            <w:pPr>
              <w:pStyle w:val="TabletextBold1"/>
              <w:spacing w:before="0" w:after="0"/>
            </w:pPr>
            <w:r w:rsidRPr="00B1087F">
              <w:t xml:space="preserve">Achievement Standards for Health, Outdoor </w:t>
            </w:r>
            <w:r>
              <w:t>and</w:t>
            </w:r>
            <w:r w:rsidRPr="00B1087F">
              <w:t xml:space="preserve"> Physical Education </w:t>
            </w:r>
            <w:r>
              <w:t>A</w:t>
            </w:r>
            <w:r w:rsidRPr="00B1087F">
              <w:t xml:space="preserve"> Course Year 1</w:t>
            </w:r>
            <w:r>
              <w:t>1</w:t>
            </w:r>
          </w:p>
        </w:tc>
      </w:tr>
      <w:tr w:rsidR="00A13F56" w:rsidRPr="004D285A" w14:paraId="2F57FF38" w14:textId="77777777" w:rsidTr="00221C97">
        <w:tc>
          <w:tcPr>
            <w:tcW w:w="514" w:type="dxa"/>
            <w:vAlign w:val="center"/>
          </w:tcPr>
          <w:p w14:paraId="180DB9A4" w14:textId="77777777" w:rsidR="00A13F56" w:rsidRPr="004D285A" w:rsidRDefault="00A13F56" w:rsidP="00221C97">
            <w:pPr>
              <w:rPr>
                <w:sz w:val="20"/>
                <w:szCs w:val="20"/>
              </w:rPr>
            </w:pPr>
          </w:p>
        </w:tc>
        <w:tc>
          <w:tcPr>
            <w:tcW w:w="3172" w:type="dxa"/>
            <w:tcBorders>
              <w:bottom w:val="single" w:sz="4" w:space="0" w:color="auto"/>
            </w:tcBorders>
            <w:vAlign w:val="center"/>
          </w:tcPr>
          <w:p w14:paraId="6197857F"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2790" w:type="dxa"/>
            <w:tcBorders>
              <w:bottom w:val="single" w:sz="4" w:space="0" w:color="auto"/>
            </w:tcBorders>
            <w:vAlign w:val="center"/>
          </w:tcPr>
          <w:p w14:paraId="0CE931F8"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3163" w:type="dxa"/>
            <w:tcBorders>
              <w:bottom w:val="single" w:sz="4" w:space="0" w:color="auto"/>
            </w:tcBorders>
            <w:vAlign w:val="center"/>
          </w:tcPr>
          <w:p w14:paraId="692EA433"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2977" w:type="dxa"/>
            <w:tcBorders>
              <w:bottom w:val="single" w:sz="4" w:space="0" w:color="auto"/>
            </w:tcBorders>
            <w:vAlign w:val="center"/>
          </w:tcPr>
          <w:p w14:paraId="3D5E1FB4"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260" w:type="dxa"/>
            <w:tcBorders>
              <w:bottom w:val="single" w:sz="4" w:space="0" w:color="auto"/>
            </w:tcBorders>
            <w:vAlign w:val="center"/>
          </w:tcPr>
          <w:p w14:paraId="5EF31ACC"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A13F56" w:rsidRPr="00F92DE8" w14:paraId="5B99B316" w14:textId="77777777" w:rsidTr="00221C97">
        <w:trPr>
          <w:cantSplit/>
          <w:trHeight w:val="715"/>
        </w:trPr>
        <w:tc>
          <w:tcPr>
            <w:tcW w:w="514" w:type="dxa"/>
            <w:vMerge w:val="restart"/>
            <w:textDirection w:val="btLr"/>
            <w:vAlign w:val="center"/>
          </w:tcPr>
          <w:p w14:paraId="5DE6CB87" w14:textId="77777777" w:rsidR="00A13F56" w:rsidRPr="00B1087F" w:rsidRDefault="00A13F56" w:rsidP="00221C97">
            <w:pPr>
              <w:pStyle w:val="TabletextcentredBold"/>
              <w:framePr w:hSpace="0" w:wrap="auto" w:vAnchor="margin" w:hAnchor="text" w:xAlign="left" w:yAlign="inline"/>
            </w:pPr>
            <w:r w:rsidRPr="00B1087F">
              <w:t>Knowledge and understanding</w:t>
            </w:r>
          </w:p>
        </w:tc>
        <w:tc>
          <w:tcPr>
            <w:tcW w:w="3172" w:type="dxa"/>
            <w:tcBorders>
              <w:bottom w:val="single" w:sz="4" w:space="0" w:color="auto"/>
            </w:tcBorders>
          </w:tcPr>
          <w:p w14:paraId="7A1ADF1E" w14:textId="77777777" w:rsidR="00A13F56" w:rsidRPr="00F92DE8" w:rsidRDefault="00A13F56" w:rsidP="00221C97">
            <w:pPr>
              <w:pStyle w:val="ListBullet8ptTable"/>
              <w:tabs>
                <w:tab w:val="clear" w:pos="236"/>
                <w:tab w:val="left" w:pos="267"/>
              </w:tabs>
              <w:spacing w:before="20" w:after="20"/>
              <w:ind w:left="0" w:firstLine="15"/>
            </w:pPr>
            <w:r w:rsidRPr="00C12230">
              <w:t>analyse</w:t>
            </w:r>
            <w:r>
              <w:t>s</w:t>
            </w:r>
            <w:r w:rsidRPr="00C12230">
              <w:t xml:space="preserve"> health, outdoor and physical education principles, strategies</w:t>
            </w:r>
            <w:r>
              <w:t>,</w:t>
            </w:r>
            <w:r w:rsidRPr="00C12230">
              <w:t xml:space="preserve"> </w:t>
            </w:r>
            <w:r>
              <w:t>or</w:t>
            </w:r>
            <w:r w:rsidRPr="00C12230">
              <w:t xml:space="preserve"> methodologies </w:t>
            </w:r>
            <w:r w:rsidRPr="00C3125E">
              <w:t>in outdoor experiences, physical performance or health and wellbeing outcomes contexts</w:t>
            </w:r>
          </w:p>
        </w:tc>
        <w:tc>
          <w:tcPr>
            <w:tcW w:w="2790" w:type="dxa"/>
            <w:tcBorders>
              <w:bottom w:val="single" w:sz="4" w:space="0" w:color="auto"/>
            </w:tcBorders>
          </w:tcPr>
          <w:p w14:paraId="73EE835F" w14:textId="77777777" w:rsidR="00A13F56" w:rsidRPr="00F92DE8" w:rsidRDefault="00A13F56" w:rsidP="00221C97">
            <w:pPr>
              <w:pStyle w:val="ListBullet8ptTable"/>
              <w:tabs>
                <w:tab w:val="clear" w:pos="236"/>
                <w:tab w:val="left" w:pos="267"/>
              </w:tabs>
              <w:spacing w:before="20" w:after="20"/>
              <w:ind w:left="0" w:firstLine="15"/>
            </w:pPr>
            <w:r w:rsidRPr="00C12230">
              <w:t>explains health, outdoor and physical education principles, strategies</w:t>
            </w:r>
            <w:r>
              <w:t>,</w:t>
            </w:r>
            <w:r w:rsidRPr="00C12230">
              <w:t xml:space="preserve"> </w:t>
            </w:r>
            <w:r>
              <w:t>or</w:t>
            </w:r>
            <w:r w:rsidRPr="00C12230">
              <w:t xml:space="preserve"> methodologies</w:t>
            </w:r>
            <w:r w:rsidRPr="00C3125E">
              <w:t xml:space="preserve"> in outdoor experiences, physical performance or health and wellbeing outcomes contexts</w:t>
            </w:r>
          </w:p>
        </w:tc>
        <w:tc>
          <w:tcPr>
            <w:tcW w:w="3163" w:type="dxa"/>
            <w:tcBorders>
              <w:bottom w:val="single" w:sz="4" w:space="0" w:color="auto"/>
            </w:tcBorders>
          </w:tcPr>
          <w:p w14:paraId="2032CEEC" w14:textId="77777777" w:rsidR="00A13F56" w:rsidRPr="00F92DE8" w:rsidRDefault="00A13F56" w:rsidP="00221C97">
            <w:pPr>
              <w:pStyle w:val="ListBullet8ptTable"/>
              <w:tabs>
                <w:tab w:val="clear" w:pos="236"/>
                <w:tab w:val="left" w:pos="267"/>
              </w:tabs>
              <w:spacing w:before="20" w:after="20"/>
              <w:ind w:left="0" w:firstLine="15"/>
            </w:pPr>
            <w:r w:rsidRPr="00350CCA">
              <w:t>describes 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2977" w:type="dxa"/>
            <w:tcBorders>
              <w:bottom w:val="single" w:sz="4" w:space="0" w:color="auto"/>
            </w:tcBorders>
          </w:tcPr>
          <w:p w14:paraId="5838ED81" w14:textId="77777777" w:rsidR="00A13F56" w:rsidRPr="00F92DE8" w:rsidRDefault="00A13F56" w:rsidP="00221C97">
            <w:pPr>
              <w:pStyle w:val="ListBullet8ptTable"/>
              <w:tabs>
                <w:tab w:val="clear" w:pos="236"/>
                <w:tab w:val="left" w:pos="267"/>
              </w:tabs>
              <w:spacing w:before="20" w:after="20"/>
              <w:ind w:left="0" w:firstLine="15"/>
            </w:pPr>
            <w:r w:rsidRPr="00350CCA">
              <w:t xml:space="preserve">describes </w:t>
            </w:r>
            <w:r>
              <w:t xml:space="preserve">some </w:t>
            </w:r>
            <w:r w:rsidRPr="00350CCA">
              <w:t>health, outdoor and physical education principles, strategies</w:t>
            </w:r>
            <w:r>
              <w:t xml:space="preserve">, or </w:t>
            </w:r>
            <w:r w:rsidRPr="00350CCA">
              <w:t>methodologies</w:t>
            </w:r>
            <w:r w:rsidRPr="00C3125E">
              <w:t xml:space="preserve"> in outdoor experiences, physical performance or health and wellbeing outcomes contexts</w:t>
            </w:r>
          </w:p>
        </w:tc>
        <w:tc>
          <w:tcPr>
            <w:tcW w:w="3260" w:type="dxa"/>
            <w:tcBorders>
              <w:bottom w:val="single" w:sz="4" w:space="0" w:color="auto"/>
            </w:tcBorders>
          </w:tcPr>
          <w:p w14:paraId="1AFC496E" w14:textId="77777777" w:rsidR="00A13F56" w:rsidRPr="00F92DE8" w:rsidRDefault="00A13F56" w:rsidP="00221C97">
            <w:pPr>
              <w:pStyle w:val="ListBullet8ptTable"/>
              <w:tabs>
                <w:tab w:val="clear" w:pos="236"/>
                <w:tab w:val="left" w:pos="267"/>
              </w:tabs>
              <w:spacing w:before="20" w:after="20"/>
              <w:ind w:left="0" w:firstLine="15"/>
            </w:pPr>
            <w:r>
              <w:t>identifies fundamental health, outdoor and physical education principles, strategies or methodologies in outdoor experiences, physical performance or health and wellbeing contexts</w:t>
            </w:r>
          </w:p>
        </w:tc>
      </w:tr>
      <w:tr w:rsidR="00A13F56" w14:paraId="1B66CBDF" w14:textId="77777777" w:rsidTr="00221C97">
        <w:trPr>
          <w:cantSplit/>
          <w:trHeight w:val="715"/>
        </w:trPr>
        <w:tc>
          <w:tcPr>
            <w:tcW w:w="514" w:type="dxa"/>
            <w:vMerge/>
            <w:textDirection w:val="btLr"/>
            <w:vAlign w:val="center"/>
          </w:tcPr>
          <w:p w14:paraId="327840B0"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A5676C7" w14:textId="3A536600" w:rsidR="00A13F56" w:rsidRPr="00C12230" w:rsidRDefault="00A13F56" w:rsidP="00221C97">
            <w:pPr>
              <w:pStyle w:val="ListBullet8ptTable"/>
              <w:tabs>
                <w:tab w:val="clear" w:pos="236"/>
                <w:tab w:val="left" w:pos="267"/>
              </w:tabs>
              <w:spacing w:before="20" w:after="20"/>
              <w:ind w:left="0" w:firstLine="15"/>
            </w:pPr>
            <w:r w:rsidRPr="00C12230">
              <w:t>analyse</w:t>
            </w:r>
            <w:r>
              <w:t>s</w:t>
            </w:r>
            <w:r w:rsidRPr="00C12230">
              <w:t xml:space="preserve"> health, outdoor, physical education theories, concepts or models to draw plausible conclusions</w:t>
            </w:r>
          </w:p>
        </w:tc>
        <w:tc>
          <w:tcPr>
            <w:tcW w:w="2790" w:type="dxa"/>
            <w:tcBorders>
              <w:bottom w:val="single" w:sz="4" w:space="0" w:color="auto"/>
            </w:tcBorders>
          </w:tcPr>
          <w:p w14:paraId="72179E23" w14:textId="2C7CD183" w:rsidR="00A13F56" w:rsidRPr="00C12230" w:rsidRDefault="00A13F56" w:rsidP="00221C97">
            <w:pPr>
              <w:pStyle w:val="ListBullet8ptTable"/>
              <w:tabs>
                <w:tab w:val="clear" w:pos="236"/>
                <w:tab w:val="left" w:pos="267"/>
              </w:tabs>
              <w:spacing w:before="20" w:after="20"/>
              <w:ind w:left="0" w:firstLine="15"/>
            </w:pPr>
            <w:r w:rsidRPr="00C12230">
              <w:t>explains health, outdoor, physical education theories, concepts or models to draw conclusions</w:t>
            </w:r>
          </w:p>
        </w:tc>
        <w:tc>
          <w:tcPr>
            <w:tcW w:w="3163" w:type="dxa"/>
            <w:tcBorders>
              <w:bottom w:val="single" w:sz="4" w:space="0" w:color="auto"/>
            </w:tcBorders>
          </w:tcPr>
          <w:p w14:paraId="0F1A897F" w14:textId="4B7E5B51" w:rsidR="00A13F56" w:rsidRPr="00350CCA" w:rsidRDefault="00A13F56" w:rsidP="00221C97">
            <w:pPr>
              <w:pStyle w:val="ListBullet8ptTable"/>
              <w:tabs>
                <w:tab w:val="clear" w:pos="236"/>
                <w:tab w:val="left" w:pos="267"/>
              </w:tabs>
              <w:spacing w:before="20" w:after="20"/>
              <w:ind w:left="0" w:firstLine="15"/>
            </w:pPr>
            <w:r w:rsidRPr="00350CCA">
              <w:t>describe</w:t>
            </w:r>
            <w:r>
              <w:t>s</w:t>
            </w:r>
            <w:r w:rsidRPr="00350CCA">
              <w:t xml:space="preserve"> health, outdoor, physical education theories, concepts or models to draw conclusions</w:t>
            </w:r>
          </w:p>
        </w:tc>
        <w:tc>
          <w:tcPr>
            <w:tcW w:w="2977" w:type="dxa"/>
            <w:tcBorders>
              <w:bottom w:val="single" w:sz="4" w:space="0" w:color="auto"/>
            </w:tcBorders>
          </w:tcPr>
          <w:p w14:paraId="08198C74" w14:textId="49820C44" w:rsidR="00A13F56" w:rsidRPr="00350CCA" w:rsidRDefault="00A13F56" w:rsidP="00221C97">
            <w:pPr>
              <w:pStyle w:val="ListBullet8ptTable"/>
              <w:tabs>
                <w:tab w:val="clear" w:pos="236"/>
                <w:tab w:val="left" w:pos="267"/>
              </w:tabs>
              <w:spacing w:before="20" w:after="20"/>
              <w:ind w:left="0" w:firstLine="15"/>
            </w:pPr>
            <w:r w:rsidRPr="00350CCA">
              <w:t>describe</w:t>
            </w:r>
            <w:r>
              <w:t>s some</w:t>
            </w:r>
            <w:r w:rsidRPr="00350CCA">
              <w:t xml:space="preserve"> health, outdoor, physical education theories, concepts or models to draw conclusions</w:t>
            </w:r>
          </w:p>
        </w:tc>
        <w:tc>
          <w:tcPr>
            <w:tcW w:w="3260" w:type="dxa"/>
            <w:tcBorders>
              <w:bottom w:val="single" w:sz="4" w:space="0" w:color="auto"/>
            </w:tcBorders>
          </w:tcPr>
          <w:p w14:paraId="572E0446" w14:textId="77777777" w:rsidR="00A13F56" w:rsidRDefault="00A13F56" w:rsidP="00221C97">
            <w:pPr>
              <w:pStyle w:val="ListBullet8ptTable"/>
              <w:tabs>
                <w:tab w:val="clear" w:pos="236"/>
                <w:tab w:val="left" w:pos="267"/>
              </w:tabs>
              <w:spacing w:before="20" w:after="20"/>
              <w:ind w:left="0" w:firstLine="15"/>
            </w:pPr>
            <w:r>
              <w:t>identifies fundamental health, outdoor, physical education theories, concepts or models used in outdoor experiences, physical performance or health and wellbeing</w:t>
            </w:r>
          </w:p>
        </w:tc>
      </w:tr>
      <w:tr w:rsidR="00A13F56" w14:paraId="5A168C73" w14:textId="77777777" w:rsidTr="00221C97">
        <w:trPr>
          <w:cantSplit/>
          <w:trHeight w:val="715"/>
        </w:trPr>
        <w:tc>
          <w:tcPr>
            <w:tcW w:w="514" w:type="dxa"/>
            <w:vMerge/>
            <w:textDirection w:val="btLr"/>
            <w:vAlign w:val="center"/>
          </w:tcPr>
          <w:p w14:paraId="51A7E6B4"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314A662D" w14:textId="1D1D5E61" w:rsidR="00A13F56" w:rsidRPr="00C12230" w:rsidRDefault="00A13F56" w:rsidP="00221C97">
            <w:pPr>
              <w:pStyle w:val="ListBullet8ptTable"/>
              <w:tabs>
                <w:tab w:val="clear" w:pos="236"/>
                <w:tab w:val="left" w:pos="267"/>
              </w:tabs>
              <w:spacing w:before="20" w:after="20"/>
              <w:ind w:left="0" w:firstLine="15"/>
            </w:pPr>
            <w:r w:rsidRPr="00C12230">
              <w:t>analyse</w:t>
            </w:r>
            <w:r>
              <w:t>s</w:t>
            </w:r>
            <w:r w:rsidRPr="00C12230">
              <w:t xml:space="preserve"> health, </w:t>
            </w:r>
            <w:r>
              <w:t>outdoor</w:t>
            </w:r>
            <w:r w:rsidRPr="00C12230">
              <w:t xml:space="preserve"> and physical education programs, problems and questions using the principles of ethics or sustainability to describe solutions</w:t>
            </w:r>
          </w:p>
        </w:tc>
        <w:tc>
          <w:tcPr>
            <w:tcW w:w="2790" w:type="dxa"/>
            <w:tcBorders>
              <w:bottom w:val="single" w:sz="4" w:space="0" w:color="auto"/>
            </w:tcBorders>
          </w:tcPr>
          <w:p w14:paraId="0E3E9D93" w14:textId="0ABA6245" w:rsidR="00A13F56" w:rsidRPr="00C12230" w:rsidRDefault="00A13F56" w:rsidP="00221C97">
            <w:pPr>
              <w:pStyle w:val="ListBullet8ptTable"/>
              <w:tabs>
                <w:tab w:val="clear" w:pos="236"/>
                <w:tab w:val="left" w:pos="267"/>
              </w:tabs>
              <w:spacing w:before="20" w:after="20"/>
              <w:ind w:left="0" w:firstLine="15"/>
            </w:pPr>
            <w:r w:rsidRPr="00C12230">
              <w:t xml:space="preserve">explains health, </w:t>
            </w:r>
            <w:r>
              <w:t>outdoor</w:t>
            </w:r>
            <w:r w:rsidRPr="00C12230">
              <w:t xml:space="preserve"> and physical education programs, problems or questions using the principles of ethics or sustainability</w:t>
            </w:r>
          </w:p>
        </w:tc>
        <w:tc>
          <w:tcPr>
            <w:tcW w:w="3163" w:type="dxa"/>
            <w:tcBorders>
              <w:bottom w:val="single" w:sz="4" w:space="0" w:color="auto"/>
            </w:tcBorders>
          </w:tcPr>
          <w:p w14:paraId="132FBFFC" w14:textId="2B5898EE" w:rsidR="00A13F56" w:rsidRPr="00350CCA" w:rsidRDefault="00A13F56" w:rsidP="00221C97">
            <w:pPr>
              <w:pStyle w:val="ListBullet8ptTable"/>
              <w:tabs>
                <w:tab w:val="clear" w:pos="236"/>
                <w:tab w:val="left" w:pos="267"/>
              </w:tabs>
              <w:spacing w:before="20" w:after="20"/>
              <w:ind w:left="0" w:firstLine="15"/>
            </w:pPr>
            <w:r w:rsidRPr="00350CCA">
              <w:t xml:space="preserve">describes familiar health, </w:t>
            </w:r>
            <w:r>
              <w:t>outdoor</w:t>
            </w:r>
            <w:r w:rsidRPr="00350CCA">
              <w:t xml:space="preserve"> and physical education programs, problems or questions using the principles of ethics or sustainability</w:t>
            </w:r>
          </w:p>
        </w:tc>
        <w:tc>
          <w:tcPr>
            <w:tcW w:w="2977" w:type="dxa"/>
            <w:tcBorders>
              <w:bottom w:val="single" w:sz="4" w:space="0" w:color="auto"/>
            </w:tcBorders>
          </w:tcPr>
          <w:p w14:paraId="29E4E723" w14:textId="00EFAE38" w:rsidR="00A13F56" w:rsidRPr="00350CCA" w:rsidRDefault="00A13F56" w:rsidP="00221C97">
            <w:pPr>
              <w:pStyle w:val="ListBullet8ptTable"/>
              <w:tabs>
                <w:tab w:val="clear" w:pos="236"/>
                <w:tab w:val="left" w:pos="267"/>
              </w:tabs>
              <w:spacing w:before="20" w:after="20"/>
              <w:ind w:left="0" w:firstLine="15"/>
            </w:pPr>
            <w:r w:rsidRPr="00350CCA">
              <w:t>describes</w:t>
            </w:r>
            <w:r>
              <w:t xml:space="preserve"> some</w:t>
            </w:r>
            <w:r w:rsidRPr="00350CCA">
              <w:t xml:space="preserve"> familiar health, </w:t>
            </w:r>
            <w:r>
              <w:t>outdoor</w:t>
            </w:r>
            <w:r w:rsidRPr="00350CCA">
              <w:t xml:space="preserve"> and physical education programs, problems or questions using the principles of ethics or sustainability</w:t>
            </w:r>
          </w:p>
        </w:tc>
        <w:tc>
          <w:tcPr>
            <w:tcW w:w="3260" w:type="dxa"/>
            <w:tcBorders>
              <w:bottom w:val="single" w:sz="4" w:space="0" w:color="auto"/>
            </w:tcBorders>
          </w:tcPr>
          <w:p w14:paraId="4D83F338" w14:textId="77777777" w:rsidR="00A13F56" w:rsidRDefault="00A13F56" w:rsidP="00221C97">
            <w:pPr>
              <w:pStyle w:val="ListBullet8ptTable"/>
              <w:tabs>
                <w:tab w:val="clear" w:pos="236"/>
                <w:tab w:val="left" w:pos="267"/>
              </w:tabs>
              <w:spacing w:before="20" w:after="20"/>
              <w:ind w:left="0" w:firstLine="15"/>
            </w:pPr>
            <w:r>
              <w:t>identifies basic ethics or sustainability considerations of health, outdoor and physical education programs or problems</w:t>
            </w:r>
          </w:p>
        </w:tc>
      </w:tr>
      <w:tr w:rsidR="00A13F56" w14:paraId="405320CD" w14:textId="77777777" w:rsidTr="00221C97">
        <w:trPr>
          <w:cantSplit/>
          <w:trHeight w:val="715"/>
        </w:trPr>
        <w:tc>
          <w:tcPr>
            <w:tcW w:w="514" w:type="dxa"/>
            <w:vMerge/>
            <w:textDirection w:val="btLr"/>
            <w:vAlign w:val="center"/>
          </w:tcPr>
          <w:p w14:paraId="2E170134"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395F12C" w14:textId="77777777" w:rsidR="00A13F56" w:rsidRPr="00C12230" w:rsidRDefault="00A13F56" w:rsidP="00221C97">
            <w:pPr>
              <w:pStyle w:val="ListBullet8ptTable"/>
              <w:tabs>
                <w:tab w:val="clear" w:pos="236"/>
                <w:tab w:val="left" w:pos="267"/>
              </w:tabs>
              <w:spacing w:before="20" w:after="20"/>
              <w:ind w:left="0" w:firstLine="15"/>
            </w:pPr>
            <w:r w:rsidRPr="00C12230">
              <w:t>assess</w:t>
            </w:r>
            <w:r>
              <w:t>es</w:t>
            </w:r>
            <w:r w:rsidRPr="00C12230">
              <w:t xml:space="preserve"> resources and technologies intended to enhance health, </w:t>
            </w:r>
            <w:r>
              <w:t>outdoor</w:t>
            </w:r>
            <w:r w:rsidRPr="00C12230">
              <w:t xml:space="preserve"> and physical education outcomes, experiences or performance</w:t>
            </w:r>
          </w:p>
        </w:tc>
        <w:tc>
          <w:tcPr>
            <w:tcW w:w="2790" w:type="dxa"/>
            <w:tcBorders>
              <w:bottom w:val="single" w:sz="4" w:space="0" w:color="auto"/>
            </w:tcBorders>
          </w:tcPr>
          <w:p w14:paraId="6A51F12F" w14:textId="77777777" w:rsidR="00A13F56" w:rsidRPr="00C12230" w:rsidRDefault="00A13F56" w:rsidP="00221C97">
            <w:pPr>
              <w:pStyle w:val="ListBullet8ptTable"/>
              <w:tabs>
                <w:tab w:val="clear" w:pos="236"/>
                <w:tab w:val="left" w:pos="267"/>
              </w:tabs>
              <w:spacing w:before="20" w:after="20"/>
              <w:ind w:left="0" w:firstLine="15"/>
            </w:pPr>
            <w:r w:rsidRPr="00C12230">
              <w:t xml:space="preserve">explains resources and technologies intended to enhance health, </w:t>
            </w:r>
            <w:r>
              <w:t>outdoor</w:t>
            </w:r>
            <w:r w:rsidRPr="00C12230">
              <w:t xml:space="preserve"> and physical education outcomes, experiences or performance</w:t>
            </w:r>
          </w:p>
        </w:tc>
        <w:tc>
          <w:tcPr>
            <w:tcW w:w="3163" w:type="dxa"/>
            <w:tcBorders>
              <w:bottom w:val="single" w:sz="4" w:space="0" w:color="auto"/>
            </w:tcBorders>
          </w:tcPr>
          <w:p w14:paraId="649E8DDC" w14:textId="77777777" w:rsidR="00A13F56" w:rsidRPr="00350CCA" w:rsidRDefault="00A13F56" w:rsidP="00221C97">
            <w:pPr>
              <w:pStyle w:val="ListBullet8ptTable"/>
              <w:tabs>
                <w:tab w:val="clear" w:pos="236"/>
                <w:tab w:val="left" w:pos="267"/>
              </w:tabs>
              <w:spacing w:before="20" w:after="20"/>
              <w:ind w:left="0" w:firstLine="15"/>
            </w:pPr>
            <w:r w:rsidRPr="00350CCA">
              <w:t xml:space="preserve">describes resources and technologies intended to enhance health, </w:t>
            </w:r>
            <w:r>
              <w:t>outdoor</w:t>
            </w:r>
            <w:r w:rsidRPr="00350CCA">
              <w:t xml:space="preserve"> and physical education outcomes, experiences or performance</w:t>
            </w:r>
          </w:p>
        </w:tc>
        <w:tc>
          <w:tcPr>
            <w:tcW w:w="2977" w:type="dxa"/>
            <w:tcBorders>
              <w:bottom w:val="single" w:sz="4" w:space="0" w:color="auto"/>
            </w:tcBorders>
          </w:tcPr>
          <w:p w14:paraId="31B51F71" w14:textId="77777777" w:rsidR="00A13F56" w:rsidRPr="00350CCA" w:rsidRDefault="00A13F56" w:rsidP="00221C97">
            <w:pPr>
              <w:pStyle w:val="ListBullet8ptTable"/>
              <w:tabs>
                <w:tab w:val="clear" w:pos="236"/>
                <w:tab w:val="left" w:pos="267"/>
              </w:tabs>
              <w:spacing w:before="20" w:after="20"/>
              <w:ind w:left="0" w:firstLine="15"/>
            </w:pPr>
            <w:r w:rsidRPr="00350CCA">
              <w:t>describes</w:t>
            </w:r>
            <w:r>
              <w:t xml:space="preserve"> some</w:t>
            </w:r>
            <w:r w:rsidRPr="00350CCA">
              <w:t xml:space="preserve"> resources and technologies intended to enhance health, </w:t>
            </w:r>
            <w:r>
              <w:t>outdoor</w:t>
            </w:r>
            <w:r w:rsidRPr="00350CCA">
              <w:t xml:space="preserve"> and physical education outcomes, experiences or performance</w:t>
            </w:r>
          </w:p>
        </w:tc>
        <w:tc>
          <w:tcPr>
            <w:tcW w:w="3260" w:type="dxa"/>
            <w:tcBorders>
              <w:bottom w:val="single" w:sz="4" w:space="0" w:color="auto"/>
            </w:tcBorders>
          </w:tcPr>
          <w:p w14:paraId="0C8408D2" w14:textId="77777777" w:rsidR="00A13F56" w:rsidRDefault="00A13F56" w:rsidP="00221C97">
            <w:pPr>
              <w:pStyle w:val="ListBullet8ptTable"/>
              <w:tabs>
                <w:tab w:val="clear" w:pos="236"/>
                <w:tab w:val="left" w:pos="267"/>
              </w:tabs>
              <w:spacing w:before="20" w:after="20"/>
              <w:ind w:left="0" w:firstLine="15"/>
            </w:pPr>
            <w:r>
              <w:t>identifies limited resources and technologies intended to enhance health, outdoor and physical education outcomes, experiences or performance</w:t>
            </w:r>
          </w:p>
        </w:tc>
      </w:tr>
      <w:tr w:rsidR="00A13F56" w14:paraId="0E81D11B" w14:textId="77777777" w:rsidTr="00221C97">
        <w:trPr>
          <w:cantSplit/>
          <w:trHeight w:val="715"/>
        </w:trPr>
        <w:tc>
          <w:tcPr>
            <w:tcW w:w="514" w:type="dxa"/>
            <w:vMerge w:val="restart"/>
            <w:textDirection w:val="btLr"/>
            <w:vAlign w:val="center"/>
          </w:tcPr>
          <w:p w14:paraId="501E415F" w14:textId="77777777" w:rsidR="00A13F56" w:rsidRPr="00B1087F" w:rsidRDefault="00A13F56" w:rsidP="00221C97">
            <w:pPr>
              <w:pStyle w:val="TabletextcentredBold"/>
              <w:framePr w:hSpace="0" w:wrap="auto" w:vAnchor="margin" w:hAnchor="text" w:xAlign="left" w:yAlign="inline"/>
            </w:pPr>
            <w:r w:rsidRPr="00B1087F">
              <w:t>Skills</w:t>
            </w:r>
          </w:p>
        </w:tc>
        <w:tc>
          <w:tcPr>
            <w:tcW w:w="3172" w:type="dxa"/>
            <w:tcBorders>
              <w:bottom w:val="single" w:sz="4" w:space="0" w:color="auto"/>
            </w:tcBorders>
          </w:tcPr>
          <w:p w14:paraId="33BEBEBE" w14:textId="77777777" w:rsidR="00A13F56" w:rsidRPr="00C12230" w:rsidRDefault="00A13F56" w:rsidP="00221C97">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790" w:type="dxa"/>
            <w:tcBorders>
              <w:bottom w:val="single" w:sz="4" w:space="0" w:color="auto"/>
            </w:tcBorders>
          </w:tcPr>
          <w:p w14:paraId="37A841B6" w14:textId="05FB3FF6" w:rsidR="00A13F56" w:rsidRPr="00C12230" w:rsidRDefault="00A13F56" w:rsidP="00221C97">
            <w:pPr>
              <w:pStyle w:val="ListBullet8ptTable"/>
              <w:tabs>
                <w:tab w:val="clear" w:pos="236"/>
                <w:tab w:val="left" w:pos="267"/>
              </w:tabs>
              <w:spacing w:before="20" w:after="20"/>
              <w:ind w:left="0" w:firstLine="15"/>
            </w:pPr>
            <w:r>
              <w:t>a</w:t>
            </w:r>
            <w:r w:rsidRPr="00C12230">
              <w:t>ppl</w:t>
            </w:r>
            <w:r>
              <w:t>ies</w:t>
            </w:r>
            <w:r w:rsidRPr="00C12230">
              <w:t xml:space="preserve"> relevant health, outdoor and physical education knowledge, understanding and skills to achieve health, wellbeing, outdoor experience or </w:t>
            </w:r>
            <w:r>
              <w:t>practical</w:t>
            </w:r>
            <w:r w:rsidRPr="00C12230">
              <w:t xml:space="preserve"> performance outcomes</w:t>
            </w:r>
          </w:p>
        </w:tc>
        <w:tc>
          <w:tcPr>
            <w:tcW w:w="3163" w:type="dxa"/>
            <w:tcBorders>
              <w:bottom w:val="single" w:sz="4" w:space="0" w:color="auto"/>
            </w:tcBorders>
          </w:tcPr>
          <w:p w14:paraId="4CEDAFEB" w14:textId="12D17AE4" w:rsidR="00A13F56" w:rsidRPr="00350CCA" w:rsidRDefault="00A13F56" w:rsidP="00221C97">
            <w:pPr>
              <w:pStyle w:val="ListBullet8ptTable"/>
              <w:tabs>
                <w:tab w:val="clear" w:pos="236"/>
                <w:tab w:val="left" w:pos="267"/>
              </w:tabs>
              <w:spacing w:before="20" w:after="20"/>
              <w:ind w:left="0" w:firstLine="15"/>
            </w:pPr>
            <w:r>
              <w:t>a</w:t>
            </w:r>
            <w:r w:rsidRPr="00350CCA">
              <w:t>ppl</w:t>
            </w:r>
            <w:r>
              <w:t>ies</w:t>
            </w:r>
            <w:r w:rsidRPr="00350CCA">
              <w:t xml:space="preserve"> some relevant health, outdoor and physical education knowledge, understanding and skills to achieve health, wellbeing, outdoor experience or </w:t>
            </w:r>
            <w:r>
              <w:t>practical</w:t>
            </w:r>
            <w:r w:rsidRPr="00350CCA">
              <w:t xml:space="preserve"> performance outcomes</w:t>
            </w:r>
          </w:p>
        </w:tc>
        <w:tc>
          <w:tcPr>
            <w:tcW w:w="2977" w:type="dxa"/>
            <w:tcBorders>
              <w:bottom w:val="single" w:sz="4" w:space="0" w:color="auto"/>
            </w:tcBorders>
          </w:tcPr>
          <w:p w14:paraId="5582AB2D" w14:textId="77777777" w:rsidR="00A13F56" w:rsidRPr="00350CCA" w:rsidRDefault="00A13F56" w:rsidP="00221C97">
            <w:pPr>
              <w:pStyle w:val="ListBullet8ptTable"/>
              <w:tabs>
                <w:tab w:val="clear" w:pos="236"/>
                <w:tab w:val="left" w:pos="267"/>
              </w:tabs>
              <w:spacing w:before="20" w:after="20"/>
              <w:ind w:left="0" w:firstLine="15"/>
            </w:pPr>
            <w:r>
              <w:t>a</w:t>
            </w:r>
            <w:r w:rsidRPr="00350CCA">
              <w:t>ppl</w:t>
            </w:r>
            <w:r>
              <w:t>ies</w:t>
            </w:r>
            <w:r w:rsidRPr="00350CCA">
              <w:t xml:space="preserve"> fundamental health, outdoor and physical education knowledge, understanding and skills to health, wellbeing, outdoor experience or </w:t>
            </w:r>
            <w:r>
              <w:t>practical</w:t>
            </w:r>
            <w:r w:rsidRPr="00350CCA">
              <w:t xml:space="preserve"> performance contexts</w:t>
            </w:r>
          </w:p>
        </w:tc>
        <w:tc>
          <w:tcPr>
            <w:tcW w:w="3260" w:type="dxa"/>
            <w:tcBorders>
              <w:bottom w:val="single" w:sz="4" w:space="0" w:color="auto"/>
            </w:tcBorders>
          </w:tcPr>
          <w:p w14:paraId="10EDD144" w14:textId="77777777" w:rsidR="00A13F56" w:rsidRDefault="00A13F56" w:rsidP="00221C97">
            <w:pPr>
              <w:pStyle w:val="ListBullet8ptTable"/>
              <w:tabs>
                <w:tab w:val="clear" w:pos="236"/>
                <w:tab w:val="left" w:pos="267"/>
              </w:tabs>
              <w:spacing w:before="20" w:after="20"/>
              <w:ind w:left="0" w:firstLine="15"/>
            </w:pPr>
            <w:r>
              <w:t>a</w:t>
            </w:r>
            <w:r w:rsidRPr="00AA7EA9">
              <w:t>ppl</w:t>
            </w:r>
            <w:r>
              <w:t>ies</w:t>
            </w:r>
            <w:r w:rsidRPr="00AA7EA9">
              <w:t xml:space="preserve"> basic health, outdoor and physical education knowledge, understanding and skills to health, wellbeing, outdoor experience or </w:t>
            </w:r>
            <w:r>
              <w:t>practical</w:t>
            </w:r>
            <w:r w:rsidRPr="00AA7EA9">
              <w:t xml:space="preserve"> performance contexts</w:t>
            </w:r>
          </w:p>
        </w:tc>
      </w:tr>
      <w:tr w:rsidR="00A13F56" w14:paraId="4413DB42" w14:textId="77777777" w:rsidTr="007E6569">
        <w:trPr>
          <w:cantSplit/>
          <w:trHeight w:val="389"/>
        </w:trPr>
        <w:tc>
          <w:tcPr>
            <w:tcW w:w="514" w:type="dxa"/>
            <w:vMerge/>
            <w:textDirection w:val="btLr"/>
            <w:vAlign w:val="center"/>
          </w:tcPr>
          <w:p w14:paraId="253FC384"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1A3C561A" w14:textId="7C3A40DC" w:rsidR="00A13F56" w:rsidRPr="00C12230" w:rsidRDefault="00A13F56" w:rsidP="00221C97">
            <w:pPr>
              <w:pStyle w:val="ListBullet8ptTable"/>
              <w:tabs>
                <w:tab w:val="clear" w:pos="236"/>
                <w:tab w:val="left" w:pos="267"/>
              </w:tabs>
              <w:spacing w:before="20" w:after="20"/>
              <w:ind w:left="0" w:firstLine="15"/>
            </w:pPr>
            <w:r w:rsidRPr="00C12230">
              <w:t>creates high quality plans to achieve outcomes</w:t>
            </w:r>
          </w:p>
        </w:tc>
        <w:tc>
          <w:tcPr>
            <w:tcW w:w="2790" w:type="dxa"/>
            <w:tcBorders>
              <w:bottom w:val="single" w:sz="4" w:space="0" w:color="auto"/>
            </w:tcBorders>
          </w:tcPr>
          <w:p w14:paraId="17BFF14C" w14:textId="4B2597B8" w:rsidR="00A13F56" w:rsidRPr="00C12230" w:rsidRDefault="00A13F56" w:rsidP="00221C97">
            <w:pPr>
              <w:pStyle w:val="ListBullet8ptTable"/>
              <w:tabs>
                <w:tab w:val="clear" w:pos="236"/>
                <w:tab w:val="left" w:pos="267"/>
              </w:tabs>
              <w:spacing w:before="20" w:after="20"/>
              <w:ind w:left="0" w:firstLine="15"/>
            </w:pPr>
            <w:r w:rsidRPr="00350CCA">
              <w:t xml:space="preserve">creates relevant plans to achieve </w:t>
            </w:r>
            <w:r>
              <w:t>outcomes</w:t>
            </w:r>
          </w:p>
        </w:tc>
        <w:tc>
          <w:tcPr>
            <w:tcW w:w="3163" w:type="dxa"/>
            <w:tcBorders>
              <w:bottom w:val="single" w:sz="4" w:space="0" w:color="auto"/>
            </w:tcBorders>
          </w:tcPr>
          <w:p w14:paraId="3998BFE2" w14:textId="61D74203" w:rsidR="00A13F56" w:rsidRPr="00350CCA" w:rsidRDefault="00A13F56" w:rsidP="00221C97">
            <w:pPr>
              <w:pStyle w:val="ListBullet8ptTable"/>
              <w:tabs>
                <w:tab w:val="clear" w:pos="236"/>
                <w:tab w:val="left" w:pos="267"/>
              </w:tabs>
              <w:spacing w:before="20" w:after="20"/>
              <w:ind w:left="0" w:firstLine="15"/>
            </w:pPr>
            <w:r w:rsidRPr="00350CCA">
              <w:t>outlines relevant plans to achieve outcomes</w:t>
            </w:r>
          </w:p>
        </w:tc>
        <w:tc>
          <w:tcPr>
            <w:tcW w:w="2977" w:type="dxa"/>
            <w:tcBorders>
              <w:bottom w:val="single" w:sz="4" w:space="0" w:color="auto"/>
            </w:tcBorders>
          </w:tcPr>
          <w:p w14:paraId="340621AF" w14:textId="1A0C644E" w:rsidR="00A13F56" w:rsidRPr="00350CCA" w:rsidRDefault="00A13F56" w:rsidP="00221C97">
            <w:pPr>
              <w:pStyle w:val="ListBullet8ptTable"/>
              <w:tabs>
                <w:tab w:val="clear" w:pos="236"/>
                <w:tab w:val="left" w:pos="267"/>
              </w:tabs>
              <w:spacing w:before="20" w:after="20"/>
              <w:ind w:left="0" w:firstLine="15"/>
            </w:pPr>
            <w:r w:rsidRPr="00350CCA">
              <w:t>outlines plans or activities to attempt to achieve outcomes</w:t>
            </w:r>
          </w:p>
        </w:tc>
        <w:tc>
          <w:tcPr>
            <w:tcW w:w="3260" w:type="dxa"/>
            <w:tcBorders>
              <w:bottom w:val="single" w:sz="4" w:space="0" w:color="auto"/>
            </w:tcBorders>
          </w:tcPr>
          <w:p w14:paraId="6A471595" w14:textId="77777777" w:rsidR="00A13F56" w:rsidRDefault="00A13F56" w:rsidP="00221C97">
            <w:pPr>
              <w:pStyle w:val="ListBullet8ptTable"/>
              <w:tabs>
                <w:tab w:val="clear" w:pos="236"/>
                <w:tab w:val="left" w:pos="267"/>
              </w:tabs>
              <w:spacing w:before="20" w:after="20"/>
              <w:ind w:left="0" w:firstLine="15"/>
            </w:pPr>
            <w:r w:rsidRPr="002E2DC0">
              <w:t xml:space="preserve">identifies activities </w:t>
            </w:r>
            <w:r>
              <w:t xml:space="preserve">intended </w:t>
            </w:r>
            <w:r w:rsidRPr="002E2DC0">
              <w:t>to achiev</w:t>
            </w:r>
            <w:r>
              <w:t>e</w:t>
            </w:r>
            <w:r w:rsidRPr="002E2DC0">
              <w:t xml:space="preserve"> outcomes</w:t>
            </w:r>
          </w:p>
        </w:tc>
      </w:tr>
      <w:tr w:rsidR="00A13F56" w14:paraId="44BFE12E" w14:textId="77777777" w:rsidTr="00221C97">
        <w:trPr>
          <w:cantSplit/>
          <w:trHeight w:val="715"/>
        </w:trPr>
        <w:tc>
          <w:tcPr>
            <w:tcW w:w="514" w:type="dxa"/>
            <w:vMerge/>
            <w:textDirection w:val="btLr"/>
            <w:vAlign w:val="center"/>
          </w:tcPr>
          <w:p w14:paraId="48CF3C8E"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5152FBA9" w14:textId="6870B76F" w:rsidR="00A13F56" w:rsidRPr="00C12230" w:rsidRDefault="00A13F56" w:rsidP="00221C97">
            <w:pPr>
              <w:pStyle w:val="ListBullet8ptTable"/>
              <w:tabs>
                <w:tab w:val="clear" w:pos="236"/>
                <w:tab w:val="left" w:pos="267"/>
              </w:tabs>
              <w:spacing w:before="20" w:after="20"/>
              <w:ind w:left="0" w:firstLine="15"/>
            </w:pPr>
            <w:r w:rsidRPr="00C12230">
              <w:t>plans and undertakes independent</w:t>
            </w:r>
            <w:r>
              <w:t xml:space="preserve"> enquires </w:t>
            </w:r>
            <w:r w:rsidRPr="00C12230">
              <w:t>and explains relevant data and information based on valid and reliable sources</w:t>
            </w:r>
          </w:p>
        </w:tc>
        <w:tc>
          <w:tcPr>
            <w:tcW w:w="2790" w:type="dxa"/>
            <w:tcBorders>
              <w:bottom w:val="single" w:sz="4" w:space="0" w:color="auto"/>
            </w:tcBorders>
          </w:tcPr>
          <w:p w14:paraId="778D67B2" w14:textId="473A18E1" w:rsidR="00A13F56" w:rsidRPr="00C12230" w:rsidRDefault="00A13F56" w:rsidP="00221C97">
            <w:pPr>
              <w:pStyle w:val="ListBullet8ptTable"/>
              <w:tabs>
                <w:tab w:val="clear" w:pos="236"/>
                <w:tab w:val="left" w:pos="267"/>
              </w:tabs>
              <w:spacing w:before="20" w:after="20"/>
              <w:ind w:left="0" w:firstLine="15"/>
            </w:pPr>
            <w:r>
              <w:t>p</w:t>
            </w:r>
            <w:r w:rsidRPr="00350CCA">
              <w:t xml:space="preserve">lans and undertakes independent enquiries and </w:t>
            </w:r>
            <w:r>
              <w:t>describes</w:t>
            </w:r>
            <w:r w:rsidRPr="00350CCA">
              <w:t xml:space="preserve"> relevant data and information based valid and reliable sources</w:t>
            </w:r>
          </w:p>
        </w:tc>
        <w:tc>
          <w:tcPr>
            <w:tcW w:w="3163" w:type="dxa"/>
            <w:tcBorders>
              <w:bottom w:val="single" w:sz="4" w:space="0" w:color="auto"/>
            </w:tcBorders>
          </w:tcPr>
          <w:p w14:paraId="06D007B0" w14:textId="1AD95DBC" w:rsidR="00A13F56" w:rsidRPr="00350CCA" w:rsidRDefault="00A13F56" w:rsidP="00221C97">
            <w:pPr>
              <w:pStyle w:val="ListBullet8ptTable"/>
              <w:tabs>
                <w:tab w:val="clear" w:pos="236"/>
                <w:tab w:val="left" w:pos="267"/>
              </w:tabs>
              <w:spacing w:before="20" w:after="20"/>
              <w:ind w:left="0" w:firstLine="15"/>
            </w:pPr>
            <w:r w:rsidRPr="00350CCA">
              <w:t>undertakes guided enquiries and describes relevant data and information</w:t>
            </w:r>
          </w:p>
        </w:tc>
        <w:tc>
          <w:tcPr>
            <w:tcW w:w="2977" w:type="dxa"/>
            <w:tcBorders>
              <w:bottom w:val="single" w:sz="4" w:space="0" w:color="auto"/>
            </w:tcBorders>
          </w:tcPr>
          <w:p w14:paraId="75C38D54" w14:textId="1FEDC1A7" w:rsidR="00A13F56" w:rsidRPr="00350CCA" w:rsidRDefault="00A13F56" w:rsidP="00221C97">
            <w:pPr>
              <w:pStyle w:val="ListBullet8ptTable"/>
              <w:tabs>
                <w:tab w:val="clear" w:pos="236"/>
                <w:tab w:val="left" w:pos="267"/>
              </w:tabs>
              <w:spacing w:before="20" w:after="20"/>
              <w:ind w:left="0" w:firstLine="15"/>
            </w:pPr>
            <w:r w:rsidRPr="00350CCA">
              <w:t>undertakes guided enquiries and describes data and information</w:t>
            </w:r>
          </w:p>
        </w:tc>
        <w:tc>
          <w:tcPr>
            <w:tcW w:w="3260" w:type="dxa"/>
            <w:tcBorders>
              <w:bottom w:val="single" w:sz="4" w:space="0" w:color="auto"/>
            </w:tcBorders>
          </w:tcPr>
          <w:p w14:paraId="6A11B7AA" w14:textId="7F2ADAA9" w:rsidR="00A13F56" w:rsidRDefault="00A13F56" w:rsidP="00221C97">
            <w:pPr>
              <w:pStyle w:val="ListBullet8ptTable"/>
              <w:tabs>
                <w:tab w:val="clear" w:pos="236"/>
                <w:tab w:val="left" w:pos="267"/>
              </w:tabs>
              <w:spacing w:before="20" w:after="20"/>
              <w:ind w:left="0" w:firstLine="15"/>
            </w:pPr>
            <w:r w:rsidRPr="002E2DC0">
              <w:t>undertakes guided enquiries and identifies data and information</w:t>
            </w:r>
          </w:p>
        </w:tc>
      </w:tr>
      <w:tr w:rsidR="00A13F56" w:rsidRPr="002E2DC0" w14:paraId="331CDBE3" w14:textId="77777777" w:rsidTr="00221C97">
        <w:trPr>
          <w:cantSplit/>
          <w:trHeight w:val="715"/>
        </w:trPr>
        <w:tc>
          <w:tcPr>
            <w:tcW w:w="514" w:type="dxa"/>
            <w:vMerge/>
            <w:textDirection w:val="btLr"/>
            <w:vAlign w:val="center"/>
          </w:tcPr>
          <w:p w14:paraId="102E752F"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61524CE3" w14:textId="77777777" w:rsidR="00A13F56" w:rsidRPr="00C12230" w:rsidRDefault="00A13F56" w:rsidP="00221C97">
            <w:pPr>
              <w:pStyle w:val="ListBullet8ptTable"/>
              <w:tabs>
                <w:tab w:val="clear" w:pos="236"/>
                <w:tab w:val="left" w:pos="267"/>
              </w:tabs>
              <w:spacing w:before="20" w:after="20"/>
              <w:ind w:left="0" w:firstLine="15"/>
            </w:pPr>
            <w:r w:rsidRPr="002E2DC0">
              <w:t>communicates effectively using appropriate modes, mediums and techniques, adhering to the principles of academic integrity</w:t>
            </w:r>
          </w:p>
        </w:tc>
        <w:tc>
          <w:tcPr>
            <w:tcW w:w="2790" w:type="dxa"/>
            <w:tcBorders>
              <w:bottom w:val="single" w:sz="4" w:space="0" w:color="auto"/>
            </w:tcBorders>
          </w:tcPr>
          <w:p w14:paraId="2D5C7EE0" w14:textId="77777777" w:rsidR="00A13F56" w:rsidRDefault="00A13F56" w:rsidP="00221C97">
            <w:pPr>
              <w:pStyle w:val="ListBullet8ptTable"/>
              <w:tabs>
                <w:tab w:val="clear" w:pos="236"/>
                <w:tab w:val="left" w:pos="267"/>
              </w:tabs>
              <w:spacing w:before="20" w:after="20"/>
              <w:ind w:left="0" w:firstLine="15"/>
            </w:pPr>
            <w:r w:rsidRPr="002E2DC0">
              <w:t>communicates ideas using appropriate modes, mediums and techniques, adhering to the principles of academic integrity</w:t>
            </w:r>
          </w:p>
        </w:tc>
        <w:tc>
          <w:tcPr>
            <w:tcW w:w="3163" w:type="dxa"/>
            <w:tcBorders>
              <w:bottom w:val="single" w:sz="4" w:space="0" w:color="auto"/>
            </w:tcBorders>
          </w:tcPr>
          <w:p w14:paraId="507C2C1E" w14:textId="77777777" w:rsidR="00A13F56" w:rsidRPr="00350CCA" w:rsidRDefault="00A13F56" w:rsidP="00221C97">
            <w:pPr>
              <w:pStyle w:val="ListBullet8ptTable"/>
              <w:tabs>
                <w:tab w:val="clear" w:pos="236"/>
                <w:tab w:val="left" w:pos="267"/>
              </w:tabs>
              <w:spacing w:before="20" w:after="20"/>
              <w:ind w:left="0" w:firstLine="15"/>
            </w:pPr>
            <w:r w:rsidRPr="002E2DC0">
              <w:t>communicates ideas using limited modes or mediums, adhering to the basic principles of academic integrity</w:t>
            </w:r>
          </w:p>
        </w:tc>
        <w:tc>
          <w:tcPr>
            <w:tcW w:w="2977" w:type="dxa"/>
            <w:tcBorders>
              <w:bottom w:val="single" w:sz="4" w:space="0" w:color="auto"/>
            </w:tcBorders>
          </w:tcPr>
          <w:p w14:paraId="46B56572" w14:textId="77777777" w:rsidR="00A13F56" w:rsidRPr="00350CCA" w:rsidRDefault="00A13F56" w:rsidP="00221C97">
            <w:pPr>
              <w:pStyle w:val="ListBullet8ptTable"/>
              <w:tabs>
                <w:tab w:val="clear" w:pos="236"/>
                <w:tab w:val="left" w:pos="267"/>
              </w:tabs>
              <w:spacing w:before="20" w:after="20"/>
              <w:ind w:left="0" w:firstLine="15"/>
            </w:pPr>
            <w:r w:rsidRPr="002E2DC0">
              <w:t>communicates developing ideas using limited modes or mediums, adhering to basic principles of academic integrity</w:t>
            </w:r>
          </w:p>
        </w:tc>
        <w:tc>
          <w:tcPr>
            <w:tcW w:w="3260" w:type="dxa"/>
            <w:tcBorders>
              <w:bottom w:val="single" w:sz="4" w:space="0" w:color="auto"/>
            </w:tcBorders>
          </w:tcPr>
          <w:p w14:paraId="3801AB7E" w14:textId="77777777" w:rsidR="00A13F56" w:rsidRPr="002E2DC0" w:rsidRDefault="00A13F56" w:rsidP="00221C97">
            <w:pPr>
              <w:pStyle w:val="ListBullet8ptTable"/>
              <w:tabs>
                <w:tab w:val="clear" w:pos="236"/>
                <w:tab w:val="left" w:pos="267"/>
              </w:tabs>
              <w:spacing w:before="20" w:after="20"/>
              <w:ind w:left="0" w:firstLine="15"/>
            </w:pPr>
            <w:r w:rsidRPr="002E2DC0">
              <w:t>communicates basic ideas using minor principles of academic integrity</w:t>
            </w:r>
          </w:p>
        </w:tc>
      </w:tr>
      <w:tr w:rsidR="00A13F56" w:rsidRPr="002E2DC0" w14:paraId="6F90B9B7" w14:textId="77777777" w:rsidTr="00221C97">
        <w:trPr>
          <w:cantSplit/>
          <w:trHeight w:val="715"/>
        </w:trPr>
        <w:tc>
          <w:tcPr>
            <w:tcW w:w="514" w:type="dxa"/>
            <w:vMerge/>
            <w:textDirection w:val="btLr"/>
            <w:vAlign w:val="center"/>
          </w:tcPr>
          <w:p w14:paraId="752C6881"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3B22349" w14:textId="77777777" w:rsidR="00A13F56" w:rsidRPr="002E2DC0"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intrapersonal and developing leadership skills with integrity</w:t>
            </w:r>
          </w:p>
        </w:tc>
        <w:tc>
          <w:tcPr>
            <w:tcW w:w="2790" w:type="dxa"/>
            <w:tcBorders>
              <w:bottom w:val="single" w:sz="4" w:space="0" w:color="auto"/>
            </w:tcBorders>
          </w:tcPr>
          <w:p w14:paraId="24007C44" w14:textId="77777777" w:rsidR="00A13F56" w:rsidRPr="002E2DC0"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integrity</w:t>
            </w:r>
          </w:p>
        </w:tc>
        <w:tc>
          <w:tcPr>
            <w:tcW w:w="3163" w:type="dxa"/>
            <w:tcBorders>
              <w:bottom w:val="single" w:sz="4" w:space="0" w:color="auto"/>
            </w:tcBorders>
          </w:tcPr>
          <w:p w14:paraId="41AC00E3" w14:textId="77777777" w:rsidR="00A13F56" w:rsidRPr="002E2DC0"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w:t>
            </w:r>
            <w:r>
              <w:t>developing</w:t>
            </w:r>
            <w:r w:rsidRPr="002E2DC0">
              <w:t xml:space="preserve"> integrity</w:t>
            </w:r>
          </w:p>
        </w:tc>
        <w:tc>
          <w:tcPr>
            <w:tcW w:w="2977" w:type="dxa"/>
            <w:tcBorders>
              <w:bottom w:val="single" w:sz="4" w:space="0" w:color="auto"/>
            </w:tcBorders>
          </w:tcPr>
          <w:p w14:paraId="7EAAE98A" w14:textId="77777777" w:rsidR="00A13F56" w:rsidRPr="002E2DC0" w:rsidRDefault="00A13F56" w:rsidP="00221C97">
            <w:pPr>
              <w:pStyle w:val="ListBullet8ptTable"/>
              <w:tabs>
                <w:tab w:val="clear" w:pos="236"/>
                <w:tab w:val="left" w:pos="267"/>
              </w:tabs>
              <w:spacing w:before="20" w:after="20"/>
              <w:ind w:left="0" w:firstLine="15"/>
            </w:pPr>
            <w:r w:rsidRPr="001A6841">
              <w:t>appl</w:t>
            </w:r>
            <w:r>
              <w:t>ies</w:t>
            </w:r>
            <w:r w:rsidRPr="001A6841">
              <w:t xml:space="preserve"> limited interpersonal and intrapersonal skills with limited integrity</w:t>
            </w:r>
          </w:p>
        </w:tc>
        <w:tc>
          <w:tcPr>
            <w:tcW w:w="3260" w:type="dxa"/>
            <w:tcBorders>
              <w:bottom w:val="single" w:sz="4" w:space="0" w:color="auto"/>
            </w:tcBorders>
          </w:tcPr>
          <w:p w14:paraId="7DCE549B" w14:textId="77777777" w:rsidR="00A13F56" w:rsidRPr="002E2DC0" w:rsidRDefault="00A13F56" w:rsidP="00221C97">
            <w:pPr>
              <w:pStyle w:val="ListBullet8ptTable"/>
              <w:tabs>
                <w:tab w:val="clear" w:pos="236"/>
                <w:tab w:val="left" w:pos="267"/>
              </w:tabs>
              <w:spacing w:before="20" w:after="20"/>
              <w:ind w:left="0" w:firstLine="15"/>
            </w:pPr>
            <w:r w:rsidRPr="002E2DC0">
              <w:t>appl</w:t>
            </w:r>
            <w:r>
              <w:t>ies</w:t>
            </w:r>
            <w:r w:rsidRPr="002E2DC0">
              <w:t xml:space="preserve"> basic interpersonal and intrapersonal skills with basic integrity</w:t>
            </w:r>
          </w:p>
        </w:tc>
      </w:tr>
      <w:tr w:rsidR="00A13F56" w:rsidRPr="002E2DC0" w14:paraId="0D88C592" w14:textId="77777777" w:rsidTr="00221C97">
        <w:trPr>
          <w:cantSplit/>
          <w:trHeight w:val="720"/>
        </w:trPr>
        <w:tc>
          <w:tcPr>
            <w:tcW w:w="514" w:type="dxa"/>
            <w:vMerge/>
            <w:textDirection w:val="btLr"/>
            <w:vAlign w:val="center"/>
          </w:tcPr>
          <w:p w14:paraId="1E31819E" w14:textId="77777777" w:rsidR="00A13F56" w:rsidRPr="00B1087F" w:rsidRDefault="00A13F56" w:rsidP="00221C97">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6C463FAC"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plausible proposals for improvement</w:t>
            </w:r>
          </w:p>
        </w:tc>
        <w:tc>
          <w:tcPr>
            <w:tcW w:w="2790" w:type="dxa"/>
            <w:tcBorders>
              <w:top w:val="single" w:sz="4" w:space="0" w:color="auto"/>
              <w:bottom w:val="single" w:sz="4" w:space="0" w:color="auto"/>
            </w:tcBorders>
          </w:tcPr>
          <w:p w14:paraId="5E0588F1"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minor proposals for improvement</w:t>
            </w:r>
          </w:p>
        </w:tc>
        <w:tc>
          <w:tcPr>
            <w:tcW w:w="3163" w:type="dxa"/>
            <w:tcBorders>
              <w:top w:val="single" w:sz="4" w:space="0" w:color="auto"/>
              <w:bottom w:val="single" w:sz="4" w:space="0" w:color="auto"/>
            </w:tcBorders>
          </w:tcPr>
          <w:p w14:paraId="22B0B596" w14:textId="4E089261" w:rsidR="00A13F56" w:rsidRPr="002E2DC0" w:rsidRDefault="00A13F56" w:rsidP="007E6569">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ineffective proposals for improvement</w:t>
            </w:r>
          </w:p>
        </w:tc>
        <w:tc>
          <w:tcPr>
            <w:tcW w:w="2977" w:type="dxa"/>
            <w:tcBorders>
              <w:top w:val="single" w:sz="4" w:space="0" w:color="auto"/>
              <w:bottom w:val="single" w:sz="4" w:space="0" w:color="auto"/>
            </w:tcBorders>
          </w:tcPr>
          <w:p w14:paraId="7032F735" w14:textId="77777777" w:rsidR="00A13F56" w:rsidRPr="002E2DC0" w:rsidRDefault="00A13F56" w:rsidP="00221C97">
            <w:pPr>
              <w:pStyle w:val="ListBullet8ptTable"/>
              <w:tabs>
                <w:tab w:val="clear" w:pos="236"/>
                <w:tab w:val="left" w:pos="267"/>
              </w:tabs>
              <w:spacing w:before="20" w:after="20"/>
              <w:ind w:left="0" w:firstLine="15"/>
            </w:pPr>
            <w:r w:rsidRPr="002E2DC0">
              <w:t>attempt</w:t>
            </w:r>
            <w:r>
              <w:t>s</w:t>
            </w:r>
            <w:r w:rsidRPr="002E2DC0">
              <w:t xml:space="preserve"> to reflect on knowledge, understanding and/or skill acquisition</w:t>
            </w:r>
          </w:p>
        </w:tc>
        <w:tc>
          <w:tcPr>
            <w:tcW w:w="3260" w:type="dxa"/>
            <w:tcBorders>
              <w:top w:val="single" w:sz="4" w:space="0" w:color="auto"/>
              <w:bottom w:val="single" w:sz="4" w:space="0" w:color="auto"/>
            </w:tcBorders>
          </w:tcPr>
          <w:p w14:paraId="6E42A38A" w14:textId="77777777" w:rsidR="00A13F56" w:rsidRPr="002E2DC0" w:rsidRDefault="00A13F56" w:rsidP="00221C97">
            <w:pPr>
              <w:pStyle w:val="ListBullet8ptTable"/>
              <w:tabs>
                <w:tab w:val="clear" w:pos="236"/>
                <w:tab w:val="left" w:pos="267"/>
              </w:tabs>
              <w:spacing w:before="20" w:after="20"/>
              <w:ind w:left="0" w:firstLine="15"/>
            </w:pPr>
            <w:r w:rsidRPr="002E2DC0">
              <w:t>attempts to reflect on experiences</w:t>
            </w:r>
          </w:p>
        </w:tc>
      </w:tr>
    </w:tbl>
    <w:p w14:paraId="2C2E99A1" w14:textId="77777777" w:rsidR="00A13F56" w:rsidRDefault="00A13F56" w:rsidP="00A13F56">
      <w:pPr>
        <w:spacing w:before="0"/>
      </w:pPr>
      <w:r>
        <w:br w:type="page"/>
      </w:r>
    </w:p>
    <w:tbl>
      <w:tblPr>
        <w:tblpPr w:leftFromText="180" w:rightFromText="180" w:vertAnchor="text" w:horzAnchor="margin"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030"/>
        <w:gridCol w:w="3418"/>
        <w:gridCol w:w="2885"/>
        <w:gridCol w:w="2911"/>
        <w:gridCol w:w="3118"/>
      </w:tblGrid>
      <w:tr w:rsidR="00A13F56" w:rsidRPr="00B1087F" w14:paraId="4F0EE038" w14:textId="77777777" w:rsidTr="00221C97">
        <w:tc>
          <w:tcPr>
            <w:tcW w:w="15876" w:type="dxa"/>
            <w:gridSpan w:val="6"/>
            <w:tcBorders>
              <w:top w:val="nil"/>
              <w:left w:val="nil"/>
              <w:bottom w:val="nil"/>
              <w:right w:val="nil"/>
            </w:tcBorders>
            <w:vAlign w:val="center"/>
          </w:tcPr>
          <w:p w14:paraId="12C87A33" w14:textId="77777777" w:rsidR="00A13F56" w:rsidRDefault="00A13F56" w:rsidP="00221C97">
            <w:pPr>
              <w:pStyle w:val="TabletextBold1"/>
              <w:spacing w:before="0" w:after="0"/>
              <w:ind w:left="0"/>
            </w:pPr>
          </w:p>
          <w:p w14:paraId="3004BFA9" w14:textId="77777777" w:rsidR="00A13F56" w:rsidRDefault="00A13F56" w:rsidP="00221C97">
            <w:pPr>
              <w:pStyle w:val="TabletextBold1"/>
              <w:spacing w:before="0" w:after="0"/>
              <w:ind w:left="0"/>
            </w:pPr>
          </w:p>
          <w:p w14:paraId="413974A9" w14:textId="77777777" w:rsidR="00A13F56" w:rsidRDefault="00A13F56" w:rsidP="00221C97">
            <w:pPr>
              <w:pStyle w:val="TabletextBold1"/>
              <w:spacing w:before="0" w:after="0"/>
              <w:ind w:left="0"/>
            </w:pPr>
          </w:p>
          <w:p w14:paraId="543D4F0F" w14:textId="7ADD6CAF" w:rsidR="00A13F56" w:rsidRPr="00B1087F" w:rsidRDefault="00A13F56" w:rsidP="00221C97">
            <w:pPr>
              <w:pStyle w:val="TabletextBold1"/>
              <w:spacing w:before="0" w:after="0"/>
              <w:ind w:left="0"/>
            </w:pPr>
            <w:r w:rsidRPr="00B1087F">
              <w:t xml:space="preserve">Achievement Standards for Health, Outdoor </w:t>
            </w:r>
            <w:r>
              <w:t>and</w:t>
            </w:r>
            <w:r w:rsidRPr="00B1087F">
              <w:t xml:space="preserve"> Physical Education T Course Year 1</w:t>
            </w:r>
            <w:r>
              <w:t>1</w:t>
            </w:r>
          </w:p>
        </w:tc>
      </w:tr>
      <w:tr w:rsidR="00A13F56" w:rsidRPr="004D285A" w14:paraId="647B7305" w14:textId="77777777" w:rsidTr="00221C97">
        <w:tc>
          <w:tcPr>
            <w:tcW w:w="514" w:type="dxa"/>
            <w:tcBorders>
              <w:top w:val="single" w:sz="4" w:space="0" w:color="auto"/>
            </w:tcBorders>
            <w:vAlign w:val="center"/>
          </w:tcPr>
          <w:p w14:paraId="08BCA228" w14:textId="77777777" w:rsidR="00A13F56" w:rsidRPr="004D285A" w:rsidRDefault="00A13F56" w:rsidP="00221C97">
            <w:pPr>
              <w:rPr>
                <w:sz w:val="20"/>
                <w:szCs w:val="20"/>
              </w:rPr>
            </w:pPr>
          </w:p>
        </w:tc>
        <w:tc>
          <w:tcPr>
            <w:tcW w:w="3030" w:type="dxa"/>
            <w:tcBorders>
              <w:top w:val="single" w:sz="4" w:space="0" w:color="auto"/>
              <w:bottom w:val="single" w:sz="4" w:space="0" w:color="auto"/>
            </w:tcBorders>
            <w:vAlign w:val="center"/>
          </w:tcPr>
          <w:p w14:paraId="47A59BE4"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418" w:type="dxa"/>
            <w:tcBorders>
              <w:top w:val="single" w:sz="4" w:space="0" w:color="auto"/>
              <w:bottom w:val="single" w:sz="4" w:space="0" w:color="auto"/>
            </w:tcBorders>
            <w:vAlign w:val="center"/>
          </w:tcPr>
          <w:p w14:paraId="375A5EFB"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2885" w:type="dxa"/>
            <w:tcBorders>
              <w:top w:val="single" w:sz="4" w:space="0" w:color="auto"/>
              <w:bottom w:val="single" w:sz="4" w:space="0" w:color="auto"/>
            </w:tcBorders>
            <w:vAlign w:val="center"/>
          </w:tcPr>
          <w:p w14:paraId="20FAA544"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2911" w:type="dxa"/>
            <w:tcBorders>
              <w:top w:val="single" w:sz="4" w:space="0" w:color="auto"/>
              <w:bottom w:val="single" w:sz="4" w:space="0" w:color="auto"/>
            </w:tcBorders>
            <w:vAlign w:val="center"/>
          </w:tcPr>
          <w:p w14:paraId="4AA2F2A0"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118" w:type="dxa"/>
            <w:tcBorders>
              <w:top w:val="single" w:sz="4" w:space="0" w:color="auto"/>
              <w:bottom w:val="single" w:sz="4" w:space="0" w:color="auto"/>
            </w:tcBorders>
            <w:vAlign w:val="center"/>
          </w:tcPr>
          <w:p w14:paraId="6842C48E"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A13F56" w:rsidRPr="00F92DE8" w14:paraId="241AA2FA" w14:textId="77777777" w:rsidTr="00221C97">
        <w:trPr>
          <w:cantSplit/>
          <w:trHeight w:val="715"/>
        </w:trPr>
        <w:tc>
          <w:tcPr>
            <w:tcW w:w="514" w:type="dxa"/>
            <w:vMerge w:val="restart"/>
            <w:textDirection w:val="btLr"/>
            <w:vAlign w:val="center"/>
          </w:tcPr>
          <w:p w14:paraId="6EF8752F" w14:textId="77777777" w:rsidR="00A13F56" w:rsidRPr="00B1087F" w:rsidRDefault="00A13F56" w:rsidP="00221C97">
            <w:pPr>
              <w:pStyle w:val="TabletextcentredBold"/>
              <w:framePr w:hSpace="0" w:wrap="auto" w:vAnchor="margin" w:hAnchor="text" w:xAlign="left" w:yAlign="inline"/>
              <w:spacing w:before="0" w:after="0"/>
            </w:pPr>
            <w:r w:rsidRPr="00B1087F">
              <w:t>Knowledge and understanding</w:t>
            </w:r>
          </w:p>
        </w:tc>
        <w:tc>
          <w:tcPr>
            <w:tcW w:w="3030" w:type="dxa"/>
            <w:tcBorders>
              <w:bottom w:val="single" w:sz="4" w:space="0" w:color="auto"/>
            </w:tcBorders>
          </w:tcPr>
          <w:p w14:paraId="4CB47B44" w14:textId="51339867" w:rsidR="00A13F56" w:rsidRPr="00F92DE8" w:rsidRDefault="00A13F56" w:rsidP="00221C97">
            <w:pPr>
              <w:pStyle w:val="ListBullet8ptTable"/>
              <w:tabs>
                <w:tab w:val="clear" w:pos="236"/>
                <w:tab w:val="left" w:pos="267"/>
              </w:tabs>
              <w:spacing w:before="20" w:after="20"/>
              <w:ind w:left="15" w:firstLine="15"/>
            </w:pPr>
            <w:r w:rsidRPr="00C3125E">
              <w:t>analyse</w:t>
            </w:r>
            <w:r>
              <w:t>s</w:t>
            </w:r>
            <w:r w:rsidRPr="00C3125E">
              <w:t xml:space="preserve"> health, outdoor and physical education principles, strategies and methodologies in outdoor experiences, physical performance or health and wellbeing outcomes contexts</w:t>
            </w:r>
            <w:r>
              <w:t xml:space="preserve"> and evaluates limitations and assumptions</w:t>
            </w:r>
          </w:p>
        </w:tc>
        <w:tc>
          <w:tcPr>
            <w:tcW w:w="3418" w:type="dxa"/>
            <w:tcBorders>
              <w:bottom w:val="single" w:sz="4" w:space="0" w:color="auto"/>
            </w:tcBorders>
          </w:tcPr>
          <w:p w14:paraId="42E9CED2" w14:textId="77777777" w:rsidR="00A13F56" w:rsidRPr="00F92DE8" w:rsidRDefault="00A13F56" w:rsidP="00221C97">
            <w:pPr>
              <w:pStyle w:val="ListBullet8ptTable"/>
              <w:tabs>
                <w:tab w:val="clear" w:pos="236"/>
                <w:tab w:val="left" w:pos="267"/>
              </w:tabs>
              <w:spacing w:before="20" w:after="20"/>
              <w:ind w:left="15" w:firstLine="15"/>
            </w:pPr>
            <w:r>
              <w:t>analyses</w:t>
            </w:r>
            <w:r w:rsidRPr="00F735F9">
              <w:t xml:space="preserve"> health, outdoor and physical education principles, strategies and methodologies in outdoor experiences, physical performance or health and wellbeing contexts</w:t>
            </w:r>
            <w:r>
              <w:t xml:space="preserve"> and explains limitations and assumptions</w:t>
            </w:r>
          </w:p>
        </w:tc>
        <w:tc>
          <w:tcPr>
            <w:tcW w:w="2885" w:type="dxa"/>
            <w:tcBorders>
              <w:bottom w:val="single" w:sz="4" w:space="0" w:color="auto"/>
            </w:tcBorders>
          </w:tcPr>
          <w:p w14:paraId="1EB03671" w14:textId="77777777" w:rsidR="00A13F56" w:rsidRPr="00F92DE8" w:rsidRDefault="00A13F56" w:rsidP="00221C97">
            <w:pPr>
              <w:pStyle w:val="ListBullet8ptTable"/>
              <w:tabs>
                <w:tab w:val="clear" w:pos="236"/>
                <w:tab w:val="left" w:pos="267"/>
              </w:tabs>
              <w:spacing w:before="20" w:after="20"/>
              <w:ind w:left="15" w:firstLine="15"/>
            </w:pPr>
            <w:r>
              <w:t>explains health, outdoor and physical education principles and strategies in outdoor experiences, physical performance or health and wellbeing outcomes in familiar contexts and describes limitations and assumptions</w:t>
            </w:r>
          </w:p>
        </w:tc>
        <w:tc>
          <w:tcPr>
            <w:tcW w:w="2911" w:type="dxa"/>
            <w:tcBorders>
              <w:bottom w:val="single" w:sz="4" w:space="0" w:color="auto"/>
            </w:tcBorders>
          </w:tcPr>
          <w:p w14:paraId="692552F5" w14:textId="77777777" w:rsidR="00A13F56" w:rsidRPr="00F92DE8" w:rsidRDefault="00A13F56" w:rsidP="00221C97">
            <w:pPr>
              <w:pStyle w:val="ListBullet8ptTable"/>
              <w:tabs>
                <w:tab w:val="clear" w:pos="236"/>
                <w:tab w:val="left" w:pos="267"/>
              </w:tabs>
              <w:spacing w:before="20" w:after="20"/>
              <w:ind w:left="15" w:firstLine="15"/>
            </w:pPr>
            <w:r>
              <w:t>d</w:t>
            </w:r>
            <w:r w:rsidRPr="00A2568F">
              <w:t>escribes</w:t>
            </w:r>
            <w:r>
              <w:t xml:space="preserve"> </w:t>
            </w:r>
            <w:r w:rsidRPr="00A2568F">
              <w:t xml:space="preserve">health, outdoor and physical education principles and strategies in </w:t>
            </w:r>
            <w:r>
              <w:t xml:space="preserve">outdoor </w:t>
            </w:r>
            <w:r w:rsidRPr="00A2568F">
              <w:t>experiences, physical performance or health and wellbeing contexts</w:t>
            </w:r>
            <w:r>
              <w:t xml:space="preserve"> and identifies limitations and assumptions</w:t>
            </w:r>
          </w:p>
        </w:tc>
        <w:tc>
          <w:tcPr>
            <w:tcW w:w="3118" w:type="dxa"/>
            <w:tcBorders>
              <w:bottom w:val="single" w:sz="4" w:space="0" w:color="auto"/>
            </w:tcBorders>
          </w:tcPr>
          <w:p w14:paraId="57EC6CE6" w14:textId="77777777" w:rsidR="00A13F56" w:rsidRPr="00F92DE8" w:rsidRDefault="00A13F56" w:rsidP="00221C97">
            <w:pPr>
              <w:pStyle w:val="ListBullet8ptTable"/>
              <w:tabs>
                <w:tab w:val="clear" w:pos="236"/>
                <w:tab w:val="left" w:pos="267"/>
              </w:tabs>
              <w:spacing w:before="20" w:after="20"/>
              <w:ind w:left="0" w:firstLine="15"/>
            </w:pPr>
            <w:r>
              <w:t>describes</w:t>
            </w:r>
            <w:r w:rsidRPr="00A2568F">
              <w:t xml:space="preserve"> </w:t>
            </w:r>
            <w:r>
              <w:t>general</w:t>
            </w:r>
            <w:r w:rsidRPr="00A2568F">
              <w:t xml:space="preserve"> health, outdoor and physical education principles and strategies in outdoor experiences, physical performance or health and wellbeing </w:t>
            </w:r>
            <w:r>
              <w:t>contexts</w:t>
            </w:r>
          </w:p>
        </w:tc>
      </w:tr>
      <w:tr w:rsidR="00A13F56" w14:paraId="52E27B9E" w14:textId="77777777" w:rsidTr="00221C97">
        <w:trPr>
          <w:cantSplit/>
          <w:trHeight w:val="715"/>
        </w:trPr>
        <w:tc>
          <w:tcPr>
            <w:tcW w:w="514" w:type="dxa"/>
            <w:vMerge/>
            <w:textDirection w:val="btLr"/>
            <w:vAlign w:val="center"/>
          </w:tcPr>
          <w:p w14:paraId="2CEB081E"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4FA342AF" w14:textId="77777777" w:rsidR="00A13F56" w:rsidRPr="00C3125E" w:rsidRDefault="00A13F56" w:rsidP="00221C97">
            <w:pPr>
              <w:pStyle w:val="ListBullet8ptTable"/>
              <w:tabs>
                <w:tab w:val="clear" w:pos="236"/>
                <w:tab w:val="left" w:pos="267"/>
              </w:tabs>
              <w:spacing w:before="20" w:after="20"/>
              <w:ind w:left="15" w:firstLine="15"/>
            </w:pPr>
            <w:r>
              <w:t>evaluates health, outdoor, and physical education theories, concepts, and models to draw informed conclusions</w:t>
            </w:r>
          </w:p>
        </w:tc>
        <w:tc>
          <w:tcPr>
            <w:tcW w:w="3418" w:type="dxa"/>
            <w:tcBorders>
              <w:bottom w:val="single" w:sz="4" w:space="0" w:color="auto"/>
            </w:tcBorders>
          </w:tcPr>
          <w:p w14:paraId="454220F8" w14:textId="436A90EB" w:rsidR="00A13F56" w:rsidRDefault="00A13F56" w:rsidP="00221C97">
            <w:pPr>
              <w:pStyle w:val="ListBullet8ptTable"/>
              <w:tabs>
                <w:tab w:val="clear" w:pos="236"/>
                <w:tab w:val="left" w:pos="267"/>
              </w:tabs>
              <w:spacing w:before="20" w:after="20"/>
              <w:ind w:left="15" w:firstLine="15"/>
            </w:pPr>
            <w:r>
              <w:t>analyses</w:t>
            </w:r>
            <w:r w:rsidRPr="00F735F9">
              <w:t xml:space="preserve"> health, outdoor,</w:t>
            </w:r>
            <w:r>
              <w:t xml:space="preserve"> and</w:t>
            </w:r>
            <w:r w:rsidRPr="00F735F9">
              <w:t xml:space="preserve"> physical education theories, concepts, and models to draw logical conclusions</w:t>
            </w:r>
          </w:p>
        </w:tc>
        <w:tc>
          <w:tcPr>
            <w:tcW w:w="2885" w:type="dxa"/>
            <w:tcBorders>
              <w:bottom w:val="single" w:sz="4" w:space="0" w:color="auto"/>
            </w:tcBorders>
          </w:tcPr>
          <w:p w14:paraId="14F7AB6E" w14:textId="77777777" w:rsidR="00A13F56" w:rsidRDefault="00A13F56" w:rsidP="00221C97">
            <w:pPr>
              <w:pStyle w:val="ListBullet8ptTable"/>
              <w:tabs>
                <w:tab w:val="clear" w:pos="236"/>
                <w:tab w:val="left" w:pos="267"/>
              </w:tabs>
              <w:spacing w:before="20" w:after="20"/>
              <w:ind w:left="15" w:firstLine="15"/>
            </w:pPr>
            <w:r>
              <w:t>explains health, outdoor, and physical education theories, concepts or models to draw conclusions</w:t>
            </w:r>
          </w:p>
        </w:tc>
        <w:tc>
          <w:tcPr>
            <w:tcW w:w="2911" w:type="dxa"/>
            <w:tcBorders>
              <w:bottom w:val="single" w:sz="4" w:space="0" w:color="auto"/>
            </w:tcBorders>
          </w:tcPr>
          <w:p w14:paraId="7C784C8F" w14:textId="77777777" w:rsidR="00A13F56" w:rsidRDefault="00A13F56" w:rsidP="00221C97">
            <w:pPr>
              <w:pStyle w:val="ListBullet8ptTable"/>
              <w:tabs>
                <w:tab w:val="clear" w:pos="236"/>
                <w:tab w:val="left" w:pos="267"/>
              </w:tabs>
              <w:spacing w:before="20" w:after="20"/>
              <w:ind w:left="15" w:firstLine="15"/>
            </w:pPr>
            <w:r w:rsidRPr="00A2568F">
              <w:t>describes</w:t>
            </w:r>
            <w:r>
              <w:t xml:space="preserve"> </w:t>
            </w:r>
            <w:r w:rsidRPr="00A2568F">
              <w:t xml:space="preserve">health, outdoor, </w:t>
            </w:r>
            <w:r>
              <w:t xml:space="preserve">and </w:t>
            </w:r>
            <w:r w:rsidRPr="00A2568F">
              <w:t>physical education theories, concepts or models to draw conclusions</w:t>
            </w:r>
          </w:p>
        </w:tc>
        <w:tc>
          <w:tcPr>
            <w:tcW w:w="3118" w:type="dxa"/>
            <w:tcBorders>
              <w:bottom w:val="single" w:sz="4" w:space="0" w:color="auto"/>
            </w:tcBorders>
          </w:tcPr>
          <w:p w14:paraId="2E1E1398" w14:textId="77777777" w:rsidR="00A13F56" w:rsidRDefault="00A13F56" w:rsidP="00221C97">
            <w:pPr>
              <w:pStyle w:val="ListBullet8ptTable"/>
              <w:tabs>
                <w:tab w:val="clear" w:pos="236"/>
                <w:tab w:val="left" w:pos="267"/>
              </w:tabs>
              <w:spacing w:before="20" w:after="20"/>
              <w:ind w:left="0" w:firstLine="15"/>
            </w:pPr>
            <w:r>
              <w:t>identifies health, outdoor, and physical education theories, concepts or models</w:t>
            </w:r>
          </w:p>
        </w:tc>
      </w:tr>
      <w:tr w:rsidR="00A13F56" w14:paraId="577076CE" w14:textId="77777777" w:rsidTr="00221C97">
        <w:trPr>
          <w:cantSplit/>
          <w:trHeight w:val="715"/>
        </w:trPr>
        <w:tc>
          <w:tcPr>
            <w:tcW w:w="514" w:type="dxa"/>
            <w:vMerge/>
            <w:textDirection w:val="btLr"/>
            <w:vAlign w:val="center"/>
          </w:tcPr>
          <w:p w14:paraId="55AD4E97"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74ACC9CC" w14:textId="77777777" w:rsidR="00A13F56" w:rsidRPr="00C3125E" w:rsidRDefault="00A13F56" w:rsidP="00221C97">
            <w:pPr>
              <w:pStyle w:val="ListBullet8ptTable"/>
              <w:tabs>
                <w:tab w:val="clear" w:pos="236"/>
                <w:tab w:val="left" w:pos="267"/>
              </w:tabs>
              <w:spacing w:before="20" w:after="20"/>
              <w:ind w:left="15" w:firstLine="15"/>
            </w:pPr>
            <w:r>
              <w:t>evaluate health, outdoor and physical education programs, problems or questions using the principles of ethics or sustainability to explain solutions</w:t>
            </w:r>
          </w:p>
        </w:tc>
        <w:tc>
          <w:tcPr>
            <w:tcW w:w="3418" w:type="dxa"/>
            <w:tcBorders>
              <w:bottom w:val="single" w:sz="4" w:space="0" w:color="auto"/>
            </w:tcBorders>
          </w:tcPr>
          <w:p w14:paraId="23C69A3C" w14:textId="77777777" w:rsidR="00A13F56" w:rsidRDefault="00A13F56" w:rsidP="00221C97">
            <w:pPr>
              <w:pStyle w:val="ListBullet8ptTable"/>
              <w:tabs>
                <w:tab w:val="clear" w:pos="236"/>
                <w:tab w:val="left" w:pos="267"/>
              </w:tabs>
              <w:spacing w:before="20" w:after="20"/>
              <w:ind w:left="15" w:firstLine="15"/>
            </w:pPr>
            <w:r>
              <w:t>analyses</w:t>
            </w:r>
            <w:r w:rsidRPr="00F735F9">
              <w:t xml:space="preserve"> health, </w:t>
            </w:r>
            <w:r>
              <w:t>outdoor</w:t>
            </w:r>
            <w:r w:rsidRPr="00F735F9">
              <w:t xml:space="preserve"> and physical education programs, problems or questions using the principles of ethics or sustainability</w:t>
            </w:r>
          </w:p>
        </w:tc>
        <w:tc>
          <w:tcPr>
            <w:tcW w:w="2885" w:type="dxa"/>
            <w:tcBorders>
              <w:bottom w:val="single" w:sz="4" w:space="0" w:color="auto"/>
            </w:tcBorders>
          </w:tcPr>
          <w:p w14:paraId="1517C4D8" w14:textId="6A46579E" w:rsidR="00A13F56" w:rsidRDefault="00A13F56" w:rsidP="00221C97">
            <w:pPr>
              <w:pStyle w:val="ListBullet8ptTable"/>
              <w:tabs>
                <w:tab w:val="clear" w:pos="236"/>
                <w:tab w:val="left" w:pos="267"/>
              </w:tabs>
              <w:spacing w:before="20" w:after="20"/>
              <w:ind w:left="15" w:firstLine="15"/>
            </w:pPr>
            <w:r>
              <w:t>explains health, outdoor and physical education programs, problems or questions using the principles of ethics or sustainability</w:t>
            </w:r>
          </w:p>
        </w:tc>
        <w:tc>
          <w:tcPr>
            <w:tcW w:w="2911" w:type="dxa"/>
            <w:tcBorders>
              <w:bottom w:val="single" w:sz="4" w:space="0" w:color="auto"/>
            </w:tcBorders>
          </w:tcPr>
          <w:p w14:paraId="4BE74C2A" w14:textId="77777777" w:rsidR="00A13F56" w:rsidRDefault="00A13F56" w:rsidP="00221C97">
            <w:pPr>
              <w:pStyle w:val="ListBullet8ptTable"/>
              <w:tabs>
                <w:tab w:val="clear" w:pos="236"/>
                <w:tab w:val="left" w:pos="267"/>
              </w:tabs>
              <w:spacing w:before="20" w:after="20"/>
              <w:ind w:left="15" w:firstLine="15"/>
            </w:pPr>
            <w:r w:rsidRPr="00A2568F">
              <w:t>describes</w:t>
            </w:r>
            <w:r>
              <w:t xml:space="preserve"> </w:t>
            </w:r>
            <w:r w:rsidRPr="00A2568F">
              <w:t xml:space="preserve">health, </w:t>
            </w:r>
            <w:r>
              <w:t>outdoor</w:t>
            </w:r>
            <w:r w:rsidRPr="00A2568F">
              <w:t xml:space="preserve"> and physical education programs, problems or questions using the principles of ethics or sustainability</w:t>
            </w:r>
          </w:p>
        </w:tc>
        <w:tc>
          <w:tcPr>
            <w:tcW w:w="3118" w:type="dxa"/>
            <w:tcBorders>
              <w:bottom w:val="single" w:sz="4" w:space="0" w:color="auto"/>
            </w:tcBorders>
          </w:tcPr>
          <w:p w14:paraId="0361BBDB" w14:textId="77777777" w:rsidR="00A13F56" w:rsidRDefault="00A13F56" w:rsidP="00221C97">
            <w:pPr>
              <w:pStyle w:val="ListBullet8ptTable"/>
              <w:tabs>
                <w:tab w:val="clear" w:pos="236"/>
                <w:tab w:val="left" w:pos="267"/>
              </w:tabs>
              <w:spacing w:before="20" w:after="20"/>
              <w:ind w:left="0" w:firstLine="15"/>
            </w:pPr>
            <w:r w:rsidRPr="00A2568F">
              <w:t xml:space="preserve">identifies health, </w:t>
            </w:r>
            <w:r>
              <w:t>outdoor</w:t>
            </w:r>
            <w:r w:rsidRPr="00A2568F">
              <w:t xml:space="preserve"> and physical education programs and considering ethics or sustainability</w:t>
            </w:r>
          </w:p>
        </w:tc>
      </w:tr>
      <w:tr w:rsidR="00A13F56" w14:paraId="08BC774D" w14:textId="77777777" w:rsidTr="00221C97">
        <w:trPr>
          <w:cantSplit/>
          <w:trHeight w:val="715"/>
        </w:trPr>
        <w:tc>
          <w:tcPr>
            <w:tcW w:w="514" w:type="dxa"/>
            <w:vMerge/>
            <w:textDirection w:val="btLr"/>
            <w:vAlign w:val="center"/>
          </w:tcPr>
          <w:p w14:paraId="108AAA29"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32AE9AE5" w14:textId="77777777" w:rsidR="00A13F56" w:rsidRPr="00C3125E" w:rsidRDefault="00A13F56" w:rsidP="00221C97">
            <w:pPr>
              <w:pStyle w:val="ListBullet8ptTable"/>
              <w:tabs>
                <w:tab w:val="clear" w:pos="236"/>
                <w:tab w:val="left" w:pos="267"/>
              </w:tabs>
              <w:spacing w:before="20" w:after="20"/>
              <w:ind w:left="15" w:firstLine="15"/>
            </w:pPr>
            <w:r>
              <w:t>evaluates targeted resources and technologies intended to enhance health, outdoor and physical education outcomes, experiences or performance</w:t>
            </w:r>
          </w:p>
        </w:tc>
        <w:tc>
          <w:tcPr>
            <w:tcW w:w="3418" w:type="dxa"/>
            <w:tcBorders>
              <w:bottom w:val="single" w:sz="4" w:space="0" w:color="auto"/>
            </w:tcBorders>
          </w:tcPr>
          <w:p w14:paraId="6F791F47" w14:textId="279C36D8" w:rsidR="00A13F56" w:rsidRDefault="00A13F56" w:rsidP="00221C97">
            <w:pPr>
              <w:pStyle w:val="ListBullet8ptTable"/>
              <w:tabs>
                <w:tab w:val="clear" w:pos="236"/>
                <w:tab w:val="left" w:pos="267"/>
              </w:tabs>
              <w:spacing w:before="20" w:after="20"/>
              <w:ind w:left="15" w:firstLine="15"/>
            </w:pPr>
            <w:r>
              <w:t>analyses</w:t>
            </w:r>
            <w:r w:rsidRPr="00F735F9">
              <w:t xml:space="preserve"> </w:t>
            </w:r>
            <w:r>
              <w:t xml:space="preserve">targeted </w:t>
            </w:r>
            <w:r w:rsidRPr="00F735F9">
              <w:t xml:space="preserve">resources and technologies intended to enhance health, </w:t>
            </w:r>
            <w:r>
              <w:t>outdoor</w:t>
            </w:r>
            <w:r w:rsidRPr="00F735F9">
              <w:t xml:space="preserve"> and physical education outcomes, experiences or performance</w:t>
            </w:r>
          </w:p>
        </w:tc>
        <w:tc>
          <w:tcPr>
            <w:tcW w:w="2885" w:type="dxa"/>
            <w:tcBorders>
              <w:bottom w:val="single" w:sz="4" w:space="0" w:color="auto"/>
            </w:tcBorders>
          </w:tcPr>
          <w:p w14:paraId="14B1C9B4" w14:textId="77777777" w:rsidR="00A13F56" w:rsidRDefault="00A13F56" w:rsidP="00221C97">
            <w:pPr>
              <w:pStyle w:val="ListBullet8ptTable"/>
              <w:tabs>
                <w:tab w:val="clear" w:pos="236"/>
                <w:tab w:val="left" w:pos="267"/>
              </w:tabs>
              <w:spacing w:before="20" w:after="20"/>
              <w:ind w:left="15" w:firstLine="15"/>
            </w:pPr>
            <w:r>
              <w:t>explains targeted resources and technologies intended to enhance health, outdoor and physical education outcomes, experiences or performance</w:t>
            </w:r>
          </w:p>
        </w:tc>
        <w:tc>
          <w:tcPr>
            <w:tcW w:w="2911" w:type="dxa"/>
            <w:tcBorders>
              <w:bottom w:val="single" w:sz="4" w:space="0" w:color="auto"/>
            </w:tcBorders>
          </w:tcPr>
          <w:p w14:paraId="0393A8E1" w14:textId="77777777" w:rsidR="00A13F56" w:rsidRDefault="00A13F56" w:rsidP="00221C97">
            <w:pPr>
              <w:pStyle w:val="ListBullet8ptTable"/>
              <w:tabs>
                <w:tab w:val="clear" w:pos="236"/>
                <w:tab w:val="left" w:pos="267"/>
              </w:tabs>
              <w:spacing w:before="20" w:after="20"/>
              <w:ind w:left="15" w:firstLine="15"/>
            </w:pPr>
            <w:r>
              <w:t>describes general resources and technologies intended to enhance health, outdoor and physical education outcomes, experiences or performance</w:t>
            </w:r>
          </w:p>
        </w:tc>
        <w:tc>
          <w:tcPr>
            <w:tcW w:w="3118" w:type="dxa"/>
            <w:tcBorders>
              <w:bottom w:val="single" w:sz="4" w:space="0" w:color="auto"/>
            </w:tcBorders>
          </w:tcPr>
          <w:p w14:paraId="52C272D7" w14:textId="77777777" w:rsidR="00A13F56" w:rsidRDefault="00A13F56" w:rsidP="00221C97">
            <w:pPr>
              <w:pStyle w:val="ListBullet8ptTable"/>
              <w:tabs>
                <w:tab w:val="clear" w:pos="236"/>
                <w:tab w:val="left" w:pos="267"/>
              </w:tabs>
              <w:spacing w:before="20" w:after="20"/>
              <w:ind w:left="0" w:firstLine="15"/>
            </w:pPr>
            <w:r>
              <w:t>identifies resources and technologies used to enhance health, outdoor and physical education outcomes, experiences or performance</w:t>
            </w:r>
          </w:p>
        </w:tc>
      </w:tr>
      <w:tr w:rsidR="00A13F56" w14:paraId="37208EEB" w14:textId="77777777" w:rsidTr="00221C97">
        <w:trPr>
          <w:cantSplit/>
          <w:trHeight w:val="715"/>
        </w:trPr>
        <w:tc>
          <w:tcPr>
            <w:tcW w:w="514" w:type="dxa"/>
            <w:vMerge w:val="restart"/>
            <w:textDirection w:val="btLr"/>
            <w:vAlign w:val="center"/>
          </w:tcPr>
          <w:p w14:paraId="41398C9B" w14:textId="77777777" w:rsidR="00A13F56" w:rsidRPr="00B1087F" w:rsidRDefault="00A13F56" w:rsidP="00221C97">
            <w:pPr>
              <w:pStyle w:val="TabletextcentredBold"/>
              <w:framePr w:hSpace="0" w:wrap="auto" w:vAnchor="margin" w:hAnchor="text" w:xAlign="left" w:yAlign="inline"/>
              <w:spacing w:before="0" w:after="0"/>
            </w:pPr>
            <w:r w:rsidRPr="00B1087F">
              <w:t>Skills</w:t>
            </w:r>
          </w:p>
        </w:tc>
        <w:tc>
          <w:tcPr>
            <w:tcW w:w="3030" w:type="dxa"/>
            <w:tcBorders>
              <w:bottom w:val="single" w:sz="4" w:space="0" w:color="auto"/>
            </w:tcBorders>
          </w:tcPr>
          <w:p w14:paraId="57D3E2A9"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and unfamiliar contexts</w:t>
            </w:r>
          </w:p>
        </w:tc>
        <w:tc>
          <w:tcPr>
            <w:tcW w:w="3418" w:type="dxa"/>
            <w:tcBorders>
              <w:bottom w:val="single" w:sz="4" w:space="0" w:color="auto"/>
            </w:tcBorders>
          </w:tcPr>
          <w:p w14:paraId="76AB4AC1" w14:textId="77777777" w:rsidR="00A13F56" w:rsidRDefault="00A13F56" w:rsidP="00221C97">
            <w:pPr>
              <w:pStyle w:val="ListBullet8ptTable"/>
              <w:tabs>
                <w:tab w:val="clear" w:pos="236"/>
                <w:tab w:val="left" w:pos="267"/>
              </w:tabs>
              <w:spacing w:before="20" w:after="20"/>
              <w:ind w:left="0" w:firstLine="15"/>
            </w:pPr>
            <w:r w:rsidRPr="00F735F9">
              <w:t>appl</w:t>
            </w:r>
            <w:r>
              <w:t>ies</w:t>
            </w:r>
            <w:r w:rsidRPr="00F735F9">
              <w:t xml:space="preserve"> health, outdoor and physical education knowledge, understanding and skills to enhance the health, wellbeing, outdoor experience or </w:t>
            </w:r>
            <w:r>
              <w:t>practical</w:t>
            </w:r>
            <w:r w:rsidRPr="00F735F9">
              <w:t xml:space="preserve"> performance for self in familiar context</w:t>
            </w:r>
            <w:r>
              <w:t>s</w:t>
            </w:r>
          </w:p>
        </w:tc>
        <w:tc>
          <w:tcPr>
            <w:tcW w:w="2885" w:type="dxa"/>
            <w:tcBorders>
              <w:bottom w:val="single" w:sz="4" w:space="0" w:color="auto"/>
            </w:tcBorders>
          </w:tcPr>
          <w:p w14:paraId="245FB464" w14:textId="77777777" w:rsidR="00A13F56" w:rsidRDefault="00A13F56" w:rsidP="00221C97">
            <w:pPr>
              <w:pStyle w:val="ListBullet8ptTable"/>
              <w:tabs>
                <w:tab w:val="clear" w:pos="236"/>
                <w:tab w:val="left" w:pos="267"/>
              </w:tabs>
              <w:spacing w:before="20" w:after="20"/>
              <w:ind w:left="0" w:firstLine="15"/>
            </w:pPr>
            <w:r w:rsidRPr="008766DD">
              <w:t>appl</w:t>
            </w:r>
            <w:r>
              <w:t>ies some</w:t>
            </w:r>
            <w:r w:rsidRPr="008766DD">
              <w:t xml:space="preserve"> health, outdoor and physical education knowledge, understanding and skills to enhance the health, wellbeing, outdoor experience or </w:t>
            </w:r>
            <w:r>
              <w:t>practical</w:t>
            </w:r>
            <w:r w:rsidRPr="008766DD">
              <w:t xml:space="preserve"> performance </w:t>
            </w:r>
            <w:r>
              <w:t>for</w:t>
            </w:r>
            <w:r w:rsidRPr="008766DD">
              <w:t xml:space="preserve"> self in familiar contexts</w:t>
            </w:r>
          </w:p>
        </w:tc>
        <w:tc>
          <w:tcPr>
            <w:tcW w:w="2911" w:type="dxa"/>
            <w:tcBorders>
              <w:bottom w:val="single" w:sz="4" w:space="0" w:color="auto"/>
            </w:tcBorders>
          </w:tcPr>
          <w:p w14:paraId="069837EC"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w:t>
            </w:r>
            <w:r>
              <w:t>fundamental</w:t>
            </w:r>
            <w:r w:rsidRPr="008766DD">
              <w:t xml:space="preserve"> health, outdoor and physical education knowledge, understanding and skills to improve health, wellbeing, outdoor experience or </w:t>
            </w:r>
            <w:r>
              <w:t>practical</w:t>
            </w:r>
            <w:r w:rsidRPr="008766DD">
              <w:t xml:space="preserve"> performance </w:t>
            </w:r>
            <w:r>
              <w:t xml:space="preserve">for </w:t>
            </w:r>
            <w:r w:rsidRPr="008766DD">
              <w:t>self in familiar contexts</w:t>
            </w:r>
          </w:p>
        </w:tc>
        <w:tc>
          <w:tcPr>
            <w:tcW w:w="3118" w:type="dxa"/>
            <w:tcBorders>
              <w:bottom w:val="single" w:sz="4" w:space="0" w:color="auto"/>
            </w:tcBorders>
          </w:tcPr>
          <w:p w14:paraId="18A6192D"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some </w:t>
            </w:r>
            <w:r>
              <w:t xml:space="preserve">fundamental </w:t>
            </w:r>
            <w:r w:rsidRPr="008766DD">
              <w:t xml:space="preserve">health, outdoor and physical education knowledge, understanding and skills to health, wellbeing, outdoor experience or </w:t>
            </w:r>
            <w:r>
              <w:t>practical</w:t>
            </w:r>
            <w:r w:rsidRPr="008766DD">
              <w:t xml:space="preserve"> performance </w:t>
            </w:r>
            <w:r>
              <w:t>for</w:t>
            </w:r>
            <w:r w:rsidRPr="008766DD">
              <w:t xml:space="preserve"> self in familiar context</w:t>
            </w:r>
            <w:r>
              <w:t>s</w:t>
            </w:r>
          </w:p>
        </w:tc>
      </w:tr>
      <w:tr w:rsidR="00A13F56" w14:paraId="4EF424EE" w14:textId="77777777" w:rsidTr="00221C97">
        <w:trPr>
          <w:cantSplit/>
          <w:trHeight w:val="531"/>
        </w:trPr>
        <w:tc>
          <w:tcPr>
            <w:tcW w:w="514" w:type="dxa"/>
            <w:vMerge/>
            <w:textDirection w:val="btLr"/>
            <w:vAlign w:val="center"/>
          </w:tcPr>
          <w:p w14:paraId="7717905B"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5E09DBBB" w14:textId="3A5C52C0" w:rsidR="00A13F56" w:rsidRDefault="00A13F56" w:rsidP="00221C97">
            <w:pPr>
              <w:pStyle w:val="ListBullet8ptTable"/>
              <w:tabs>
                <w:tab w:val="clear" w:pos="236"/>
                <w:tab w:val="left" w:pos="267"/>
              </w:tabs>
              <w:spacing w:before="20" w:after="20"/>
              <w:ind w:left="0" w:firstLine="15"/>
            </w:pPr>
            <w:r>
              <w:t>c</w:t>
            </w:r>
            <w:r w:rsidRPr="00C3125E">
              <w:t>reates evidence informed, high-quality plans to achieve desired outcomes</w:t>
            </w:r>
          </w:p>
        </w:tc>
        <w:tc>
          <w:tcPr>
            <w:tcW w:w="3418" w:type="dxa"/>
            <w:tcBorders>
              <w:bottom w:val="single" w:sz="4" w:space="0" w:color="auto"/>
            </w:tcBorders>
          </w:tcPr>
          <w:p w14:paraId="3B3F8BB2" w14:textId="057A27FA" w:rsidR="00A13F56" w:rsidRDefault="00A13F56" w:rsidP="00221C97">
            <w:pPr>
              <w:pStyle w:val="ListBullet8ptTable"/>
              <w:tabs>
                <w:tab w:val="clear" w:pos="236"/>
                <w:tab w:val="left" w:pos="267"/>
              </w:tabs>
              <w:spacing w:before="20" w:after="20"/>
              <w:ind w:left="0" w:firstLine="15"/>
            </w:pPr>
            <w:r w:rsidRPr="00F735F9">
              <w:t>creates appropriate</w:t>
            </w:r>
            <w:r>
              <w:t xml:space="preserve"> </w:t>
            </w:r>
            <w:r w:rsidRPr="00F735F9">
              <w:t xml:space="preserve">plans to achieve </w:t>
            </w:r>
            <w:r>
              <w:t xml:space="preserve">desired </w:t>
            </w:r>
            <w:r w:rsidRPr="00F735F9">
              <w:t>outcomes</w:t>
            </w:r>
          </w:p>
        </w:tc>
        <w:tc>
          <w:tcPr>
            <w:tcW w:w="2885" w:type="dxa"/>
            <w:tcBorders>
              <w:bottom w:val="single" w:sz="4" w:space="0" w:color="auto"/>
            </w:tcBorders>
          </w:tcPr>
          <w:p w14:paraId="0FDF01AF" w14:textId="363AB68E" w:rsidR="00A13F56" w:rsidRDefault="00A13F56" w:rsidP="00221C97">
            <w:pPr>
              <w:pStyle w:val="ListBullet8ptTable"/>
              <w:tabs>
                <w:tab w:val="clear" w:pos="236"/>
                <w:tab w:val="left" w:pos="267"/>
              </w:tabs>
              <w:spacing w:before="20" w:after="20"/>
              <w:ind w:left="0" w:firstLine="15"/>
            </w:pPr>
            <w:r w:rsidRPr="008766DD">
              <w:t>create</w:t>
            </w:r>
            <w:r>
              <w:t>s</w:t>
            </w:r>
            <w:r w:rsidRPr="008766DD">
              <w:t xml:space="preserve"> plans to address aspects of familiar problems</w:t>
            </w:r>
          </w:p>
        </w:tc>
        <w:tc>
          <w:tcPr>
            <w:tcW w:w="2911" w:type="dxa"/>
            <w:tcBorders>
              <w:bottom w:val="single" w:sz="4" w:space="0" w:color="auto"/>
            </w:tcBorders>
          </w:tcPr>
          <w:p w14:paraId="79505E21" w14:textId="66D937B3" w:rsidR="00A13F56" w:rsidRDefault="00A13F56" w:rsidP="00221C97">
            <w:pPr>
              <w:pStyle w:val="ListBullet8ptTable"/>
              <w:tabs>
                <w:tab w:val="clear" w:pos="236"/>
                <w:tab w:val="left" w:pos="267"/>
              </w:tabs>
              <w:spacing w:before="20" w:after="20"/>
              <w:ind w:left="0" w:firstLine="15"/>
            </w:pPr>
            <w:r w:rsidRPr="00A2568F">
              <w:t>outlines relevant plans or activities to achieve desired outcomes</w:t>
            </w:r>
          </w:p>
        </w:tc>
        <w:tc>
          <w:tcPr>
            <w:tcW w:w="3118" w:type="dxa"/>
            <w:tcBorders>
              <w:bottom w:val="single" w:sz="4" w:space="0" w:color="auto"/>
            </w:tcBorders>
          </w:tcPr>
          <w:p w14:paraId="1B3803BD" w14:textId="2EF0CC45" w:rsidR="00A13F56" w:rsidRDefault="00A13F56" w:rsidP="00221C97">
            <w:pPr>
              <w:pStyle w:val="ListBullet8ptTable"/>
              <w:tabs>
                <w:tab w:val="clear" w:pos="236"/>
                <w:tab w:val="left" w:pos="267"/>
              </w:tabs>
              <w:spacing w:before="20" w:after="20"/>
              <w:ind w:left="0" w:firstLine="15"/>
            </w:pPr>
            <w:r w:rsidRPr="008766DD">
              <w:t>outlines plans or activities</w:t>
            </w:r>
          </w:p>
        </w:tc>
      </w:tr>
      <w:tr w:rsidR="00A13F56" w14:paraId="53D85E05" w14:textId="77777777" w:rsidTr="00221C97">
        <w:trPr>
          <w:cantSplit/>
          <w:trHeight w:val="715"/>
        </w:trPr>
        <w:tc>
          <w:tcPr>
            <w:tcW w:w="514" w:type="dxa"/>
            <w:vMerge/>
            <w:textDirection w:val="btLr"/>
            <w:vAlign w:val="center"/>
          </w:tcPr>
          <w:p w14:paraId="07398BF1"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45BA48FC" w14:textId="77777777" w:rsidR="00A13F56" w:rsidRDefault="00A13F56" w:rsidP="00221C97">
            <w:pPr>
              <w:pStyle w:val="ListBullet8ptTable"/>
              <w:tabs>
                <w:tab w:val="clear" w:pos="236"/>
                <w:tab w:val="left" w:pos="267"/>
              </w:tabs>
              <w:spacing w:before="20" w:after="20"/>
              <w:ind w:left="0" w:firstLine="15"/>
            </w:pPr>
            <w:r w:rsidRPr="008766DD">
              <w:t>plans and undertakes independent enquiries and analyses relevant data and information based on valid and reliable sources</w:t>
            </w:r>
          </w:p>
        </w:tc>
        <w:tc>
          <w:tcPr>
            <w:tcW w:w="3418" w:type="dxa"/>
            <w:tcBorders>
              <w:bottom w:val="single" w:sz="4" w:space="0" w:color="auto"/>
            </w:tcBorders>
          </w:tcPr>
          <w:p w14:paraId="168EBA60" w14:textId="77777777" w:rsidR="00A13F56" w:rsidRDefault="00A13F56" w:rsidP="00221C97">
            <w:pPr>
              <w:pStyle w:val="ListBullet8ptTable"/>
              <w:tabs>
                <w:tab w:val="clear" w:pos="236"/>
                <w:tab w:val="left" w:pos="267"/>
              </w:tabs>
              <w:spacing w:before="20" w:after="20"/>
              <w:ind w:left="0" w:firstLine="15"/>
            </w:pPr>
            <w:r w:rsidRPr="008766DD">
              <w:t>plans and undertakes independent enquiries and explains relevant data and information based on valid and reliable sources</w:t>
            </w:r>
          </w:p>
        </w:tc>
        <w:tc>
          <w:tcPr>
            <w:tcW w:w="2885" w:type="dxa"/>
            <w:tcBorders>
              <w:bottom w:val="single" w:sz="4" w:space="0" w:color="auto"/>
            </w:tcBorders>
          </w:tcPr>
          <w:p w14:paraId="7C90ABA5" w14:textId="77777777" w:rsidR="00A13F56" w:rsidRDefault="00A13F56" w:rsidP="00221C97">
            <w:pPr>
              <w:pStyle w:val="ListBullet8ptTable"/>
              <w:tabs>
                <w:tab w:val="clear" w:pos="236"/>
                <w:tab w:val="left" w:pos="267"/>
              </w:tabs>
              <w:spacing w:before="20" w:after="20"/>
              <w:ind w:left="0" w:firstLine="15"/>
            </w:pPr>
            <w:r w:rsidRPr="008766DD">
              <w:t xml:space="preserve">plans and undertakes guided enquiries and </w:t>
            </w:r>
            <w:r>
              <w:t>describes</w:t>
            </w:r>
            <w:r w:rsidRPr="008766DD">
              <w:t xml:space="preserve"> relevant data and </w:t>
            </w:r>
            <w:r>
              <w:t xml:space="preserve">describes </w:t>
            </w:r>
            <w:r w:rsidRPr="008766DD">
              <w:t>information based valid and reliable sources</w:t>
            </w:r>
          </w:p>
        </w:tc>
        <w:tc>
          <w:tcPr>
            <w:tcW w:w="2911" w:type="dxa"/>
            <w:tcBorders>
              <w:bottom w:val="single" w:sz="4" w:space="0" w:color="auto"/>
            </w:tcBorders>
          </w:tcPr>
          <w:p w14:paraId="5515D0AD" w14:textId="77777777" w:rsidR="00A13F56" w:rsidRDefault="00A13F56" w:rsidP="00221C97">
            <w:pPr>
              <w:pStyle w:val="ListBullet8ptTable"/>
              <w:tabs>
                <w:tab w:val="clear" w:pos="236"/>
                <w:tab w:val="left" w:pos="267"/>
              </w:tabs>
              <w:spacing w:before="20" w:after="20"/>
              <w:ind w:left="0" w:firstLine="15"/>
            </w:pPr>
            <w:r w:rsidRPr="008766DD">
              <w:t>undertakes guided enquiries and describes relevant data and information</w:t>
            </w:r>
          </w:p>
        </w:tc>
        <w:tc>
          <w:tcPr>
            <w:tcW w:w="3118" w:type="dxa"/>
            <w:tcBorders>
              <w:bottom w:val="single" w:sz="4" w:space="0" w:color="auto"/>
            </w:tcBorders>
          </w:tcPr>
          <w:p w14:paraId="40F360E1" w14:textId="77777777" w:rsidR="00A13F56" w:rsidRDefault="00A13F56" w:rsidP="00221C97">
            <w:pPr>
              <w:pStyle w:val="ListBullet8ptTable"/>
              <w:tabs>
                <w:tab w:val="clear" w:pos="236"/>
                <w:tab w:val="left" w:pos="267"/>
              </w:tabs>
              <w:spacing w:before="20" w:after="20"/>
              <w:ind w:left="0" w:firstLine="15"/>
            </w:pPr>
            <w:r w:rsidRPr="008766DD">
              <w:t>undertakes guided enquiries and identifies relevant data and information</w:t>
            </w:r>
          </w:p>
        </w:tc>
      </w:tr>
      <w:tr w:rsidR="00A13F56" w14:paraId="7CC2DD9D" w14:textId="77777777" w:rsidTr="00221C97">
        <w:trPr>
          <w:cantSplit/>
          <w:trHeight w:val="715"/>
        </w:trPr>
        <w:tc>
          <w:tcPr>
            <w:tcW w:w="514" w:type="dxa"/>
            <w:vMerge/>
            <w:textDirection w:val="btLr"/>
            <w:vAlign w:val="center"/>
          </w:tcPr>
          <w:p w14:paraId="2E9BCE31"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2A42089E" w14:textId="77777777" w:rsidR="00A13F56" w:rsidRDefault="00A13F56" w:rsidP="00221C97">
            <w:pPr>
              <w:pStyle w:val="ListBullet8ptTable"/>
              <w:tabs>
                <w:tab w:val="clear" w:pos="236"/>
                <w:tab w:val="left" w:pos="267"/>
              </w:tabs>
              <w:spacing w:before="20" w:after="20"/>
              <w:ind w:left="0" w:firstLine="15"/>
            </w:pPr>
            <w:r w:rsidRPr="008766DD">
              <w:t>communicates effectively using a range of modes, mediums and techniques for the purpose, adhering to the principles of academic integrity</w:t>
            </w:r>
          </w:p>
        </w:tc>
        <w:tc>
          <w:tcPr>
            <w:tcW w:w="3418" w:type="dxa"/>
            <w:tcBorders>
              <w:bottom w:val="single" w:sz="4" w:space="0" w:color="auto"/>
            </w:tcBorders>
          </w:tcPr>
          <w:p w14:paraId="42514E92" w14:textId="77777777" w:rsidR="00A13F56" w:rsidRDefault="00A13F56" w:rsidP="00221C97">
            <w:pPr>
              <w:pStyle w:val="ListBullet8ptTable"/>
              <w:tabs>
                <w:tab w:val="clear" w:pos="236"/>
                <w:tab w:val="left" w:pos="267"/>
              </w:tabs>
              <w:spacing w:before="20" w:after="20"/>
              <w:ind w:left="0" w:firstLine="15"/>
            </w:pPr>
            <w:r w:rsidRPr="008766DD">
              <w:t>communicates effectively using appropriate modes, mediums and techniques, adhering to the principles of academic integrity</w:t>
            </w:r>
          </w:p>
        </w:tc>
        <w:tc>
          <w:tcPr>
            <w:tcW w:w="2885" w:type="dxa"/>
            <w:tcBorders>
              <w:bottom w:val="single" w:sz="4" w:space="0" w:color="auto"/>
            </w:tcBorders>
          </w:tcPr>
          <w:p w14:paraId="44400138" w14:textId="77777777" w:rsidR="00A13F56" w:rsidRDefault="00A13F56" w:rsidP="00221C97">
            <w:pPr>
              <w:pStyle w:val="ListBullet8ptTable"/>
              <w:tabs>
                <w:tab w:val="clear" w:pos="236"/>
                <w:tab w:val="left" w:pos="267"/>
              </w:tabs>
              <w:spacing w:before="20" w:after="20"/>
              <w:ind w:left="0" w:firstLine="15"/>
            </w:pPr>
            <w:r w:rsidRPr="008766DD">
              <w:t>communicates ideas using appropriate modes, mediums and techniques, adhering to the principles of academic integrity</w:t>
            </w:r>
          </w:p>
        </w:tc>
        <w:tc>
          <w:tcPr>
            <w:tcW w:w="2911" w:type="dxa"/>
            <w:tcBorders>
              <w:bottom w:val="single" w:sz="4" w:space="0" w:color="auto"/>
            </w:tcBorders>
          </w:tcPr>
          <w:p w14:paraId="667B9470" w14:textId="77777777" w:rsidR="00A13F56" w:rsidRDefault="00A13F56" w:rsidP="00221C97">
            <w:pPr>
              <w:pStyle w:val="ListBullet8ptTable"/>
              <w:tabs>
                <w:tab w:val="clear" w:pos="236"/>
                <w:tab w:val="left" w:pos="267"/>
              </w:tabs>
              <w:spacing w:before="20" w:after="20"/>
              <w:ind w:left="0" w:firstLine="15"/>
            </w:pPr>
            <w:r w:rsidRPr="008766DD">
              <w:t>communicates ideas using limited modes or mediums, adhering to the basic principles of academic integrit</w:t>
            </w:r>
            <w:r>
              <w:t>y</w:t>
            </w:r>
          </w:p>
        </w:tc>
        <w:tc>
          <w:tcPr>
            <w:tcW w:w="3118" w:type="dxa"/>
            <w:tcBorders>
              <w:bottom w:val="single" w:sz="4" w:space="0" w:color="auto"/>
            </w:tcBorders>
          </w:tcPr>
          <w:p w14:paraId="2DFA7763" w14:textId="77777777" w:rsidR="00A13F56" w:rsidRDefault="00A13F56" w:rsidP="00221C97">
            <w:pPr>
              <w:pStyle w:val="ListBullet8ptTable"/>
              <w:tabs>
                <w:tab w:val="clear" w:pos="236"/>
                <w:tab w:val="left" w:pos="267"/>
              </w:tabs>
              <w:spacing w:before="20" w:after="20"/>
              <w:ind w:left="0" w:firstLine="15"/>
            </w:pPr>
            <w:r w:rsidRPr="008766DD">
              <w:t>communicates basic ideas using limited modes or mediums, adhering to the basic principles of academic integrity</w:t>
            </w:r>
          </w:p>
        </w:tc>
      </w:tr>
      <w:tr w:rsidR="00A13F56" w:rsidRPr="008766DD" w14:paraId="05AF0F8C" w14:textId="77777777" w:rsidTr="00221C97">
        <w:trPr>
          <w:cantSplit/>
          <w:trHeight w:val="499"/>
        </w:trPr>
        <w:tc>
          <w:tcPr>
            <w:tcW w:w="514" w:type="dxa"/>
            <w:vMerge/>
            <w:textDirection w:val="btLr"/>
            <w:vAlign w:val="center"/>
          </w:tcPr>
          <w:p w14:paraId="5ABCC945" w14:textId="77777777" w:rsidR="00A13F56" w:rsidRPr="00B1087F" w:rsidRDefault="00A13F56" w:rsidP="00221C97">
            <w:pPr>
              <w:pStyle w:val="TabletextcentredBold"/>
              <w:framePr w:hSpace="0" w:wrap="auto" w:vAnchor="margin" w:hAnchor="text" w:xAlign="left" w:yAlign="inline"/>
            </w:pPr>
          </w:p>
        </w:tc>
        <w:tc>
          <w:tcPr>
            <w:tcW w:w="3030" w:type="dxa"/>
            <w:tcBorders>
              <w:bottom w:val="single" w:sz="4" w:space="0" w:color="auto"/>
            </w:tcBorders>
          </w:tcPr>
          <w:p w14:paraId="17823203"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w:t>
            </w:r>
          </w:p>
        </w:tc>
        <w:tc>
          <w:tcPr>
            <w:tcW w:w="3418" w:type="dxa"/>
            <w:tcBorders>
              <w:bottom w:val="single" w:sz="4" w:space="0" w:color="auto"/>
            </w:tcBorders>
          </w:tcPr>
          <w:p w14:paraId="78C55DAD"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intrapersonal and developing leadership skills with integrit</w:t>
            </w:r>
            <w:r>
              <w:t>y</w:t>
            </w:r>
          </w:p>
        </w:tc>
        <w:tc>
          <w:tcPr>
            <w:tcW w:w="2885" w:type="dxa"/>
            <w:tcBorders>
              <w:bottom w:val="single" w:sz="4" w:space="0" w:color="auto"/>
            </w:tcBorders>
          </w:tcPr>
          <w:p w14:paraId="46A7A5B7"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some integrity</w:t>
            </w:r>
          </w:p>
        </w:tc>
        <w:tc>
          <w:tcPr>
            <w:tcW w:w="2911" w:type="dxa"/>
            <w:tcBorders>
              <w:bottom w:val="single" w:sz="4" w:space="0" w:color="auto"/>
            </w:tcBorders>
          </w:tcPr>
          <w:p w14:paraId="288D3EAA"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limited integrity</w:t>
            </w:r>
          </w:p>
        </w:tc>
        <w:tc>
          <w:tcPr>
            <w:tcW w:w="3118" w:type="dxa"/>
            <w:tcBorders>
              <w:bottom w:val="single" w:sz="4" w:space="0" w:color="auto"/>
            </w:tcBorders>
          </w:tcPr>
          <w:p w14:paraId="4DA9C9C9"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basic interpersonal and intrapersonal skills with limited integrity</w:t>
            </w:r>
          </w:p>
        </w:tc>
      </w:tr>
      <w:tr w:rsidR="00A13F56" w:rsidRPr="008766DD" w14:paraId="2E154E4E" w14:textId="77777777" w:rsidTr="00221C97">
        <w:trPr>
          <w:cantSplit/>
          <w:trHeight w:val="70"/>
        </w:trPr>
        <w:tc>
          <w:tcPr>
            <w:tcW w:w="514" w:type="dxa"/>
            <w:vMerge/>
            <w:textDirection w:val="btLr"/>
            <w:vAlign w:val="center"/>
          </w:tcPr>
          <w:p w14:paraId="27F41413" w14:textId="77777777" w:rsidR="00A13F56" w:rsidRPr="00B1087F" w:rsidRDefault="00A13F56" w:rsidP="00221C97">
            <w:pPr>
              <w:pStyle w:val="TabletextcentredBold"/>
              <w:framePr w:hSpace="0" w:wrap="auto" w:vAnchor="margin" w:hAnchor="text" w:xAlign="left" w:yAlign="inline"/>
            </w:pPr>
          </w:p>
        </w:tc>
        <w:tc>
          <w:tcPr>
            <w:tcW w:w="3030" w:type="dxa"/>
            <w:tcBorders>
              <w:top w:val="single" w:sz="4" w:space="0" w:color="auto"/>
              <w:bottom w:val="single" w:sz="4" w:space="0" w:color="auto"/>
            </w:tcBorders>
          </w:tcPr>
          <w:p w14:paraId="59B2E8CE"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considered proposals for improvement</w:t>
            </w:r>
          </w:p>
        </w:tc>
        <w:tc>
          <w:tcPr>
            <w:tcW w:w="3418" w:type="dxa"/>
            <w:tcBorders>
              <w:top w:val="single" w:sz="4" w:space="0" w:color="auto"/>
              <w:bottom w:val="single" w:sz="4" w:space="0" w:color="auto"/>
            </w:tcBorders>
          </w:tcPr>
          <w:p w14:paraId="3F9A00C0"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plausible proposals for improvement</w:t>
            </w:r>
          </w:p>
        </w:tc>
        <w:tc>
          <w:tcPr>
            <w:tcW w:w="2885" w:type="dxa"/>
            <w:tcBorders>
              <w:top w:val="single" w:sz="4" w:space="0" w:color="auto"/>
              <w:bottom w:val="single" w:sz="4" w:space="0" w:color="auto"/>
            </w:tcBorders>
          </w:tcPr>
          <w:p w14:paraId="121B9E65"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minor proposals for improvement</w:t>
            </w:r>
          </w:p>
        </w:tc>
        <w:tc>
          <w:tcPr>
            <w:tcW w:w="2911" w:type="dxa"/>
            <w:tcBorders>
              <w:top w:val="single" w:sz="4" w:space="0" w:color="auto"/>
              <w:bottom w:val="single" w:sz="4" w:space="0" w:color="auto"/>
            </w:tcBorders>
          </w:tcPr>
          <w:p w14:paraId="48983799"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ineffective proposals for improvement</w:t>
            </w:r>
          </w:p>
        </w:tc>
        <w:tc>
          <w:tcPr>
            <w:tcW w:w="3118" w:type="dxa"/>
            <w:tcBorders>
              <w:top w:val="single" w:sz="4" w:space="0" w:color="auto"/>
              <w:bottom w:val="single" w:sz="4" w:space="0" w:color="auto"/>
            </w:tcBorders>
          </w:tcPr>
          <w:p w14:paraId="1299B72F" w14:textId="77777777" w:rsidR="00A13F56" w:rsidRPr="008766DD" w:rsidRDefault="00A13F56" w:rsidP="00221C97">
            <w:pPr>
              <w:pStyle w:val="ListBullet8ptTable"/>
              <w:tabs>
                <w:tab w:val="clear" w:pos="236"/>
                <w:tab w:val="left" w:pos="267"/>
              </w:tabs>
              <w:spacing w:before="20" w:after="20"/>
              <w:ind w:left="0" w:firstLine="15"/>
            </w:pPr>
            <w:r w:rsidRPr="008766DD">
              <w:t>attempt</w:t>
            </w:r>
            <w:r>
              <w:t>s</w:t>
            </w:r>
            <w:r w:rsidRPr="008766DD">
              <w:t xml:space="preserve"> to reflect on knowledge, understanding and/or skill acquisition</w:t>
            </w:r>
          </w:p>
        </w:tc>
      </w:tr>
    </w:tbl>
    <w:p w14:paraId="335F694C" w14:textId="77777777" w:rsidR="00A13F56" w:rsidRDefault="00A13F56" w:rsidP="00A13F56">
      <w:pPr>
        <w:spacing w:before="0"/>
      </w:pPr>
      <w:r>
        <w:br w:type="page"/>
      </w:r>
    </w:p>
    <w:tbl>
      <w:tblPr>
        <w:tblpPr w:leftFromText="180" w:rightFromText="180" w:vertAnchor="text" w:horzAnchor="margin" w:tblpX="88" w:tblpY="-768"/>
        <w:tblW w:w="15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3264"/>
        <w:gridCol w:w="2885"/>
        <w:gridCol w:w="3065"/>
        <w:gridCol w:w="2976"/>
      </w:tblGrid>
      <w:tr w:rsidR="00A13F56" w:rsidRPr="00B1087F" w14:paraId="24B11CD0" w14:textId="77777777" w:rsidTr="00221C97">
        <w:tc>
          <w:tcPr>
            <w:tcW w:w="15876" w:type="dxa"/>
            <w:gridSpan w:val="6"/>
            <w:tcBorders>
              <w:top w:val="nil"/>
              <w:left w:val="nil"/>
              <w:right w:val="nil"/>
            </w:tcBorders>
            <w:vAlign w:val="center"/>
          </w:tcPr>
          <w:p w14:paraId="6E574B85" w14:textId="77777777" w:rsidR="00A13F56" w:rsidRDefault="00A13F56" w:rsidP="00221C97">
            <w:pPr>
              <w:pStyle w:val="TabletextBold1"/>
              <w:spacing w:before="0" w:after="0"/>
            </w:pPr>
          </w:p>
          <w:p w14:paraId="25F92607" w14:textId="77777777" w:rsidR="00A13F56" w:rsidRDefault="00A13F56" w:rsidP="00221C97">
            <w:pPr>
              <w:pStyle w:val="TabletextBold1"/>
              <w:spacing w:before="0" w:after="0"/>
            </w:pPr>
          </w:p>
          <w:p w14:paraId="6234A5FE" w14:textId="77777777" w:rsidR="00A13F56" w:rsidRDefault="00A13F56" w:rsidP="00221C97">
            <w:pPr>
              <w:pStyle w:val="TabletextBold1"/>
              <w:spacing w:before="0" w:after="0"/>
            </w:pPr>
          </w:p>
          <w:p w14:paraId="18D0FE1B" w14:textId="77777777" w:rsidR="00A13F56" w:rsidRPr="00B1087F" w:rsidRDefault="00A13F56" w:rsidP="00221C97">
            <w:pPr>
              <w:pStyle w:val="TabletextBold1"/>
              <w:spacing w:before="0" w:after="0"/>
            </w:pPr>
            <w:r w:rsidRPr="00B1087F">
              <w:t xml:space="preserve">Achievement Standards for Health, Outdoor </w:t>
            </w:r>
            <w:r>
              <w:t>and</w:t>
            </w:r>
            <w:r w:rsidRPr="00B1087F">
              <w:t xml:space="preserve"> Physical Education </w:t>
            </w:r>
            <w:r>
              <w:t>A</w:t>
            </w:r>
            <w:r w:rsidRPr="00B1087F">
              <w:t xml:space="preserve"> Course Year 1</w:t>
            </w:r>
            <w:r>
              <w:t>2</w:t>
            </w:r>
          </w:p>
        </w:tc>
      </w:tr>
      <w:tr w:rsidR="00A13F56" w:rsidRPr="004D285A" w14:paraId="6A69DDA7" w14:textId="77777777" w:rsidTr="00221C97">
        <w:tc>
          <w:tcPr>
            <w:tcW w:w="514" w:type="dxa"/>
            <w:vAlign w:val="center"/>
          </w:tcPr>
          <w:p w14:paraId="39AB2A95" w14:textId="77777777" w:rsidR="00A13F56" w:rsidRPr="004D285A" w:rsidRDefault="00A13F56" w:rsidP="00221C97">
            <w:pPr>
              <w:rPr>
                <w:sz w:val="20"/>
                <w:szCs w:val="20"/>
              </w:rPr>
            </w:pPr>
          </w:p>
        </w:tc>
        <w:tc>
          <w:tcPr>
            <w:tcW w:w="3172" w:type="dxa"/>
            <w:tcBorders>
              <w:bottom w:val="single" w:sz="4" w:space="0" w:color="auto"/>
            </w:tcBorders>
            <w:vAlign w:val="center"/>
          </w:tcPr>
          <w:p w14:paraId="768D79DB"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264" w:type="dxa"/>
            <w:tcBorders>
              <w:bottom w:val="single" w:sz="4" w:space="0" w:color="auto"/>
            </w:tcBorders>
            <w:vAlign w:val="center"/>
          </w:tcPr>
          <w:p w14:paraId="2C88BDB2"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2885" w:type="dxa"/>
            <w:tcBorders>
              <w:bottom w:val="single" w:sz="4" w:space="0" w:color="auto"/>
            </w:tcBorders>
            <w:vAlign w:val="center"/>
          </w:tcPr>
          <w:p w14:paraId="14E22850"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3065" w:type="dxa"/>
            <w:tcBorders>
              <w:bottom w:val="single" w:sz="4" w:space="0" w:color="auto"/>
            </w:tcBorders>
            <w:vAlign w:val="center"/>
          </w:tcPr>
          <w:p w14:paraId="433145F3"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2976" w:type="dxa"/>
            <w:tcBorders>
              <w:bottom w:val="single" w:sz="4" w:space="0" w:color="auto"/>
            </w:tcBorders>
            <w:vAlign w:val="center"/>
          </w:tcPr>
          <w:p w14:paraId="545560A8"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A13F56" w:rsidRPr="00F92DE8" w14:paraId="56223B59" w14:textId="77777777" w:rsidTr="00221C97">
        <w:trPr>
          <w:cantSplit/>
          <w:trHeight w:val="715"/>
        </w:trPr>
        <w:tc>
          <w:tcPr>
            <w:tcW w:w="514" w:type="dxa"/>
            <w:vMerge w:val="restart"/>
            <w:textDirection w:val="btLr"/>
            <w:vAlign w:val="center"/>
          </w:tcPr>
          <w:p w14:paraId="7A693A96" w14:textId="77777777" w:rsidR="00A13F56" w:rsidRPr="00B1087F" w:rsidRDefault="00A13F56" w:rsidP="00221C97">
            <w:pPr>
              <w:pStyle w:val="TabletextcentredBold"/>
              <w:framePr w:hSpace="0" w:wrap="auto" w:vAnchor="margin" w:hAnchor="text" w:xAlign="left" w:yAlign="inline"/>
            </w:pPr>
            <w:r w:rsidRPr="00B1087F">
              <w:t>Knowledge and understanding</w:t>
            </w:r>
          </w:p>
        </w:tc>
        <w:tc>
          <w:tcPr>
            <w:tcW w:w="3172" w:type="dxa"/>
            <w:tcBorders>
              <w:bottom w:val="single" w:sz="4" w:space="0" w:color="auto"/>
            </w:tcBorders>
          </w:tcPr>
          <w:p w14:paraId="4EBF6D2A" w14:textId="7FB6CABC" w:rsidR="00A13F56" w:rsidRPr="00F92DE8" w:rsidRDefault="00A13F56" w:rsidP="00CF203F">
            <w:pPr>
              <w:pStyle w:val="ListBullet8ptTable"/>
              <w:tabs>
                <w:tab w:val="clear" w:pos="236"/>
                <w:tab w:val="left" w:pos="267"/>
              </w:tabs>
              <w:spacing w:before="20" w:after="20"/>
              <w:ind w:left="0" w:firstLine="15"/>
            </w:pPr>
            <w:r w:rsidRPr="00262918">
              <w:t>analyses health, outdoor and physical education principles, strategies and methodologies</w:t>
            </w:r>
            <w:r w:rsidRPr="00C3125E">
              <w:t xml:space="preserve"> in outdoor experiences, physical performance or health and wellbeing outcomes contexts</w:t>
            </w:r>
          </w:p>
        </w:tc>
        <w:tc>
          <w:tcPr>
            <w:tcW w:w="3264" w:type="dxa"/>
            <w:tcBorders>
              <w:bottom w:val="single" w:sz="4" w:space="0" w:color="auto"/>
            </w:tcBorders>
          </w:tcPr>
          <w:p w14:paraId="20CBC91D" w14:textId="228C8955" w:rsidR="00A13F56" w:rsidRPr="00F92DE8" w:rsidRDefault="00A13F56" w:rsidP="00221C97">
            <w:pPr>
              <w:pStyle w:val="ListBullet8ptTable"/>
              <w:tabs>
                <w:tab w:val="clear" w:pos="236"/>
                <w:tab w:val="left" w:pos="267"/>
              </w:tabs>
              <w:spacing w:before="20" w:after="20"/>
              <w:ind w:left="0" w:firstLine="15"/>
            </w:pPr>
            <w:r w:rsidRPr="00262918">
              <w:t>explains health, outdoor and physical education principles, strategies and methodologies</w:t>
            </w:r>
            <w:r w:rsidRPr="00C3125E">
              <w:t xml:space="preserve"> in outdoor experiences, physical performance or health and wellbeing outcomes contexts</w:t>
            </w:r>
          </w:p>
        </w:tc>
        <w:tc>
          <w:tcPr>
            <w:tcW w:w="2885" w:type="dxa"/>
            <w:tcBorders>
              <w:bottom w:val="single" w:sz="4" w:space="0" w:color="auto"/>
            </w:tcBorders>
          </w:tcPr>
          <w:p w14:paraId="44EF23BE" w14:textId="77777777" w:rsidR="00A13F56" w:rsidRPr="00F92DE8" w:rsidRDefault="00A13F56" w:rsidP="00221C97">
            <w:pPr>
              <w:pStyle w:val="ListBullet8ptTable"/>
              <w:tabs>
                <w:tab w:val="clear" w:pos="236"/>
                <w:tab w:val="left" w:pos="267"/>
              </w:tabs>
              <w:spacing w:before="20" w:after="20"/>
              <w:ind w:left="0" w:firstLine="15"/>
            </w:pPr>
            <w:r w:rsidRPr="00262918">
              <w:t>describes health, outdoor and physical education principles, strategies and methodologies</w:t>
            </w:r>
            <w:r w:rsidRPr="00C3125E">
              <w:t xml:space="preserve"> in outdoor experiences, physical performance or health and wellbeing outcomes contexts</w:t>
            </w:r>
          </w:p>
        </w:tc>
        <w:tc>
          <w:tcPr>
            <w:tcW w:w="3065" w:type="dxa"/>
            <w:tcBorders>
              <w:bottom w:val="single" w:sz="4" w:space="0" w:color="auto"/>
            </w:tcBorders>
          </w:tcPr>
          <w:p w14:paraId="253B116F" w14:textId="77777777" w:rsidR="00A13F56" w:rsidRPr="00F92DE8" w:rsidRDefault="00A13F56" w:rsidP="00221C97">
            <w:pPr>
              <w:pStyle w:val="ListBullet8ptTable"/>
              <w:tabs>
                <w:tab w:val="clear" w:pos="236"/>
                <w:tab w:val="left" w:pos="267"/>
              </w:tabs>
              <w:spacing w:before="20" w:after="20"/>
              <w:ind w:left="0" w:firstLine="15"/>
            </w:pPr>
            <w:r w:rsidRPr="00262918">
              <w:t xml:space="preserve">describes some health, outdoor and physical education principles, strategies and methodologies </w:t>
            </w:r>
            <w:r w:rsidRPr="00C3125E">
              <w:t>in outdoor experiences, physical performance or health and wellbeing outcomes contexts</w:t>
            </w:r>
          </w:p>
        </w:tc>
        <w:tc>
          <w:tcPr>
            <w:tcW w:w="2976" w:type="dxa"/>
            <w:tcBorders>
              <w:bottom w:val="single" w:sz="4" w:space="0" w:color="auto"/>
            </w:tcBorders>
          </w:tcPr>
          <w:p w14:paraId="661887E5" w14:textId="047D3F40" w:rsidR="00A13F56" w:rsidRPr="00F92DE8" w:rsidRDefault="00A13F56" w:rsidP="00221C97">
            <w:pPr>
              <w:pStyle w:val="ListBullet8ptTable"/>
              <w:tabs>
                <w:tab w:val="clear" w:pos="236"/>
                <w:tab w:val="left" w:pos="267"/>
              </w:tabs>
              <w:spacing w:before="20" w:after="20"/>
              <w:ind w:left="0" w:firstLine="15"/>
            </w:pPr>
            <w:r>
              <w:t>i</w:t>
            </w:r>
            <w:r w:rsidRPr="00A2568F">
              <w:t>dentifies some health, outdoor and physical education principles and strategies used</w:t>
            </w:r>
            <w:r w:rsidRPr="00C3125E">
              <w:t xml:space="preserve"> in outdoor experiences, physical performance or health and wellbeing outcomes contexts</w:t>
            </w:r>
          </w:p>
        </w:tc>
      </w:tr>
      <w:tr w:rsidR="00A13F56" w14:paraId="16C4099B" w14:textId="77777777" w:rsidTr="00221C97">
        <w:trPr>
          <w:cantSplit/>
          <w:trHeight w:val="715"/>
        </w:trPr>
        <w:tc>
          <w:tcPr>
            <w:tcW w:w="514" w:type="dxa"/>
            <w:vMerge/>
            <w:textDirection w:val="btLr"/>
            <w:vAlign w:val="center"/>
          </w:tcPr>
          <w:p w14:paraId="7A4BB965"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6143F64" w14:textId="2FA8B925" w:rsidR="00A13F56" w:rsidRPr="00262918" w:rsidRDefault="00A13F56" w:rsidP="00221C97">
            <w:pPr>
              <w:pStyle w:val="ListBullet8ptTable"/>
              <w:tabs>
                <w:tab w:val="clear" w:pos="236"/>
                <w:tab w:val="left" w:pos="267"/>
              </w:tabs>
              <w:spacing w:before="20" w:after="20"/>
              <w:ind w:left="0" w:firstLine="15"/>
            </w:pPr>
            <w:r w:rsidRPr="00262918">
              <w:t>analyses health, outdoor, physical education theories, concepts, and models to draw conclusions</w:t>
            </w:r>
          </w:p>
        </w:tc>
        <w:tc>
          <w:tcPr>
            <w:tcW w:w="3264" w:type="dxa"/>
            <w:tcBorders>
              <w:bottom w:val="single" w:sz="4" w:space="0" w:color="auto"/>
            </w:tcBorders>
          </w:tcPr>
          <w:p w14:paraId="11D0C828" w14:textId="3EBB39E4" w:rsidR="00A13F56" w:rsidRPr="00262918" w:rsidRDefault="00A13F56" w:rsidP="00221C97">
            <w:pPr>
              <w:pStyle w:val="ListBullet8ptTable"/>
              <w:tabs>
                <w:tab w:val="clear" w:pos="236"/>
                <w:tab w:val="left" w:pos="267"/>
              </w:tabs>
              <w:spacing w:before="20" w:after="20"/>
              <w:ind w:left="0" w:firstLine="15"/>
            </w:pPr>
            <w:r w:rsidRPr="00262918">
              <w:t>explains health, outdoor, physical education theories, concepts or models to draw conclusions</w:t>
            </w:r>
          </w:p>
        </w:tc>
        <w:tc>
          <w:tcPr>
            <w:tcW w:w="2885" w:type="dxa"/>
            <w:tcBorders>
              <w:bottom w:val="single" w:sz="4" w:space="0" w:color="auto"/>
            </w:tcBorders>
          </w:tcPr>
          <w:p w14:paraId="119B5E6E" w14:textId="53F024A9" w:rsidR="00A13F56" w:rsidRPr="00262918" w:rsidRDefault="00A13F56" w:rsidP="00221C97">
            <w:pPr>
              <w:pStyle w:val="ListBullet8ptTable"/>
              <w:tabs>
                <w:tab w:val="clear" w:pos="236"/>
                <w:tab w:val="left" w:pos="267"/>
              </w:tabs>
              <w:spacing w:before="20" w:after="20"/>
              <w:ind w:left="0" w:firstLine="15"/>
            </w:pPr>
            <w:r w:rsidRPr="00262918">
              <w:t>describe</w:t>
            </w:r>
            <w:r>
              <w:t>s</w:t>
            </w:r>
            <w:r w:rsidRPr="00262918">
              <w:t xml:space="preserve"> health, outdoor, physical education theories, concepts or models to draw conclusions</w:t>
            </w:r>
          </w:p>
        </w:tc>
        <w:tc>
          <w:tcPr>
            <w:tcW w:w="3065" w:type="dxa"/>
            <w:tcBorders>
              <w:bottom w:val="single" w:sz="4" w:space="0" w:color="auto"/>
            </w:tcBorders>
          </w:tcPr>
          <w:p w14:paraId="108268C5" w14:textId="77777777" w:rsidR="00A13F56" w:rsidRPr="00262918" w:rsidRDefault="00A13F56" w:rsidP="00221C97">
            <w:pPr>
              <w:pStyle w:val="ListBullet8ptTable"/>
              <w:tabs>
                <w:tab w:val="clear" w:pos="236"/>
                <w:tab w:val="left" w:pos="267"/>
              </w:tabs>
              <w:spacing w:before="20" w:after="20"/>
              <w:ind w:left="0" w:firstLine="15"/>
            </w:pPr>
            <w:r w:rsidRPr="00262918">
              <w:t>describes some health, outdoor, physical education theories, concepts or models to draw conclusions</w:t>
            </w:r>
          </w:p>
        </w:tc>
        <w:tc>
          <w:tcPr>
            <w:tcW w:w="2976" w:type="dxa"/>
            <w:tcBorders>
              <w:bottom w:val="single" w:sz="4" w:space="0" w:color="auto"/>
            </w:tcBorders>
          </w:tcPr>
          <w:p w14:paraId="75FA19FE" w14:textId="77777777" w:rsidR="00A13F56" w:rsidRDefault="00A13F56" w:rsidP="00221C97">
            <w:pPr>
              <w:pStyle w:val="ListBullet8ptTable"/>
              <w:tabs>
                <w:tab w:val="clear" w:pos="236"/>
                <w:tab w:val="left" w:pos="267"/>
              </w:tabs>
              <w:spacing w:before="20" w:after="20"/>
              <w:ind w:left="0" w:firstLine="15"/>
            </w:pPr>
            <w:r>
              <w:t>identifies some health, outdoor, physical education theories, concepts or models used in outdoor experiences, physical performance or health and wellbeing</w:t>
            </w:r>
          </w:p>
        </w:tc>
      </w:tr>
      <w:tr w:rsidR="00A13F56" w14:paraId="7C270DE9" w14:textId="77777777" w:rsidTr="00221C97">
        <w:trPr>
          <w:cantSplit/>
          <w:trHeight w:val="902"/>
        </w:trPr>
        <w:tc>
          <w:tcPr>
            <w:tcW w:w="514" w:type="dxa"/>
            <w:vMerge/>
            <w:textDirection w:val="btLr"/>
            <w:vAlign w:val="center"/>
          </w:tcPr>
          <w:p w14:paraId="79B13B2C"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1F380C36" w14:textId="76D387B2" w:rsidR="00A13F56" w:rsidRPr="00262918" w:rsidRDefault="00A13F56" w:rsidP="00221C97">
            <w:pPr>
              <w:pStyle w:val="ListBullet8ptTable"/>
              <w:tabs>
                <w:tab w:val="clear" w:pos="236"/>
                <w:tab w:val="left" w:pos="267"/>
              </w:tabs>
              <w:spacing w:before="20" w:after="20"/>
              <w:ind w:left="0" w:firstLine="15"/>
            </w:pPr>
            <w:r w:rsidRPr="00262918">
              <w:t xml:space="preserve">analyses health, </w:t>
            </w:r>
            <w:r>
              <w:t>outdoor</w:t>
            </w:r>
            <w:r w:rsidRPr="00262918">
              <w:t xml:space="preserve"> and physical education programs, problems or questions using the principles of ethics or sustainability to explain solutions</w:t>
            </w:r>
          </w:p>
        </w:tc>
        <w:tc>
          <w:tcPr>
            <w:tcW w:w="3264" w:type="dxa"/>
            <w:tcBorders>
              <w:bottom w:val="single" w:sz="4" w:space="0" w:color="auto"/>
            </w:tcBorders>
          </w:tcPr>
          <w:p w14:paraId="44392598" w14:textId="2C09ADE7" w:rsidR="00A13F56" w:rsidRPr="00262918" w:rsidRDefault="00A13F56" w:rsidP="00221C97">
            <w:pPr>
              <w:pStyle w:val="ListBullet8ptTable"/>
              <w:tabs>
                <w:tab w:val="clear" w:pos="236"/>
                <w:tab w:val="left" w:pos="267"/>
              </w:tabs>
              <w:spacing w:before="20" w:after="20"/>
              <w:ind w:left="0" w:firstLine="15"/>
            </w:pPr>
            <w:r w:rsidRPr="00262918">
              <w:t xml:space="preserve">explains health, </w:t>
            </w:r>
            <w:r>
              <w:t>outdoor</w:t>
            </w:r>
            <w:r w:rsidRPr="00262918">
              <w:t xml:space="preserve"> and physical education programs, problems or questions using the principles of ethics or sustainability to describe solutions</w:t>
            </w:r>
          </w:p>
        </w:tc>
        <w:tc>
          <w:tcPr>
            <w:tcW w:w="2885" w:type="dxa"/>
            <w:tcBorders>
              <w:bottom w:val="single" w:sz="4" w:space="0" w:color="auto"/>
            </w:tcBorders>
          </w:tcPr>
          <w:p w14:paraId="5F6417FA" w14:textId="77777777" w:rsidR="00A13F56" w:rsidRPr="00262918" w:rsidRDefault="00A13F56" w:rsidP="00221C97">
            <w:pPr>
              <w:pStyle w:val="ListBullet8ptTable"/>
              <w:tabs>
                <w:tab w:val="clear" w:pos="236"/>
                <w:tab w:val="left" w:pos="267"/>
              </w:tabs>
              <w:spacing w:before="20" w:after="20"/>
              <w:ind w:left="0" w:firstLine="15"/>
            </w:pPr>
            <w:r>
              <w:t>d</w:t>
            </w:r>
            <w:r w:rsidRPr="00262918">
              <w:t>escribe</w:t>
            </w:r>
            <w:r>
              <w:t>s</w:t>
            </w:r>
            <w:r w:rsidRPr="00262918">
              <w:t xml:space="preserve"> health, </w:t>
            </w:r>
            <w:r>
              <w:t>outdoor</w:t>
            </w:r>
            <w:r w:rsidRPr="00262918">
              <w:t xml:space="preserve"> and physical education programs, problems or questions using the principles of ethics or sustainability</w:t>
            </w:r>
          </w:p>
        </w:tc>
        <w:tc>
          <w:tcPr>
            <w:tcW w:w="3065" w:type="dxa"/>
            <w:tcBorders>
              <w:bottom w:val="single" w:sz="4" w:space="0" w:color="auto"/>
            </w:tcBorders>
          </w:tcPr>
          <w:p w14:paraId="1DF8B0E8" w14:textId="0A6142AD" w:rsidR="00A13F56" w:rsidRPr="00262918" w:rsidRDefault="00A13F56" w:rsidP="00221C97">
            <w:pPr>
              <w:pStyle w:val="ListBullet8ptTable"/>
              <w:tabs>
                <w:tab w:val="clear" w:pos="236"/>
                <w:tab w:val="left" w:pos="267"/>
              </w:tabs>
              <w:spacing w:before="20" w:after="20"/>
              <w:ind w:left="0" w:firstLine="15"/>
            </w:pPr>
            <w:r w:rsidRPr="00262918">
              <w:t>describe</w:t>
            </w:r>
            <w:r>
              <w:t>s</w:t>
            </w:r>
            <w:r w:rsidRPr="00262918">
              <w:t xml:space="preserve"> some health, </w:t>
            </w:r>
            <w:r>
              <w:t>outdoor</w:t>
            </w:r>
            <w:r w:rsidRPr="00262918">
              <w:t xml:space="preserve"> and physical education programs, problems or questions using the principles of ethics or sustainability</w:t>
            </w:r>
          </w:p>
        </w:tc>
        <w:tc>
          <w:tcPr>
            <w:tcW w:w="2976" w:type="dxa"/>
            <w:tcBorders>
              <w:bottom w:val="single" w:sz="4" w:space="0" w:color="auto"/>
            </w:tcBorders>
          </w:tcPr>
          <w:p w14:paraId="68A77B03" w14:textId="50478C76" w:rsidR="00A13F56" w:rsidRDefault="00A13F56" w:rsidP="00221C97">
            <w:pPr>
              <w:pStyle w:val="ListBullet8ptTable"/>
              <w:tabs>
                <w:tab w:val="clear" w:pos="236"/>
                <w:tab w:val="left" w:pos="267"/>
              </w:tabs>
              <w:spacing w:before="20" w:after="20"/>
              <w:ind w:left="0" w:firstLine="15"/>
            </w:pPr>
            <w:r w:rsidRPr="00A2568F">
              <w:t xml:space="preserve">identifies some health, </w:t>
            </w:r>
            <w:r>
              <w:t>outdoor</w:t>
            </w:r>
            <w:r w:rsidRPr="00A2568F">
              <w:t xml:space="preserve"> and physical education programs</w:t>
            </w:r>
            <w:r>
              <w:t xml:space="preserve">, </w:t>
            </w:r>
            <w:r w:rsidRPr="00A2568F">
              <w:t>considering ethics or sustainability</w:t>
            </w:r>
          </w:p>
        </w:tc>
      </w:tr>
      <w:tr w:rsidR="00A13F56" w14:paraId="4FA2046A" w14:textId="77777777" w:rsidTr="00221C97">
        <w:trPr>
          <w:cantSplit/>
          <w:trHeight w:val="715"/>
        </w:trPr>
        <w:tc>
          <w:tcPr>
            <w:tcW w:w="514" w:type="dxa"/>
            <w:vMerge/>
            <w:textDirection w:val="btLr"/>
            <w:vAlign w:val="center"/>
          </w:tcPr>
          <w:p w14:paraId="014D8C19"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170456A7" w14:textId="77777777" w:rsidR="00A13F56" w:rsidRPr="00262918" w:rsidRDefault="00A13F56" w:rsidP="00221C97">
            <w:pPr>
              <w:pStyle w:val="ListBullet8ptTable"/>
              <w:tabs>
                <w:tab w:val="clear" w:pos="236"/>
                <w:tab w:val="left" w:pos="267"/>
              </w:tabs>
              <w:spacing w:before="20" w:after="20"/>
              <w:ind w:left="0" w:firstLine="15"/>
            </w:pPr>
            <w:r w:rsidRPr="00262918">
              <w:t xml:space="preserve">assesses a range of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3264" w:type="dxa"/>
            <w:tcBorders>
              <w:bottom w:val="single" w:sz="4" w:space="0" w:color="auto"/>
            </w:tcBorders>
          </w:tcPr>
          <w:p w14:paraId="1C7D07A8" w14:textId="77777777" w:rsidR="00A13F56" w:rsidRPr="00262918" w:rsidRDefault="00A13F56" w:rsidP="00221C97">
            <w:pPr>
              <w:pStyle w:val="ListBullet8ptTable"/>
              <w:tabs>
                <w:tab w:val="clear" w:pos="236"/>
                <w:tab w:val="left" w:pos="267"/>
              </w:tabs>
              <w:spacing w:before="20" w:after="20"/>
              <w:ind w:left="0" w:firstLine="15"/>
            </w:pPr>
            <w:r w:rsidRPr="00262918">
              <w:t xml:space="preserve">explains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2885" w:type="dxa"/>
            <w:tcBorders>
              <w:bottom w:val="single" w:sz="4" w:space="0" w:color="auto"/>
            </w:tcBorders>
          </w:tcPr>
          <w:p w14:paraId="039B85D9" w14:textId="77777777" w:rsidR="00A13F56" w:rsidRPr="00262918" w:rsidRDefault="00A13F56" w:rsidP="00221C97">
            <w:pPr>
              <w:pStyle w:val="ListBullet8ptTable"/>
              <w:tabs>
                <w:tab w:val="clear" w:pos="236"/>
                <w:tab w:val="left" w:pos="267"/>
              </w:tabs>
              <w:spacing w:before="20" w:after="20"/>
              <w:ind w:left="0" w:firstLine="15"/>
            </w:pPr>
            <w:r w:rsidRPr="00262918">
              <w:t xml:space="preserve">describes </w:t>
            </w:r>
            <w:r>
              <w:t xml:space="preserve">targeted </w:t>
            </w:r>
            <w:r w:rsidRPr="00262918">
              <w:t xml:space="preserve">resources and technologies intended to enhance health, </w:t>
            </w:r>
            <w:r>
              <w:t>outdoor</w:t>
            </w:r>
            <w:r w:rsidRPr="00262918">
              <w:t xml:space="preserve"> and physical education outcomes, experiences or performance</w:t>
            </w:r>
          </w:p>
        </w:tc>
        <w:tc>
          <w:tcPr>
            <w:tcW w:w="3065" w:type="dxa"/>
            <w:tcBorders>
              <w:bottom w:val="single" w:sz="4" w:space="0" w:color="auto"/>
            </w:tcBorders>
          </w:tcPr>
          <w:p w14:paraId="006A8E72" w14:textId="77777777" w:rsidR="00A13F56" w:rsidRPr="00262918" w:rsidRDefault="00A13F56" w:rsidP="00221C97">
            <w:pPr>
              <w:pStyle w:val="ListBullet8ptTable"/>
              <w:tabs>
                <w:tab w:val="clear" w:pos="236"/>
                <w:tab w:val="left" w:pos="267"/>
              </w:tabs>
              <w:spacing w:before="20" w:after="20"/>
              <w:ind w:left="0" w:firstLine="15"/>
            </w:pPr>
            <w:r w:rsidRPr="00262918">
              <w:t xml:space="preserve">describes </w:t>
            </w:r>
            <w:r>
              <w:t>general</w:t>
            </w:r>
            <w:r w:rsidRPr="00262918">
              <w:t xml:space="preserve"> resources and technologies intended to enhance health, </w:t>
            </w:r>
            <w:r>
              <w:t>outdoor</w:t>
            </w:r>
            <w:r w:rsidRPr="00262918">
              <w:t xml:space="preserve"> and physical education outcomes, experiences or performance</w:t>
            </w:r>
          </w:p>
        </w:tc>
        <w:tc>
          <w:tcPr>
            <w:tcW w:w="2976" w:type="dxa"/>
            <w:tcBorders>
              <w:bottom w:val="single" w:sz="4" w:space="0" w:color="auto"/>
            </w:tcBorders>
          </w:tcPr>
          <w:p w14:paraId="12E75484" w14:textId="77777777" w:rsidR="00A13F56" w:rsidRDefault="00A13F56" w:rsidP="00221C97">
            <w:pPr>
              <w:pStyle w:val="ListBullet8ptTable"/>
              <w:tabs>
                <w:tab w:val="clear" w:pos="236"/>
                <w:tab w:val="left" w:pos="267"/>
              </w:tabs>
              <w:spacing w:before="20" w:after="20"/>
              <w:ind w:left="0" w:firstLine="15"/>
            </w:pPr>
            <w:r>
              <w:t>describes resources and technologies used to enhance health, outdoor and physical education outcomes, experiences or performance</w:t>
            </w:r>
          </w:p>
        </w:tc>
      </w:tr>
      <w:tr w:rsidR="00A13F56" w14:paraId="4190B686" w14:textId="77777777" w:rsidTr="00221C97">
        <w:trPr>
          <w:cantSplit/>
          <w:trHeight w:val="715"/>
        </w:trPr>
        <w:tc>
          <w:tcPr>
            <w:tcW w:w="514" w:type="dxa"/>
            <w:vMerge w:val="restart"/>
            <w:textDirection w:val="btLr"/>
            <w:vAlign w:val="center"/>
          </w:tcPr>
          <w:p w14:paraId="15902389" w14:textId="77777777" w:rsidR="00A13F56" w:rsidRPr="00B1087F" w:rsidRDefault="00A13F56" w:rsidP="00221C97">
            <w:pPr>
              <w:pStyle w:val="TabletextcentredBold"/>
              <w:framePr w:hSpace="0" w:wrap="auto" w:vAnchor="margin" w:hAnchor="text" w:xAlign="left" w:yAlign="inline"/>
            </w:pPr>
            <w:r w:rsidRPr="00B1087F">
              <w:t>Skills</w:t>
            </w:r>
          </w:p>
        </w:tc>
        <w:tc>
          <w:tcPr>
            <w:tcW w:w="3172" w:type="dxa"/>
            <w:tcBorders>
              <w:bottom w:val="single" w:sz="4" w:space="0" w:color="auto"/>
            </w:tcBorders>
          </w:tcPr>
          <w:p w14:paraId="55B00E1E" w14:textId="77777777" w:rsidR="00A13F56" w:rsidRPr="00262918" w:rsidRDefault="00A13F56" w:rsidP="00221C97">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and unfamiliar contexts</w:t>
            </w:r>
          </w:p>
        </w:tc>
        <w:tc>
          <w:tcPr>
            <w:tcW w:w="3264" w:type="dxa"/>
            <w:tcBorders>
              <w:bottom w:val="single" w:sz="4" w:space="0" w:color="auto"/>
            </w:tcBorders>
          </w:tcPr>
          <w:p w14:paraId="5E1A7C73" w14:textId="77777777" w:rsidR="00A13F56" w:rsidRPr="00262918" w:rsidRDefault="00A13F56" w:rsidP="00221C97">
            <w:pPr>
              <w:pStyle w:val="ListBullet8ptTable"/>
              <w:tabs>
                <w:tab w:val="clear" w:pos="236"/>
                <w:tab w:val="left" w:pos="267"/>
              </w:tabs>
              <w:spacing w:before="20" w:after="20"/>
              <w:ind w:left="0" w:firstLine="15"/>
            </w:pPr>
            <w:r w:rsidRPr="002E2DC0">
              <w:t>appl</w:t>
            </w:r>
            <w:r>
              <w:t>ies</w:t>
            </w:r>
            <w:r w:rsidRPr="002E2DC0">
              <w:t xml:space="preserve"> health, outdoor and physical education knowledge, understanding and skills to enhance the health, wellbeing, outdoor experience or </w:t>
            </w:r>
            <w:r>
              <w:t>practical</w:t>
            </w:r>
            <w:r w:rsidRPr="002E2DC0">
              <w:t xml:space="preserve"> performance of others and self in familiar contexts</w:t>
            </w:r>
          </w:p>
        </w:tc>
        <w:tc>
          <w:tcPr>
            <w:tcW w:w="2885" w:type="dxa"/>
            <w:tcBorders>
              <w:bottom w:val="single" w:sz="4" w:space="0" w:color="auto"/>
            </w:tcBorders>
          </w:tcPr>
          <w:p w14:paraId="392522AB" w14:textId="77777777" w:rsidR="00A13F56" w:rsidRPr="00262918" w:rsidRDefault="00A13F56" w:rsidP="00221C97">
            <w:pPr>
              <w:pStyle w:val="ListBullet8ptTable"/>
              <w:tabs>
                <w:tab w:val="clear" w:pos="236"/>
                <w:tab w:val="left" w:pos="267"/>
              </w:tabs>
              <w:spacing w:before="20" w:after="20"/>
              <w:ind w:left="0" w:firstLine="15"/>
            </w:pPr>
            <w:r w:rsidRPr="00262918">
              <w:t>appl</w:t>
            </w:r>
            <w:r>
              <w:t>ies</w:t>
            </w:r>
            <w:r w:rsidRPr="00262918">
              <w:t xml:space="preserve"> relevant health, outdoor and physical education knowledge, understanding and skills to enhance the health, wellbeing, outdoor experience or </w:t>
            </w:r>
            <w:r>
              <w:t>practical</w:t>
            </w:r>
            <w:r w:rsidRPr="00262918">
              <w:t xml:space="preserve"> performance of others and self in familiar contexts</w:t>
            </w:r>
          </w:p>
        </w:tc>
        <w:tc>
          <w:tcPr>
            <w:tcW w:w="3065" w:type="dxa"/>
            <w:tcBorders>
              <w:bottom w:val="single" w:sz="4" w:space="0" w:color="auto"/>
            </w:tcBorders>
          </w:tcPr>
          <w:p w14:paraId="60AFBA42" w14:textId="77777777" w:rsidR="00A13F56" w:rsidRPr="00262918" w:rsidRDefault="00A13F56" w:rsidP="00221C97">
            <w:pPr>
              <w:pStyle w:val="ListBullet8ptTable"/>
              <w:tabs>
                <w:tab w:val="clear" w:pos="236"/>
                <w:tab w:val="left" w:pos="267"/>
              </w:tabs>
              <w:spacing w:before="20" w:after="20"/>
              <w:ind w:left="0" w:firstLine="15"/>
            </w:pPr>
            <w:r>
              <w:t>a</w:t>
            </w:r>
            <w:r w:rsidRPr="00262918">
              <w:t>ppl</w:t>
            </w:r>
            <w:r>
              <w:t>ies</w:t>
            </w:r>
            <w:r w:rsidRPr="00262918">
              <w:t xml:space="preserve"> relevant health, outdoor and physical education knowledge, understanding and skills to achieve health, wellbeing, outdoor experience or </w:t>
            </w:r>
            <w:r>
              <w:t>practical</w:t>
            </w:r>
            <w:r w:rsidRPr="00262918">
              <w:t xml:space="preserve"> performance outcomes</w:t>
            </w:r>
            <w:r>
              <w:t xml:space="preserve"> for</w:t>
            </w:r>
            <w:r w:rsidRPr="008766DD">
              <w:t xml:space="preserve"> self in familiar contexts</w:t>
            </w:r>
          </w:p>
        </w:tc>
        <w:tc>
          <w:tcPr>
            <w:tcW w:w="2976" w:type="dxa"/>
            <w:tcBorders>
              <w:bottom w:val="single" w:sz="4" w:space="0" w:color="auto"/>
            </w:tcBorders>
          </w:tcPr>
          <w:p w14:paraId="50896266"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some </w:t>
            </w:r>
            <w:r>
              <w:t xml:space="preserve">fundamental </w:t>
            </w:r>
            <w:r w:rsidRPr="008766DD">
              <w:t xml:space="preserve">health, outdoor and physical education knowledge, understanding and skills to health, wellbeing, outdoor experience or </w:t>
            </w:r>
            <w:r>
              <w:t>practical</w:t>
            </w:r>
            <w:r w:rsidRPr="008766DD">
              <w:t xml:space="preserve"> performance </w:t>
            </w:r>
            <w:r>
              <w:t>for</w:t>
            </w:r>
            <w:r w:rsidRPr="008766DD">
              <w:t xml:space="preserve"> self in familiar contexts</w:t>
            </w:r>
          </w:p>
        </w:tc>
      </w:tr>
      <w:tr w:rsidR="00A13F56" w14:paraId="1BB23CEF" w14:textId="77777777" w:rsidTr="00221C97">
        <w:trPr>
          <w:cantSplit/>
          <w:trHeight w:val="451"/>
        </w:trPr>
        <w:tc>
          <w:tcPr>
            <w:tcW w:w="514" w:type="dxa"/>
            <w:vMerge/>
            <w:textDirection w:val="btLr"/>
            <w:vAlign w:val="center"/>
          </w:tcPr>
          <w:p w14:paraId="67B719DB"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7667C4F7" w14:textId="6A7E6E27" w:rsidR="00A13F56" w:rsidRPr="00262918" w:rsidRDefault="00A13F56" w:rsidP="00221C97">
            <w:pPr>
              <w:pStyle w:val="ListBullet8ptTable"/>
              <w:tabs>
                <w:tab w:val="clear" w:pos="236"/>
                <w:tab w:val="left" w:pos="267"/>
              </w:tabs>
              <w:spacing w:before="20" w:after="20"/>
              <w:ind w:left="0" w:firstLine="15"/>
            </w:pPr>
            <w:r w:rsidRPr="00262918">
              <w:t>creates targeted, high-quality plans to achieve outcomes</w:t>
            </w:r>
          </w:p>
        </w:tc>
        <w:tc>
          <w:tcPr>
            <w:tcW w:w="3264" w:type="dxa"/>
            <w:tcBorders>
              <w:bottom w:val="single" w:sz="4" w:space="0" w:color="auto"/>
            </w:tcBorders>
          </w:tcPr>
          <w:p w14:paraId="05FC32D7" w14:textId="6B850E31" w:rsidR="00A13F56" w:rsidRPr="00262918" w:rsidRDefault="00A13F56" w:rsidP="00221C97">
            <w:pPr>
              <w:pStyle w:val="ListBullet8ptTable"/>
              <w:tabs>
                <w:tab w:val="clear" w:pos="236"/>
                <w:tab w:val="left" w:pos="267"/>
              </w:tabs>
              <w:spacing w:before="20" w:after="20"/>
              <w:ind w:left="0" w:firstLine="15"/>
            </w:pPr>
            <w:r w:rsidRPr="00262918">
              <w:t>creates high quality plans to achieve outcomes</w:t>
            </w:r>
          </w:p>
        </w:tc>
        <w:tc>
          <w:tcPr>
            <w:tcW w:w="2885" w:type="dxa"/>
            <w:tcBorders>
              <w:bottom w:val="single" w:sz="4" w:space="0" w:color="auto"/>
            </w:tcBorders>
          </w:tcPr>
          <w:p w14:paraId="3737265E" w14:textId="0C6721B7" w:rsidR="00A13F56" w:rsidRPr="00262918" w:rsidRDefault="00A13F56" w:rsidP="00221C97">
            <w:pPr>
              <w:pStyle w:val="ListBullet8ptTable"/>
              <w:tabs>
                <w:tab w:val="clear" w:pos="236"/>
                <w:tab w:val="left" w:pos="267"/>
              </w:tabs>
              <w:spacing w:before="20" w:after="20"/>
              <w:ind w:left="0" w:firstLine="15"/>
            </w:pPr>
            <w:r w:rsidRPr="00262918">
              <w:t xml:space="preserve">creates relevant plans to achieve </w:t>
            </w:r>
            <w:r>
              <w:t>outcomes</w:t>
            </w:r>
          </w:p>
        </w:tc>
        <w:tc>
          <w:tcPr>
            <w:tcW w:w="3065" w:type="dxa"/>
            <w:tcBorders>
              <w:bottom w:val="single" w:sz="4" w:space="0" w:color="auto"/>
            </w:tcBorders>
          </w:tcPr>
          <w:p w14:paraId="59C7A9D5" w14:textId="4D067945" w:rsidR="00A13F56" w:rsidRPr="00262918" w:rsidRDefault="00A13F56" w:rsidP="00221C97">
            <w:pPr>
              <w:pStyle w:val="ListBullet8ptTable"/>
              <w:tabs>
                <w:tab w:val="clear" w:pos="236"/>
                <w:tab w:val="left" w:pos="267"/>
              </w:tabs>
              <w:spacing w:before="20" w:after="20"/>
              <w:ind w:left="0" w:firstLine="15"/>
            </w:pPr>
            <w:r w:rsidRPr="00262918">
              <w:t>outlines relevant plans to achieve outcomes</w:t>
            </w:r>
          </w:p>
        </w:tc>
        <w:tc>
          <w:tcPr>
            <w:tcW w:w="2976" w:type="dxa"/>
            <w:tcBorders>
              <w:bottom w:val="single" w:sz="4" w:space="0" w:color="auto"/>
            </w:tcBorders>
          </w:tcPr>
          <w:p w14:paraId="5BCB275F" w14:textId="63E46BBF" w:rsidR="00A13F56" w:rsidRDefault="00A13F56" w:rsidP="00221C97">
            <w:pPr>
              <w:pStyle w:val="ListBullet8ptTable"/>
              <w:tabs>
                <w:tab w:val="clear" w:pos="236"/>
                <w:tab w:val="left" w:pos="267"/>
              </w:tabs>
              <w:spacing w:before="20" w:after="20"/>
              <w:ind w:left="0" w:firstLine="15"/>
            </w:pPr>
            <w:r w:rsidRPr="008766DD">
              <w:t>outlines plans or activities</w:t>
            </w:r>
          </w:p>
        </w:tc>
      </w:tr>
      <w:tr w:rsidR="00A13F56" w14:paraId="6C1D7579" w14:textId="77777777" w:rsidTr="00221C97">
        <w:trPr>
          <w:cantSplit/>
          <w:trHeight w:val="715"/>
        </w:trPr>
        <w:tc>
          <w:tcPr>
            <w:tcW w:w="514" w:type="dxa"/>
            <w:vMerge/>
            <w:textDirection w:val="btLr"/>
            <w:vAlign w:val="center"/>
          </w:tcPr>
          <w:p w14:paraId="1FD85300"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8F4E6FD" w14:textId="77777777" w:rsidR="00A13F56" w:rsidRPr="00262918" w:rsidRDefault="00A13F56" w:rsidP="00221C97">
            <w:pPr>
              <w:pStyle w:val="ListBullet8ptTable"/>
              <w:tabs>
                <w:tab w:val="clear" w:pos="236"/>
                <w:tab w:val="left" w:pos="267"/>
              </w:tabs>
              <w:spacing w:before="20" w:after="20"/>
              <w:ind w:left="0" w:firstLine="15"/>
            </w:pPr>
            <w:r w:rsidRPr="002E2DC0">
              <w:t>plans and undertakes independent enquiries and analyses relevant data and information based on valid and reliable sources</w:t>
            </w:r>
          </w:p>
        </w:tc>
        <w:tc>
          <w:tcPr>
            <w:tcW w:w="3264" w:type="dxa"/>
            <w:tcBorders>
              <w:bottom w:val="single" w:sz="4" w:space="0" w:color="auto"/>
            </w:tcBorders>
          </w:tcPr>
          <w:p w14:paraId="764E5664" w14:textId="77777777" w:rsidR="00A13F56" w:rsidRPr="00262918" w:rsidRDefault="00A13F56" w:rsidP="00221C97">
            <w:pPr>
              <w:pStyle w:val="ListBullet8ptTable"/>
              <w:tabs>
                <w:tab w:val="clear" w:pos="236"/>
                <w:tab w:val="left" w:pos="267"/>
              </w:tabs>
              <w:spacing w:before="20" w:after="20"/>
              <w:ind w:left="0" w:firstLine="15"/>
            </w:pPr>
            <w:r w:rsidRPr="002E2DC0">
              <w:t>plans and undertakes independent enquiries and explains relevant data and information based on valid and reliable sources</w:t>
            </w:r>
          </w:p>
        </w:tc>
        <w:tc>
          <w:tcPr>
            <w:tcW w:w="2885" w:type="dxa"/>
            <w:tcBorders>
              <w:bottom w:val="single" w:sz="4" w:space="0" w:color="auto"/>
            </w:tcBorders>
          </w:tcPr>
          <w:p w14:paraId="36553C68" w14:textId="0F54ADDB" w:rsidR="00A13F56" w:rsidRPr="00262918" w:rsidRDefault="00A13F56" w:rsidP="00221C97">
            <w:pPr>
              <w:pStyle w:val="ListBullet8ptTable"/>
              <w:tabs>
                <w:tab w:val="clear" w:pos="236"/>
                <w:tab w:val="left" w:pos="267"/>
              </w:tabs>
              <w:spacing w:before="20" w:after="20"/>
              <w:ind w:left="0" w:firstLine="15"/>
            </w:pPr>
            <w:r>
              <w:t>p</w:t>
            </w:r>
            <w:r w:rsidRPr="00262918">
              <w:t>lans and undertakes independent enquiries and describes relevant data and information based valid and reliable sources</w:t>
            </w:r>
          </w:p>
        </w:tc>
        <w:tc>
          <w:tcPr>
            <w:tcW w:w="3065" w:type="dxa"/>
            <w:tcBorders>
              <w:bottom w:val="single" w:sz="4" w:space="0" w:color="auto"/>
            </w:tcBorders>
          </w:tcPr>
          <w:p w14:paraId="7EFB21D7" w14:textId="3E9E5C50" w:rsidR="00A13F56" w:rsidRPr="00262918" w:rsidRDefault="00A13F56" w:rsidP="00221C97">
            <w:pPr>
              <w:pStyle w:val="ListBullet8ptTable"/>
              <w:tabs>
                <w:tab w:val="clear" w:pos="236"/>
                <w:tab w:val="left" w:pos="267"/>
              </w:tabs>
              <w:spacing w:before="20" w:after="20"/>
              <w:ind w:left="0" w:firstLine="15"/>
            </w:pPr>
            <w:r w:rsidRPr="002E2DC0">
              <w:t xml:space="preserve">undertakes guided enquiries and </w:t>
            </w:r>
            <w:r>
              <w:t>identifies</w:t>
            </w:r>
            <w:r w:rsidRPr="002E2DC0">
              <w:t xml:space="preserve"> relevant data and information</w:t>
            </w:r>
          </w:p>
        </w:tc>
        <w:tc>
          <w:tcPr>
            <w:tcW w:w="2976" w:type="dxa"/>
            <w:tcBorders>
              <w:bottom w:val="single" w:sz="4" w:space="0" w:color="auto"/>
            </w:tcBorders>
          </w:tcPr>
          <w:p w14:paraId="034E40ED" w14:textId="5C4833EA" w:rsidR="00A13F56" w:rsidRDefault="00A13F56" w:rsidP="00221C97">
            <w:pPr>
              <w:pStyle w:val="ListBullet8ptTable"/>
              <w:tabs>
                <w:tab w:val="clear" w:pos="236"/>
                <w:tab w:val="left" w:pos="267"/>
              </w:tabs>
              <w:spacing w:before="20" w:after="20"/>
              <w:ind w:left="0" w:firstLine="15"/>
            </w:pPr>
            <w:r w:rsidRPr="008766DD">
              <w:t>undertakes guided enquiries and identifies relevant data and information</w:t>
            </w:r>
          </w:p>
        </w:tc>
      </w:tr>
      <w:tr w:rsidR="00A13F56" w14:paraId="2351774E" w14:textId="77777777" w:rsidTr="00221C97">
        <w:trPr>
          <w:cantSplit/>
          <w:trHeight w:val="715"/>
        </w:trPr>
        <w:tc>
          <w:tcPr>
            <w:tcW w:w="514" w:type="dxa"/>
            <w:vMerge/>
            <w:textDirection w:val="btLr"/>
            <w:vAlign w:val="center"/>
          </w:tcPr>
          <w:p w14:paraId="413097B3"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0038786F" w14:textId="77777777" w:rsidR="00A13F56" w:rsidRPr="00262918" w:rsidRDefault="00A13F56" w:rsidP="00221C97">
            <w:pPr>
              <w:pStyle w:val="ListBullet8ptTable"/>
              <w:tabs>
                <w:tab w:val="clear" w:pos="236"/>
                <w:tab w:val="left" w:pos="267"/>
              </w:tabs>
              <w:spacing w:before="20" w:after="20"/>
              <w:ind w:left="0" w:firstLine="15"/>
            </w:pPr>
            <w:r w:rsidRPr="002E2DC0">
              <w:t>communicates effectively using a variety of modes, mediums and techniques, adhering to the principles of academic integrity</w:t>
            </w:r>
          </w:p>
        </w:tc>
        <w:tc>
          <w:tcPr>
            <w:tcW w:w="3264" w:type="dxa"/>
            <w:tcBorders>
              <w:bottom w:val="single" w:sz="4" w:space="0" w:color="auto"/>
            </w:tcBorders>
          </w:tcPr>
          <w:p w14:paraId="1170FBF7" w14:textId="77777777" w:rsidR="00A13F56" w:rsidRPr="00262918" w:rsidRDefault="00A13F56" w:rsidP="00221C97">
            <w:pPr>
              <w:pStyle w:val="ListBullet8ptTable"/>
              <w:tabs>
                <w:tab w:val="clear" w:pos="236"/>
                <w:tab w:val="left" w:pos="267"/>
              </w:tabs>
              <w:spacing w:before="20" w:after="20"/>
              <w:ind w:left="0" w:firstLine="15"/>
            </w:pPr>
            <w:r w:rsidRPr="002E2DC0">
              <w:t>communicates effectively using appropriate modes, mediums and techniques, adhering to the principles of academic integrity</w:t>
            </w:r>
          </w:p>
        </w:tc>
        <w:tc>
          <w:tcPr>
            <w:tcW w:w="2885" w:type="dxa"/>
            <w:tcBorders>
              <w:bottom w:val="single" w:sz="4" w:space="0" w:color="auto"/>
            </w:tcBorders>
          </w:tcPr>
          <w:p w14:paraId="367EEAB4" w14:textId="77777777" w:rsidR="00A13F56" w:rsidRPr="00262918" w:rsidRDefault="00A13F56" w:rsidP="00221C97">
            <w:pPr>
              <w:pStyle w:val="ListBullet8ptTable"/>
              <w:tabs>
                <w:tab w:val="clear" w:pos="236"/>
                <w:tab w:val="left" w:pos="267"/>
              </w:tabs>
              <w:spacing w:before="20" w:after="20"/>
              <w:ind w:left="0" w:firstLine="15"/>
            </w:pPr>
            <w:r w:rsidRPr="002E2DC0">
              <w:t>communicates ideas using appropriate modes, mediums and techniques, adhering to the principles of academic integrity</w:t>
            </w:r>
          </w:p>
        </w:tc>
        <w:tc>
          <w:tcPr>
            <w:tcW w:w="3065" w:type="dxa"/>
            <w:tcBorders>
              <w:bottom w:val="single" w:sz="4" w:space="0" w:color="auto"/>
            </w:tcBorders>
          </w:tcPr>
          <w:p w14:paraId="3DFED789" w14:textId="77777777" w:rsidR="00A13F56" w:rsidRPr="00262918" w:rsidRDefault="00A13F56" w:rsidP="00221C97">
            <w:pPr>
              <w:pStyle w:val="ListBullet8ptTable"/>
              <w:tabs>
                <w:tab w:val="clear" w:pos="236"/>
                <w:tab w:val="left" w:pos="267"/>
              </w:tabs>
              <w:spacing w:before="20" w:after="20"/>
              <w:ind w:left="0" w:firstLine="15"/>
            </w:pPr>
            <w:r w:rsidRPr="002E2DC0">
              <w:t>communicates ideas using limited modes or mediums, adhering to the basic principles of academic integrity</w:t>
            </w:r>
          </w:p>
        </w:tc>
        <w:tc>
          <w:tcPr>
            <w:tcW w:w="2976" w:type="dxa"/>
            <w:tcBorders>
              <w:bottom w:val="single" w:sz="4" w:space="0" w:color="auto"/>
            </w:tcBorders>
          </w:tcPr>
          <w:p w14:paraId="749F6E25" w14:textId="77777777" w:rsidR="00A13F56" w:rsidRDefault="00A13F56" w:rsidP="00221C97">
            <w:pPr>
              <w:pStyle w:val="ListBullet8ptTable"/>
              <w:tabs>
                <w:tab w:val="clear" w:pos="236"/>
                <w:tab w:val="left" w:pos="267"/>
              </w:tabs>
              <w:spacing w:before="20" w:after="20"/>
              <w:ind w:left="0" w:firstLine="15"/>
            </w:pPr>
            <w:r w:rsidRPr="008766DD">
              <w:t>communicates basic ideas using limited modes or mediums, adhering to the basic principles of academic integrity</w:t>
            </w:r>
          </w:p>
        </w:tc>
      </w:tr>
      <w:tr w:rsidR="00A13F56" w14:paraId="075017A4" w14:textId="77777777" w:rsidTr="00CF203F">
        <w:trPr>
          <w:cantSplit/>
          <w:trHeight w:val="257"/>
        </w:trPr>
        <w:tc>
          <w:tcPr>
            <w:tcW w:w="514" w:type="dxa"/>
            <w:vMerge/>
            <w:textDirection w:val="btLr"/>
            <w:vAlign w:val="center"/>
          </w:tcPr>
          <w:p w14:paraId="075ABA8A"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3EB2F362" w14:textId="77777777" w:rsidR="00A13F56" w:rsidRPr="00272330"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intrapersonal, and leadership skills with integrity</w:t>
            </w:r>
          </w:p>
        </w:tc>
        <w:tc>
          <w:tcPr>
            <w:tcW w:w="3264" w:type="dxa"/>
            <w:tcBorders>
              <w:bottom w:val="single" w:sz="4" w:space="0" w:color="auto"/>
            </w:tcBorders>
          </w:tcPr>
          <w:p w14:paraId="722FD9BB" w14:textId="77777777" w:rsidR="00A13F56" w:rsidRPr="00262918"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intrapersonal and </w:t>
            </w:r>
            <w:r>
              <w:t>d</w:t>
            </w:r>
            <w:r w:rsidRPr="002E2DC0">
              <w:t>eveloping leadership skills with integrity</w:t>
            </w:r>
          </w:p>
        </w:tc>
        <w:tc>
          <w:tcPr>
            <w:tcW w:w="2885" w:type="dxa"/>
            <w:tcBorders>
              <w:bottom w:val="single" w:sz="4" w:space="0" w:color="auto"/>
            </w:tcBorders>
          </w:tcPr>
          <w:p w14:paraId="30C0C0B0" w14:textId="77777777" w:rsidR="00A13F56" w:rsidRPr="00262918"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integrity</w:t>
            </w:r>
          </w:p>
        </w:tc>
        <w:tc>
          <w:tcPr>
            <w:tcW w:w="3065" w:type="dxa"/>
            <w:tcBorders>
              <w:bottom w:val="single" w:sz="4" w:space="0" w:color="auto"/>
            </w:tcBorders>
          </w:tcPr>
          <w:p w14:paraId="6DACED30" w14:textId="77777777" w:rsidR="00A13F56" w:rsidRPr="00262918" w:rsidRDefault="00A13F56" w:rsidP="00221C97">
            <w:pPr>
              <w:pStyle w:val="ListBullet8ptTable"/>
              <w:tabs>
                <w:tab w:val="clear" w:pos="236"/>
                <w:tab w:val="left" w:pos="267"/>
              </w:tabs>
              <w:spacing w:before="20" w:after="20"/>
              <w:ind w:left="0" w:firstLine="15"/>
            </w:pPr>
            <w:r w:rsidRPr="002E2DC0">
              <w:t>appl</w:t>
            </w:r>
            <w:r>
              <w:t>ies</w:t>
            </w:r>
            <w:r w:rsidRPr="002E2DC0">
              <w:t xml:space="preserve"> interpersonal and intrapersonal skills with </w:t>
            </w:r>
            <w:r>
              <w:t>some</w:t>
            </w:r>
            <w:r w:rsidRPr="002E2DC0">
              <w:t xml:space="preserve"> integrity</w:t>
            </w:r>
          </w:p>
        </w:tc>
        <w:tc>
          <w:tcPr>
            <w:tcW w:w="2976" w:type="dxa"/>
            <w:tcBorders>
              <w:bottom w:val="single" w:sz="4" w:space="0" w:color="auto"/>
            </w:tcBorders>
          </w:tcPr>
          <w:p w14:paraId="1E142EB2"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basic interpersonal and intrapersonal skills with limited integrity</w:t>
            </w:r>
          </w:p>
        </w:tc>
      </w:tr>
      <w:tr w:rsidR="00A13F56" w:rsidRPr="002E2DC0" w14:paraId="5D909CD2" w14:textId="77777777" w:rsidTr="00CF203F">
        <w:trPr>
          <w:cantSplit/>
          <w:trHeight w:val="523"/>
        </w:trPr>
        <w:tc>
          <w:tcPr>
            <w:tcW w:w="514" w:type="dxa"/>
            <w:vMerge/>
            <w:textDirection w:val="btLr"/>
            <w:vAlign w:val="center"/>
          </w:tcPr>
          <w:p w14:paraId="26A7B22A" w14:textId="77777777" w:rsidR="00A13F56" w:rsidRPr="00B1087F" w:rsidRDefault="00A13F56" w:rsidP="00221C97">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0A6AC8F5"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considered proposals for improvement</w:t>
            </w:r>
          </w:p>
        </w:tc>
        <w:tc>
          <w:tcPr>
            <w:tcW w:w="3264" w:type="dxa"/>
            <w:tcBorders>
              <w:top w:val="single" w:sz="4" w:space="0" w:color="auto"/>
              <w:bottom w:val="single" w:sz="4" w:space="0" w:color="auto"/>
            </w:tcBorders>
          </w:tcPr>
          <w:p w14:paraId="3DAC0E5C"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using evidence on knowledge, understanding and/or skill acquisition to make plausible proposals for improvement</w:t>
            </w:r>
          </w:p>
        </w:tc>
        <w:tc>
          <w:tcPr>
            <w:tcW w:w="2885" w:type="dxa"/>
            <w:tcBorders>
              <w:top w:val="single" w:sz="4" w:space="0" w:color="auto"/>
              <w:bottom w:val="single" w:sz="4" w:space="0" w:color="auto"/>
            </w:tcBorders>
          </w:tcPr>
          <w:p w14:paraId="0CAFB179"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minor proposals for improvement</w:t>
            </w:r>
          </w:p>
        </w:tc>
        <w:tc>
          <w:tcPr>
            <w:tcW w:w="3065" w:type="dxa"/>
            <w:tcBorders>
              <w:top w:val="single" w:sz="4" w:space="0" w:color="auto"/>
              <w:bottom w:val="single" w:sz="4" w:space="0" w:color="auto"/>
            </w:tcBorders>
          </w:tcPr>
          <w:p w14:paraId="4B381E76" w14:textId="77777777" w:rsidR="00A13F56" w:rsidRPr="002E2DC0" w:rsidRDefault="00A13F56" w:rsidP="00221C97">
            <w:pPr>
              <w:pStyle w:val="ListBullet8ptTable"/>
              <w:tabs>
                <w:tab w:val="clear" w:pos="236"/>
                <w:tab w:val="left" w:pos="267"/>
              </w:tabs>
              <w:spacing w:before="20" w:after="20"/>
              <w:ind w:left="0" w:firstLine="15"/>
            </w:pPr>
            <w:r w:rsidRPr="002E2DC0">
              <w:t>reflect</w:t>
            </w:r>
            <w:r>
              <w:t>s</w:t>
            </w:r>
            <w:r w:rsidRPr="002E2DC0">
              <w:t xml:space="preserve"> on knowledge, understanding and/or skill acquisition to make ineffective proposals for improvement</w:t>
            </w:r>
          </w:p>
        </w:tc>
        <w:tc>
          <w:tcPr>
            <w:tcW w:w="2976" w:type="dxa"/>
            <w:tcBorders>
              <w:top w:val="single" w:sz="4" w:space="0" w:color="auto"/>
              <w:bottom w:val="single" w:sz="4" w:space="0" w:color="auto"/>
            </w:tcBorders>
          </w:tcPr>
          <w:p w14:paraId="42F574DA" w14:textId="77777777" w:rsidR="00A13F56" w:rsidRPr="002E2DC0" w:rsidRDefault="00A13F56" w:rsidP="00221C97">
            <w:pPr>
              <w:pStyle w:val="ListBullet8ptTable"/>
              <w:tabs>
                <w:tab w:val="clear" w:pos="236"/>
                <w:tab w:val="left" w:pos="267"/>
              </w:tabs>
              <w:spacing w:before="20" w:after="20"/>
              <w:ind w:left="0" w:firstLine="15"/>
            </w:pPr>
            <w:r w:rsidRPr="008766DD">
              <w:t>attempt</w:t>
            </w:r>
            <w:r>
              <w:t>s</w:t>
            </w:r>
            <w:r w:rsidRPr="008766DD">
              <w:t xml:space="preserve"> to reflect on knowledge, understanding and/or skill acquisition</w:t>
            </w:r>
          </w:p>
        </w:tc>
      </w:tr>
    </w:tbl>
    <w:p w14:paraId="482808A9" w14:textId="77777777" w:rsidR="00A13F56" w:rsidRDefault="00A13F56" w:rsidP="00A13F56">
      <w:pPr>
        <w:spacing w:before="0"/>
      </w:pPr>
      <w:r>
        <w:br w:type="page"/>
      </w:r>
    </w:p>
    <w:tbl>
      <w:tblPr>
        <w:tblpPr w:leftFromText="180" w:rightFromText="180" w:vertAnchor="text" w:horzAnchor="margin" w:tblpY="-768"/>
        <w:tblW w:w="16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4"/>
        <w:gridCol w:w="3172"/>
        <w:gridCol w:w="3118"/>
        <w:gridCol w:w="3031"/>
        <w:gridCol w:w="3065"/>
        <w:gridCol w:w="2976"/>
        <w:gridCol w:w="142"/>
      </w:tblGrid>
      <w:tr w:rsidR="00A13F56" w:rsidRPr="00B1087F" w14:paraId="2004A78E" w14:textId="77777777" w:rsidTr="00221C97">
        <w:trPr>
          <w:gridAfter w:val="1"/>
          <w:wAfter w:w="142" w:type="dxa"/>
        </w:trPr>
        <w:tc>
          <w:tcPr>
            <w:tcW w:w="15876" w:type="dxa"/>
            <w:gridSpan w:val="6"/>
            <w:tcBorders>
              <w:top w:val="nil"/>
              <w:left w:val="nil"/>
              <w:right w:val="nil"/>
            </w:tcBorders>
            <w:vAlign w:val="center"/>
          </w:tcPr>
          <w:p w14:paraId="2F1038BA" w14:textId="77777777" w:rsidR="00A13F56" w:rsidRDefault="00A13F56" w:rsidP="00221C97">
            <w:pPr>
              <w:pStyle w:val="TabletextBold1"/>
              <w:spacing w:before="0" w:after="0"/>
            </w:pPr>
          </w:p>
          <w:p w14:paraId="1C5CFE88" w14:textId="77777777" w:rsidR="00A13F56" w:rsidRDefault="00A13F56" w:rsidP="00221C97">
            <w:pPr>
              <w:pStyle w:val="TabletextBold1"/>
              <w:spacing w:before="0" w:after="0"/>
            </w:pPr>
          </w:p>
          <w:p w14:paraId="369D5B68" w14:textId="77777777" w:rsidR="00A13F56" w:rsidRDefault="00A13F56" w:rsidP="00221C97">
            <w:pPr>
              <w:pStyle w:val="TabletextBold1"/>
              <w:spacing w:before="0" w:after="0"/>
            </w:pPr>
          </w:p>
          <w:p w14:paraId="4DC880DE" w14:textId="1B9F6C57" w:rsidR="00A13F56" w:rsidRPr="00B1087F" w:rsidRDefault="00A13F56" w:rsidP="00221C97">
            <w:pPr>
              <w:pStyle w:val="TabletextBold1"/>
              <w:spacing w:before="0" w:after="0"/>
            </w:pPr>
            <w:r w:rsidRPr="00B1087F">
              <w:t xml:space="preserve">Achievement Standards for Health, Outdoor </w:t>
            </w:r>
            <w:r>
              <w:t>and</w:t>
            </w:r>
            <w:r w:rsidRPr="00B1087F">
              <w:t xml:space="preserve"> Physical Education T Course Year 12</w:t>
            </w:r>
          </w:p>
        </w:tc>
      </w:tr>
      <w:tr w:rsidR="00A13F56" w:rsidRPr="004D285A" w14:paraId="32642B18" w14:textId="77777777" w:rsidTr="00221C97">
        <w:tc>
          <w:tcPr>
            <w:tcW w:w="514" w:type="dxa"/>
            <w:vAlign w:val="center"/>
          </w:tcPr>
          <w:p w14:paraId="6D9CC36E" w14:textId="77777777" w:rsidR="00A13F56" w:rsidRPr="004D285A" w:rsidRDefault="00A13F56" w:rsidP="00221C97">
            <w:pPr>
              <w:rPr>
                <w:sz w:val="20"/>
                <w:szCs w:val="20"/>
              </w:rPr>
            </w:pPr>
          </w:p>
        </w:tc>
        <w:tc>
          <w:tcPr>
            <w:tcW w:w="3172" w:type="dxa"/>
            <w:tcBorders>
              <w:bottom w:val="single" w:sz="4" w:space="0" w:color="auto"/>
            </w:tcBorders>
            <w:vAlign w:val="center"/>
          </w:tcPr>
          <w:p w14:paraId="320252CA"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A</w:t>
            </w:r>
            <w:r w:rsidRPr="004D285A">
              <w:rPr>
                <w:rStyle w:val="Tabletext10ptItaliccentredChar"/>
              </w:rPr>
              <w:t xml:space="preserve"> grade typically</w:t>
            </w:r>
          </w:p>
        </w:tc>
        <w:tc>
          <w:tcPr>
            <w:tcW w:w="3118" w:type="dxa"/>
            <w:tcBorders>
              <w:bottom w:val="single" w:sz="4" w:space="0" w:color="auto"/>
            </w:tcBorders>
            <w:vAlign w:val="center"/>
          </w:tcPr>
          <w:p w14:paraId="1E2EE4BB"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B</w:t>
            </w:r>
            <w:r w:rsidRPr="004D285A">
              <w:rPr>
                <w:rStyle w:val="Tabletext10ptItaliccentredChar"/>
              </w:rPr>
              <w:t xml:space="preserve"> grade typically</w:t>
            </w:r>
          </w:p>
        </w:tc>
        <w:tc>
          <w:tcPr>
            <w:tcW w:w="3031" w:type="dxa"/>
            <w:tcBorders>
              <w:bottom w:val="single" w:sz="4" w:space="0" w:color="auto"/>
            </w:tcBorders>
            <w:vAlign w:val="center"/>
          </w:tcPr>
          <w:p w14:paraId="08098924"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C</w:t>
            </w:r>
            <w:r w:rsidRPr="004D285A">
              <w:rPr>
                <w:rStyle w:val="Tabletext10ptItaliccentredChar"/>
              </w:rPr>
              <w:t xml:space="preserve"> grade typically</w:t>
            </w:r>
          </w:p>
        </w:tc>
        <w:tc>
          <w:tcPr>
            <w:tcW w:w="3065" w:type="dxa"/>
            <w:tcBorders>
              <w:bottom w:val="single" w:sz="4" w:space="0" w:color="auto"/>
            </w:tcBorders>
            <w:vAlign w:val="center"/>
          </w:tcPr>
          <w:p w14:paraId="70DEEE2F"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 </w:t>
            </w:r>
            <w:r w:rsidRPr="004D285A">
              <w:rPr>
                <w:rStyle w:val="TabletextItaliccentred10ptBoldChar"/>
              </w:rPr>
              <w:t>D</w:t>
            </w:r>
            <w:r w:rsidRPr="004D285A">
              <w:rPr>
                <w:rStyle w:val="Tabletext10ptItaliccentredChar"/>
              </w:rPr>
              <w:t xml:space="preserve"> grade typically</w:t>
            </w:r>
          </w:p>
        </w:tc>
        <w:tc>
          <w:tcPr>
            <w:tcW w:w="3118" w:type="dxa"/>
            <w:gridSpan w:val="2"/>
            <w:tcBorders>
              <w:bottom w:val="single" w:sz="4" w:space="0" w:color="auto"/>
            </w:tcBorders>
            <w:vAlign w:val="center"/>
          </w:tcPr>
          <w:p w14:paraId="3364858C" w14:textId="77777777" w:rsidR="00A13F56" w:rsidRPr="004D285A" w:rsidRDefault="00A13F56" w:rsidP="00221C97">
            <w:pPr>
              <w:pStyle w:val="Tabletext9ptItaliccentred"/>
              <w:rPr>
                <w:bCs/>
                <w:iCs w:val="0"/>
                <w:sz w:val="20"/>
              </w:rPr>
            </w:pPr>
            <w:r w:rsidRPr="004D285A">
              <w:rPr>
                <w:rStyle w:val="Tabletext10ptItaliccentredChar"/>
              </w:rPr>
              <w:t xml:space="preserve">A student who achieves an </w:t>
            </w:r>
            <w:r w:rsidRPr="004D285A">
              <w:rPr>
                <w:rStyle w:val="TabletextItaliccentred10ptBoldChar"/>
              </w:rPr>
              <w:t>E</w:t>
            </w:r>
            <w:r w:rsidRPr="004D285A">
              <w:rPr>
                <w:rStyle w:val="Tabletext10ptItaliccentredChar"/>
              </w:rPr>
              <w:t xml:space="preserve"> grade typically</w:t>
            </w:r>
          </w:p>
        </w:tc>
      </w:tr>
      <w:tr w:rsidR="00A13F56" w:rsidRPr="00F92DE8" w14:paraId="72F88E97" w14:textId="77777777" w:rsidTr="00221C97">
        <w:trPr>
          <w:cantSplit/>
          <w:trHeight w:val="715"/>
        </w:trPr>
        <w:tc>
          <w:tcPr>
            <w:tcW w:w="514" w:type="dxa"/>
            <w:vMerge w:val="restart"/>
            <w:textDirection w:val="btLr"/>
            <w:vAlign w:val="center"/>
          </w:tcPr>
          <w:p w14:paraId="47D60C63" w14:textId="77777777" w:rsidR="00A13F56" w:rsidRPr="00E71185" w:rsidRDefault="00A13F56" w:rsidP="00221C97">
            <w:pPr>
              <w:pStyle w:val="TabletextcentredBold"/>
              <w:framePr w:hSpace="0" w:wrap="auto" w:vAnchor="margin" w:hAnchor="text" w:xAlign="left" w:yAlign="inline"/>
              <w:spacing w:before="0" w:after="0"/>
            </w:pPr>
            <w:r w:rsidRPr="00E71185">
              <w:t>Knowledge and understanding</w:t>
            </w:r>
          </w:p>
        </w:tc>
        <w:tc>
          <w:tcPr>
            <w:tcW w:w="3172" w:type="dxa"/>
            <w:tcBorders>
              <w:bottom w:val="single" w:sz="4" w:space="0" w:color="auto"/>
            </w:tcBorders>
          </w:tcPr>
          <w:p w14:paraId="79A6158B" w14:textId="77777777" w:rsidR="00A13F56" w:rsidRPr="00F92DE8" w:rsidRDefault="00A13F56" w:rsidP="00221C97">
            <w:pPr>
              <w:pStyle w:val="ListBullet8ptTable"/>
              <w:tabs>
                <w:tab w:val="clear" w:pos="236"/>
                <w:tab w:val="left" w:pos="267"/>
              </w:tabs>
              <w:spacing w:before="20" w:after="20"/>
              <w:ind w:left="15" w:firstLine="15"/>
            </w:pPr>
            <w:r w:rsidRPr="00A229C8">
              <w:t>critically analyse</w:t>
            </w:r>
            <w:r>
              <w:t>s</w:t>
            </w:r>
            <w:r w:rsidRPr="00A229C8">
              <w:t xml:space="preserve"> health, outdoor and physical education principles, strategies and methodologies in outdoor experiences, physical performance or health and wellbeing contexts</w:t>
            </w:r>
            <w:r>
              <w:t xml:space="preserve"> and evaluates limitations and assumptions</w:t>
            </w:r>
          </w:p>
        </w:tc>
        <w:tc>
          <w:tcPr>
            <w:tcW w:w="3118" w:type="dxa"/>
            <w:tcBorders>
              <w:bottom w:val="single" w:sz="4" w:space="0" w:color="auto"/>
            </w:tcBorders>
          </w:tcPr>
          <w:p w14:paraId="73955EB1" w14:textId="77777777" w:rsidR="00A13F56" w:rsidRPr="00F92DE8" w:rsidRDefault="00A13F56" w:rsidP="00221C97">
            <w:pPr>
              <w:pStyle w:val="ListBullet8ptTable"/>
              <w:tabs>
                <w:tab w:val="clear" w:pos="236"/>
                <w:tab w:val="left" w:pos="267"/>
              </w:tabs>
              <w:spacing w:before="20" w:after="20"/>
              <w:ind w:left="15" w:firstLine="15"/>
            </w:pPr>
            <w:r w:rsidRPr="00A229C8">
              <w:t>analyse</w:t>
            </w:r>
            <w:r>
              <w:t>s</w:t>
            </w:r>
            <w:r w:rsidRPr="00A229C8">
              <w:t xml:space="preserve"> health, outdoor and physical education principles, strategies and methodologies in outdoor experiences, physical performance or health and wellbeing outcomes contexts</w:t>
            </w:r>
            <w:r>
              <w:t xml:space="preserve"> and analyses limitations and assumptions</w:t>
            </w:r>
          </w:p>
        </w:tc>
        <w:tc>
          <w:tcPr>
            <w:tcW w:w="3031" w:type="dxa"/>
            <w:tcBorders>
              <w:bottom w:val="single" w:sz="4" w:space="0" w:color="auto"/>
            </w:tcBorders>
          </w:tcPr>
          <w:p w14:paraId="445EAD67" w14:textId="77777777" w:rsidR="00A13F56" w:rsidRPr="00F92DE8" w:rsidRDefault="00A13F56" w:rsidP="00221C97">
            <w:pPr>
              <w:pStyle w:val="ListBullet8ptTable"/>
              <w:tabs>
                <w:tab w:val="clear" w:pos="236"/>
                <w:tab w:val="left" w:pos="267"/>
              </w:tabs>
              <w:spacing w:before="20" w:after="20"/>
              <w:ind w:left="15" w:firstLine="15"/>
            </w:pPr>
            <w:r w:rsidRPr="008046D6">
              <w:t>explains health, outdoor and physical education principles, strategies and methodologies in outdoor experiences, physical performance or health and wellbeing contexts</w:t>
            </w:r>
            <w:r>
              <w:t xml:space="preserve"> and explains limitations and assumptions</w:t>
            </w:r>
          </w:p>
        </w:tc>
        <w:tc>
          <w:tcPr>
            <w:tcW w:w="3065" w:type="dxa"/>
            <w:tcBorders>
              <w:bottom w:val="single" w:sz="4" w:space="0" w:color="auto"/>
            </w:tcBorders>
          </w:tcPr>
          <w:p w14:paraId="7F2F210E" w14:textId="77777777" w:rsidR="00A13F56" w:rsidRPr="00F92DE8" w:rsidRDefault="00A13F56" w:rsidP="00221C97">
            <w:pPr>
              <w:pStyle w:val="ListBullet8ptTable"/>
              <w:tabs>
                <w:tab w:val="clear" w:pos="236"/>
                <w:tab w:val="left" w:pos="267"/>
              </w:tabs>
              <w:spacing w:before="20" w:after="20"/>
              <w:ind w:left="15" w:firstLine="15"/>
            </w:pPr>
            <w:r w:rsidRPr="008046D6">
              <w:t>describes health, outdoor and physical education principles and strategies in outdoor experiences, physical performance or health and wellbeing contexts</w:t>
            </w:r>
            <w:r>
              <w:t xml:space="preserve"> and describes limitations and assumptions</w:t>
            </w:r>
          </w:p>
        </w:tc>
        <w:tc>
          <w:tcPr>
            <w:tcW w:w="3118" w:type="dxa"/>
            <w:gridSpan w:val="2"/>
            <w:tcBorders>
              <w:bottom w:val="single" w:sz="4" w:space="0" w:color="auto"/>
            </w:tcBorders>
          </w:tcPr>
          <w:p w14:paraId="4E1411B8" w14:textId="77777777" w:rsidR="00A13F56" w:rsidRPr="00F92DE8" w:rsidRDefault="00A13F56" w:rsidP="00221C97">
            <w:pPr>
              <w:pStyle w:val="ListBullet8ptTable"/>
              <w:tabs>
                <w:tab w:val="clear" w:pos="236"/>
                <w:tab w:val="left" w:pos="267"/>
              </w:tabs>
              <w:spacing w:before="20" w:after="20"/>
              <w:ind w:left="15" w:firstLine="15"/>
            </w:pPr>
            <w:r>
              <w:t>describes general health, outdoor and physical education principles and strategies used in outdoor experiences, physical performance or health and wellbeing contexts and identifies limitations and assumptions</w:t>
            </w:r>
          </w:p>
        </w:tc>
      </w:tr>
      <w:tr w:rsidR="00A13F56" w14:paraId="0CAA70DD" w14:textId="77777777" w:rsidTr="00221C97">
        <w:trPr>
          <w:cantSplit/>
          <w:trHeight w:val="715"/>
        </w:trPr>
        <w:tc>
          <w:tcPr>
            <w:tcW w:w="514" w:type="dxa"/>
            <w:vMerge/>
            <w:textDirection w:val="btLr"/>
            <w:vAlign w:val="center"/>
          </w:tcPr>
          <w:p w14:paraId="44833363" w14:textId="77777777" w:rsidR="00A13F56" w:rsidRPr="00E71185"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7857329B" w14:textId="77777777" w:rsidR="00A13F56" w:rsidRPr="00A229C8" w:rsidRDefault="00A13F56" w:rsidP="00221C97">
            <w:pPr>
              <w:pStyle w:val="ListBullet8ptTable"/>
              <w:tabs>
                <w:tab w:val="clear" w:pos="236"/>
                <w:tab w:val="left" w:pos="267"/>
              </w:tabs>
              <w:spacing w:before="20" w:after="20"/>
              <w:ind w:left="15" w:firstLine="15"/>
            </w:pPr>
            <w:r>
              <w:t>critically analyses health, outdoor, and physical education theories, concepts, and models to draw informed and insightful conclusions</w:t>
            </w:r>
          </w:p>
        </w:tc>
        <w:tc>
          <w:tcPr>
            <w:tcW w:w="3118" w:type="dxa"/>
            <w:tcBorders>
              <w:bottom w:val="single" w:sz="4" w:space="0" w:color="auto"/>
            </w:tcBorders>
          </w:tcPr>
          <w:p w14:paraId="443D55C0" w14:textId="77777777" w:rsidR="00A13F56" w:rsidRPr="00A229C8" w:rsidRDefault="00A13F56" w:rsidP="00221C97">
            <w:pPr>
              <w:pStyle w:val="ListBullet8ptTable"/>
              <w:tabs>
                <w:tab w:val="clear" w:pos="236"/>
                <w:tab w:val="left" w:pos="267"/>
              </w:tabs>
              <w:spacing w:before="20" w:after="20"/>
              <w:ind w:left="15" w:firstLine="15"/>
            </w:pPr>
            <w:r>
              <w:t>analyses health, outdoor, and physical education theories, concepts, and models to draw informed conclusions</w:t>
            </w:r>
          </w:p>
        </w:tc>
        <w:tc>
          <w:tcPr>
            <w:tcW w:w="3031" w:type="dxa"/>
            <w:tcBorders>
              <w:bottom w:val="single" w:sz="4" w:space="0" w:color="auto"/>
            </w:tcBorders>
          </w:tcPr>
          <w:p w14:paraId="000F80E5" w14:textId="77777777" w:rsidR="00A13F56" w:rsidRPr="008046D6" w:rsidRDefault="00A13F56" w:rsidP="00221C97">
            <w:pPr>
              <w:pStyle w:val="ListBullet8ptTable"/>
              <w:tabs>
                <w:tab w:val="clear" w:pos="236"/>
                <w:tab w:val="left" w:pos="267"/>
              </w:tabs>
              <w:spacing w:before="20" w:after="20"/>
              <w:ind w:left="15" w:firstLine="15"/>
            </w:pPr>
            <w:r>
              <w:t>explains health, outdoor, and physical education theories, concepts, and models to draw logical conclusions</w:t>
            </w:r>
          </w:p>
        </w:tc>
        <w:tc>
          <w:tcPr>
            <w:tcW w:w="3065" w:type="dxa"/>
            <w:tcBorders>
              <w:bottom w:val="single" w:sz="4" w:space="0" w:color="auto"/>
            </w:tcBorders>
          </w:tcPr>
          <w:p w14:paraId="70B2A5FE" w14:textId="6B466AC0" w:rsidR="00A13F56" w:rsidRPr="008046D6" w:rsidRDefault="00A13F56" w:rsidP="00CF203F">
            <w:pPr>
              <w:pStyle w:val="ListBullet8ptTable"/>
              <w:tabs>
                <w:tab w:val="clear" w:pos="236"/>
                <w:tab w:val="left" w:pos="267"/>
              </w:tabs>
              <w:spacing w:before="20" w:after="20"/>
              <w:ind w:left="15" w:firstLine="15"/>
            </w:pPr>
            <w:r>
              <w:t>describes health, outdoor, and physical education theories, concepts or models to draw conclusions</w:t>
            </w:r>
          </w:p>
        </w:tc>
        <w:tc>
          <w:tcPr>
            <w:tcW w:w="3118" w:type="dxa"/>
            <w:gridSpan w:val="2"/>
            <w:tcBorders>
              <w:bottom w:val="single" w:sz="4" w:space="0" w:color="auto"/>
            </w:tcBorders>
          </w:tcPr>
          <w:p w14:paraId="10970513" w14:textId="77777777" w:rsidR="00A13F56" w:rsidRDefault="00A13F56" w:rsidP="00221C97">
            <w:pPr>
              <w:pStyle w:val="ListBullet8ptTable"/>
              <w:tabs>
                <w:tab w:val="clear" w:pos="236"/>
                <w:tab w:val="left" w:pos="267"/>
              </w:tabs>
              <w:spacing w:before="20" w:after="20"/>
              <w:ind w:left="15" w:firstLine="15"/>
            </w:pPr>
            <w:r>
              <w:t>identifies relevant health, outdoor, and physical education theories, concepts or models used in outdoor experiences, physical performance or health and wellbeing</w:t>
            </w:r>
          </w:p>
        </w:tc>
      </w:tr>
      <w:tr w:rsidR="00A13F56" w14:paraId="60AA939E" w14:textId="77777777" w:rsidTr="00221C97">
        <w:trPr>
          <w:cantSplit/>
          <w:trHeight w:val="715"/>
        </w:trPr>
        <w:tc>
          <w:tcPr>
            <w:tcW w:w="514" w:type="dxa"/>
            <w:vMerge/>
            <w:textDirection w:val="btLr"/>
            <w:vAlign w:val="center"/>
          </w:tcPr>
          <w:p w14:paraId="01B8824A" w14:textId="77777777" w:rsidR="00A13F56" w:rsidRPr="00E71185"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1E6B069C" w14:textId="77777777" w:rsidR="00A13F56" w:rsidRPr="00A229C8" w:rsidRDefault="00A13F56" w:rsidP="00221C97">
            <w:pPr>
              <w:pStyle w:val="ListBullet8ptTable"/>
              <w:tabs>
                <w:tab w:val="clear" w:pos="236"/>
                <w:tab w:val="left" w:pos="267"/>
              </w:tabs>
              <w:spacing w:before="20" w:after="20"/>
              <w:ind w:left="15" w:firstLine="15"/>
            </w:pPr>
            <w:r>
              <w:t>critically analyses health, outdoor and physical education programs, problems or questions using the principles of ethics or sustainability to evaluate solutions</w:t>
            </w:r>
          </w:p>
        </w:tc>
        <w:tc>
          <w:tcPr>
            <w:tcW w:w="3118" w:type="dxa"/>
            <w:tcBorders>
              <w:bottom w:val="single" w:sz="4" w:space="0" w:color="auto"/>
            </w:tcBorders>
          </w:tcPr>
          <w:p w14:paraId="0AE94B38" w14:textId="77777777" w:rsidR="00A13F56" w:rsidRPr="00A229C8" w:rsidRDefault="00A13F56" w:rsidP="00221C97">
            <w:pPr>
              <w:pStyle w:val="ListBullet8ptTable"/>
              <w:tabs>
                <w:tab w:val="clear" w:pos="236"/>
                <w:tab w:val="left" w:pos="267"/>
              </w:tabs>
              <w:spacing w:before="20" w:after="20"/>
              <w:ind w:left="15" w:firstLine="15"/>
            </w:pPr>
            <w:r>
              <w:t>analyses health, outdoor and physical education programs, problems or questions using the principles of ethics or sustainability to explain solutions</w:t>
            </w:r>
          </w:p>
        </w:tc>
        <w:tc>
          <w:tcPr>
            <w:tcW w:w="3031" w:type="dxa"/>
            <w:tcBorders>
              <w:bottom w:val="single" w:sz="4" w:space="0" w:color="auto"/>
            </w:tcBorders>
          </w:tcPr>
          <w:p w14:paraId="32F764D5" w14:textId="77777777" w:rsidR="00A13F56" w:rsidRPr="008046D6" w:rsidRDefault="00A13F56" w:rsidP="00221C97">
            <w:pPr>
              <w:pStyle w:val="ListBullet8ptTable"/>
              <w:tabs>
                <w:tab w:val="clear" w:pos="236"/>
                <w:tab w:val="left" w:pos="267"/>
              </w:tabs>
              <w:spacing w:before="20" w:after="20"/>
              <w:ind w:left="15" w:firstLine="15"/>
            </w:pPr>
            <w:r>
              <w:t>explains health, outdoor and physical education programs, problems or questions using the principles of ethics or sustainability to describe solutions</w:t>
            </w:r>
          </w:p>
        </w:tc>
        <w:tc>
          <w:tcPr>
            <w:tcW w:w="3065" w:type="dxa"/>
            <w:tcBorders>
              <w:bottom w:val="single" w:sz="4" w:space="0" w:color="auto"/>
            </w:tcBorders>
          </w:tcPr>
          <w:p w14:paraId="57E40FC7" w14:textId="77777777" w:rsidR="00A13F56" w:rsidRPr="008046D6" w:rsidRDefault="00A13F56" w:rsidP="00221C97">
            <w:pPr>
              <w:pStyle w:val="ListBullet8ptTable"/>
              <w:tabs>
                <w:tab w:val="clear" w:pos="236"/>
                <w:tab w:val="left" w:pos="267"/>
              </w:tabs>
              <w:spacing w:before="20" w:after="20"/>
              <w:ind w:left="15" w:firstLine="15"/>
            </w:pPr>
            <w:r>
              <w:t>describes health, outdoor and physical education programs, problems or questions using the principles of ethics or sustainability</w:t>
            </w:r>
          </w:p>
        </w:tc>
        <w:tc>
          <w:tcPr>
            <w:tcW w:w="3118" w:type="dxa"/>
            <w:gridSpan w:val="2"/>
            <w:tcBorders>
              <w:bottom w:val="single" w:sz="4" w:space="0" w:color="auto"/>
            </w:tcBorders>
          </w:tcPr>
          <w:p w14:paraId="633E1B4F" w14:textId="77777777" w:rsidR="00A13F56" w:rsidRDefault="00A13F56" w:rsidP="00221C97">
            <w:pPr>
              <w:pStyle w:val="ListBullet8ptTable"/>
              <w:tabs>
                <w:tab w:val="clear" w:pos="236"/>
                <w:tab w:val="left" w:pos="267"/>
              </w:tabs>
              <w:spacing w:before="20" w:after="20"/>
              <w:ind w:left="15" w:firstLine="15"/>
            </w:pPr>
            <w:r>
              <w:t xml:space="preserve">identifies health, outdoor and physical education programs or problems relevant to the principles of ethics or sustainability </w:t>
            </w:r>
          </w:p>
        </w:tc>
      </w:tr>
      <w:tr w:rsidR="00A13F56" w14:paraId="46F7AB02" w14:textId="77777777" w:rsidTr="00221C97">
        <w:trPr>
          <w:cantSplit/>
          <w:trHeight w:val="715"/>
        </w:trPr>
        <w:tc>
          <w:tcPr>
            <w:tcW w:w="514" w:type="dxa"/>
            <w:vMerge/>
            <w:textDirection w:val="btLr"/>
            <w:vAlign w:val="center"/>
          </w:tcPr>
          <w:p w14:paraId="0AEE0026" w14:textId="77777777" w:rsidR="00A13F56" w:rsidRPr="00E71185"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67886CEC" w14:textId="77777777" w:rsidR="00A13F56" w:rsidRPr="00A229C8" w:rsidRDefault="00A13F56" w:rsidP="00221C97">
            <w:pPr>
              <w:pStyle w:val="ListBullet8ptTable"/>
              <w:tabs>
                <w:tab w:val="clear" w:pos="236"/>
                <w:tab w:val="left" w:pos="267"/>
              </w:tabs>
              <w:spacing w:before="20" w:after="20"/>
              <w:ind w:left="15" w:firstLine="15"/>
            </w:pPr>
            <w:r>
              <w:t>evaluates a range of targeted resources and technologies intended to enhance health, outdoor and physical education outcomes, experiences or performance</w:t>
            </w:r>
          </w:p>
        </w:tc>
        <w:tc>
          <w:tcPr>
            <w:tcW w:w="3118" w:type="dxa"/>
            <w:tcBorders>
              <w:bottom w:val="single" w:sz="4" w:space="0" w:color="auto"/>
            </w:tcBorders>
          </w:tcPr>
          <w:p w14:paraId="77C77FA2" w14:textId="77777777" w:rsidR="00A13F56" w:rsidRPr="00A229C8" w:rsidRDefault="00A13F56" w:rsidP="00221C97">
            <w:pPr>
              <w:pStyle w:val="ListBullet8ptTable"/>
              <w:tabs>
                <w:tab w:val="clear" w:pos="236"/>
                <w:tab w:val="left" w:pos="267"/>
              </w:tabs>
              <w:spacing w:before="20" w:after="20"/>
              <w:ind w:left="15" w:firstLine="15"/>
            </w:pPr>
            <w:r>
              <w:t>assesses a range of targeted resources and technologies intended to enhance health, outdoor and physical education outcomes, experiences or performance</w:t>
            </w:r>
          </w:p>
        </w:tc>
        <w:tc>
          <w:tcPr>
            <w:tcW w:w="3031" w:type="dxa"/>
            <w:tcBorders>
              <w:bottom w:val="single" w:sz="4" w:space="0" w:color="auto"/>
            </w:tcBorders>
          </w:tcPr>
          <w:p w14:paraId="3B786B41" w14:textId="77777777" w:rsidR="00A13F56" w:rsidRPr="008046D6" w:rsidRDefault="00A13F56" w:rsidP="00221C97">
            <w:pPr>
              <w:pStyle w:val="ListBullet8ptTable"/>
              <w:tabs>
                <w:tab w:val="clear" w:pos="236"/>
                <w:tab w:val="left" w:pos="267"/>
              </w:tabs>
              <w:spacing w:before="20" w:after="20"/>
              <w:ind w:left="15" w:firstLine="15"/>
            </w:pPr>
            <w:r>
              <w:t>explains a range of targeted resources and technologies intended to enhance health, outdoor and physical education outcomes, experiences or performance</w:t>
            </w:r>
          </w:p>
        </w:tc>
        <w:tc>
          <w:tcPr>
            <w:tcW w:w="3065" w:type="dxa"/>
            <w:tcBorders>
              <w:bottom w:val="single" w:sz="4" w:space="0" w:color="auto"/>
            </w:tcBorders>
          </w:tcPr>
          <w:p w14:paraId="15B76AC4" w14:textId="77777777" w:rsidR="00A13F56" w:rsidRPr="008046D6" w:rsidRDefault="00A13F56" w:rsidP="00221C97">
            <w:pPr>
              <w:pStyle w:val="ListBullet8ptTable"/>
              <w:tabs>
                <w:tab w:val="clear" w:pos="236"/>
                <w:tab w:val="left" w:pos="267"/>
              </w:tabs>
              <w:spacing w:before="20" w:after="20"/>
              <w:ind w:left="15" w:firstLine="15"/>
            </w:pPr>
            <w:r>
              <w:t>describes a range of resources and technologies intended to enhance health, outdoor and physical education outcomes, experiences or performance</w:t>
            </w:r>
          </w:p>
        </w:tc>
        <w:tc>
          <w:tcPr>
            <w:tcW w:w="3118" w:type="dxa"/>
            <w:gridSpan w:val="2"/>
            <w:tcBorders>
              <w:bottom w:val="single" w:sz="4" w:space="0" w:color="auto"/>
            </w:tcBorders>
          </w:tcPr>
          <w:p w14:paraId="3887A5FD" w14:textId="77777777" w:rsidR="00A13F56" w:rsidRDefault="00A13F56" w:rsidP="00221C97">
            <w:pPr>
              <w:pStyle w:val="ListBullet8ptTable"/>
              <w:tabs>
                <w:tab w:val="clear" w:pos="236"/>
                <w:tab w:val="left" w:pos="267"/>
              </w:tabs>
              <w:spacing w:before="20" w:after="20"/>
              <w:ind w:left="15" w:firstLine="15"/>
            </w:pPr>
            <w:r>
              <w:t>identifies relevant resources and technologies intended to enhance health, outdoor and physical education outcomes, experiences or performance</w:t>
            </w:r>
          </w:p>
        </w:tc>
      </w:tr>
      <w:tr w:rsidR="00A13F56" w14:paraId="1F137128" w14:textId="77777777" w:rsidTr="00221C97">
        <w:trPr>
          <w:cantSplit/>
          <w:trHeight w:val="715"/>
        </w:trPr>
        <w:tc>
          <w:tcPr>
            <w:tcW w:w="514" w:type="dxa"/>
            <w:vMerge w:val="restart"/>
            <w:textDirection w:val="btLr"/>
            <w:vAlign w:val="center"/>
          </w:tcPr>
          <w:p w14:paraId="26684C3C" w14:textId="77777777" w:rsidR="00A13F56" w:rsidRPr="00E71185" w:rsidRDefault="00A13F56" w:rsidP="00221C97">
            <w:pPr>
              <w:pStyle w:val="TabletextcentredBold"/>
              <w:framePr w:hSpace="0" w:wrap="auto" w:vAnchor="margin" w:hAnchor="text" w:xAlign="left" w:yAlign="inline"/>
              <w:spacing w:before="0" w:after="0"/>
            </w:pPr>
            <w:r w:rsidRPr="00E71185">
              <w:t>Skills</w:t>
            </w:r>
          </w:p>
        </w:tc>
        <w:tc>
          <w:tcPr>
            <w:tcW w:w="3172" w:type="dxa"/>
            <w:tcBorders>
              <w:bottom w:val="single" w:sz="4" w:space="0" w:color="auto"/>
            </w:tcBorders>
          </w:tcPr>
          <w:p w14:paraId="0A4171D7" w14:textId="77777777" w:rsidR="00A13F56" w:rsidRDefault="00A13F56" w:rsidP="00221C97">
            <w:pPr>
              <w:pStyle w:val="ListBullet8ptTable"/>
              <w:tabs>
                <w:tab w:val="clear" w:pos="236"/>
                <w:tab w:val="left" w:pos="267"/>
              </w:tabs>
              <w:spacing w:before="20" w:after="20"/>
              <w:ind w:left="0" w:firstLine="15"/>
            </w:pPr>
            <w:r w:rsidRPr="008766DD">
              <w:t>synthesise</w:t>
            </w:r>
            <w:r>
              <w:t>s</w:t>
            </w:r>
            <w:r w:rsidRPr="008766DD">
              <w:t xml:space="preserve"> health, outdoor and physical education knowledge, understanding and skills</w:t>
            </w:r>
            <w:r>
              <w:t xml:space="preserve"> </w:t>
            </w:r>
            <w:r w:rsidRPr="008766DD">
              <w:t>to enhance health, wellbeing, outdoor experience or</w:t>
            </w:r>
            <w:r>
              <w:t xml:space="preserve"> practical</w:t>
            </w:r>
            <w:r w:rsidRPr="008766DD">
              <w:t xml:space="preserve"> performance of others and self in familiar and unfamiliar contexts</w:t>
            </w:r>
          </w:p>
        </w:tc>
        <w:tc>
          <w:tcPr>
            <w:tcW w:w="3118" w:type="dxa"/>
            <w:tcBorders>
              <w:bottom w:val="single" w:sz="4" w:space="0" w:color="auto"/>
            </w:tcBorders>
          </w:tcPr>
          <w:p w14:paraId="0BB908FE"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and unfamiliar contexts</w:t>
            </w:r>
          </w:p>
        </w:tc>
        <w:tc>
          <w:tcPr>
            <w:tcW w:w="3031" w:type="dxa"/>
            <w:tcBorders>
              <w:bottom w:val="single" w:sz="4" w:space="0" w:color="auto"/>
            </w:tcBorders>
          </w:tcPr>
          <w:p w14:paraId="549AC17A"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health, outdoor and physical education knowledge, understanding and skills to enhance the health, wellbeing, outdoor experience or </w:t>
            </w:r>
            <w:r>
              <w:t>practical</w:t>
            </w:r>
            <w:r w:rsidRPr="008766DD">
              <w:t xml:space="preserve"> performance of others and self in familiar contexts</w:t>
            </w:r>
          </w:p>
        </w:tc>
        <w:tc>
          <w:tcPr>
            <w:tcW w:w="3065" w:type="dxa"/>
            <w:tcBorders>
              <w:bottom w:val="single" w:sz="4" w:space="0" w:color="auto"/>
            </w:tcBorders>
          </w:tcPr>
          <w:p w14:paraId="4FFD50EB"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some health, outdoor and physical education knowledge, understanding and skills to enhance the health, wellbeing, outdoor experience or </w:t>
            </w:r>
            <w:r>
              <w:t>practical</w:t>
            </w:r>
            <w:r w:rsidRPr="008766DD">
              <w:t xml:space="preserve"> performance </w:t>
            </w:r>
            <w:r>
              <w:t>for</w:t>
            </w:r>
            <w:r w:rsidRPr="008766DD">
              <w:t xml:space="preserve"> self in familiar contexts</w:t>
            </w:r>
          </w:p>
        </w:tc>
        <w:tc>
          <w:tcPr>
            <w:tcW w:w="3118" w:type="dxa"/>
            <w:gridSpan w:val="2"/>
            <w:tcBorders>
              <w:bottom w:val="single" w:sz="4" w:space="0" w:color="auto"/>
            </w:tcBorders>
          </w:tcPr>
          <w:p w14:paraId="44161AEB" w14:textId="77777777" w:rsidR="00A13F56" w:rsidRDefault="00A13F56" w:rsidP="00221C97">
            <w:pPr>
              <w:pStyle w:val="ListBullet8ptTable"/>
              <w:tabs>
                <w:tab w:val="clear" w:pos="236"/>
                <w:tab w:val="left" w:pos="267"/>
              </w:tabs>
              <w:spacing w:before="20" w:after="20"/>
              <w:ind w:left="0" w:firstLine="15"/>
            </w:pPr>
            <w:r w:rsidRPr="008766DD">
              <w:t>appl</w:t>
            </w:r>
            <w:r>
              <w:t>ies</w:t>
            </w:r>
            <w:r w:rsidRPr="008766DD">
              <w:t xml:space="preserve"> </w:t>
            </w:r>
            <w:r>
              <w:t>fundamental</w:t>
            </w:r>
            <w:r w:rsidRPr="008766DD">
              <w:t xml:space="preserve"> health, outdoor and physical education knowledge, understanding and skills to improve health, wellbeing, outdoor experience or </w:t>
            </w:r>
            <w:r>
              <w:t>practical</w:t>
            </w:r>
            <w:r w:rsidRPr="008766DD">
              <w:t xml:space="preserve"> performance </w:t>
            </w:r>
            <w:r>
              <w:t>for</w:t>
            </w:r>
            <w:r w:rsidRPr="008766DD">
              <w:t xml:space="preserve"> self in familiar contexts</w:t>
            </w:r>
          </w:p>
        </w:tc>
      </w:tr>
      <w:tr w:rsidR="00A13F56" w14:paraId="0345D05F" w14:textId="77777777" w:rsidTr="00CF203F">
        <w:trPr>
          <w:cantSplit/>
          <w:trHeight w:val="583"/>
        </w:trPr>
        <w:tc>
          <w:tcPr>
            <w:tcW w:w="514" w:type="dxa"/>
            <w:vMerge/>
            <w:textDirection w:val="btLr"/>
            <w:vAlign w:val="center"/>
          </w:tcPr>
          <w:p w14:paraId="47E8BF75"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705C09F" w14:textId="6E821F62" w:rsidR="00A13F56" w:rsidRDefault="00A13F56" w:rsidP="00221C97">
            <w:pPr>
              <w:pStyle w:val="ListBullet8ptTable"/>
              <w:tabs>
                <w:tab w:val="clear" w:pos="236"/>
                <w:tab w:val="left" w:pos="267"/>
              </w:tabs>
              <w:spacing w:before="20" w:after="20"/>
              <w:ind w:left="0" w:firstLine="15"/>
            </w:pPr>
            <w:r w:rsidRPr="00A229C8">
              <w:t>creates evidence</w:t>
            </w:r>
            <w:r>
              <w:t>-</w:t>
            </w:r>
            <w:r w:rsidRPr="00A229C8">
              <w:t>informed, targeted</w:t>
            </w:r>
            <w:r>
              <w:t xml:space="preserve"> and </w:t>
            </w:r>
            <w:r w:rsidRPr="00A229C8">
              <w:t>high-quality plans to achieve desired outcomes</w:t>
            </w:r>
          </w:p>
        </w:tc>
        <w:tc>
          <w:tcPr>
            <w:tcW w:w="3118" w:type="dxa"/>
            <w:tcBorders>
              <w:bottom w:val="single" w:sz="4" w:space="0" w:color="auto"/>
            </w:tcBorders>
          </w:tcPr>
          <w:p w14:paraId="42BB7ACA" w14:textId="13DAE972" w:rsidR="00A13F56" w:rsidRDefault="00A13F56" w:rsidP="00221C97">
            <w:pPr>
              <w:pStyle w:val="ListBullet8ptTable"/>
              <w:tabs>
                <w:tab w:val="clear" w:pos="236"/>
                <w:tab w:val="left" w:pos="267"/>
              </w:tabs>
              <w:spacing w:before="20" w:after="20"/>
              <w:ind w:left="0" w:firstLine="15"/>
            </w:pPr>
            <w:r>
              <w:t>c</w:t>
            </w:r>
            <w:r w:rsidRPr="00A229C8">
              <w:t>reates evidence</w:t>
            </w:r>
            <w:r>
              <w:t>-</w:t>
            </w:r>
            <w:r w:rsidRPr="00A229C8">
              <w:t>informed, high-quality plans to achieve desired outcomes</w:t>
            </w:r>
          </w:p>
        </w:tc>
        <w:tc>
          <w:tcPr>
            <w:tcW w:w="3031" w:type="dxa"/>
            <w:tcBorders>
              <w:bottom w:val="single" w:sz="4" w:space="0" w:color="auto"/>
            </w:tcBorders>
          </w:tcPr>
          <w:p w14:paraId="2D6267DB" w14:textId="503A7AB4" w:rsidR="00A13F56" w:rsidRDefault="00A13F56" w:rsidP="00221C97">
            <w:pPr>
              <w:pStyle w:val="ListBullet8ptTable"/>
              <w:tabs>
                <w:tab w:val="clear" w:pos="236"/>
                <w:tab w:val="left" w:pos="267"/>
              </w:tabs>
              <w:spacing w:before="20" w:after="20"/>
              <w:ind w:left="0" w:firstLine="15"/>
            </w:pPr>
            <w:r w:rsidRPr="008046D6">
              <w:t>creates</w:t>
            </w:r>
            <w:r>
              <w:t xml:space="preserve"> </w:t>
            </w:r>
            <w:r w:rsidRPr="008046D6">
              <w:t>appropriate plans to achieve desired outcomes</w:t>
            </w:r>
          </w:p>
        </w:tc>
        <w:tc>
          <w:tcPr>
            <w:tcW w:w="3065" w:type="dxa"/>
            <w:tcBorders>
              <w:bottom w:val="single" w:sz="4" w:space="0" w:color="auto"/>
            </w:tcBorders>
          </w:tcPr>
          <w:p w14:paraId="3337198C" w14:textId="1AE665C5" w:rsidR="00A13F56" w:rsidRDefault="00A13F56" w:rsidP="00221C97">
            <w:pPr>
              <w:pStyle w:val="ListBullet8ptTable"/>
              <w:tabs>
                <w:tab w:val="clear" w:pos="236"/>
                <w:tab w:val="left" w:pos="267"/>
              </w:tabs>
              <w:spacing w:before="20" w:after="20"/>
              <w:ind w:left="0" w:firstLine="15"/>
            </w:pPr>
            <w:r w:rsidRPr="008046D6">
              <w:t>creates plans to achieve aspects of desired outcomes</w:t>
            </w:r>
          </w:p>
        </w:tc>
        <w:tc>
          <w:tcPr>
            <w:tcW w:w="3118" w:type="dxa"/>
            <w:gridSpan w:val="2"/>
            <w:tcBorders>
              <w:bottom w:val="single" w:sz="4" w:space="0" w:color="auto"/>
            </w:tcBorders>
          </w:tcPr>
          <w:p w14:paraId="63DBD34B" w14:textId="5AD79119" w:rsidR="00A13F56" w:rsidRDefault="00A13F56" w:rsidP="00221C97">
            <w:pPr>
              <w:pStyle w:val="ListBullet8ptTable"/>
              <w:tabs>
                <w:tab w:val="clear" w:pos="236"/>
                <w:tab w:val="left" w:pos="267"/>
              </w:tabs>
              <w:spacing w:before="20" w:after="20"/>
              <w:ind w:left="0" w:firstLine="15"/>
            </w:pPr>
            <w:r w:rsidRPr="004E753B">
              <w:t>outlines relevant plans or activities to achieve desired outcomes</w:t>
            </w:r>
          </w:p>
        </w:tc>
      </w:tr>
      <w:tr w:rsidR="00A13F56" w14:paraId="3324A6BB" w14:textId="77777777" w:rsidTr="00221C97">
        <w:trPr>
          <w:cantSplit/>
          <w:trHeight w:val="715"/>
        </w:trPr>
        <w:tc>
          <w:tcPr>
            <w:tcW w:w="514" w:type="dxa"/>
            <w:vMerge/>
            <w:textDirection w:val="btLr"/>
            <w:vAlign w:val="center"/>
          </w:tcPr>
          <w:p w14:paraId="2857841C"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4073F779" w14:textId="77777777" w:rsidR="00A13F56" w:rsidRDefault="00A13F56" w:rsidP="00221C97">
            <w:pPr>
              <w:pStyle w:val="ListBullet8ptTable"/>
              <w:tabs>
                <w:tab w:val="clear" w:pos="236"/>
                <w:tab w:val="left" w:pos="267"/>
              </w:tabs>
              <w:spacing w:before="20" w:after="20"/>
              <w:ind w:left="0" w:firstLine="15"/>
            </w:pPr>
            <w:r w:rsidRPr="008766DD">
              <w:t>plans and undertakes independent enquiries and critically analyses relevant data and information based on critical evaluation of valid and reliable sources</w:t>
            </w:r>
          </w:p>
        </w:tc>
        <w:tc>
          <w:tcPr>
            <w:tcW w:w="3118" w:type="dxa"/>
            <w:tcBorders>
              <w:bottom w:val="single" w:sz="4" w:space="0" w:color="auto"/>
            </w:tcBorders>
          </w:tcPr>
          <w:p w14:paraId="3BE9AA82" w14:textId="77777777" w:rsidR="00A13F56" w:rsidRDefault="00A13F56" w:rsidP="00221C97">
            <w:pPr>
              <w:pStyle w:val="ListBullet8ptTable"/>
              <w:tabs>
                <w:tab w:val="clear" w:pos="236"/>
                <w:tab w:val="left" w:pos="267"/>
              </w:tabs>
              <w:spacing w:before="20" w:after="20"/>
              <w:ind w:left="0" w:firstLine="15"/>
            </w:pPr>
            <w:r w:rsidRPr="008766DD">
              <w:t>plans and undertakes independent enquiries and analyses relevant data and information based on valid and reliable sources</w:t>
            </w:r>
          </w:p>
        </w:tc>
        <w:tc>
          <w:tcPr>
            <w:tcW w:w="3031" w:type="dxa"/>
            <w:tcBorders>
              <w:bottom w:val="single" w:sz="4" w:space="0" w:color="auto"/>
            </w:tcBorders>
          </w:tcPr>
          <w:p w14:paraId="0E3F16FE" w14:textId="77777777" w:rsidR="00A13F56" w:rsidRDefault="00A13F56" w:rsidP="00221C97">
            <w:pPr>
              <w:pStyle w:val="ListBullet8ptTable"/>
              <w:tabs>
                <w:tab w:val="clear" w:pos="236"/>
                <w:tab w:val="left" w:pos="267"/>
              </w:tabs>
              <w:spacing w:before="20" w:after="20"/>
              <w:ind w:left="0" w:firstLine="15"/>
            </w:pPr>
            <w:r w:rsidRPr="008766DD">
              <w:t>plans and undertakes independent enquiries and explains relevant data and information based on valid and reliable sources</w:t>
            </w:r>
          </w:p>
        </w:tc>
        <w:tc>
          <w:tcPr>
            <w:tcW w:w="3065" w:type="dxa"/>
            <w:tcBorders>
              <w:bottom w:val="single" w:sz="4" w:space="0" w:color="auto"/>
            </w:tcBorders>
          </w:tcPr>
          <w:p w14:paraId="2561D8FB" w14:textId="77777777" w:rsidR="00A13F56" w:rsidRDefault="00A13F56" w:rsidP="00221C97">
            <w:pPr>
              <w:pStyle w:val="ListBullet8ptTable"/>
              <w:tabs>
                <w:tab w:val="clear" w:pos="236"/>
                <w:tab w:val="left" w:pos="267"/>
              </w:tabs>
              <w:spacing w:before="20" w:after="20"/>
              <w:ind w:left="0" w:firstLine="15"/>
            </w:pPr>
            <w:r w:rsidRPr="008766DD">
              <w:t xml:space="preserve">plans and undertakes guided enquiries and </w:t>
            </w:r>
            <w:r>
              <w:t>describes</w:t>
            </w:r>
            <w:r w:rsidRPr="008766DD">
              <w:t xml:space="preserve"> relevant data and information based valid and reliable sources</w:t>
            </w:r>
          </w:p>
        </w:tc>
        <w:tc>
          <w:tcPr>
            <w:tcW w:w="3118" w:type="dxa"/>
            <w:gridSpan w:val="2"/>
            <w:tcBorders>
              <w:bottom w:val="single" w:sz="4" w:space="0" w:color="auto"/>
            </w:tcBorders>
          </w:tcPr>
          <w:p w14:paraId="35CDCC55" w14:textId="1B6B8570" w:rsidR="00A13F56" w:rsidRDefault="00A13F56" w:rsidP="00221C97">
            <w:pPr>
              <w:pStyle w:val="ListBullet8ptTable"/>
              <w:tabs>
                <w:tab w:val="clear" w:pos="236"/>
                <w:tab w:val="left" w:pos="267"/>
              </w:tabs>
              <w:spacing w:before="20" w:after="20"/>
              <w:ind w:left="0" w:firstLine="15"/>
            </w:pPr>
            <w:r w:rsidRPr="008766DD">
              <w:t>undertakes guided enquiries and describes relevant data and information</w:t>
            </w:r>
          </w:p>
        </w:tc>
      </w:tr>
      <w:tr w:rsidR="00A13F56" w14:paraId="49534A8B" w14:textId="77777777" w:rsidTr="00221C97">
        <w:trPr>
          <w:cantSplit/>
          <w:trHeight w:val="715"/>
        </w:trPr>
        <w:tc>
          <w:tcPr>
            <w:tcW w:w="514" w:type="dxa"/>
            <w:vMerge/>
            <w:textDirection w:val="btLr"/>
            <w:vAlign w:val="center"/>
          </w:tcPr>
          <w:p w14:paraId="201D2336"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18DC88D7" w14:textId="77777777" w:rsidR="00A13F56" w:rsidRDefault="00A13F56" w:rsidP="00221C97">
            <w:pPr>
              <w:pStyle w:val="ListBullet8ptTable"/>
              <w:tabs>
                <w:tab w:val="clear" w:pos="236"/>
                <w:tab w:val="left" w:pos="267"/>
              </w:tabs>
              <w:spacing w:before="20" w:after="20"/>
              <w:ind w:left="0" w:firstLine="15"/>
            </w:pPr>
            <w:r w:rsidRPr="008766DD">
              <w:t>communicates effectively using a range of modes, mediums and technique for a variety of purposes, adhering to the principles of academic integrity</w:t>
            </w:r>
          </w:p>
        </w:tc>
        <w:tc>
          <w:tcPr>
            <w:tcW w:w="3118" w:type="dxa"/>
            <w:tcBorders>
              <w:bottom w:val="single" w:sz="4" w:space="0" w:color="auto"/>
            </w:tcBorders>
          </w:tcPr>
          <w:p w14:paraId="5F7A58C0" w14:textId="77777777" w:rsidR="00A13F56" w:rsidRDefault="00A13F56" w:rsidP="00221C97">
            <w:pPr>
              <w:pStyle w:val="ListBullet8ptTable"/>
              <w:tabs>
                <w:tab w:val="clear" w:pos="236"/>
                <w:tab w:val="left" w:pos="267"/>
              </w:tabs>
              <w:spacing w:before="20" w:after="20"/>
              <w:ind w:left="0" w:firstLine="15"/>
            </w:pPr>
            <w:r w:rsidRPr="008766DD">
              <w:t>communicates effectively using a range of modes, mediums and techniques for the purpose, adhering to the principles of academic integrity</w:t>
            </w:r>
          </w:p>
        </w:tc>
        <w:tc>
          <w:tcPr>
            <w:tcW w:w="3031" w:type="dxa"/>
            <w:tcBorders>
              <w:bottom w:val="single" w:sz="4" w:space="0" w:color="auto"/>
            </w:tcBorders>
          </w:tcPr>
          <w:p w14:paraId="73ABA3E0" w14:textId="77777777" w:rsidR="00A13F56" w:rsidRDefault="00A13F56" w:rsidP="00221C97">
            <w:pPr>
              <w:pStyle w:val="ListBullet8ptTable"/>
              <w:tabs>
                <w:tab w:val="clear" w:pos="236"/>
                <w:tab w:val="left" w:pos="267"/>
              </w:tabs>
              <w:spacing w:before="20" w:after="20"/>
              <w:ind w:left="0" w:firstLine="15"/>
            </w:pPr>
            <w:r w:rsidRPr="008766DD">
              <w:t>communicates effectively using appropriate modes, mediums and techniques, adhering to the principles of academic integrity</w:t>
            </w:r>
          </w:p>
        </w:tc>
        <w:tc>
          <w:tcPr>
            <w:tcW w:w="3065" w:type="dxa"/>
            <w:tcBorders>
              <w:bottom w:val="single" w:sz="4" w:space="0" w:color="auto"/>
            </w:tcBorders>
          </w:tcPr>
          <w:p w14:paraId="1ABAB852" w14:textId="77777777" w:rsidR="00A13F56" w:rsidRDefault="00A13F56" w:rsidP="00221C97">
            <w:pPr>
              <w:pStyle w:val="ListBullet8ptTable"/>
              <w:tabs>
                <w:tab w:val="clear" w:pos="236"/>
                <w:tab w:val="left" w:pos="267"/>
              </w:tabs>
              <w:spacing w:before="20" w:after="20"/>
              <w:ind w:left="0" w:firstLine="15"/>
            </w:pPr>
            <w:r w:rsidRPr="008766DD">
              <w:t>communicates ideas using appropriate modes, mediums and techniques, adhering to the principles of academic integrity</w:t>
            </w:r>
          </w:p>
        </w:tc>
        <w:tc>
          <w:tcPr>
            <w:tcW w:w="3118" w:type="dxa"/>
            <w:gridSpan w:val="2"/>
            <w:tcBorders>
              <w:bottom w:val="single" w:sz="4" w:space="0" w:color="auto"/>
            </w:tcBorders>
          </w:tcPr>
          <w:p w14:paraId="083DE3A8" w14:textId="77777777" w:rsidR="00A13F56" w:rsidRDefault="00A13F56" w:rsidP="00221C97">
            <w:pPr>
              <w:pStyle w:val="ListBullet8ptTable"/>
              <w:tabs>
                <w:tab w:val="clear" w:pos="236"/>
                <w:tab w:val="left" w:pos="267"/>
              </w:tabs>
              <w:spacing w:before="20" w:after="20"/>
              <w:ind w:left="0" w:firstLine="15"/>
            </w:pPr>
            <w:r w:rsidRPr="008766DD">
              <w:t>communicates ideas using limited modes or mediums, adhering to the basic principles of academic integrity</w:t>
            </w:r>
          </w:p>
        </w:tc>
      </w:tr>
      <w:tr w:rsidR="00A13F56" w:rsidRPr="008766DD" w14:paraId="6F327D3E" w14:textId="77777777" w:rsidTr="00CF203F">
        <w:trPr>
          <w:cantSplit/>
          <w:trHeight w:val="390"/>
        </w:trPr>
        <w:tc>
          <w:tcPr>
            <w:tcW w:w="514" w:type="dxa"/>
            <w:vMerge/>
            <w:textDirection w:val="btLr"/>
            <w:vAlign w:val="center"/>
          </w:tcPr>
          <w:p w14:paraId="1B5F9E46" w14:textId="77777777" w:rsidR="00A13F56" w:rsidRPr="00B1087F" w:rsidRDefault="00A13F56" w:rsidP="00221C97">
            <w:pPr>
              <w:pStyle w:val="TabletextcentredBold"/>
              <w:framePr w:hSpace="0" w:wrap="auto" w:vAnchor="margin" w:hAnchor="text" w:xAlign="left" w:yAlign="inline"/>
            </w:pPr>
          </w:p>
        </w:tc>
        <w:tc>
          <w:tcPr>
            <w:tcW w:w="3172" w:type="dxa"/>
            <w:tcBorders>
              <w:bottom w:val="single" w:sz="4" w:space="0" w:color="auto"/>
            </w:tcBorders>
          </w:tcPr>
          <w:p w14:paraId="3E47ACDC"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 and understanding of difference</w:t>
            </w:r>
            <w:r>
              <w:t>s</w:t>
            </w:r>
          </w:p>
        </w:tc>
        <w:tc>
          <w:tcPr>
            <w:tcW w:w="3118" w:type="dxa"/>
            <w:tcBorders>
              <w:bottom w:val="single" w:sz="4" w:space="0" w:color="auto"/>
            </w:tcBorders>
          </w:tcPr>
          <w:p w14:paraId="5EBF4E0F"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intrapersonal, and leadership skills with integrity</w:t>
            </w:r>
          </w:p>
        </w:tc>
        <w:tc>
          <w:tcPr>
            <w:tcW w:w="3031" w:type="dxa"/>
            <w:tcBorders>
              <w:bottom w:val="single" w:sz="4" w:space="0" w:color="auto"/>
            </w:tcBorders>
          </w:tcPr>
          <w:p w14:paraId="6C2282FE"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intrapersonal and developing leadership skills with integrity</w:t>
            </w:r>
          </w:p>
        </w:tc>
        <w:tc>
          <w:tcPr>
            <w:tcW w:w="3065" w:type="dxa"/>
            <w:tcBorders>
              <w:bottom w:val="single" w:sz="4" w:space="0" w:color="auto"/>
            </w:tcBorders>
          </w:tcPr>
          <w:p w14:paraId="0308398C"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some integrity</w:t>
            </w:r>
          </w:p>
        </w:tc>
        <w:tc>
          <w:tcPr>
            <w:tcW w:w="3118" w:type="dxa"/>
            <w:gridSpan w:val="2"/>
            <w:tcBorders>
              <w:bottom w:val="single" w:sz="4" w:space="0" w:color="auto"/>
            </w:tcBorders>
          </w:tcPr>
          <w:p w14:paraId="6D94594B" w14:textId="77777777" w:rsidR="00A13F56" w:rsidRPr="008766DD" w:rsidRDefault="00A13F56" w:rsidP="00221C97">
            <w:pPr>
              <w:pStyle w:val="ListBullet8ptTable"/>
              <w:tabs>
                <w:tab w:val="clear" w:pos="236"/>
                <w:tab w:val="left" w:pos="267"/>
              </w:tabs>
              <w:spacing w:before="20" w:after="20"/>
              <w:ind w:left="0" w:firstLine="15"/>
            </w:pPr>
            <w:r w:rsidRPr="008766DD">
              <w:t>appl</w:t>
            </w:r>
            <w:r>
              <w:t>ies</w:t>
            </w:r>
            <w:r w:rsidRPr="008766DD">
              <w:t xml:space="preserve"> interpersonal and intrapersonal skills with limited integrity</w:t>
            </w:r>
          </w:p>
        </w:tc>
      </w:tr>
      <w:tr w:rsidR="00A13F56" w:rsidRPr="008766DD" w14:paraId="2271CE74" w14:textId="77777777" w:rsidTr="00CF203F">
        <w:trPr>
          <w:cantSplit/>
          <w:trHeight w:val="739"/>
        </w:trPr>
        <w:tc>
          <w:tcPr>
            <w:tcW w:w="514" w:type="dxa"/>
            <w:vMerge/>
            <w:textDirection w:val="btLr"/>
            <w:vAlign w:val="center"/>
          </w:tcPr>
          <w:p w14:paraId="7EFBB31F" w14:textId="77777777" w:rsidR="00A13F56" w:rsidRPr="00B1087F" w:rsidRDefault="00A13F56" w:rsidP="00221C97">
            <w:pPr>
              <w:pStyle w:val="TabletextcentredBold"/>
              <w:framePr w:hSpace="0" w:wrap="auto" w:vAnchor="margin" w:hAnchor="text" w:xAlign="left" w:yAlign="inline"/>
            </w:pPr>
          </w:p>
        </w:tc>
        <w:tc>
          <w:tcPr>
            <w:tcW w:w="3172" w:type="dxa"/>
            <w:tcBorders>
              <w:top w:val="single" w:sz="4" w:space="0" w:color="auto"/>
              <w:bottom w:val="single" w:sz="4" w:space="0" w:color="auto"/>
            </w:tcBorders>
          </w:tcPr>
          <w:p w14:paraId="1913B95B"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targeted and justified proposals for improvement</w:t>
            </w:r>
          </w:p>
        </w:tc>
        <w:tc>
          <w:tcPr>
            <w:tcW w:w="3118" w:type="dxa"/>
            <w:tcBorders>
              <w:top w:val="single" w:sz="4" w:space="0" w:color="auto"/>
              <w:bottom w:val="single" w:sz="4" w:space="0" w:color="auto"/>
            </w:tcBorders>
          </w:tcPr>
          <w:p w14:paraId="24BA8CBC"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considered proposals for improvement</w:t>
            </w:r>
          </w:p>
        </w:tc>
        <w:tc>
          <w:tcPr>
            <w:tcW w:w="3031" w:type="dxa"/>
            <w:tcBorders>
              <w:top w:val="single" w:sz="4" w:space="0" w:color="auto"/>
              <w:bottom w:val="single" w:sz="4" w:space="0" w:color="auto"/>
            </w:tcBorders>
          </w:tcPr>
          <w:p w14:paraId="23B5D660"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using evidence on knowledge, understanding and/or skill acquisition to make plausible proposals for improvement</w:t>
            </w:r>
          </w:p>
        </w:tc>
        <w:tc>
          <w:tcPr>
            <w:tcW w:w="3065" w:type="dxa"/>
            <w:tcBorders>
              <w:top w:val="single" w:sz="4" w:space="0" w:color="auto"/>
              <w:bottom w:val="single" w:sz="4" w:space="0" w:color="auto"/>
            </w:tcBorders>
          </w:tcPr>
          <w:p w14:paraId="11EDDEB2"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minor proposals for improvement</w:t>
            </w:r>
          </w:p>
        </w:tc>
        <w:tc>
          <w:tcPr>
            <w:tcW w:w="3118" w:type="dxa"/>
            <w:gridSpan w:val="2"/>
            <w:tcBorders>
              <w:top w:val="single" w:sz="4" w:space="0" w:color="auto"/>
              <w:bottom w:val="single" w:sz="4" w:space="0" w:color="auto"/>
            </w:tcBorders>
          </w:tcPr>
          <w:p w14:paraId="6D850085" w14:textId="77777777" w:rsidR="00A13F56" w:rsidRPr="008766DD" w:rsidRDefault="00A13F56" w:rsidP="00221C97">
            <w:pPr>
              <w:pStyle w:val="ListBullet8ptTable"/>
              <w:tabs>
                <w:tab w:val="clear" w:pos="236"/>
                <w:tab w:val="left" w:pos="267"/>
              </w:tabs>
              <w:spacing w:before="20" w:after="20"/>
              <w:ind w:left="0" w:firstLine="15"/>
            </w:pPr>
            <w:r w:rsidRPr="008766DD">
              <w:t>reflect</w:t>
            </w:r>
            <w:r>
              <w:t>s</w:t>
            </w:r>
            <w:r w:rsidRPr="008766DD">
              <w:t xml:space="preserve"> on knowledge, understanding and/or skill acquisition to make ineffective proposals for improvement</w:t>
            </w:r>
          </w:p>
        </w:tc>
      </w:tr>
    </w:tbl>
    <w:p w14:paraId="18642D4C" w14:textId="562A77BA" w:rsidR="00334E2B" w:rsidRDefault="00334E2B">
      <w:pPr>
        <w:spacing w:before="0"/>
        <w:rPr>
          <w:bCs/>
        </w:rPr>
      </w:pPr>
      <w:r>
        <w:rPr>
          <w:bCs/>
        </w:rPr>
        <w:br w:type="page"/>
      </w:r>
    </w:p>
    <w:p w14:paraId="57B8C691" w14:textId="37F2ADD3" w:rsidR="0075684D" w:rsidRPr="00334E2B" w:rsidRDefault="00334E2B" w:rsidP="00C66A76">
      <w:pPr>
        <w:tabs>
          <w:tab w:val="center" w:pos="7143"/>
        </w:tabs>
        <w:rPr>
          <w:b/>
        </w:rPr>
      </w:pPr>
      <w:r w:rsidRPr="0058033A">
        <w:rPr>
          <w:b/>
          <w:bCs/>
        </w:rPr>
        <w:lastRenderedPageBreak/>
        <w:t xml:space="preserve">Achievement Standards </w:t>
      </w:r>
      <w:r>
        <w:rPr>
          <w:b/>
          <w:bCs/>
        </w:rPr>
        <w:t>Exercise Science M Course Year 11 and 12</w:t>
      </w:r>
    </w:p>
    <w:tbl>
      <w:tblPr>
        <w:tblW w:w="158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977"/>
        <w:gridCol w:w="3175"/>
        <w:gridCol w:w="3005"/>
        <w:gridCol w:w="3005"/>
        <w:gridCol w:w="3005"/>
      </w:tblGrid>
      <w:tr w:rsidR="0075684D" w:rsidRPr="00CB11F1" w14:paraId="59EE9FF9" w14:textId="77777777" w:rsidTr="00A85D03">
        <w:tc>
          <w:tcPr>
            <w:tcW w:w="709" w:type="dxa"/>
            <w:tcBorders>
              <w:bottom w:val="single" w:sz="4" w:space="0" w:color="auto"/>
            </w:tcBorders>
            <w:vAlign w:val="center"/>
          </w:tcPr>
          <w:p w14:paraId="4F77287F" w14:textId="77777777" w:rsidR="0075684D" w:rsidRPr="0058033A" w:rsidRDefault="0075684D" w:rsidP="00334E2B">
            <w:pPr>
              <w:rPr>
                <w:sz w:val="16"/>
                <w:szCs w:val="16"/>
              </w:rPr>
            </w:pPr>
          </w:p>
        </w:tc>
        <w:tc>
          <w:tcPr>
            <w:tcW w:w="2977" w:type="dxa"/>
            <w:tcBorders>
              <w:bottom w:val="single" w:sz="4" w:space="0" w:color="auto"/>
            </w:tcBorders>
            <w:vAlign w:val="center"/>
          </w:tcPr>
          <w:p w14:paraId="29597F2F" w14:textId="77777777" w:rsidR="0075684D" w:rsidRPr="00CB11F1" w:rsidRDefault="0075684D" w:rsidP="00334E2B">
            <w:pPr>
              <w:pStyle w:val="TabletextItaliccentred"/>
              <w:rPr>
                <w:sz w:val="20"/>
                <w:szCs w:val="20"/>
              </w:rPr>
            </w:pPr>
            <w:r w:rsidRPr="00CB11F1">
              <w:rPr>
                <w:sz w:val="20"/>
                <w:szCs w:val="20"/>
              </w:rPr>
              <w:t xml:space="preserve">A student who achieves an </w:t>
            </w:r>
            <w:r w:rsidRPr="00CB11F1">
              <w:rPr>
                <w:b/>
                <w:sz w:val="20"/>
                <w:szCs w:val="20"/>
              </w:rPr>
              <w:t>A</w:t>
            </w:r>
            <w:r w:rsidRPr="00CB11F1">
              <w:rPr>
                <w:sz w:val="20"/>
                <w:szCs w:val="20"/>
              </w:rPr>
              <w:t xml:space="preserve"> grade typically</w:t>
            </w:r>
          </w:p>
        </w:tc>
        <w:tc>
          <w:tcPr>
            <w:tcW w:w="3175" w:type="dxa"/>
            <w:tcBorders>
              <w:bottom w:val="single" w:sz="4" w:space="0" w:color="auto"/>
            </w:tcBorders>
            <w:vAlign w:val="center"/>
          </w:tcPr>
          <w:p w14:paraId="6970E8E4" w14:textId="77777777" w:rsidR="0075684D" w:rsidRPr="00CB11F1" w:rsidRDefault="0075684D" w:rsidP="00334E2B">
            <w:pPr>
              <w:pStyle w:val="TabletextItaliccentred"/>
              <w:rPr>
                <w:sz w:val="20"/>
                <w:szCs w:val="20"/>
              </w:rPr>
            </w:pPr>
            <w:r w:rsidRPr="00CB11F1">
              <w:rPr>
                <w:sz w:val="20"/>
                <w:szCs w:val="20"/>
              </w:rPr>
              <w:t xml:space="preserve">A student who achieves a </w:t>
            </w:r>
            <w:r w:rsidRPr="00CB11F1">
              <w:rPr>
                <w:b/>
                <w:sz w:val="20"/>
                <w:szCs w:val="20"/>
              </w:rPr>
              <w:t>B</w:t>
            </w:r>
            <w:r w:rsidRPr="00CB11F1">
              <w:rPr>
                <w:sz w:val="20"/>
                <w:szCs w:val="20"/>
              </w:rPr>
              <w:t xml:space="preserve"> grade typically</w:t>
            </w:r>
          </w:p>
        </w:tc>
        <w:tc>
          <w:tcPr>
            <w:tcW w:w="3005" w:type="dxa"/>
            <w:tcBorders>
              <w:bottom w:val="single" w:sz="4" w:space="0" w:color="auto"/>
            </w:tcBorders>
            <w:vAlign w:val="center"/>
          </w:tcPr>
          <w:p w14:paraId="2BA36339" w14:textId="77777777" w:rsidR="0075684D" w:rsidRPr="00CB11F1" w:rsidRDefault="0075684D" w:rsidP="00334E2B">
            <w:pPr>
              <w:pStyle w:val="TabletextItaliccentred"/>
              <w:rPr>
                <w:sz w:val="20"/>
                <w:szCs w:val="20"/>
              </w:rPr>
            </w:pPr>
            <w:r w:rsidRPr="00CB11F1">
              <w:rPr>
                <w:sz w:val="20"/>
                <w:szCs w:val="20"/>
              </w:rPr>
              <w:t xml:space="preserve">A student who achieves a </w:t>
            </w:r>
            <w:r w:rsidRPr="00CB11F1">
              <w:rPr>
                <w:b/>
                <w:sz w:val="20"/>
                <w:szCs w:val="20"/>
              </w:rPr>
              <w:t>C</w:t>
            </w:r>
            <w:r w:rsidRPr="00CB11F1">
              <w:rPr>
                <w:sz w:val="20"/>
                <w:szCs w:val="20"/>
              </w:rPr>
              <w:t xml:space="preserve"> grade typically</w:t>
            </w:r>
          </w:p>
        </w:tc>
        <w:tc>
          <w:tcPr>
            <w:tcW w:w="3005" w:type="dxa"/>
            <w:tcBorders>
              <w:bottom w:val="single" w:sz="4" w:space="0" w:color="auto"/>
            </w:tcBorders>
            <w:vAlign w:val="center"/>
          </w:tcPr>
          <w:p w14:paraId="362246DE" w14:textId="77777777" w:rsidR="0075684D" w:rsidRPr="00CB11F1" w:rsidRDefault="0075684D" w:rsidP="00334E2B">
            <w:pPr>
              <w:pStyle w:val="TabletextItaliccentred"/>
              <w:rPr>
                <w:sz w:val="20"/>
                <w:szCs w:val="20"/>
              </w:rPr>
            </w:pPr>
            <w:r w:rsidRPr="00CB11F1">
              <w:rPr>
                <w:sz w:val="20"/>
                <w:szCs w:val="20"/>
              </w:rPr>
              <w:t xml:space="preserve">A student who achieves a </w:t>
            </w:r>
            <w:r w:rsidRPr="00CB11F1">
              <w:rPr>
                <w:b/>
                <w:sz w:val="20"/>
                <w:szCs w:val="20"/>
              </w:rPr>
              <w:t>D</w:t>
            </w:r>
            <w:r w:rsidRPr="00CB11F1">
              <w:rPr>
                <w:sz w:val="20"/>
                <w:szCs w:val="20"/>
              </w:rPr>
              <w:t xml:space="preserve"> grade typically</w:t>
            </w:r>
          </w:p>
        </w:tc>
        <w:tc>
          <w:tcPr>
            <w:tcW w:w="3005" w:type="dxa"/>
            <w:tcBorders>
              <w:bottom w:val="single" w:sz="4" w:space="0" w:color="auto"/>
            </w:tcBorders>
            <w:vAlign w:val="center"/>
          </w:tcPr>
          <w:p w14:paraId="5C057F39" w14:textId="77777777" w:rsidR="0075684D" w:rsidRPr="00CB11F1" w:rsidRDefault="0075684D" w:rsidP="00334E2B">
            <w:pPr>
              <w:pStyle w:val="TabletextItaliccentred"/>
              <w:rPr>
                <w:sz w:val="20"/>
                <w:szCs w:val="20"/>
              </w:rPr>
            </w:pPr>
            <w:r w:rsidRPr="00CB11F1">
              <w:rPr>
                <w:sz w:val="20"/>
                <w:szCs w:val="20"/>
              </w:rPr>
              <w:t xml:space="preserve">A student who achieves an </w:t>
            </w:r>
            <w:r w:rsidRPr="00CB11F1">
              <w:rPr>
                <w:b/>
                <w:sz w:val="20"/>
                <w:szCs w:val="20"/>
              </w:rPr>
              <w:t>E</w:t>
            </w:r>
            <w:r w:rsidRPr="00CB11F1">
              <w:rPr>
                <w:sz w:val="20"/>
                <w:szCs w:val="20"/>
              </w:rPr>
              <w:t xml:space="preserve"> grade typically</w:t>
            </w:r>
          </w:p>
        </w:tc>
      </w:tr>
      <w:tr w:rsidR="00F36C23" w:rsidRPr="00E050C7" w14:paraId="0C921EB7" w14:textId="77777777" w:rsidTr="00A85D03">
        <w:trPr>
          <w:cantSplit/>
          <w:trHeight w:val="626"/>
        </w:trPr>
        <w:tc>
          <w:tcPr>
            <w:tcW w:w="709" w:type="dxa"/>
            <w:vMerge w:val="restart"/>
            <w:textDirection w:val="btLr"/>
            <w:vAlign w:val="center"/>
          </w:tcPr>
          <w:p w14:paraId="327BED5F" w14:textId="77777777" w:rsidR="00F36C23" w:rsidRPr="00FA6133" w:rsidRDefault="00F36C23" w:rsidP="00334E2B">
            <w:pPr>
              <w:pStyle w:val="TabletextcentredBold10pt"/>
              <w:framePr w:hSpace="0" w:wrap="auto" w:hAnchor="text" w:xAlign="left" w:yAlign="inline"/>
            </w:pPr>
            <w:r w:rsidRPr="00FA6133">
              <w:t>Knowledge and understanding</w:t>
            </w:r>
          </w:p>
        </w:tc>
        <w:tc>
          <w:tcPr>
            <w:tcW w:w="2977" w:type="dxa"/>
            <w:tcBorders>
              <w:bottom w:val="single" w:sz="4" w:space="0" w:color="auto"/>
            </w:tcBorders>
          </w:tcPr>
          <w:p w14:paraId="574E2E27" w14:textId="5F722081" w:rsidR="00F36C23" w:rsidRPr="00E050C7" w:rsidRDefault="00261DCF" w:rsidP="00334E2B">
            <w:pPr>
              <w:pStyle w:val="ListBullet8ptTable8pt"/>
              <w:framePr w:hSpace="0" w:wrap="auto" w:vAnchor="margin" w:hAnchor="text" w:yAlign="inline"/>
            </w:pPr>
            <w:r>
              <w:t>describe</w:t>
            </w:r>
            <w:r w:rsidR="00D55D7E">
              <w:t>s</w:t>
            </w:r>
            <w:r w:rsidR="00F36C23">
              <w:t xml:space="preserve"> health, outdoor and physical education practices and approaches</w:t>
            </w:r>
          </w:p>
        </w:tc>
        <w:tc>
          <w:tcPr>
            <w:tcW w:w="3175" w:type="dxa"/>
            <w:tcBorders>
              <w:bottom w:val="single" w:sz="4" w:space="0" w:color="auto"/>
            </w:tcBorders>
          </w:tcPr>
          <w:p w14:paraId="6D4D636F" w14:textId="0FEC3400" w:rsidR="00F36C23" w:rsidRPr="00E050C7" w:rsidRDefault="00261DCF" w:rsidP="00334E2B">
            <w:pPr>
              <w:pStyle w:val="ListBullet8ptTable8pt"/>
              <w:framePr w:hSpace="0" w:wrap="auto" w:vAnchor="margin" w:hAnchor="text" w:yAlign="inline"/>
            </w:pPr>
            <w:r>
              <w:t>describe</w:t>
            </w:r>
            <w:r w:rsidR="00D55D7E">
              <w:t>s</w:t>
            </w:r>
            <w:r w:rsidR="00F36C23">
              <w:t xml:space="preserve"> common health, outdoor and physical education practices and approaches</w:t>
            </w:r>
          </w:p>
        </w:tc>
        <w:tc>
          <w:tcPr>
            <w:tcW w:w="3005" w:type="dxa"/>
            <w:tcBorders>
              <w:bottom w:val="single" w:sz="4" w:space="0" w:color="auto"/>
            </w:tcBorders>
          </w:tcPr>
          <w:p w14:paraId="4CEC8E49" w14:textId="79B11E3A" w:rsidR="00D55D7E" w:rsidRPr="00E050C7" w:rsidRDefault="00261DCF" w:rsidP="00334E2B">
            <w:pPr>
              <w:pStyle w:val="ListBullet8ptTable"/>
              <w:tabs>
                <w:tab w:val="clear" w:pos="236"/>
                <w:tab w:val="left" w:pos="115"/>
              </w:tabs>
              <w:spacing w:before="20" w:after="20"/>
              <w:ind w:left="0" w:firstLine="15"/>
            </w:pPr>
            <w:r>
              <w:t>describe</w:t>
            </w:r>
            <w:r w:rsidR="00D55D7E">
              <w:t>s</w:t>
            </w:r>
            <w:r w:rsidR="00F36C23">
              <w:t xml:space="preserve"> common health, outdoor and physical education practices and approaches with assistance</w:t>
            </w:r>
          </w:p>
        </w:tc>
        <w:tc>
          <w:tcPr>
            <w:tcW w:w="3005" w:type="dxa"/>
            <w:tcBorders>
              <w:bottom w:val="single" w:sz="4" w:space="0" w:color="auto"/>
            </w:tcBorders>
          </w:tcPr>
          <w:p w14:paraId="2A1B7531" w14:textId="3E2E676C" w:rsidR="00F36C23" w:rsidRPr="00E050C7" w:rsidRDefault="00F36C23" w:rsidP="00334E2B">
            <w:pPr>
              <w:pStyle w:val="ListBullet8ptTable8pt"/>
              <w:framePr w:hSpace="0" w:wrap="auto" w:vAnchor="margin" w:hAnchor="text" w:yAlign="inline"/>
            </w:pPr>
            <w:r>
              <w:t>identifies common health, outdoor and physical education and practices and approaches</w:t>
            </w:r>
          </w:p>
        </w:tc>
        <w:tc>
          <w:tcPr>
            <w:tcW w:w="3005" w:type="dxa"/>
            <w:tcBorders>
              <w:bottom w:val="single" w:sz="4" w:space="0" w:color="auto"/>
            </w:tcBorders>
          </w:tcPr>
          <w:p w14:paraId="7A6B9723" w14:textId="2E891B47" w:rsidR="00F36C23" w:rsidRPr="00E050C7" w:rsidRDefault="00F36C23" w:rsidP="00334E2B">
            <w:pPr>
              <w:pStyle w:val="ListBullet8ptTable8pt"/>
              <w:framePr w:hSpace="0" w:wrap="auto" w:vAnchor="margin" w:hAnchor="text" w:yAlign="inline"/>
            </w:pPr>
            <w:r>
              <w:t>identify, with support, common health, outdoor and physical education practices and approaches</w:t>
            </w:r>
          </w:p>
        </w:tc>
      </w:tr>
      <w:tr w:rsidR="00F36C23" w:rsidRPr="00E050C7" w14:paraId="4F6BCDEA" w14:textId="77777777" w:rsidTr="00A85D03">
        <w:trPr>
          <w:cantSplit/>
          <w:trHeight w:val="422"/>
        </w:trPr>
        <w:tc>
          <w:tcPr>
            <w:tcW w:w="709" w:type="dxa"/>
            <w:vMerge/>
            <w:textDirection w:val="btLr"/>
            <w:vAlign w:val="center"/>
          </w:tcPr>
          <w:p w14:paraId="5CB115D7" w14:textId="77777777" w:rsidR="00F36C23" w:rsidRPr="00FA6133" w:rsidRDefault="00F36C23" w:rsidP="00334E2B">
            <w:pPr>
              <w:pStyle w:val="TabletextcentredBold10pt"/>
              <w:framePr w:hSpace="0" w:wrap="auto" w:hAnchor="text" w:xAlign="left" w:yAlign="inline"/>
            </w:pPr>
          </w:p>
        </w:tc>
        <w:tc>
          <w:tcPr>
            <w:tcW w:w="2977" w:type="dxa"/>
            <w:tcBorders>
              <w:top w:val="single" w:sz="4" w:space="0" w:color="auto"/>
              <w:bottom w:val="single" w:sz="4" w:space="0" w:color="auto"/>
            </w:tcBorders>
          </w:tcPr>
          <w:p w14:paraId="109FBE43" w14:textId="02697358" w:rsidR="00F36C23" w:rsidRPr="00E050C7" w:rsidRDefault="00261DCF" w:rsidP="00334E2B">
            <w:pPr>
              <w:pStyle w:val="ListBullet8ptTable8pt"/>
              <w:framePr w:hSpace="0" w:wrap="auto" w:vAnchor="margin" w:hAnchor="text" w:yAlign="inline"/>
            </w:pPr>
            <w:r>
              <w:t>describe</w:t>
            </w:r>
            <w:r w:rsidR="00D55D7E">
              <w:t>s</w:t>
            </w:r>
            <w:r w:rsidR="00F36C23">
              <w:t xml:space="preserve"> health, outdoor, and physical education theories or concepts</w:t>
            </w:r>
          </w:p>
        </w:tc>
        <w:tc>
          <w:tcPr>
            <w:tcW w:w="3175" w:type="dxa"/>
            <w:tcBorders>
              <w:top w:val="single" w:sz="4" w:space="0" w:color="auto"/>
              <w:bottom w:val="single" w:sz="4" w:space="0" w:color="auto"/>
            </w:tcBorders>
          </w:tcPr>
          <w:p w14:paraId="5B52CC0E" w14:textId="4B3D1C09" w:rsidR="00F36C23" w:rsidRPr="00E050C7" w:rsidRDefault="00261DCF" w:rsidP="00334E2B">
            <w:pPr>
              <w:pStyle w:val="ListBullet8ptTable8pt"/>
              <w:framePr w:hSpace="0" w:wrap="auto" w:vAnchor="margin" w:hAnchor="text" w:yAlign="inline"/>
            </w:pPr>
            <w:r>
              <w:t>describe</w:t>
            </w:r>
            <w:r w:rsidR="00D55D7E">
              <w:t>s</w:t>
            </w:r>
            <w:r w:rsidR="00F36C23">
              <w:t xml:space="preserve"> common health, outdoor, and physical education theories or concepts</w:t>
            </w:r>
          </w:p>
        </w:tc>
        <w:tc>
          <w:tcPr>
            <w:tcW w:w="3005" w:type="dxa"/>
            <w:tcBorders>
              <w:top w:val="single" w:sz="4" w:space="0" w:color="auto"/>
              <w:bottom w:val="single" w:sz="4" w:space="0" w:color="auto"/>
            </w:tcBorders>
          </w:tcPr>
          <w:p w14:paraId="126B2C60" w14:textId="6E9798FF" w:rsidR="00D55D7E" w:rsidRPr="00E050C7" w:rsidRDefault="00261DCF" w:rsidP="00334E2B">
            <w:pPr>
              <w:pStyle w:val="ListBullet8ptTable8pt"/>
              <w:framePr w:hSpace="0" w:wrap="auto" w:vAnchor="margin" w:hAnchor="text" w:yAlign="inline"/>
            </w:pPr>
            <w:r>
              <w:t>describe</w:t>
            </w:r>
            <w:r w:rsidR="00D55D7E">
              <w:t>s</w:t>
            </w:r>
            <w:r w:rsidR="00F36C23">
              <w:t xml:space="preserve"> common health, outdoor, and physical education theories or concepts with assistance</w:t>
            </w:r>
          </w:p>
        </w:tc>
        <w:tc>
          <w:tcPr>
            <w:tcW w:w="3005" w:type="dxa"/>
            <w:tcBorders>
              <w:top w:val="single" w:sz="4" w:space="0" w:color="auto"/>
              <w:bottom w:val="single" w:sz="4" w:space="0" w:color="auto"/>
            </w:tcBorders>
          </w:tcPr>
          <w:p w14:paraId="349218F2" w14:textId="3A5E35A7" w:rsidR="00F36C23" w:rsidRPr="00E050C7" w:rsidRDefault="00F36C23" w:rsidP="00334E2B">
            <w:pPr>
              <w:pStyle w:val="ListBullet8ptTable8pt"/>
              <w:framePr w:hSpace="0" w:wrap="auto" w:vAnchor="margin" w:hAnchor="text" w:yAlign="inline"/>
            </w:pPr>
            <w:r>
              <w:t>identifies common health, outdoor, and physical education theories or concepts</w:t>
            </w:r>
          </w:p>
        </w:tc>
        <w:tc>
          <w:tcPr>
            <w:tcW w:w="3005" w:type="dxa"/>
            <w:tcBorders>
              <w:top w:val="single" w:sz="4" w:space="0" w:color="auto"/>
              <w:bottom w:val="single" w:sz="4" w:space="0" w:color="auto"/>
            </w:tcBorders>
          </w:tcPr>
          <w:p w14:paraId="63D3CCFC" w14:textId="48D54FAB" w:rsidR="00F36C23" w:rsidRPr="00E050C7" w:rsidRDefault="00F36C23" w:rsidP="00334E2B">
            <w:pPr>
              <w:pStyle w:val="ListBullet8ptTable8pt"/>
              <w:framePr w:hSpace="0" w:wrap="auto" w:vAnchor="margin" w:hAnchor="text" w:yAlign="inline"/>
            </w:pPr>
            <w:r>
              <w:t>identifies, with support, common health, outdoor, and physical education theories or concepts</w:t>
            </w:r>
          </w:p>
        </w:tc>
      </w:tr>
      <w:tr w:rsidR="00F36C23" w:rsidRPr="00E050C7" w14:paraId="1E38216B" w14:textId="77777777" w:rsidTr="00A85D03">
        <w:trPr>
          <w:cantSplit/>
          <w:trHeight w:val="779"/>
        </w:trPr>
        <w:tc>
          <w:tcPr>
            <w:tcW w:w="709" w:type="dxa"/>
            <w:vMerge/>
            <w:textDirection w:val="btLr"/>
            <w:vAlign w:val="center"/>
          </w:tcPr>
          <w:p w14:paraId="75C77933" w14:textId="77777777" w:rsidR="00F36C23" w:rsidRPr="00FA6133" w:rsidRDefault="00F36C23" w:rsidP="00334E2B">
            <w:pPr>
              <w:pStyle w:val="TabletextcentredBold10pt"/>
              <w:framePr w:hSpace="0" w:wrap="auto" w:hAnchor="text" w:xAlign="left" w:yAlign="inline"/>
            </w:pPr>
          </w:p>
        </w:tc>
        <w:tc>
          <w:tcPr>
            <w:tcW w:w="2977" w:type="dxa"/>
            <w:tcBorders>
              <w:top w:val="single" w:sz="4" w:space="0" w:color="auto"/>
            </w:tcBorders>
          </w:tcPr>
          <w:p w14:paraId="008188A6" w14:textId="2FA60A77" w:rsidR="00F36C23" w:rsidRPr="00E050C7" w:rsidRDefault="00261DCF" w:rsidP="00334E2B">
            <w:pPr>
              <w:pStyle w:val="ListBullet8ptTable8pt"/>
              <w:framePr w:hSpace="0" w:wrap="auto" w:vAnchor="margin" w:hAnchor="text" w:yAlign="inline"/>
            </w:pPr>
            <w:r>
              <w:t>describe</w:t>
            </w:r>
            <w:r w:rsidR="00D55D7E">
              <w:t>s</w:t>
            </w:r>
            <w:r w:rsidR="00F36C23">
              <w:t xml:space="preserve"> resources, equipment or technologies within health, outdoor and physical education</w:t>
            </w:r>
          </w:p>
        </w:tc>
        <w:tc>
          <w:tcPr>
            <w:tcW w:w="3175" w:type="dxa"/>
            <w:tcBorders>
              <w:top w:val="single" w:sz="4" w:space="0" w:color="auto"/>
            </w:tcBorders>
          </w:tcPr>
          <w:p w14:paraId="04640A2C" w14:textId="01F0006F" w:rsidR="00F36C23" w:rsidRPr="00E050C7" w:rsidRDefault="00261DCF" w:rsidP="00334E2B">
            <w:pPr>
              <w:pStyle w:val="ListBullet8ptTable8pt"/>
              <w:framePr w:hSpace="0" w:wrap="auto" w:vAnchor="margin" w:hAnchor="text" w:yAlign="inline"/>
            </w:pPr>
            <w:r>
              <w:t>describe</w:t>
            </w:r>
            <w:r w:rsidR="00D55D7E">
              <w:t>s</w:t>
            </w:r>
            <w:r w:rsidR="00F36C23">
              <w:t xml:space="preserve"> common resources, equipment or technologies within health, outdoor and physical education</w:t>
            </w:r>
          </w:p>
        </w:tc>
        <w:tc>
          <w:tcPr>
            <w:tcW w:w="3005" w:type="dxa"/>
            <w:tcBorders>
              <w:top w:val="single" w:sz="4" w:space="0" w:color="auto"/>
            </w:tcBorders>
          </w:tcPr>
          <w:p w14:paraId="0CE6E081" w14:textId="01C2E011" w:rsidR="00F36C23" w:rsidRPr="00E050C7" w:rsidRDefault="00261DCF" w:rsidP="00334E2B">
            <w:pPr>
              <w:pStyle w:val="ListBullet8ptTable"/>
              <w:tabs>
                <w:tab w:val="clear" w:pos="236"/>
                <w:tab w:val="left" w:pos="115"/>
              </w:tabs>
              <w:spacing w:before="20" w:after="20"/>
              <w:ind w:left="0" w:firstLine="15"/>
            </w:pPr>
            <w:r>
              <w:t>describe</w:t>
            </w:r>
            <w:r w:rsidR="00D55D7E">
              <w:t>s</w:t>
            </w:r>
            <w:r w:rsidR="00F36C23">
              <w:t xml:space="preserve"> common resources, equipment or technologies within health, outdoor and physical education with assistance</w:t>
            </w:r>
          </w:p>
        </w:tc>
        <w:tc>
          <w:tcPr>
            <w:tcW w:w="3005" w:type="dxa"/>
            <w:tcBorders>
              <w:top w:val="single" w:sz="4" w:space="0" w:color="auto"/>
            </w:tcBorders>
          </w:tcPr>
          <w:p w14:paraId="103F5B6A" w14:textId="006A97E0" w:rsidR="00F36C23" w:rsidRPr="00E050C7" w:rsidRDefault="00F36C23" w:rsidP="00334E2B">
            <w:pPr>
              <w:pStyle w:val="ListBullet8ptTable8pt"/>
              <w:framePr w:hSpace="0" w:wrap="auto" w:vAnchor="margin" w:hAnchor="text" w:yAlign="inline"/>
            </w:pPr>
            <w:r>
              <w:t>identifies resources, equipment or technologies within health, outdoor and physical education</w:t>
            </w:r>
          </w:p>
        </w:tc>
        <w:tc>
          <w:tcPr>
            <w:tcW w:w="3005" w:type="dxa"/>
            <w:tcBorders>
              <w:top w:val="single" w:sz="4" w:space="0" w:color="auto"/>
            </w:tcBorders>
          </w:tcPr>
          <w:p w14:paraId="69A29B99" w14:textId="099B64B7" w:rsidR="00F36C23" w:rsidRPr="00E050C7" w:rsidRDefault="00F36C23" w:rsidP="00334E2B">
            <w:pPr>
              <w:pStyle w:val="ListBullet8ptTable8pt"/>
              <w:framePr w:hSpace="0" w:wrap="auto" w:vAnchor="margin" w:hAnchor="text" w:yAlign="inline"/>
            </w:pPr>
            <w:r>
              <w:t>Identifies, with support, resources, equipment or technologies within health, outdoor and physical education</w:t>
            </w:r>
          </w:p>
        </w:tc>
      </w:tr>
      <w:tr w:rsidR="00F36C23" w:rsidRPr="00E050C7" w14:paraId="41041E21" w14:textId="77777777" w:rsidTr="00A85D03">
        <w:trPr>
          <w:cantSplit/>
          <w:trHeight w:val="1018"/>
        </w:trPr>
        <w:tc>
          <w:tcPr>
            <w:tcW w:w="709" w:type="dxa"/>
            <w:vMerge w:val="restart"/>
            <w:tcBorders>
              <w:top w:val="single" w:sz="4" w:space="0" w:color="auto"/>
              <w:left w:val="single" w:sz="4" w:space="0" w:color="auto"/>
              <w:bottom w:val="single" w:sz="4" w:space="0" w:color="auto"/>
              <w:right w:val="single" w:sz="4" w:space="0" w:color="auto"/>
            </w:tcBorders>
            <w:textDirection w:val="btLr"/>
            <w:vAlign w:val="center"/>
          </w:tcPr>
          <w:p w14:paraId="4BCCA468" w14:textId="77777777" w:rsidR="00F36C23" w:rsidRPr="00A722C2" w:rsidRDefault="00F36C23" w:rsidP="00334E2B">
            <w:pPr>
              <w:pStyle w:val="TabletextcentredBold10pt"/>
              <w:framePr w:hSpace="0" w:wrap="auto" w:hAnchor="text" w:xAlign="left" w:yAlign="inline"/>
            </w:pPr>
            <w:r w:rsidRPr="00A722C2">
              <w:t>Skills</w:t>
            </w:r>
          </w:p>
        </w:tc>
        <w:tc>
          <w:tcPr>
            <w:tcW w:w="2977" w:type="dxa"/>
            <w:tcBorders>
              <w:top w:val="single" w:sz="4" w:space="0" w:color="auto"/>
              <w:left w:val="single" w:sz="4" w:space="0" w:color="auto"/>
              <w:bottom w:val="single" w:sz="4" w:space="0" w:color="auto"/>
              <w:right w:val="single" w:sz="4" w:space="0" w:color="auto"/>
            </w:tcBorders>
          </w:tcPr>
          <w:p w14:paraId="04CC17B4" w14:textId="227AA3EE" w:rsidR="00F36C23" w:rsidRPr="00E050C7" w:rsidRDefault="00F36C23" w:rsidP="00334E2B">
            <w:pPr>
              <w:pStyle w:val="ListBullet8ptTable8pt"/>
              <w:framePr w:hSpace="0" w:wrap="auto" w:vAnchor="margin" w:hAnchor="text" w:yAlign="inline"/>
            </w:pPr>
            <w:r>
              <w:t>a</w:t>
            </w:r>
            <w:r w:rsidRPr="002E2DC0">
              <w:t>ppl</w:t>
            </w:r>
            <w:r>
              <w:t xml:space="preserve">ies </w:t>
            </w:r>
            <w:r w:rsidRPr="002E2DC0">
              <w:t xml:space="preserve">health, outdoor and physical education knowledge, understanding and skills </w:t>
            </w:r>
            <w:r>
              <w:t>for benefit in</w:t>
            </w:r>
            <w:r w:rsidRPr="002E2DC0">
              <w:t xml:space="preserve"> health, wellbeing, outdoor experience or </w:t>
            </w:r>
            <w:r>
              <w:t>practical</w:t>
            </w:r>
            <w:r w:rsidRPr="002E2DC0">
              <w:t xml:space="preserve"> </w:t>
            </w:r>
            <w:r>
              <w:t>contexts</w:t>
            </w:r>
          </w:p>
        </w:tc>
        <w:tc>
          <w:tcPr>
            <w:tcW w:w="3175" w:type="dxa"/>
            <w:tcBorders>
              <w:top w:val="single" w:sz="4" w:space="0" w:color="auto"/>
              <w:left w:val="single" w:sz="4" w:space="0" w:color="auto"/>
              <w:bottom w:val="single" w:sz="4" w:space="0" w:color="auto"/>
            </w:tcBorders>
          </w:tcPr>
          <w:p w14:paraId="24B619C7" w14:textId="1BCEBA96" w:rsidR="00F36C23" w:rsidRPr="00E050C7" w:rsidRDefault="00F36C23" w:rsidP="00334E2B">
            <w:pPr>
              <w:pStyle w:val="ListBullet8ptTable8pt"/>
              <w:framePr w:hSpace="0" w:wrap="auto" w:vAnchor="margin" w:hAnchor="text" w:yAlign="inline"/>
            </w:pPr>
            <w:r w:rsidRPr="002E2DC0">
              <w:t>appl</w:t>
            </w:r>
            <w:r>
              <w:t>ies</w:t>
            </w:r>
            <w:r w:rsidRPr="002E2DC0">
              <w:t xml:space="preserve"> some health, outdoor and physical education knowledge, understanding and skills </w:t>
            </w:r>
            <w:r>
              <w:t>for benefit in</w:t>
            </w:r>
            <w:r w:rsidRPr="002E2DC0">
              <w:t xml:space="preserve"> health, wellbeing, outdoor experience or </w:t>
            </w:r>
            <w:r>
              <w:t>practical</w:t>
            </w:r>
            <w:r w:rsidRPr="002E2DC0">
              <w:t xml:space="preserve"> contexts</w:t>
            </w:r>
          </w:p>
        </w:tc>
        <w:tc>
          <w:tcPr>
            <w:tcW w:w="3005" w:type="dxa"/>
            <w:tcBorders>
              <w:top w:val="single" w:sz="4" w:space="0" w:color="auto"/>
              <w:bottom w:val="single" w:sz="4" w:space="0" w:color="auto"/>
            </w:tcBorders>
          </w:tcPr>
          <w:p w14:paraId="7907A269" w14:textId="631AA4E5" w:rsidR="00F36C23" w:rsidRPr="00E050C7" w:rsidRDefault="00F36C23" w:rsidP="00334E2B">
            <w:pPr>
              <w:pStyle w:val="ListBullet8ptTable8pt"/>
              <w:framePr w:hSpace="0" w:wrap="auto" w:vAnchor="margin" w:hAnchor="text" w:yAlign="inline"/>
            </w:pPr>
            <w:r w:rsidRPr="002E2DC0">
              <w:t>appl</w:t>
            </w:r>
            <w:r>
              <w:t>ies</w:t>
            </w:r>
            <w:r w:rsidRPr="002E2DC0">
              <w:t xml:space="preserve"> some health, outdoor and physical education knowledge, understanding and skills </w:t>
            </w:r>
            <w:r>
              <w:t xml:space="preserve">for benefit in </w:t>
            </w:r>
            <w:r w:rsidRPr="002E2DC0">
              <w:t xml:space="preserve">health, wellbeing, outdoor experience or </w:t>
            </w:r>
            <w:r>
              <w:t>practical</w:t>
            </w:r>
            <w:r w:rsidRPr="002E2DC0">
              <w:t xml:space="preserve"> performance </w:t>
            </w:r>
            <w:r>
              <w:t>with direction</w:t>
            </w:r>
          </w:p>
        </w:tc>
        <w:tc>
          <w:tcPr>
            <w:tcW w:w="3005" w:type="dxa"/>
            <w:tcBorders>
              <w:top w:val="single" w:sz="4" w:space="0" w:color="auto"/>
              <w:bottom w:val="single" w:sz="4" w:space="0" w:color="auto"/>
            </w:tcBorders>
          </w:tcPr>
          <w:p w14:paraId="34EE7C0C" w14:textId="7D9F82DA" w:rsidR="00F36C23" w:rsidRPr="00E050C7" w:rsidRDefault="00F36C23" w:rsidP="00334E2B">
            <w:pPr>
              <w:pStyle w:val="ListBullet8ptTable8pt"/>
              <w:framePr w:hSpace="0" w:wrap="auto" w:vAnchor="margin" w:hAnchor="text" w:yAlign="inline"/>
            </w:pPr>
            <w:r w:rsidRPr="002E2DC0">
              <w:t>appl</w:t>
            </w:r>
            <w:r>
              <w:t>ies</w:t>
            </w:r>
            <w:r w:rsidRPr="002E2DC0">
              <w:t xml:space="preserve"> </w:t>
            </w:r>
            <w:r>
              <w:t>fundamental</w:t>
            </w:r>
            <w:r w:rsidRPr="002E2DC0">
              <w:t xml:space="preserve"> health, outdoor and physical education knowledge, understanding and skills </w:t>
            </w:r>
            <w:r>
              <w:t>in</w:t>
            </w:r>
            <w:r w:rsidRPr="002E2DC0">
              <w:t xml:space="preserve"> health, wellbeing, outdoor experience or </w:t>
            </w:r>
            <w:r>
              <w:t>practical</w:t>
            </w:r>
            <w:r w:rsidRPr="002E2DC0">
              <w:t xml:space="preserve"> </w:t>
            </w:r>
            <w:r>
              <w:t>contexts</w:t>
            </w:r>
          </w:p>
        </w:tc>
        <w:tc>
          <w:tcPr>
            <w:tcW w:w="3005" w:type="dxa"/>
            <w:tcBorders>
              <w:top w:val="single" w:sz="4" w:space="0" w:color="auto"/>
              <w:bottom w:val="single" w:sz="4" w:space="0" w:color="auto"/>
            </w:tcBorders>
          </w:tcPr>
          <w:p w14:paraId="3C19B366" w14:textId="2554EB7E" w:rsidR="00F36C23" w:rsidRPr="00E050C7" w:rsidRDefault="00F36C23" w:rsidP="00334E2B">
            <w:pPr>
              <w:pStyle w:val="ListBullet8ptTable8pt"/>
              <w:framePr w:hSpace="0" w:wrap="auto" w:vAnchor="margin" w:hAnchor="text" w:yAlign="inline"/>
            </w:pPr>
            <w:r>
              <w:t>applies</w:t>
            </w:r>
            <w:r w:rsidRPr="002E2DC0">
              <w:t xml:space="preserve"> </w:t>
            </w:r>
            <w:r>
              <w:t>fundamental</w:t>
            </w:r>
            <w:r w:rsidRPr="002E2DC0">
              <w:t xml:space="preserve"> health, outdoor and physical education knowledge, understanding and skills health, wellbeing, outdoor experience or </w:t>
            </w:r>
            <w:r>
              <w:t>practical</w:t>
            </w:r>
            <w:r w:rsidRPr="002E2DC0">
              <w:t xml:space="preserve"> </w:t>
            </w:r>
            <w:r>
              <w:t>with direction</w:t>
            </w:r>
          </w:p>
        </w:tc>
      </w:tr>
      <w:tr w:rsidR="00F36C23" w:rsidRPr="00E050C7" w14:paraId="0F1B1B23" w14:textId="77777777" w:rsidTr="00A85D03">
        <w:trPr>
          <w:cantSplit/>
          <w:trHeight w:val="447"/>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5604BC2B" w14:textId="77777777" w:rsidR="00F36C23" w:rsidRPr="0058033A" w:rsidRDefault="00F36C23" w:rsidP="00334E2B">
            <w:pPr>
              <w:pStyle w:val="TabletextcentredBold10pt"/>
              <w:framePr w:hSpace="0" w:wrap="auto" w:hAnchor="text" w:xAlign="left" w:yAlign="inline"/>
            </w:pPr>
          </w:p>
        </w:tc>
        <w:tc>
          <w:tcPr>
            <w:tcW w:w="2977" w:type="dxa"/>
            <w:tcBorders>
              <w:top w:val="single" w:sz="4" w:space="0" w:color="auto"/>
              <w:left w:val="single" w:sz="4" w:space="0" w:color="auto"/>
              <w:bottom w:val="single" w:sz="4" w:space="0" w:color="auto"/>
              <w:right w:val="single" w:sz="4" w:space="0" w:color="auto"/>
            </w:tcBorders>
          </w:tcPr>
          <w:p w14:paraId="0EB391D8" w14:textId="32E44B26" w:rsidR="00F36C23" w:rsidRPr="00E050C7" w:rsidRDefault="00F36C23" w:rsidP="00334E2B">
            <w:pPr>
              <w:pStyle w:val="ListBullet8ptTable8pt"/>
              <w:framePr w:hSpace="0" w:wrap="auto" w:vAnchor="margin" w:hAnchor="text" w:yAlign="inline"/>
            </w:pPr>
            <w:r w:rsidRPr="002E2DC0">
              <w:t xml:space="preserve">outlines plans or activities </w:t>
            </w:r>
            <w:r>
              <w:t xml:space="preserve">appropriate </w:t>
            </w:r>
            <w:r w:rsidRPr="002E2DC0">
              <w:t>to achieve improved outcomes</w:t>
            </w:r>
          </w:p>
        </w:tc>
        <w:tc>
          <w:tcPr>
            <w:tcW w:w="3175" w:type="dxa"/>
            <w:tcBorders>
              <w:top w:val="single" w:sz="4" w:space="0" w:color="auto"/>
              <w:left w:val="single" w:sz="4" w:space="0" w:color="auto"/>
              <w:bottom w:val="single" w:sz="4" w:space="0" w:color="auto"/>
            </w:tcBorders>
          </w:tcPr>
          <w:p w14:paraId="19EEC53E" w14:textId="40FC876E" w:rsidR="00F36C23" w:rsidRPr="00E050C7" w:rsidRDefault="00F36C23" w:rsidP="00334E2B">
            <w:pPr>
              <w:pStyle w:val="ListBullet8ptTable8pt"/>
              <w:framePr w:hSpace="0" w:wrap="auto" w:vAnchor="margin" w:hAnchor="text" w:yAlign="inline"/>
            </w:pPr>
            <w:r w:rsidRPr="002E2DC0">
              <w:t xml:space="preserve">outlines plans or activities </w:t>
            </w:r>
            <w:r>
              <w:t>to</w:t>
            </w:r>
            <w:r w:rsidRPr="002E2DC0">
              <w:t xml:space="preserve"> </w:t>
            </w:r>
            <w:r>
              <w:t xml:space="preserve">improve </w:t>
            </w:r>
            <w:r w:rsidRPr="002E2DC0">
              <w:t>outcomes</w:t>
            </w:r>
          </w:p>
        </w:tc>
        <w:tc>
          <w:tcPr>
            <w:tcW w:w="3005" w:type="dxa"/>
            <w:tcBorders>
              <w:top w:val="single" w:sz="4" w:space="0" w:color="auto"/>
              <w:bottom w:val="single" w:sz="4" w:space="0" w:color="auto"/>
            </w:tcBorders>
          </w:tcPr>
          <w:p w14:paraId="781190B8" w14:textId="55EF9457" w:rsidR="00F36C23" w:rsidRPr="00E050C7" w:rsidRDefault="00F36C23" w:rsidP="00334E2B">
            <w:pPr>
              <w:pStyle w:val="ListBullet8ptTable8pt"/>
              <w:framePr w:hSpace="0" w:wrap="auto" w:vAnchor="margin" w:hAnchor="text" w:yAlign="inline"/>
            </w:pPr>
            <w:r w:rsidRPr="002E2DC0">
              <w:t xml:space="preserve">outlines basic plans or activities to </w:t>
            </w:r>
            <w:r>
              <w:t>improve</w:t>
            </w:r>
            <w:r w:rsidRPr="002E2DC0">
              <w:t xml:space="preserve"> outcomes</w:t>
            </w:r>
          </w:p>
        </w:tc>
        <w:tc>
          <w:tcPr>
            <w:tcW w:w="3005" w:type="dxa"/>
            <w:tcBorders>
              <w:top w:val="single" w:sz="4" w:space="0" w:color="auto"/>
              <w:bottom w:val="single" w:sz="4" w:space="0" w:color="auto"/>
            </w:tcBorders>
          </w:tcPr>
          <w:p w14:paraId="54E9E1B2" w14:textId="00459745" w:rsidR="00F36C23" w:rsidRPr="00E050C7" w:rsidRDefault="00F36C23" w:rsidP="00334E2B">
            <w:pPr>
              <w:pStyle w:val="ListBullet8ptTable8pt"/>
              <w:framePr w:hSpace="0" w:wrap="auto" w:vAnchor="margin" w:hAnchor="text" w:yAlign="inline"/>
            </w:pPr>
            <w:r w:rsidRPr="002E2DC0">
              <w:t xml:space="preserve">identifies activities to </w:t>
            </w:r>
            <w:r>
              <w:t>improve</w:t>
            </w:r>
            <w:r w:rsidRPr="002E2DC0">
              <w:t xml:space="preserve"> outcomes</w:t>
            </w:r>
          </w:p>
        </w:tc>
        <w:tc>
          <w:tcPr>
            <w:tcW w:w="3005" w:type="dxa"/>
            <w:tcBorders>
              <w:top w:val="single" w:sz="4" w:space="0" w:color="auto"/>
              <w:bottom w:val="single" w:sz="4" w:space="0" w:color="auto"/>
            </w:tcBorders>
          </w:tcPr>
          <w:p w14:paraId="2B845770" w14:textId="1034D67C" w:rsidR="00F36C23" w:rsidRPr="00E050C7" w:rsidRDefault="00F36C23" w:rsidP="00334E2B">
            <w:pPr>
              <w:pStyle w:val="ListBullet8ptTable8pt"/>
              <w:framePr w:hSpace="0" w:wrap="auto" w:vAnchor="margin" w:hAnchor="text" w:yAlign="inline"/>
            </w:pPr>
            <w:r w:rsidRPr="002E2DC0">
              <w:t xml:space="preserve">identifies basic activities to </w:t>
            </w:r>
            <w:r>
              <w:t>improve</w:t>
            </w:r>
            <w:r w:rsidRPr="002E2DC0">
              <w:t xml:space="preserve"> outcomes</w:t>
            </w:r>
          </w:p>
        </w:tc>
      </w:tr>
      <w:tr w:rsidR="00F36C23" w:rsidRPr="00E050C7" w14:paraId="4C8DD6C6" w14:textId="77777777" w:rsidTr="00A85D03">
        <w:trPr>
          <w:cantSplit/>
          <w:trHeight w:val="113"/>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1DECD114" w14:textId="77777777" w:rsidR="00F36C23" w:rsidRPr="0058033A" w:rsidRDefault="00F36C23" w:rsidP="00334E2B">
            <w:pPr>
              <w:pStyle w:val="TabletextcentredBold10pt"/>
              <w:framePr w:hSpace="0" w:wrap="auto" w:hAnchor="text" w:xAlign="left" w:yAlign="inline"/>
            </w:pPr>
          </w:p>
        </w:tc>
        <w:tc>
          <w:tcPr>
            <w:tcW w:w="2977" w:type="dxa"/>
            <w:tcBorders>
              <w:top w:val="single" w:sz="4" w:space="0" w:color="auto"/>
              <w:left w:val="single" w:sz="4" w:space="0" w:color="auto"/>
              <w:bottom w:val="single" w:sz="4" w:space="0" w:color="auto"/>
              <w:right w:val="single" w:sz="4" w:space="0" w:color="auto"/>
            </w:tcBorders>
          </w:tcPr>
          <w:p w14:paraId="211DAB0F" w14:textId="53E7CEB9" w:rsidR="00F36C23" w:rsidRPr="00E050C7" w:rsidRDefault="00F36C23" w:rsidP="00334E2B">
            <w:pPr>
              <w:pStyle w:val="ListBullet8ptTable8pt"/>
              <w:framePr w:hSpace="0" w:wrap="auto" w:vAnchor="margin" w:hAnchor="text" w:yAlign="inline"/>
            </w:pPr>
            <w:r w:rsidRPr="002E2DC0">
              <w:t>undertakes</w:t>
            </w:r>
            <w:r>
              <w:t xml:space="preserve"> an inquiry, self-managing the process</w:t>
            </w:r>
          </w:p>
        </w:tc>
        <w:tc>
          <w:tcPr>
            <w:tcW w:w="3175" w:type="dxa"/>
            <w:tcBorders>
              <w:top w:val="single" w:sz="4" w:space="0" w:color="auto"/>
              <w:left w:val="single" w:sz="4" w:space="0" w:color="auto"/>
              <w:bottom w:val="single" w:sz="4" w:space="0" w:color="auto"/>
            </w:tcBorders>
          </w:tcPr>
          <w:p w14:paraId="0A381A2C" w14:textId="38594639" w:rsidR="00F36C23" w:rsidRPr="00E050C7" w:rsidRDefault="00F36C23" w:rsidP="00334E2B">
            <w:pPr>
              <w:pStyle w:val="ListBullet8ptTable8pt"/>
              <w:framePr w:hSpace="0" w:wrap="auto" w:vAnchor="margin" w:hAnchor="text" w:yAlign="inline"/>
            </w:pPr>
            <w:r w:rsidRPr="002E2DC0">
              <w:t>undertakes</w:t>
            </w:r>
            <w:r>
              <w:t xml:space="preserve"> an inquiry, self-managing the process with some independence</w:t>
            </w:r>
          </w:p>
        </w:tc>
        <w:tc>
          <w:tcPr>
            <w:tcW w:w="3005" w:type="dxa"/>
            <w:tcBorders>
              <w:top w:val="single" w:sz="4" w:space="0" w:color="auto"/>
              <w:bottom w:val="single" w:sz="4" w:space="0" w:color="auto"/>
            </w:tcBorders>
          </w:tcPr>
          <w:p w14:paraId="2550B48C" w14:textId="0356E9F0" w:rsidR="00F36C23" w:rsidRPr="00E050C7" w:rsidRDefault="00F36C23" w:rsidP="00334E2B">
            <w:pPr>
              <w:pStyle w:val="ListBullet8ptTable8pt"/>
              <w:framePr w:hSpace="0" w:wrap="auto" w:vAnchor="margin" w:hAnchor="text" w:yAlign="inline"/>
            </w:pPr>
            <w:r w:rsidRPr="002E2DC0">
              <w:t>undertakes</w:t>
            </w:r>
            <w:r>
              <w:t xml:space="preserve"> an inquiry, self-managing the process with assistance</w:t>
            </w:r>
          </w:p>
        </w:tc>
        <w:tc>
          <w:tcPr>
            <w:tcW w:w="3005" w:type="dxa"/>
            <w:tcBorders>
              <w:top w:val="single" w:sz="4" w:space="0" w:color="auto"/>
              <w:bottom w:val="single" w:sz="4" w:space="0" w:color="auto"/>
            </w:tcBorders>
          </w:tcPr>
          <w:p w14:paraId="242B18EE" w14:textId="18ED7D51" w:rsidR="00F36C23" w:rsidRPr="00E050C7" w:rsidRDefault="00F36C23" w:rsidP="00334E2B">
            <w:pPr>
              <w:pStyle w:val="ListBullet8ptTable8pt"/>
              <w:framePr w:hSpace="0" w:wrap="auto" w:vAnchor="margin" w:hAnchor="text" w:yAlign="inline"/>
            </w:pPr>
            <w:r w:rsidRPr="002E2DC0">
              <w:t>undertakes</w:t>
            </w:r>
            <w:r>
              <w:t xml:space="preserve"> an inquiry, implementing processes with assistance</w:t>
            </w:r>
          </w:p>
        </w:tc>
        <w:tc>
          <w:tcPr>
            <w:tcW w:w="3005" w:type="dxa"/>
            <w:tcBorders>
              <w:top w:val="single" w:sz="4" w:space="0" w:color="auto"/>
              <w:bottom w:val="single" w:sz="4" w:space="0" w:color="auto"/>
            </w:tcBorders>
          </w:tcPr>
          <w:p w14:paraId="24683389" w14:textId="5100ACD3" w:rsidR="00F36C23" w:rsidRPr="00E050C7" w:rsidRDefault="00F36C23" w:rsidP="00334E2B">
            <w:pPr>
              <w:pStyle w:val="ListBullet8ptTable8pt"/>
              <w:framePr w:hSpace="0" w:wrap="auto" w:vAnchor="margin" w:hAnchor="text" w:yAlign="inline"/>
            </w:pPr>
            <w:r w:rsidRPr="002E2DC0">
              <w:t xml:space="preserve">undertakes </w:t>
            </w:r>
            <w:r>
              <w:t>an inquiry with direct instruction</w:t>
            </w:r>
          </w:p>
        </w:tc>
      </w:tr>
      <w:tr w:rsidR="00F36C23" w:rsidRPr="00E050C7" w14:paraId="746A79DF" w14:textId="77777777" w:rsidTr="00A85D03">
        <w:trPr>
          <w:cantSplit/>
          <w:trHeight w:val="120"/>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7875591F" w14:textId="77777777" w:rsidR="00F36C23" w:rsidRPr="0058033A" w:rsidRDefault="00F36C23" w:rsidP="00334E2B">
            <w:pPr>
              <w:pStyle w:val="TabletextcentredBold10pt"/>
              <w:framePr w:hSpace="0" w:wrap="auto" w:hAnchor="text" w:xAlign="left" w:yAlign="inline"/>
            </w:pPr>
          </w:p>
        </w:tc>
        <w:tc>
          <w:tcPr>
            <w:tcW w:w="2977" w:type="dxa"/>
            <w:tcBorders>
              <w:top w:val="single" w:sz="4" w:space="0" w:color="auto"/>
              <w:left w:val="single" w:sz="4" w:space="0" w:color="auto"/>
              <w:bottom w:val="single" w:sz="4" w:space="0" w:color="auto"/>
              <w:right w:val="single" w:sz="4" w:space="0" w:color="auto"/>
            </w:tcBorders>
          </w:tcPr>
          <w:p w14:paraId="48E8E961" w14:textId="042C6E53" w:rsidR="00F36C23" w:rsidRPr="00E050C7" w:rsidRDefault="00F36C23" w:rsidP="00334E2B">
            <w:pPr>
              <w:pStyle w:val="ListBullet8ptTable8pt"/>
              <w:framePr w:hSpace="0" w:wrap="auto" w:vAnchor="margin" w:hAnchor="text" w:yAlign="inline"/>
            </w:pPr>
            <w:r w:rsidRPr="002E2DC0">
              <w:t xml:space="preserve">communicates ideas using appropriate </w:t>
            </w:r>
            <w:r>
              <w:t>language</w:t>
            </w:r>
          </w:p>
        </w:tc>
        <w:tc>
          <w:tcPr>
            <w:tcW w:w="3175" w:type="dxa"/>
            <w:tcBorders>
              <w:top w:val="single" w:sz="4" w:space="0" w:color="auto"/>
              <w:left w:val="single" w:sz="4" w:space="0" w:color="auto"/>
              <w:bottom w:val="single" w:sz="4" w:space="0" w:color="auto"/>
            </w:tcBorders>
          </w:tcPr>
          <w:p w14:paraId="2A4E1677" w14:textId="60EE302A" w:rsidR="00F36C23" w:rsidRPr="00E050C7" w:rsidRDefault="00F36C23" w:rsidP="00334E2B">
            <w:pPr>
              <w:pStyle w:val="ListBullet8ptTable8pt"/>
              <w:framePr w:hSpace="0" w:wrap="auto" w:vAnchor="margin" w:hAnchor="text" w:yAlign="inline"/>
            </w:pPr>
            <w:r w:rsidRPr="002E2DC0">
              <w:t xml:space="preserve">communicates ideas using </w:t>
            </w:r>
            <w:r>
              <w:t>appropriate language with some independence</w:t>
            </w:r>
          </w:p>
        </w:tc>
        <w:tc>
          <w:tcPr>
            <w:tcW w:w="3005" w:type="dxa"/>
            <w:tcBorders>
              <w:top w:val="single" w:sz="4" w:space="0" w:color="auto"/>
              <w:bottom w:val="single" w:sz="4" w:space="0" w:color="auto"/>
            </w:tcBorders>
          </w:tcPr>
          <w:p w14:paraId="10C0A01C" w14:textId="517FF1E7" w:rsidR="00F36C23" w:rsidRPr="00E050C7" w:rsidRDefault="00F36C23" w:rsidP="00334E2B">
            <w:pPr>
              <w:pStyle w:val="ListBullet8ptTable8pt"/>
              <w:framePr w:hSpace="0" w:wrap="auto" w:vAnchor="margin" w:hAnchor="text" w:yAlign="inline"/>
            </w:pPr>
            <w:r w:rsidRPr="002E2DC0">
              <w:t xml:space="preserve">communicates </w:t>
            </w:r>
            <w:r>
              <w:t>ideas using appropriate language with assistance</w:t>
            </w:r>
          </w:p>
        </w:tc>
        <w:tc>
          <w:tcPr>
            <w:tcW w:w="3005" w:type="dxa"/>
            <w:tcBorders>
              <w:top w:val="single" w:sz="4" w:space="0" w:color="auto"/>
              <w:bottom w:val="single" w:sz="4" w:space="0" w:color="auto"/>
            </w:tcBorders>
          </w:tcPr>
          <w:p w14:paraId="48CB1396" w14:textId="46C9EB4A" w:rsidR="00F36C23" w:rsidRPr="00E050C7" w:rsidRDefault="00F36C23" w:rsidP="00334E2B">
            <w:pPr>
              <w:pStyle w:val="ListBullet8ptTable8pt"/>
              <w:framePr w:hSpace="0" w:wrap="auto" w:vAnchor="margin" w:hAnchor="text" w:yAlign="inline"/>
            </w:pPr>
            <w:r w:rsidRPr="002E2DC0">
              <w:t>communicates</w:t>
            </w:r>
            <w:r>
              <w:t xml:space="preserve"> basic ideas using appropriate language</w:t>
            </w:r>
          </w:p>
        </w:tc>
        <w:tc>
          <w:tcPr>
            <w:tcW w:w="3005" w:type="dxa"/>
            <w:tcBorders>
              <w:top w:val="single" w:sz="4" w:space="0" w:color="auto"/>
              <w:bottom w:val="single" w:sz="4" w:space="0" w:color="auto"/>
            </w:tcBorders>
          </w:tcPr>
          <w:p w14:paraId="31BB2AEC" w14:textId="7BDC8560" w:rsidR="00F36C23" w:rsidRPr="00E050C7" w:rsidRDefault="00F36C23" w:rsidP="00334E2B">
            <w:pPr>
              <w:pStyle w:val="ListBullet8ptTable8pt"/>
              <w:framePr w:hSpace="0" w:wrap="auto" w:vAnchor="margin" w:hAnchor="text" w:yAlign="inline"/>
            </w:pPr>
            <w:r w:rsidRPr="002E2DC0">
              <w:t>communicates</w:t>
            </w:r>
            <w:r>
              <w:t xml:space="preserve"> basic ideas, using appropriate language with assistance</w:t>
            </w:r>
          </w:p>
        </w:tc>
      </w:tr>
      <w:tr w:rsidR="00F36C23" w:rsidRPr="00E050C7" w14:paraId="420226DC" w14:textId="77777777" w:rsidTr="00A85D03">
        <w:trPr>
          <w:cantSplit/>
          <w:trHeight w:val="410"/>
        </w:trPr>
        <w:tc>
          <w:tcPr>
            <w:tcW w:w="709" w:type="dxa"/>
            <w:vMerge/>
            <w:tcBorders>
              <w:top w:val="single" w:sz="4" w:space="0" w:color="auto"/>
              <w:left w:val="single" w:sz="4" w:space="0" w:color="auto"/>
              <w:bottom w:val="single" w:sz="4" w:space="0" w:color="auto"/>
              <w:right w:val="single" w:sz="4" w:space="0" w:color="auto"/>
            </w:tcBorders>
            <w:textDirection w:val="btLr"/>
            <w:vAlign w:val="center"/>
          </w:tcPr>
          <w:p w14:paraId="33D24D8F" w14:textId="77777777" w:rsidR="00F36C23" w:rsidRPr="0058033A" w:rsidRDefault="00F36C23" w:rsidP="00334E2B">
            <w:pPr>
              <w:pStyle w:val="TabletextcentredBold10pt"/>
              <w:framePr w:hSpace="0" w:wrap="auto" w:hAnchor="text" w:xAlign="left" w:yAlign="inline"/>
            </w:pPr>
          </w:p>
        </w:tc>
        <w:tc>
          <w:tcPr>
            <w:tcW w:w="2977" w:type="dxa"/>
            <w:tcBorders>
              <w:top w:val="single" w:sz="4" w:space="0" w:color="auto"/>
              <w:left w:val="single" w:sz="4" w:space="0" w:color="auto"/>
              <w:bottom w:val="single" w:sz="4" w:space="0" w:color="auto"/>
              <w:right w:val="single" w:sz="4" w:space="0" w:color="auto"/>
            </w:tcBorders>
          </w:tcPr>
          <w:p w14:paraId="25F63002" w14:textId="7EF27D20" w:rsidR="00F36C23" w:rsidRPr="00E050C7" w:rsidRDefault="00F36C23" w:rsidP="00334E2B">
            <w:pPr>
              <w:pStyle w:val="ListBullet8ptTable8pt"/>
              <w:framePr w:hSpace="0" w:wrap="auto" w:vAnchor="margin" w:hAnchor="text" w:yAlign="inline"/>
            </w:pPr>
            <w:r w:rsidRPr="002E2DC0">
              <w:t>appl</w:t>
            </w:r>
            <w:r>
              <w:t>ies</w:t>
            </w:r>
            <w:r w:rsidRPr="002E2DC0">
              <w:t xml:space="preserve"> interpersonal and intrapersonal skills</w:t>
            </w:r>
          </w:p>
        </w:tc>
        <w:tc>
          <w:tcPr>
            <w:tcW w:w="3175" w:type="dxa"/>
            <w:tcBorders>
              <w:top w:val="single" w:sz="4" w:space="0" w:color="auto"/>
              <w:left w:val="single" w:sz="4" w:space="0" w:color="auto"/>
              <w:bottom w:val="single" w:sz="4" w:space="0" w:color="auto"/>
            </w:tcBorders>
          </w:tcPr>
          <w:p w14:paraId="709C7405" w14:textId="37B7205F" w:rsidR="00F36C23" w:rsidRPr="00E050C7" w:rsidRDefault="00F36C23" w:rsidP="00334E2B">
            <w:pPr>
              <w:pStyle w:val="ListBullet8ptTable8pt"/>
              <w:framePr w:hSpace="0" w:wrap="auto" w:vAnchor="margin" w:hAnchor="text" w:yAlign="inline"/>
            </w:pPr>
            <w:r w:rsidRPr="002E2DC0">
              <w:t>appl</w:t>
            </w:r>
            <w:r>
              <w:t>ies</w:t>
            </w:r>
            <w:r w:rsidRPr="002E2DC0">
              <w:t xml:space="preserve"> interpersonal and intrapersonal skills with </w:t>
            </w:r>
            <w:r>
              <w:t>some independence</w:t>
            </w:r>
          </w:p>
        </w:tc>
        <w:tc>
          <w:tcPr>
            <w:tcW w:w="3005" w:type="dxa"/>
            <w:tcBorders>
              <w:top w:val="single" w:sz="4" w:space="0" w:color="auto"/>
              <w:bottom w:val="single" w:sz="4" w:space="0" w:color="auto"/>
            </w:tcBorders>
          </w:tcPr>
          <w:p w14:paraId="3D1BE5F8" w14:textId="0761BE26" w:rsidR="00F36C23" w:rsidRPr="00E050C7" w:rsidRDefault="00F36C23" w:rsidP="00334E2B">
            <w:pPr>
              <w:pStyle w:val="ListBullet8ptTable8pt"/>
              <w:framePr w:hSpace="0" w:wrap="auto" w:vAnchor="margin" w:hAnchor="text" w:yAlign="inline"/>
            </w:pPr>
            <w:r w:rsidRPr="002E2DC0">
              <w:t>appl</w:t>
            </w:r>
            <w:r>
              <w:t>ies</w:t>
            </w:r>
            <w:r w:rsidRPr="002E2DC0">
              <w:t xml:space="preserve"> interpersonal and intrapersonal skills </w:t>
            </w:r>
            <w:r>
              <w:t>with assistance</w:t>
            </w:r>
          </w:p>
        </w:tc>
        <w:tc>
          <w:tcPr>
            <w:tcW w:w="3005" w:type="dxa"/>
            <w:tcBorders>
              <w:top w:val="single" w:sz="4" w:space="0" w:color="auto"/>
              <w:bottom w:val="single" w:sz="4" w:space="0" w:color="auto"/>
            </w:tcBorders>
          </w:tcPr>
          <w:p w14:paraId="72522233" w14:textId="4BC85EEB" w:rsidR="00F36C23" w:rsidRPr="00E050C7" w:rsidRDefault="00F36C23" w:rsidP="00334E2B">
            <w:pPr>
              <w:pStyle w:val="ListBullet8ptTable8pt"/>
              <w:framePr w:hSpace="0" w:wrap="auto" w:vAnchor="margin" w:hAnchor="text" w:yAlign="inline"/>
            </w:pPr>
            <w:r w:rsidRPr="002E2DC0">
              <w:t>appl</w:t>
            </w:r>
            <w:r>
              <w:t>ies</w:t>
            </w:r>
            <w:r w:rsidRPr="002E2DC0">
              <w:t xml:space="preserve"> basic interpersonal and intrapersonal skills</w:t>
            </w:r>
          </w:p>
        </w:tc>
        <w:tc>
          <w:tcPr>
            <w:tcW w:w="3005" w:type="dxa"/>
            <w:tcBorders>
              <w:top w:val="single" w:sz="4" w:space="0" w:color="auto"/>
              <w:bottom w:val="single" w:sz="4" w:space="0" w:color="auto"/>
            </w:tcBorders>
          </w:tcPr>
          <w:p w14:paraId="53F6E6D4" w14:textId="15B1CDB1" w:rsidR="00F36C23" w:rsidRPr="00E050C7" w:rsidRDefault="00F36C23" w:rsidP="00334E2B">
            <w:pPr>
              <w:pStyle w:val="ListBullet8ptTable8pt"/>
              <w:framePr w:hSpace="0" w:wrap="auto" w:vAnchor="margin" w:hAnchor="text" w:yAlign="inline"/>
            </w:pPr>
            <w:r w:rsidRPr="002E2DC0">
              <w:t>appl</w:t>
            </w:r>
            <w:r>
              <w:t>ies</w:t>
            </w:r>
            <w:r w:rsidRPr="002E2DC0">
              <w:t xml:space="preserve"> basic interpersonal and intrapersonal skills with </w:t>
            </w:r>
            <w:r>
              <w:t>assistance</w:t>
            </w:r>
          </w:p>
        </w:tc>
      </w:tr>
      <w:tr w:rsidR="00F36C23" w:rsidRPr="00E050C7" w14:paraId="7B8F6685" w14:textId="77777777" w:rsidTr="00A85D03">
        <w:trPr>
          <w:cantSplit/>
          <w:trHeight w:val="543"/>
        </w:trPr>
        <w:tc>
          <w:tcPr>
            <w:tcW w:w="709" w:type="dxa"/>
            <w:vMerge/>
            <w:tcBorders>
              <w:top w:val="single" w:sz="4" w:space="0" w:color="auto"/>
              <w:bottom w:val="single" w:sz="4" w:space="0" w:color="auto"/>
            </w:tcBorders>
            <w:textDirection w:val="btLr"/>
            <w:vAlign w:val="center"/>
          </w:tcPr>
          <w:p w14:paraId="6799A993" w14:textId="77777777" w:rsidR="00F36C23" w:rsidRPr="0058033A" w:rsidRDefault="00F36C23" w:rsidP="00334E2B">
            <w:pPr>
              <w:pStyle w:val="TabletextcentredBold10pt"/>
              <w:framePr w:hSpace="0" w:wrap="auto" w:hAnchor="text" w:xAlign="left" w:yAlign="inline"/>
            </w:pPr>
          </w:p>
        </w:tc>
        <w:tc>
          <w:tcPr>
            <w:tcW w:w="2977" w:type="dxa"/>
            <w:tcBorders>
              <w:top w:val="single" w:sz="4" w:space="0" w:color="auto"/>
              <w:bottom w:val="single" w:sz="4" w:space="0" w:color="auto"/>
            </w:tcBorders>
          </w:tcPr>
          <w:p w14:paraId="0D0B5C93" w14:textId="0B8B45B1" w:rsidR="00F36C23" w:rsidRPr="00E050C7" w:rsidRDefault="00F36C23" w:rsidP="00334E2B">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p>
        </w:tc>
        <w:tc>
          <w:tcPr>
            <w:tcW w:w="3175" w:type="dxa"/>
            <w:tcBorders>
              <w:top w:val="single" w:sz="4" w:space="0" w:color="auto"/>
              <w:bottom w:val="single" w:sz="4" w:space="0" w:color="auto"/>
            </w:tcBorders>
          </w:tcPr>
          <w:p w14:paraId="07EB23A9" w14:textId="28D13E77" w:rsidR="00F36C23" w:rsidRPr="00E050C7" w:rsidRDefault="00F36C23" w:rsidP="00334E2B">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r>
              <w:t xml:space="preserve"> with some independence</w:t>
            </w:r>
          </w:p>
        </w:tc>
        <w:tc>
          <w:tcPr>
            <w:tcW w:w="3005" w:type="dxa"/>
            <w:tcBorders>
              <w:top w:val="single" w:sz="4" w:space="0" w:color="auto"/>
              <w:bottom w:val="single" w:sz="4" w:space="0" w:color="auto"/>
            </w:tcBorders>
          </w:tcPr>
          <w:p w14:paraId="62C3BCF8" w14:textId="4ADA553F" w:rsidR="00F36C23" w:rsidRPr="00E050C7" w:rsidRDefault="00F36C23" w:rsidP="00334E2B">
            <w:pPr>
              <w:pStyle w:val="ListBullet8ptTable8pt"/>
              <w:framePr w:hSpace="0" w:wrap="auto" w:vAnchor="margin" w:hAnchor="text" w:yAlign="inline"/>
            </w:pPr>
            <w:r w:rsidRPr="002E2DC0">
              <w:t>reflect</w:t>
            </w:r>
            <w:r>
              <w:t>s</w:t>
            </w:r>
            <w:r w:rsidRPr="002E2DC0">
              <w:t xml:space="preserve"> on</w:t>
            </w:r>
            <w:r>
              <w:t xml:space="preserve"> own application of</w:t>
            </w:r>
            <w:r w:rsidRPr="002E2DC0">
              <w:t xml:space="preserve"> knowledge, understanding or skill acquisition</w:t>
            </w:r>
            <w:r>
              <w:t xml:space="preserve"> with assistance</w:t>
            </w:r>
          </w:p>
        </w:tc>
        <w:tc>
          <w:tcPr>
            <w:tcW w:w="3005" w:type="dxa"/>
            <w:tcBorders>
              <w:top w:val="single" w:sz="4" w:space="0" w:color="auto"/>
              <w:bottom w:val="single" w:sz="4" w:space="0" w:color="auto"/>
            </w:tcBorders>
          </w:tcPr>
          <w:p w14:paraId="0A35673D" w14:textId="1CB94714" w:rsidR="00F36C23" w:rsidRPr="00E050C7" w:rsidRDefault="00F36C23" w:rsidP="00334E2B">
            <w:pPr>
              <w:pStyle w:val="ListBullet8ptTable8pt"/>
              <w:framePr w:hSpace="0" w:wrap="auto" w:vAnchor="margin" w:hAnchor="text" w:yAlign="inline"/>
            </w:pPr>
            <w:r w:rsidRPr="002E2DC0">
              <w:t>reflect</w:t>
            </w:r>
            <w:r>
              <w:t>s</w:t>
            </w:r>
            <w:r w:rsidRPr="002E2DC0">
              <w:t xml:space="preserve"> on</w:t>
            </w:r>
            <w:r>
              <w:t xml:space="preserve"> application of basic</w:t>
            </w:r>
            <w:r w:rsidRPr="002E2DC0">
              <w:t xml:space="preserve"> knowledge, understanding or skill acquisition</w:t>
            </w:r>
            <w:r>
              <w:t xml:space="preserve"> independence</w:t>
            </w:r>
          </w:p>
        </w:tc>
        <w:tc>
          <w:tcPr>
            <w:tcW w:w="3005" w:type="dxa"/>
            <w:tcBorders>
              <w:top w:val="single" w:sz="4" w:space="0" w:color="auto"/>
              <w:bottom w:val="single" w:sz="4" w:space="0" w:color="auto"/>
            </w:tcBorders>
          </w:tcPr>
          <w:p w14:paraId="3DC64D47" w14:textId="3B7086AD" w:rsidR="00F36C23" w:rsidRPr="00E050C7" w:rsidRDefault="00F36C23" w:rsidP="00334E2B">
            <w:pPr>
              <w:pStyle w:val="ListBullet8ptTable8pt"/>
              <w:framePr w:hSpace="0" w:wrap="auto" w:vAnchor="margin" w:hAnchor="text" w:yAlign="inline"/>
            </w:pPr>
            <w:r w:rsidRPr="002E2DC0">
              <w:t>attempts, with assistance to reflect on experiences</w:t>
            </w:r>
          </w:p>
        </w:tc>
      </w:tr>
    </w:tbl>
    <w:p w14:paraId="7C5B0601" w14:textId="77777777" w:rsidR="0075684D" w:rsidRPr="00137652" w:rsidRDefault="0075684D" w:rsidP="00C66A76">
      <w:pPr>
        <w:tabs>
          <w:tab w:val="center" w:pos="7143"/>
        </w:tabs>
        <w:rPr>
          <w:bCs/>
        </w:rPr>
        <w:sectPr w:rsidR="0075684D" w:rsidRPr="00137652" w:rsidSect="00334E2B">
          <w:pgSz w:w="16838" w:h="11906" w:orient="landscape"/>
          <w:pgMar w:top="709" w:right="1418" w:bottom="709" w:left="567" w:header="284" w:footer="198" w:gutter="0"/>
          <w:cols w:space="708"/>
          <w:docGrid w:linePitch="360"/>
        </w:sectPr>
      </w:pPr>
    </w:p>
    <w:p w14:paraId="0EAB8A54" w14:textId="7326FD0E" w:rsidR="004349BD" w:rsidRPr="00BB1DC0" w:rsidRDefault="00BB1DC0" w:rsidP="00A85D03">
      <w:pPr>
        <w:pStyle w:val="Heading1"/>
        <w:tabs>
          <w:tab w:val="clear" w:pos="9072"/>
          <w:tab w:val="right" w:pos="10466"/>
        </w:tabs>
        <w:spacing w:before="120"/>
        <w:rPr>
          <w:color w:val="000000" w:themeColor="text1"/>
        </w:rPr>
      </w:pPr>
      <w:bookmarkStart w:id="90" w:name="_Toc440961719"/>
      <w:bookmarkStart w:id="91" w:name="_Toc525640300"/>
      <w:bookmarkStart w:id="92" w:name="_Toc199948405"/>
      <w:bookmarkStart w:id="93" w:name="_Toc346702750"/>
      <w:r w:rsidRPr="00BB1DC0">
        <w:rPr>
          <w:color w:val="000000" w:themeColor="text1"/>
        </w:rPr>
        <w:lastRenderedPageBreak/>
        <w:t>Anatomy and Physiology for Exercise</w:t>
      </w:r>
      <w:r w:rsidR="004349BD" w:rsidRPr="00BB1DC0">
        <w:rPr>
          <w:color w:val="000000" w:themeColor="text1"/>
        </w:rPr>
        <w:tab/>
        <w:t>Value: 1.0</w:t>
      </w:r>
      <w:bookmarkEnd w:id="90"/>
      <w:bookmarkEnd w:id="91"/>
      <w:bookmarkEnd w:id="92"/>
    </w:p>
    <w:p w14:paraId="65E67BCD" w14:textId="684AE3C6" w:rsidR="004349BD" w:rsidRPr="00BB1DC0" w:rsidRDefault="00BB1DC0" w:rsidP="00A85D03">
      <w:pPr>
        <w:pStyle w:val="Heading3subheading"/>
        <w:tabs>
          <w:tab w:val="clear" w:pos="9072"/>
          <w:tab w:val="right" w:pos="10466"/>
        </w:tabs>
        <w:spacing w:before="120" w:after="120"/>
        <w:rPr>
          <w:color w:val="000000" w:themeColor="text1"/>
        </w:rPr>
      </w:pPr>
      <w:bookmarkStart w:id="94" w:name="_Toc366575329"/>
      <w:r w:rsidRPr="00BB1DC0">
        <w:rPr>
          <w:color w:val="000000" w:themeColor="text1"/>
        </w:rPr>
        <w:t xml:space="preserve">Anatomy and Physiology for Exercise </w:t>
      </w:r>
      <w:r w:rsidR="004349BD" w:rsidRPr="00BB1DC0">
        <w:rPr>
          <w:color w:val="000000" w:themeColor="text1"/>
        </w:rPr>
        <w:t>a</w:t>
      </w:r>
      <w:r w:rsidR="004349BD" w:rsidRPr="00BB1DC0">
        <w:rPr>
          <w:color w:val="000000" w:themeColor="text1"/>
        </w:rPr>
        <w:tab/>
        <w:t>Value 0.5</w:t>
      </w:r>
      <w:bookmarkEnd w:id="94"/>
    </w:p>
    <w:p w14:paraId="562845A8" w14:textId="2E19268B" w:rsidR="004349BD" w:rsidRPr="00BB1DC0" w:rsidRDefault="00BB1DC0" w:rsidP="00A85D03">
      <w:pPr>
        <w:pStyle w:val="Heading3subheading"/>
        <w:tabs>
          <w:tab w:val="clear" w:pos="9072"/>
          <w:tab w:val="right" w:pos="10466"/>
        </w:tabs>
        <w:spacing w:before="120" w:after="120"/>
        <w:rPr>
          <w:color w:val="000000" w:themeColor="text1"/>
        </w:rPr>
      </w:pPr>
      <w:bookmarkStart w:id="95" w:name="_Toc366575330"/>
      <w:r w:rsidRPr="00BB1DC0">
        <w:rPr>
          <w:color w:val="000000" w:themeColor="text1"/>
        </w:rPr>
        <w:t xml:space="preserve">Anatomy and Physiology for Exercise </w:t>
      </w:r>
      <w:r w:rsidR="004349BD" w:rsidRPr="00BB1DC0">
        <w:rPr>
          <w:color w:val="000000" w:themeColor="text1"/>
        </w:rPr>
        <w:t>b</w:t>
      </w:r>
      <w:r w:rsidR="004349BD" w:rsidRPr="00BB1DC0">
        <w:rPr>
          <w:color w:val="000000" w:themeColor="text1"/>
        </w:rPr>
        <w:tab/>
        <w:t>Value 0.5</w:t>
      </w:r>
      <w:bookmarkEnd w:id="95"/>
    </w:p>
    <w:p w14:paraId="6205243B" w14:textId="77777777" w:rsidR="004349BD" w:rsidRPr="00137652" w:rsidRDefault="004349BD" w:rsidP="00A85D03">
      <w:pPr>
        <w:pStyle w:val="Heading2"/>
        <w:tabs>
          <w:tab w:val="right" w:pos="9072"/>
        </w:tabs>
        <w:spacing w:before="120"/>
      </w:pPr>
      <w:r w:rsidRPr="00137652">
        <w:t>Unit Description</w:t>
      </w:r>
    </w:p>
    <w:p w14:paraId="46FEADC4" w14:textId="7004B131" w:rsidR="00BB1DC0" w:rsidRPr="00BB1DC0" w:rsidRDefault="00C72C81" w:rsidP="00A85D03">
      <w:pPr>
        <w:spacing w:after="120"/>
        <w:rPr>
          <w:sz w:val="24"/>
          <w:szCs w:val="24"/>
        </w:rPr>
      </w:pPr>
      <w:bookmarkStart w:id="96" w:name="_Hlk198560233"/>
      <w:r>
        <w:t>S</w:t>
      </w:r>
      <w:r w:rsidR="00BB1DC0" w:rsidRPr="00BB1DC0">
        <w:t>tudents will examine the structure and function of the musculoskeletal</w:t>
      </w:r>
      <w:r w:rsidR="00BD2FEE">
        <w:t xml:space="preserve"> and </w:t>
      </w:r>
      <w:r w:rsidR="00BB1DC0" w:rsidRPr="00BB1DC0">
        <w:t>cardiorespiratory systems. They critically analyse concepts, principles of how these systems contribute to exercise, and adjust to increasing demands. Students investigate the capacity of these systems, models and methodologies for their assessment, and theories and research about their implications. They take an integrated approach to anatomy and physiology and to highly applied exercise concepts</w:t>
      </w:r>
      <w:r w:rsidR="00DA32E7">
        <w:t>.</w:t>
      </w:r>
    </w:p>
    <w:bookmarkEnd w:id="96"/>
    <w:p w14:paraId="4C372DEC" w14:textId="77777777" w:rsidR="006C4576" w:rsidRDefault="006C4576" w:rsidP="00A85D03">
      <w:pPr>
        <w:pStyle w:val="Heading2"/>
        <w:spacing w:before="120"/>
      </w:pPr>
      <w:r w:rsidRPr="00137652">
        <w:t>Specific Unit Goals</w:t>
      </w:r>
    </w:p>
    <w:p w14:paraId="31F7BF61" w14:textId="77777777" w:rsidR="00437FE2" w:rsidRPr="00137652" w:rsidRDefault="00437FE2" w:rsidP="00A85D03">
      <w:pPr>
        <w:spacing w:after="120"/>
        <w:rPr>
          <w:rFonts w:cs="Calibri"/>
        </w:rPr>
      </w:pPr>
      <w:r w:rsidRPr="00137652">
        <w:rPr>
          <w:rFonts w:cs="Calibri"/>
        </w:rPr>
        <w:t>This unit should enable students to: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544"/>
        <w:gridCol w:w="3118"/>
      </w:tblGrid>
      <w:tr w:rsidR="00437FE2" w:rsidRPr="00137652" w14:paraId="34498782" w14:textId="77777777" w:rsidTr="009079AF">
        <w:tc>
          <w:tcPr>
            <w:tcW w:w="3539" w:type="dxa"/>
            <w:tcBorders>
              <w:bottom w:val="single" w:sz="4" w:space="0" w:color="auto"/>
            </w:tcBorders>
            <w:tcMar>
              <w:left w:w="57" w:type="dxa"/>
              <w:right w:w="57" w:type="dxa"/>
            </w:tcMar>
          </w:tcPr>
          <w:p w14:paraId="0875A843" w14:textId="77777777" w:rsidR="00437FE2" w:rsidRPr="00137652" w:rsidRDefault="00437FE2" w:rsidP="00A85D03">
            <w:pPr>
              <w:pStyle w:val="TableTextBoldcentred"/>
              <w:spacing w:before="60" w:after="60"/>
            </w:pPr>
            <w:r w:rsidRPr="00137652">
              <w:t>A Course</w:t>
            </w:r>
          </w:p>
        </w:tc>
        <w:tc>
          <w:tcPr>
            <w:tcW w:w="3544" w:type="dxa"/>
            <w:tcBorders>
              <w:bottom w:val="single" w:sz="4" w:space="0" w:color="auto"/>
            </w:tcBorders>
            <w:tcMar>
              <w:left w:w="57" w:type="dxa"/>
              <w:right w:w="57" w:type="dxa"/>
            </w:tcMar>
          </w:tcPr>
          <w:p w14:paraId="24C4BDEA" w14:textId="77777777" w:rsidR="00437FE2" w:rsidRPr="00137652" w:rsidRDefault="00437FE2" w:rsidP="00A85D03">
            <w:pPr>
              <w:pStyle w:val="TableTextBoldcentred"/>
              <w:spacing w:before="60" w:after="60"/>
            </w:pPr>
            <w:r w:rsidRPr="00137652">
              <w:t>T Course</w:t>
            </w:r>
          </w:p>
        </w:tc>
        <w:tc>
          <w:tcPr>
            <w:tcW w:w="3118" w:type="dxa"/>
            <w:tcBorders>
              <w:bottom w:val="single" w:sz="4" w:space="0" w:color="auto"/>
            </w:tcBorders>
            <w:tcMar>
              <w:left w:w="57" w:type="dxa"/>
              <w:right w:w="57" w:type="dxa"/>
            </w:tcMar>
          </w:tcPr>
          <w:p w14:paraId="2AB6723E" w14:textId="77777777" w:rsidR="00437FE2" w:rsidRPr="00137652" w:rsidRDefault="00437FE2" w:rsidP="00A85D03">
            <w:pPr>
              <w:pStyle w:val="TableTextBoldcentred"/>
              <w:spacing w:before="60" w:after="60"/>
            </w:pPr>
            <w:r w:rsidRPr="00137652">
              <w:t>M Course</w:t>
            </w:r>
          </w:p>
        </w:tc>
      </w:tr>
      <w:tr w:rsidR="00437FE2" w:rsidRPr="00137652" w14:paraId="3C4BF966" w14:textId="77777777" w:rsidTr="009079AF">
        <w:trPr>
          <w:trHeight w:val="490"/>
        </w:trPr>
        <w:tc>
          <w:tcPr>
            <w:tcW w:w="3539" w:type="dxa"/>
            <w:tcBorders>
              <w:top w:val="single" w:sz="4" w:space="0" w:color="auto"/>
              <w:left w:val="single" w:sz="4" w:space="0" w:color="auto"/>
              <w:bottom w:val="nil"/>
              <w:right w:val="single" w:sz="4" w:space="0" w:color="auto"/>
            </w:tcBorders>
            <w:tcMar>
              <w:left w:w="57" w:type="dxa"/>
              <w:right w:w="57" w:type="dxa"/>
            </w:tcMar>
          </w:tcPr>
          <w:p w14:paraId="03E0534B" w14:textId="4B7FAACA" w:rsidR="00437FE2" w:rsidRPr="008F5AE6" w:rsidRDefault="00261DCF" w:rsidP="00A85D03">
            <w:pPr>
              <w:pStyle w:val="ListBulletintable"/>
              <w:spacing w:after="60"/>
              <w:ind w:left="363" w:hanging="284"/>
              <w:rPr>
                <w:szCs w:val="22"/>
              </w:rPr>
            </w:pPr>
            <w:r>
              <w:rPr>
                <w:rFonts w:cstheme="minorHAnsi"/>
                <w:szCs w:val="22"/>
              </w:rPr>
              <w:t>analyse</w:t>
            </w:r>
            <w:r w:rsidR="00DF03E4" w:rsidRPr="008F5AE6">
              <w:rPr>
                <w:rFonts w:cstheme="minorHAnsi"/>
                <w:szCs w:val="22"/>
              </w:rPr>
              <w:t xml:space="preserve"> principles, strategies</w:t>
            </w:r>
            <w:r w:rsidR="003B76A5">
              <w:rPr>
                <w:rFonts w:cstheme="minorHAnsi"/>
                <w:szCs w:val="22"/>
              </w:rPr>
              <w:t>,</w:t>
            </w:r>
            <w:r w:rsidR="00DF03E4" w:rsidRPr="008F5AE6">
              <w:rPr>
                <w:rFonts w:cstheme="minorHAnsi"/>
                <w:szCs w:val="22"/>
              </w:rPr>
              <w:t xml:space="preserve"> and methodologies related to the </w:t>
            </w:r>
            <w:r w:rsidR="00DF03E4" w:rsidRPr="008F5AE6">
              <w:rPr>
                <w:szCs w:val="22"/>
              </w:rPr>
              <w:t>structure and function of the musculoskeletal and cardiorespiratory systems</w:t>
            </w:r>
          </w:p>
        </w:tc>
        <w:tc>
          <w:tcPr>
            <w:tcW w:w="3544" w:type="dxa"/>
            <w:tcBorders>
              <w:top w:val="single" w:sz="4" w:space="0" w:color="auto"/>
              <w:left w:val="single" w:sz="4" w:space="0" w:color="auto"/>
              <w:bottom w:val="nil"/>
              <w:right w:val="single" w:sz="4" w:space="0" w:color="auto"/>
            </w:tcBorders>
            <w:tcMar>
              <w:left w:w="57" w:type="dxa"/>
              <w:right w:w="57" w:type="dxa"/>
            </w:tcMar>
          </w:tcPr>
          <w:p w14:paraId="4FE823E6" w14:textId="0E7E2A06" w:rsidR="003B76A5" w:rsidRPr="008F5AE6" w:rsidRDefault="00B00A4E" w:rsidP="00A85D03">
            <w:pPr>
              <w:pStyle w:val="ListBulletintable"/>
              <w:spacing w:after="60"/>
              <w:ind w:left="366" w:hanging="284"/>
              <w:rPr>
                <w:szCs w:val="22"/>
              </w:rPr>
            </w:pPr>
            <w:r w:rsidRPr="008F5AE6">
              <w:rPr>
                <w:rFonts w:cstheme="minorHAnsi"/>
                <w:szCs w:val="22"/>
              </w:rPr>
              <w:t xml:space="preserve">critically </w:t>
            </w:r>
            <w:r w:rsidR="00261DCF">
              <w:rPr>
                <w:rFonts w:cstheme="minorHAnsi"/>
                <w:szCs w:val="22"/>
              </w:rPr>
              <w:t>analyse</w:t>
            </w:r>
            <w:r w:rsidRPr="008F5AE6">
              <w:rPr>
                <w:rFonts w:cstheme="minorHAnsi"/>
                <w:szCs w:val="22"/>
              </w:rPr>
              <w:t xml:space="preserve"> principles, strategies</w:t>
            </w:r>
            <w:r w:rsidR="003B76A5">
              <w:rPr>
                <w:rFonts w:cstheme="minorHAnsi"/>
                <w:szCs w:val="22"/>
              </w:rPr>
              <w:t>,</w:t>
            </w:r>
            <w:r w:rsidRPr="008F5AE6">
              <w:rPr>
                <w:rFonts w:cstheme="minorHAnsi"/>
                <w:szCs w:val="22"/>
              </w:rPr>
              <w:t xml:space="preserve"> and methodologies related to </w:t>
            </w:r>
            <w:r w:rsidRPr="00BD2FEE">
              <w:rPr>
                <w:szCs w:val="22"/>
              </w:rPr>
              <w:t>the</w:t>
            </w:r>
            <w:r w:rsidRPr="008F5AE6">
              <w:rPr>
                <w:rFonts w:cstheme="minorHAnsi"/>
                <w:szCs w:val="22"/>
              </w:rPr>
              <w:t xml:space="preserve"> </w:t>
            </w:r>
            <w:r w:rsidRPr="008F5AE6">
              <w:rPr>
                <w:szCs w:val="22"/>
              </w:rPr>
              <w:t>structure and function of the musculoskeletal and cardiorespiratory systems</w:t>
            </w:r>
            <w:r w:rsidR="003B76A5">
              <w:rPr>
                <w:szCs w:val="22"/>
              </w:rPr>
              <w:t>,</w:t>
            </w:r>
            <w:r w:rsidRPr="008F5AE6">
              <w:rPr>
                <w:rFonts w:cstheme="minorHAnsi"/>
                <w:szCs w:val="22"/>
              </w:rPr>
              <w:t xml:space="preserve"> and </w:t>
            </w:r>
            <w:r w:rsidR="00261DCF">
              <w:rPr>
                <w:rFonts w:cstheme="minorHAnsi"/>
                <w:szCs w:val="22"/>
              </w:rPr>
              <w:t>evaluate</w:t>
            </w:r>
            <w:r w:rsidRPr="008F5AE6">
              <w:rPr>
                <w:rFonts w:cstheme="minorHAnsi"/>
                <w:szCs w:val="22"/>
              </w:rPr>
              <w:t xml:space="preserve"> limitations and assumptions</w:t>
            </w:r>
          </w:p>
        </w:tc>
        <w:tc>
          <w:tcPr>
            <w:tcW w:w="3118" w:type="dxa"/>
            <w:tcBorders>
              <w:top w:val="single" w:sz="4" w:space="0" w:color="auto"/>
              <w:left w:val="single" w:sz="4" w:space="0" w:color="auto"/>
              <w:bottom w:val="nil"/>
              <w:right w:val="single" w:sz="4" w:space="0" w:color="auto"/>
            </w:tcBorders>
            <w:tcMar>
              <w:left w:w="57" w:type="dxa"/>
              <w:right w:w="57" w:type="dxa"/>
            </w:tcMar>
          </w:tcPr>
          <w:p w14:paraId="17B600DE" w14:textId="72EE5C8A" w:rsidR="00437FE2" w:rsidRPr="008F5AE6" w:rsidRDefault="00261DCF" w:rsidP="00A85D03">
            <w:pPr>
              <w:pStyle w:val="ListBulletintable"/>
              <w:spacing w:after="60"/>
              <w:ind w:left="366" w:hanging="284"/>
              <w:rPr>
                <w:szCs w:val="22"/>
              </w:rPr>
            </w:pPr>
            <w:r>
              <w:rPr>
                <w:szCs w:val="22"/>
              </w:rPr>
              <w:t>describe</w:t>
            </w:r>
            <w:r w:rsidR="004D4AD7" w:rsidRPr="008F5AE6">
              <w:rPr>
                <w:szCs w:val="22"/>
              </w:rPr>
              <w:t xml:space="preserve"> practices and approaches </w:t>
            </w:r>
            <w:r w:rsidR="00DA32E7">
              <w:rPr>
                <w:szCs w:val="22"/>
              </w:rPr>
              <w:t xml:space="preserve">related to </w:t>
            </w:r>
            <w:r w:rsidR="004D4AD7" w:rsidRPr="008F5AE6">
              <w:rPr>
                <w:szCs w:val="22"/>
              </w:rPr>
              <w:t>the structure and function of the musculoskeletal and cardiorespiratory systems</w:t>
            </w:r>
          </w:p>
        </w:tc>
      </w:tr>
      <w:tr w:rsidR="00B00A4E" w:rsidRPr="00137652" w14:paraId="1C896896" w14:textId="77777777" w:rsidTr="009079AF">
        <w:trPr>
          <w:trHeight w:val="490"/>
        </w:trPr>
        <w:tc>
          <w:tcPr>
            <w:tcW w:w="3539" w:type="dxa"/>
            <w:tcBorders>
              <w:top w:val="nil"/>
              <w:left w:val="single" w:sz="4" w:space="0" w:color="auto"/>
              <w:bottom w:val="nil"/>
              <w:right w:val="single" w:sz="4" w:space="0" w:color="auto"/>
            </w:tcBorders>
            <w:tcMar>
              <w:left w:w="57" w:type="dxa"/>
              <w:right w:w="57" w:type="dxa"/>
            </w:tcMar>
          </w:tcPr>
          <w:p w14:paraId="46C331CA" w14:textId="1A518D61" w:rsidR="00B00A4E" w:rsidRPr="008F5AE6" w:rsidRDefault="00261DCF" w:rsidP="00A85D03">
            <w:pPr>
              <w:pStyle w:val="ListBulletintable"/>
              <w:spacing w:after="60"/>
              <w:ind w:left="366" w:hanging="284"/>
              <w:rPr>
                <w:szCs w:val="22"/>
              </w:rPr>
            </w:pPr>
            <w:r>
              <w:rPr>
                <w:rFonts w:cstheme="minorHAnsi"/>
                <w:szCs w:val="22"/>
              </w:rPr>
              <w:t>analyse</w:t>
            </w:r>
            <w:r w:rsidR="00DF03E4" w:rsidRPr="008F5AE6">
              <w:rPr>
                <w:rFonts w:cstheme="minorHAnsi"/>
                <w:szCs w:val="22"/>
              </w:rPr>
              <w:t xml:space="preserve"> theories, concepts, and models related</w:t>
            </w:r>
            <w:r w:rsidR="00DF03E4" w:rsidRPr="008F5AE6">
              <w:rPr>
                <w:szCs w:val="22"/>
              </w:rPr>
              <w:t xml:space="preserve"> to the structure and function of the musculoskeletal and cardiorespiratory system</w:t>
            </w:r>
            <w:r w:rsidR="003B76A5">
              <w:rPr>
                <w:szCs w:val="22"/>
              </w:rPr>
              <w:t>,</w:t>
            </w:r>
            <w:r w:rsidR="00DF03E4" w:rsidRPr="008F5AE6">
              <w:rPr>
                <w:rFonts w:cstheme="minorHAnsi"/>
                <w:szCs w:val="22"/>
              </w:rPr>
              <w:t xml:space="preserve"> to draw conclusions</w:t>
            </w:r>
          </w:p>
        </w:tc>
        <w:tc>
          <w:tcPr>
            <w:tcW w:w="3544" w:type="dxa"/>
            <w:tcBorders>
              <w:top w:val="nil"/>
              <w:left w:val="single" w:sz="4" w:space="0" w:color="auto"/>
              <w:bottom w:val="nil"/>
              <w:right w:val="single" w:sz="4" w:space="0" w:color="auto"/>
            </w:tcBorders>
            <w:tcMar>
              <w:left w:w="57" w:type="dxa"/>
              <w:right w:w="57" w:type="dxa"/>
            </w:tcMar>
          </w:tcPr>
          <w:p w14:paraId="4959EEFE" w14:textId="12CAAB7F" w:rsidR="003B76A5" w:rsidRPr="008F5AE6" w:rsidRDefault="00B00A4E" w:rsidP="00A85D03">
            <w:pPr>
              <w:pStyle w:val="ListBulletintable"/>
              <w:spacing w:after="60"/>
              <w:ind w:left="366" w:hanging="284"/>
              <w:rPr>
                <w:rFonts w:cstheme="minorHAnsi"/>
                <w:szCs w:val="22"/>
              </w:rPr>
            </w:pPr>
            <w:r w:rsidRPr="008F5AE6">
              <w:rPr>
                <w:rFonts w:cstheme="minorHAnsi"/>
                <w:szCs w:val="22"/>
              </w:rPr>
              <w:t xml:space="preserve">critically </w:t>
            </w:r>
            <w:r w:rsidR="00261DCF">
              <w:rPr>
                <w:rFonts w:cstheme="minorHAnsi"/>
                <w:szCs w:val="22"/>
              </w:rPr>
              <w:t>analyse</w:t>
            </w:r>
            <w:r w:rsidRPr="008F5AE6">
              <w:rPr>
                <w:rFonts w:cstheme="minorHAnsi"/>
                <w:szCs w:val="22"/>
              </w:rPr>
              <w:t xml:space="preserve"> theories, concepts, and models related</w:t>
            </w:r>
            <w:r w:rsidRPr="008F5AE6">
              <w:rPr>
                <w:szCs w:val="22"/>
              </w:rPr>
              <w:t xml:space="preserve"> to the structure and function of the musculoskeletal and cardiorespiratory system</w:t>
            </w:r>
            <w:r w:rsidR="003B76A5">
              <w:rPr>
                <w:szCs w:val="22"/>
              </w:rPr>
              <w:t>,</w:t>
            </w:r>
            <w:r w:rsidRPr="008F5AE6">
              <w:rPr>
                <w:rFonts w:cstheme="minorHAnsi"/>
                <w:szCs w:val="22"/>
              </w:rPr>
              <w:t xml:space="preserve"> to draw informed and insightful conclusions</w:t>
            </w:r>
          </w:p>
        </w:tc>
        <w:tc>
          <w:tcPr>
            <w:tcW w:w="3118" w:type="dxa"/>
            <w:tcBorders>
              <w:top w:val="nil"/>
              <w:left w:val="single" w:sz="4" w:space="0" w:color="auto"/>
              <w:bottom w:val="nil"/>
              <w:right w:val="single" w:sz="4" w:space="0" w:color="auto"/>
            </w:tcBorders>
            <w:tcMar>
              <w:left w:w="57" w:type="dxa"/>
              <w:right w:w="57" w:type="dxa"/>
            </w:tcMar>
          </w:tcPr>
          <w:p w14:paraId="1A327399" w14:textId="5CC8EC79" w:rsidR="00B00A4E" w:rsidRPr="008F5AE6" w:rsidRDefault="00261DCF" w:rsidP="00A85D03">
            <w:pPr>
              <w:pStyle w:val="ListBulletintable"/>
              <w:spacing w:after="60"/>
              <w:ind w:left="366" w:hanging="284"/>
              <w:rPr>
                <w:szCs w:val="22"/>
              </w:rPr>
            </w:pPr>
            <w:r>
              <w:rPr>
                <w:rFonts w:cstheme="minorHAnsi"/>
                <w:szCs w:val="22"/>
              </w:rPr>
              <w:t>describe</w:t>
            </w:r>
            <w:r w:rsidR="004D4AD7" w:rsidRPr="008F5AE6">
              <w:rPr>
                <w:rFonts w:cstheme="minorHAnsi"/>
                <w:szCs w:val="22"/>
              </w:rPr>
              <w:t xml:space="preserve"> theories or concepts related</w:t>
            </w:r>
            <w:r w:rsidR="004D4AD7" w:rsidRPr="008F5AE6">
              <w:rPr>
                <w:szCs w:val="22"/>
              </w:rPr>
              <w:t xml:space="preserve"> to the structure and function of the musculoskeletal and cardiorespiratory system</w:t>
            </w:r>
          </w:p>
        </w:tc>
      </w:tr>
      <w:tr w:rsidR="00B00A4E" w:rsidRPr="00137652" w14:paraId="1440121A" w14:textId="77777777" w:rsidTr="009079AF">
        <w:trPr>
          <w:trHeight w:val="490"/>
        </w:trPr>
        <w:tc>
          <w:tcPr>
            <w:tcW w:w="3539" w:type="dxa"/>
            <w:tcBorders>
              <w:top w:val="nil"/>
              <w:left w:val="single" w:sz="4" w:space="0" w:color="auto"/>
              <w:bottom w:val="nil"/>
              <w:right w:val="single" w:sz="4" w:space="0" w:color="auto"/>
            </w:tcBorders>
            <w:tcMar>
              <w:left w:w="57" w:type="dxa"/>
              <w:right w:w="57" w:type="dxa"/>
            </w:tcMar>
          </w:tcPr>
          <w:p w14:paraId="55262F87" w14:textId="25981EFF" w:rsidR="00B00A4E" w:rsidRPr="008F5AE6" w:rsidRDefault="00261DCF" w:rsidP="00A85D03">
            <w:pPr>
              <w:pStyle w:val="ListBulletintable"/>
              <w:spacing w:after="60"/>
              <w:ind w:left="366" w:hanging="284"/>
              <w:rPr>
                <w:szCs w:val="22"/>
              </w:rPr>
            </w:pPr>
            <w:r>
              <w:rPr>
                <w:rFonts w:cstheme="minorHAnsi"/>
                <w:szCs w:val="22"/>
              </w:rPr>
              <w:t>analyse</w:t>
            </w:r>
            <w:r w:rsidR="00DF03E4" w:rsidRPr="008F5AE6">
              <w:rPr>
                <w:rFonts w:cstheme="minorHAnsi"/>
                <w:szCs w:val="22"/>
              </w:rPr>
              <w:t xml:space="preserve"> research methods and knowledge of the anatomy and physiology of the body</w:t>
            </w:r>
            <w:r w:rsidR="003B76A5">
              <w:rPr>
                <w:rFonts w:cstheme="minorHAnsi"/>
                <w:szCs w:val="22"/>
              </w:rPr>
              <w:t>,</w:t>
            </w:r>
            <w:r w:rsidR="00DF03E4" w:rsidRPr="008F5AE6">
              <w:rPr>
                <w:rFonts w:cstheme="minorHAnsi"/>
                <w:szCs w:val="22"/>
              </w:rPr>
              <w:t xml:space="preserve"> using the </w:t>
            </w:r>
            <w:r w:rsidR="00DF03E4" w:rsidRPr="00BD2FEE">
              <w:rPr>
                <w:szCs w:val="22"/>
              </w:rPr>
              <w:t>principles</w:t>
            </w:r>
            <w:r w:rsidR="00DF03E4" w:rsidRPr="008F5AE6">
              <w:rPr>
                <w:rFonts w:cstheme="minorHAnsi"/>
                <w:szCs w:val="22"/>
              </w:rPr>
              <w:t xml:space="preserve"> of ethics or sustainability</w:t>
            </w:r>
            <w:r w:rsidR="003B76A5">
              <w:rPr>
                <w:rFonts w:cstheme="minorHAnsi"/>
                <w:szCs w:val="22"/>
              </w:rPr>
              <w:t>,</w:t>
            </w:r>
            <w:r w:rsidR="00DF03E4" w:rsidRPr="008F5AE6">
              <w:rPr>
                <w:rFonts w:cstheme="minorHAnsi"/>
                <w:szCs w:val="22"/>
              </w:rPr>
              <w:t xml:space="preserve"> to explain solutions</w:t>
            </w:r>
          </w:p>
        </w:tc>
        <w:tc>
          <w:tcPr>
            <w:tcW w:w="3544" w:type="dxa"/>
            <w:tcBorders>
              <w:top w:val="nil"/>
              <w:left w:val="single" w:sz="4" w:space="0" w:color="auto"/>
              <w:bottom w:val="nil"/>
              <w:right w:val="single" w:sz="4" w:space="0" w:color="auto"/>
            </w:tcBorders>
            <w:tcMar>
              <w:left w:w="57" w:type="dxa"/>
              <w:right w:w="57" w:type="dxa"/>
            </w:tcMar>
          </w:tcPr>
          <w:p w14:paraId="34FA233D" w14:textId="43CA0D34" w:rsidR="00BD2FEE" w:rsidRPr="008F5AE6" w:rsidRDefault="00B00A4E" w:rsidP="00A85D03">
            <w:pPr>
              <w:pStyle w:val="ListBulletintable"/>
              <w:spacing w:after="60"/>
              <w:ind w:left="366" w:hanging="284"/>
              <w:rPr>
                <w:rFonts w:cstheme="minorHAnsi"/>
                <w:szCs w:val="22"/>
              </w:rPr>
            </w:pPr>
            <w:r w:rsidRPr="00AF3733">
              <w:rPr>
                <w:rFonts w:cstheme="minorHAnsi"/>
                <w:szCs w:val="22"/>
              </w:rPr>
              <w:t xml:space="preserve">critically </w:t>
            </w:r>
            <w:r w:rsidR="00261DCF">
              <w:rPr>
                <w:rFonts w:cstheme="minorHAnsi"/>
                <w:szCs w:val="22"/>
              </w:rPr>
              <w:t>analyse</w:t>
            </w:r>
            <w:r w:rsidRPr="00AF3733">
              <w:rPr>
                <w:rFonts w:cstheme="minorHAnsi"/>
                <w:szCs w:val="22"/>
              </w:rPr>
              <w:t xml:space="preserve"> research methods and knowledge of the </w:t>
            </w:r>
            <w:r w:rsidRPr="00AF3733">
              <w:rPr>
                <w:szCs w:val="22"/>
              </w:rPr>
              <w:t>anatomy</w:t>
            </w:r>
            <w:r w:rsidRPr="00AF3733">
              <w:rPr>
                <w:rFonts w:cstheme="minorHAnsi"/>
                <w:szCs w:val="22"/>
              </w:rPr>
              <w:t xml:space="preserve"> and physiology of the body</w:t>
            </w:r>
            <w:r w:rsidR="003B76A5" w:rsidRPr="00AF3733">
              <w:rPr>
                <w:rFonts w:cstheme="minorHAnsi"/>
                <w:szCs w:val="22"/>
              </w:rPr>
              <w:t>,</w:t>
            </w:r>
            <w:r w:rsidRPr="00AF3733">
              <w:rPr>
                <w:rFonts w:cstheme="minorHAnsi"/>
                <w:szCs w:val="22"/>
              </w:rPr>
              <w:t xml:space="preserve"> using the principles of ethics or </w:t>
            </w:r>
            <w:r w:rsidR="003B76A5" w:rsidRPr="00AF3733">
              <w:rPr>
                <w:rFonts w:cstheme="minorHAnsi"/>
                <w:szCs w:val="22"/>
              </w:rPr>
              <w:t xml:space="preserve">sustainability, </w:t>
            </w:r>
            <w:r w:rsidRPr="00AF3733">
              <w:rPr>
                <w:rFonts w:cstheme="minorHAnsi"/>
                <w:szCs w:val="22"/>
              </w:rPr>
              <w:t>to evaluate solutions</w:t>
            </w:r>
          </w:p>
        </w:tc>
        <w:tc>
          <w:tcPr>
            <w:tcW w:w="3118" w:type="dxa"/>
            <w:tcBorders>
              <w:top w:val="nil"/>
              <w:left w:val="single" w:sz="4" w:space="0" w:color="auto"/>
              <w:bottom w:val="nil"/>
              <w:right w:val="single" w:sz="4" w:space="0" w:color="auto"/>
            </w:tcBorders>
            <w:tcMar>
              <w:left w:w="57" w:type="dxa"/>
              <w:right w:w="57" w:type="dxa"/>
            </w:tcMar>
          </w:tcPr>
          <w:p w14:paraId="7B26A2CA" w14:textId="77777777" w:rsidR="00B00A4E" w:rsidRPr="008F5AE6" w:rsidRDefault="00B00A4E" w:rsidP="00A85D03">
            <w:pPr>
              <w:pStyle w:val="ListBulletintable"/>
              <w:numPr>
                <w:ilvl w:val="0"/>
                <w:numId w:val="0"/>
              </w:numPr>
              <w:spacing w:after="60"/>
              <w:rPr>
                <w:szCs w:val="22"/>
              </w:rPr>
            </w:pPr>
          </w:p>
        </w:tc>
      </w:tr>
      <w:tr w:rsidR="00B00A4E" w:rsidRPr="00137652" w14:paraId="60FC238E" w14:textId="77777777" w:rsidTr="009079AF">
        <w:trPr>
          <w:trHeight w:val="1542"/>
        </w:trPr>
        <w:tc>
          <w:tcPr>
            <w:tcW w:w="3539" w:type="dxa"/>
            <w:tcBorders>
              <w:top w:val="nil"/>
              <w:left w:val="single" w:sz="4" w:space="0" w:color="auto"/>
              <w:bottom w:val="nil"/>
              <w:right w:val="single" w:sz="4" w:space="0" w:color="auto"/>
            </w:tcBorders>
            <w:tcMar>
              <w:left w:w="57" w:type="dxa"/>
              <w:right w:w="57" w:type="dxa"/>
            </w:tcMar>
          </w:tcPr>
          <w:p w14:paraId="1D5E13B0" w14:textId="42A494A5" w:rsidR="00C72C81" w:rsidRPr="00EF69AE" w:rsidRDefault="00DF03E4" w:rsidP="00A85D03">
            <w:pPr>
              <w:pStyle w:val="ListBulletintable"/>
              <w:spacing w:after="60"/>
              <w:ind w:left="366" w:hanging="284"/>
              <w:rPr>
                <w:szCs w:val="22"/>
              </w:rPr>
            </w:pPr>
            <w:r w:rsidRPr="008F5AE6">
              <w:rPr>
                <w:rFonts w:cstheme="minorHAnsi"/>
                <w:szCs w:val="22"/>
              </w:rPr>
              <w:t>assess a range of resources and technologies intended to enhance cardiorespiratory and/or musculoskeletal research or performance</w:t>
            </w:r>
          </w:p>
        </w:tc>
        <w:tc>
          <w:tcPr>
            <w:tcW w:w="3544" w:type="dxa"/>
            <w:tcBorders>
              <w:top w:val="nil"/>
              <w:left w:val="single" w:sz="4" w:space="0" w:color="auto"/>
              <w:bottom w:val="nil"/>
              <w:right w:val="single" w:sz="4" w:space="0" w:color="auto"/>
            </w:tcBorders>
            <w:tcMar>
              <w:left w:w="57" w:type="dxa"/>
              <w:right w:w="57" w:type="dxa"/>
            </w:tcMar>
          </w:tcPr>
          <w:p w14:paraId="3D25FADD" w14:textId="5324E7F0" w:rsidR="003B76A5" w:rsidRPr="00EF69AE" w:rsidRDefault="00261DCF" w:rsidP="00A85D03">
            <w:pPr>
              <w:pStyle w:val="ListBulletintable"/>
              <w:spacing w:after="60"/>
              <w:ind w:left="366" w:hanging="284"/>
              <w:rPr>
                <w:rFonts w:cstheme="minorHAnsi"/>
                <w:szCs w:val="22"/>
              </w:rPr>
            </w:pPr>
            <w:r>
              <w:rPr>
                <w:rFonts w:cstheme="minorHAnsi"/>
                <w:szCs w:val="22"/>
              </w:rPr>
              <w:t>evaluate</w:t>
            </w:r>
            <w:r w:rsidR="00B00A4E" w:rsidRPr="008F5AE6">
              <w:rPr>
                <w:rFonts w:cstheme="minorHAnsi"/>
                <w:szCs w:val="22"/>
              </w:rPr>
              <w:t xml:space="preserve"> a range of resources and technologies intended to enhance cardiorespiratory and/or musculoskeletal research or performance</w:t>
            </w:r>
          </w:p>
        </w:tc>
        <w:tc>
          <w:tcPr>
            <w:tcW w:w="3118" w:type="dxa"/>
            <w:tcBorders>
              <w:top w:val="nil"/>
              <w:left w:val="single" w:sz="4" w:space="0" w:color="auto"/>
              <w:bottom w:val="nil"/>
              <w:right w:val="single" w:sz="4" w:space="0" w:color="auto"/>
            </w:tcBorders>
            <w:tcMar>
              <w:left w:w="57" w:type="dxa"/>
              <w:right w:w="57" w:type="dxa"/>
            </w:tcMar>
          </w:tcPr>
          <w:p w14:paraId="7515D0E7" w14:textId="0117CE03" w:rsidR="00B00A4E" w:rsidRPr="008F5AE6" w:rsidRDefault="00261DCF" w:rsidP="00A85D03">
            <w:pPr>
              <w:pStyle w:val="ListBulletintable"/>
              <w:spacing w:after="60"/>
              <w:ind w:left="366" w:hanging="284"/>
              <w:rPr>
                <w:szCs w:val="22"/>
              </w:rPr>
            </w:pPr>
            <w:r>
              <w:rPr>
                <w:szCs w:val="22"/>
              </w:rPr>
              <w:t>describe</w:t>
            </w:r>
            <w:r w:rsidR="004D4AD7" w:rsidRPr="008F5AE6">
              <w:rPr>
                <w:szCs w:val="22"/>
              </w:rPr>
              <w:t xml:space="preserve"> resources and </w:t>
            </w:r>
            <w:r w:rsidR="004D4AD7" w:rsidRPr="00270B25">
              <w:rPr>
                <w:rFonts w:cstheme="minorHAnsi"/>
                <w:szCs w:val="22"/>
              </w:rPr>
              <w:t>technologies</w:t>
            </w:r>
            <w:r w:rsidR="004D4AD7" w:rsidRPr="008F5AE6">
              <w:rPr>
                <w:szCs w:val="22"/>
              </w:rPr>
              <w:t xml:space="preserve"> intended to </w:t>
            </w:r>
            <w:r w:rsidR="004D4AD7" w:rsidRPr="008F5AE6">
              <w:rPr>
                <w:rFonts w:cstheme="minorHAnsi"/>
                <w:szCs w:val="22"/>
              </w:rPr>
              <w:t>enhance cardiorespiratory and/or musculoskeletal performance</w:t>
            </w:r>
          </w:p>
        </w:tc>
      </w:tr>
      <w:tr w:rsidR="00437FE2" w:rsidRPr="00137652" w14:paraId="6FDD0E18" w14:textId="77777777" w:rsidTr="009079AF">
        <w:trPr>
          <w:trHeight w:val="490"/>
        </w:trPr>
        <w:tc>
          <w:tcPr>
            <w:tcW w:w="3539" w:type="dxa"/>
            <w:tcBorders>
              <w:top w:val="nil"/>
              <w:left w:val="single" w:sz="4" w:space="0" w:color="auto"/>
              <w:bottom w:val="single" w:sz="4" w:space="0" w:color="auto"/>
              <w:right w:val="single" w:sz="4" w:space="0" w:color="auto"/>
            </w:tcBorders>
            <w:tcMar>
              <w:left w:w="57" w:type="dxa"/>
              <w:right w:w="57" w:type="dxa"/>
            </w:tcMar>
          </w:tcPr>
          <w:p w14:paraId="49AB9319" w14:textId="12D3A288" w:rsidR="00437FE2" w:rsidRPr="008F5AE6" w:rsidRDefault="00DF03E4" w:rsidP="00A85D03">
            <w:pPr>
              <w:pStyle w:val="ListBulletintable"/>
              <w:spacing w:after="60"/>
              <w:ind w:left="366" w:hanging="284"/>
              <w:rPr>
                <w:szCs w:val="22"/>
              </w:rPr>
            </w:pPr>
            <w:r w:rsidRPr="008F5AE6">
              <w:rPr>
                <w:rFonts w:cstheme="minorHAnsi"/>
                <w:szCs w:val="22"/>
              </w:rPr>
              <w:t>appl</w:t>
            </w:r>
            <w:r w:rsidR="00D55D7E">
              <w:rPr>
                <w:rFonts w:cstheme="minorHAnsi"/>
                <w:szCs w:val="22"/>
              </w:rPr>
              <w:t>y</w:t>
            </w:r>
            <w:r w:rsidRPr="008F5AE6">
              <w:rPr>
                <w:rFonts w:cstheme="minorHAnsi"/>
                <w:szCs w:val="22"/>
              </w:rPr>
              <w:t xml:space="preserve"> knowledge, understanding</w:t>
            </w:r>
            <w:r w:rsidR="003B76A5">
              <w:rPr>
                <w:rFonts w:cstheme="minorHAnsi"/>
                <w:szCs w:val="22"/>
              </w:rPr>
              <w:t>,</w:t>
            </w:r>
            <w:r w:rsidRPr="008F5AE6">
              <w:rPr>
                <w:rFonts w:cstheme="minorHAnsi"/>
                <w:szCs w:val="22"/>
              </w:rPr>
              <w:t xml:space="preserve"> and skills to investigate and solve problems associated with anatomy and physiology</w:t>
            </w:r>
          </w:p>
        </w:tc>
        <w:tc>
          <w:tcPr>
            <w:tcW w:w="3544" w:type="dxa"/>
            <w:tcBorders>
              <w:top w:val="nil"/>
              <w:left w:val="single" w:sz="4" w:space="0" w:color="auto"/>
              <w:bottom w:val="single" w:sz="4" w:space="0" w:color="auto"/>
              <w:right w:val="single" w:sz="4" w:space="0" w:color="auto"/>
            </w:tcBorders>
            <w:tcMar>
              <w:left w:w="57" w:type="dxa"/>
              <w:right w:w="57" w:type="dxa"/>
            </w:tcMar>
          </w:tcPr>
          <w:p w14:paraId="56370624" w14:textId="32888E37" w:rsidR="00437FE2" w:rsidRPr="008F5AE6" w:rsidRDefault="00D55D7E" w:rsidP="00A85D03">
            <w:pPr>
              <w:pStyle w:val="ListBulletintable"/>
              <w:spacing w:after="60"/>
              <w:ind w:left="366" w:hanging="284"/>
              <w:rPr>
                <w:szCs w:val="22"/>
              </w:rPr>
            </w:pPr>
            <w:r>
              <w:rPr>
                <w:rFonts w:cstheme="minorHAnsi"/>
                <w:szCs w:val="22"/>
              </w:rPr>
              <w:t>synthesise</w:t>
            </w:r>
            <w:r w:rsidR="00B00A4E" w:rsidRPr="008F5AE6">
              <w:rPr>
                <w:rFonts w:cstheme="minorHAnsi"/>
                <w:szCs w:val="22"/>
              </w:rPr>
              <w:t xml:space="preserve"> knowledge, understanding</w:t>
            </w:r>
            <w:r w:rsidR="003B76A5">
              <w:rPr>
                <w:rFonts w:cstheme="minorHAnsi"/>
                <w:szCs w:val="22"/>
              </w:rPr>
              <w:t>,</w:t>
            </w:r>
            <w:r w:rsidR="00B00A4E" w:rsidRPr="008F5AE6">
              <w:rPr>
                <w:rFonts w:cstheme="minorHAnsi"/>
                <w:szCs w:val="22"/>
              </w:rPr>
              <w:t xml:space="preserve"> and skills to investigate and solve problems associated with anatomy and physiology</w:t>
            </w:r>
          </w:p>
        </w:tc>
        <w:tc>
          <w:tcPr>
            <w:tcW w:w="3118" w:type="dxa"/>
            <w:tcBorders>
              <w:top w:val="nil"/>
              <w:left w:val="single" w:sz="4" w:space="0" w:color="auto"/>
              <w:bottom w:val="single" w:sz="4" w:space="0" w:color="auto"/>
              <w:right w:val="single" w:sz="4" w:space="0" w:color="auto"/>
            </w:tcBorders>
            <w:tcMar>
              <w:left w:w="57" w:type="dxa"/>
              <w:right w:w="57" w:type="dxa"/>
            </w:tcMar>
          </w:tcPr>
          <w:p w14:paraId="17F367AD" w14:textId="5F72A062" w:rsidR="00437FE2" w:rsidRPr="008F5AE6" w:rsidRDefault="004D4AD7" w:rsidP="00A85D03">
            <w:pPr>
              <w:pStyle w:val="ListBulletintable"/>
              <w:spacing w:after="60"/>
              <w:ind w:left="366" w:hanging="284"/>
              <w:rPr>
                <w:szCs w:val="22"/>
              </w:rPr>
            </w:pPr>
            <w:r w:rsidRPr="008F5AE6">
              <w:rPr>
                <w:szCs w:val="22"/>
              </w:rPr>
              <w:t>appl</w:t>
            </w:r>
            <w:r w:rsidR="00D55D7E">
              <w:rPr>
                <w:szCs w:val="22"/>
              </w:rPr>
              <w:t>y</w:t>
            </w:r>
            <w:r w:rsidRPr="008F5AE6">
              <w:rPr>
                <w:szCs w:val="22"/>
              </w:rPr>
              <w:t xml:space="preserve"> </w:t>
            </w:r>
            <w:r w:rsidRPr="008F5AE6">
              <w:rPr>
                <w:rFonts w:cstheme="minorHAnsi"/>
                <w:szCs w:val="22"/>
              </w:rPr>
              <w:t>knowledge, understanding</w:t>
            </w:r>
            <w:r w:rsidR="003B76A5">
              <w:rPr>
                <w:rFonts w:cstheme="minorHAnsi"/>
                <w:szCs w:val="22"/>
              </w:rPr>
              <w:t>,</w:t>
            </w:r>
            <w:r w:rsidRPr="008F5AE6">
              <w:rPr>
                <w:rFonts w:cstheme="minorHAnsi"/>
                <w:szCs w:val="22"/>
              </w:rPr>
              <w:t xml:space="preserve"> and skills of the musculoskeletal and/or cardiorespiratory systems to improve health</w:t>
            </w:r>
          </w:p>
        </w:tc>
      </w:tr>
    </w:tbl>
    <w:p w14:paraId="6241A96F" w14:textId="77777777" w:rsidR="00EF69AE" w:rsidRPr="00A85D03" w:rsidRDefault="00EF69AE">
      <w:pPr>
        <w:spacing w:before="0"/>
        <w:rPr>
          <w:rFonts w:asciiTheme="minorHAnsi" w:eastAsia="Times New Roman" w:hAnsiTheme="minorHAnsi" w:cstheme="minorHAnsi"/>
        </w:rPr>
      </w:pPr>
      <w:r w:rsidRPr="00A85D03">
        <w:rPr>
          <w:rFonts w:asciiTheme="minorHAnsi" w:hAnsiTheme="minorHAnsi" w:cstheme="minorHAnsi"/>
        </w:rPr>
        <w:br w:type="page"/>
      </w:r>
    </w:p>
    <w:p w14:paraId="101E4B7D" w14:textId="66E7B618" w:rsidR="00437FE2" w:rsidRPr="00137652" w:rsidRDefault="00437FE2" w:rsidP="00A85D03">
      <w:pPr>
        <w:pStyle w:val="Heading2"/>
        <w:spacing w:before="120"/>
      </w:pPr>
      <w:r w:rsidRPr="00137652">
        <w:lastRenderedPageBreak/>
        <w:t>Content Descriptions</w:t>
      </w:r>
    </w:p>
    <w:p w14:paraId="7542BAC5" w14:textId="0AF0DE13" w:rsidR="00437FE2" w:rsidRDefault="00437FE2" w:rsidP="00A85D03">
      <w:pPr>
        <w:spacing w:after="120"/>
      </w:pPr>
      <w:r w:rsidRPr="00137652">
        <w:t>All knowledge, understanding and skills below must be delivered</w:t>
      </w:r>
      <w:r w:rsidR="00261DCF">
        <w:t>.</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437FE2" w:rsidRPr="00137652" w14:paraId="76382145" w14:textId="77777777" w:rsidTr="00A85D03">
        <w:trPr>
          <w:cantSplit/>
          <w:tblHeader/>
        </w:trPr>
        <w:tc>
          <w:tcPr>
            <w:tcW w:w="3400" w:type="dxa"/>
            <w:tcBorders>
              <w:bottom w:val="single" w:sz="4" w:space="0" w:color="auto"/>
            </w:tcBorders>
            <w:tcMar>
              <w:top w:w="0" w:type="dxa"/>
              <w:left w:w="57" w:type="dxa"/>
              <w:bottom w:w="0" w:type="dxa"/>
              <w:right w:w="57" w:type="dxa"/>
            </w:tcMar>
          </w:tcPr>
          <w:p w14:paraId="1C0418E5" w14:textId="77777777" w:rsidR="00437FE2" w:rsidRPr="00137652" w:rsidRDefault="00437FE2" w:rsidP="00A85D03">
            <w:pPr>
              <w:pStyle w:val="TableTextBoldcentred"/>
              <w:spacing w:before="60" w:after="60"/>
            </w:pPr>
            <w:bookmarkStart w:id="97" w:name="_Hlk1038955"/>
            <w:r w:rsidRPr="00137652">
              <w:t>A Course</w:t>
            </w:r>
          </w:p>
        </w:tc>
        <w:tc>
          <w:tcPr>
            <w:tcW w:w="3400" w:type="dxa"/>
            <w:tcBorders>
              <w:bottom w:val="single" w:sz="4" w:space="0" w:color="auto"/>
            </w:tcBorders>
            <w:tcMar>
              <w:top w:w="0" w:type="dxa"/>
              <w:left w:w="57" w:type="dxa"/>
              <w:bottom w:w="0" w:type="dxa"/>
              <w:right w:w="57" w:type="dxa"/>
            </w:tcMar>
          </w:tcPr>
          <w:p w14:paraId="643BD072" w14:textId="77777777" w:rsidR="00437FE2" w:rsidRPr="00137652" w:rsidRDefault="00437FE2" w:rsidP="00A85D03">
            <w:pPr>
              <w:pStyle w:val="TableTextBoldcentred"/>
              <w:spacing w:before="60" w:after="60"/>
            </w:pPr>
            <w:r w:rsidRPr="00137652">
              <w:t>T Course</w:t>
            </w:r>
          </w:p>
        </w:tc>
        <w:tc>
          <w:tcPr>
            <w:tcW w:w="3401" w:type="dxa"/>
            <w:tcBorders>
              <w:bottom w:val="single" w:sz="4" w:space="0" w:color="auto"/>
            </w:tcBorders>
            <w:tcMar>
              <w:top w:w="0" w:type="dxa"/>
              <w:left w:w="57" w:type="dxa"/>
              <w:bottom w:w="0" w:type="dxa"/>
              <w:right w:w="57" w:type="dxa"/>
            </w:tcMar>
          </w:tcPr>
          <w:p w14:paraId="65B89BA6" w14:textId="77777777" w:rsidR="00437FE2" w:rsidRPr="00137652" w:rsidRDefault="00437FE2" w:rsidP="00A85D03">
            <w:pPr>
              <w:pStyle w:val="TableTextBoldcentred"/>
              <w:spacing w:before="60" w:after="60"/>
            </w:pPr>
            <w:r w:rsidRPr="00137652">
              <w:t>M Course</w:t>
            </w:r>
          </w:p>
        </w:tc>
      </w:tr>
      <w:bookmarkEnd w:id="97"/>
      <w:tr w:rsidR="00437FE2" w:rsidRPr="00137652" w14:paraId="46C03CB8" w14:textId="77777777" w:rsidTr="00A85D03">
        <w:trPr>
          <w:cantSplit/>
        </w:trPr>
        <w:tc>
          <w:tcPr>
            <w:tcW w:w="10201" w:type="dxa"/>
            <w:gridSpan w:val="3"/>
            <w:tcBorders>
              <w:bottom w:val="single" w:sz="4" w:space="0" w:color="auto"/>
            </w:tcBorders>
            <w:tcMar>
              <w:top w:w="0" w:type="dxa"/>
              <w:left w:w="57" w:type="dxa"/>
              <w:bottom w:w="0" w:type="dxa"/>
              <w:right w:w="57" w:type="dxa"/>
            </w:tcMar>
          </w:tcPr>
          <w:p w14:paraId="62613878" w14:textId="2F4726E0" w:rsidR="00437FE2" w:rsidRPr="00137652" w:rsidRDefault="00F36C23" w:rsidP="00A85D03">
            <w:pPr>
              <w:pStyle w:val="Tabletextbold"/>
              <w:ind w:left="0"/>
            </w:pPr>
            <w:r>
              <w:t>Knowledge and Understanding</w:t>
            </w:r>
          </w:p>
        </w:tc>
      </w:tr>
      <w:tr w:rsidR="00437FE2" w:rsidRPr="00137652" w14:paraId="4B0CAE98" w14:textId="77777777" w:rsidTr="00A85D03">
        <w:trPr>
          <w:cantSplit/>
          <w:trHeight w:val="4172"/>
        </w:trPr>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7E6329D" w14:textId="7DA0E965" w:rsidR="00437FE2" w:rsidRPr="008F5AE6" w:rsidRDefault="00261DCF" w:rsidP="00A85D03">
            <w:pPr>
              <w:pStyle w:val="ListBulletintable"/>
              <w:spacing w:after="60"/>
              <w:ind w:left="366" w:hanging="284"/>
              <w:rPr>
                <w:szCs w:val="22"/>
              </w:rPr>
            </w:pPr>
            <w:r>
              <w:rPr>
                <w:rFonts w:cstheme="minorHAnsi"/>
                <w:szCs w:val="22"/>
              </w:rPr>
              <w:t>analyse</w:t>
            </w:r>
            <w:r w:rsidR="00DF03E4" w:rsidRPr="008F5AE6">
              <w:rPr>
                <w:rFonts w:cstheme="minorHAnsi"/>
                <w:szCs w:val="22"/>
              </w:rPr>
              <w:t xml:space="preserve"> theories, concepts, and models related to the </w:t>
            </w:r>
            <w:r w:rsidR="00DF03E4" w:rsidRPr="008F5AE6">
              <w:rPr>
                <w:szCs w:val="22"/>
              </w:rPr>
              <w:t xml:space="preserve">structure and function of the </w:t>
            </w:r>
            <w:r w:rsidR="00DF03E4" w:rsidRPr="00270B25">
              <w:rPr>
                <w:rFonts w:cstheme="minorHAnsi"/>
                <w:szCs w:val="22"/>
              </w:rPr>
              <w:t>musculoskeletal</w:t>
            </w:r>
            <w:r w:rsidR="00DF03E4" w:rsidRPr="008F5AE6">
              <w:rPr>
                <w:szCs w:val="22"/>
              </w:rPr>
              <w:t xml:space="preserve"> and cardiorespiratory systems</w:t>
            </w:r>
            <w:r w:rsidR="00DF03E4" w:rsidRPr="008F5AE6">
              <w:rPr>
                <w:rFonts w:cstheme="minorHAnsi"/>
                <w:szCs w:val="22"/>
              </w:rPr>
              <w:t xml:space="preserve"> to draw conclusions about their capacity, and </w:t>
            </w:r>
            <w:r w:rsidR="00DF03E4" w:rsidRPr="008F5AE6">
              <w:rPr>
                <w:szCs w:val="22"/>
              </w:rPr>
              <w:t xml:space="preserve">how these systems contribute to exercise and adjust to increasing demands e.g. foundational anatomy and physiology, coordination of systems to maintain homeostasis, impact of environmental conditions on </w:t>
            </w:r>
            <w:r w:rsidR="003B76A5">
              <w:rPr>
                <w:szCs w:val="22"/>
              </w:rPr>
              <w:t xml:space="preserve">the </w:t>
            </w:r>
            <w:r w:rsidR="00DF03E4" w:rsidRPr="008F5AE6">
              <w:rPr>
                <w:szCs w:val="22"/>
              </w:rPr>
              <w:t>cardiorespiratory system</w:t>
            </w:r>
          </w:p>
        </w:tc>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5308DB9" w14:textId="085AB324" w:rsidR="00270B25" w:rsidRPr="008F5AE6" w:rsidRDefault="00BB1DC0" w:rsidP="00A85D03">
            <w:pPr>
              <w:pStyle w:val="ListBulletintable"/>
              <w:spacing w:after="60"/>
              <w:ind w:left="366" w:hanging="284"/>
              <w:rPr>
                <w:szCs w:val="22"/>
              </w:rPr>
            </w:pPr>
            <w:r w:rsidRPr="00AF3733">
              <w:rPr>
                <w:rFonts w:cstheme="minorHAnsi"/>
                <w:szCs w:val="22"/>
              </w:rPr>
              <w:t xml:space="preserve">critically </w:t>
            </w:r>
            <w:r w:rsidR="00261DCF">
              <w:rPr>
                <w:rFonts w:cstheme="minorHAnsi"/>
                <w:szCs w:val="22"/>
              </w:rPr>
              <w:t>analyse</w:t>
            </w:r>
            <w:r w:rsidRPr="00AF3733">
              <w:rPr>
                <w:rFonts w:cstheme="minorHAnsi"/>
                <w:szCs w:val="22"/>
              </w:rPr>
              <w:t xml:space="preserve"> theories, concepts, and models related to the </w:t>
            </w:r>
            <w:r w:rsidRPr="00AF3733">
              <w:rPr>
                <w:szCs w:val="22"/>
              </w:rPr>
              <w:t>structure and function of the musculoskeletal</w:t>
            </w:r>
            <w:r w:rsidR="00B00A4E" w:rsidRPr="00AF3733">
              <w:rPr>
                <w:szCs w:val="22"/>
              </w:rPr>
              <w:t xml:space="preserve"> and </w:t>
            </w:r>
            <w:r w:rsidRPr="00AF3733">
              <w:rPr>
                <w:szCs w:val="22"/>
              </w:rPr>
              <w:t>cardiorespiratory systems</w:t>
            </w:r>
            <w:r w:rsidRPr="00AF3733">
              <w:rPr>
                <w:rFonts w:cstheme="minorHAnsi"/>
                <w:szCs w:val="22"/>
              </w:rPr>
              <w:t xml:space="preserve"> to draw informed and insightful conclusions about their capacity, and </w:t>
            </w:r>
            <w:r w:rsidRPr="00AF3733">
              <w:rPr>
                <w:szCs w:val="22"/>
              </w:rPr>
              <w:t>how these systems contribute to exercise and adjust to increasing demands</w:t>
            </w:r>
            <w:r w:rsidR="00A963FE">
              <w:rPr>
                <w:szCs w:val="22"/>
              </w:rPr>
              <w:t>,</w:t>
            </w:r>
            <w:r w:rsidRPr="00AF3733">
              <w:rPr>
                <w:szCs w:val="22"/>
              </w:rPr>
              <w:t xml:space="preserve"> </w:t>
            </w:r>
            <w:r w:rsidR="00D4714E" w:rsidRPr="00AF3733">
              <w:rPr>
                <w:szCs w:val="22"/>
              </w:rPr>
              <w:t xml:space="preserve">e.g. foundational anatomy and </w:t>
            </w:r>
            <w:r w:rsidR="00B00A4E" w:rsidRPr="00AF3733">
              <w:rPr>
                <w:szCs w:val="22"/>
              </w:rPr>
              <w:t>physiology, coordination</w:t>
            </w:r>
            <w:r w:rsidR="006F5E29" w:rsidRPr="00AF3733">
              <w:rPr>
                <w:szCs w:val="22"/>
              </w:rPr>
              <w:t xml:space="preserve"> of systems to maintain</w:t>
            </w:r>
            <w:r w:rsidR="00D4714E" w:rsidRPr="00AF3733">
              <w:rPr>
                <w:szCs w:val="22"/>
              </w:rPr>
              <w:t xml:space="preserve"> homeostasis, </w:t>
            </w:r>
            <w:r w:rsidR="006F5E29" w:rsidRPr="00AF3733">
              <w:rPr>
                <w:szCs w:val="22"/>
              </w:rPr>
              <w:t>impact of environmental conditions</w:t>
            </w:r>
            <w:r w:rsidR="00D4714E" w:rsidRPr="00AF3733">
              <w:rPr>
                <w:szCs w:val="22"/>
              </w:rPr>
              <w:t xml:space="preserve"> on </w:t>
            </w:r>
            <w:r w:rsidR="003B76A5" w:rsidRPr="00AF3733">
              <w:rPr>
                <w:szCs w:val="22"/>
              </w:rPr>
              <w:t xml:space="preserve">the </w:t>
            </w:r>
            <w:r w:rsidR="00D4714E" w:rsidRPr="00AF3733">
              <w:rPr>
                <w:szCs w:val="22"/>
              </w:rPr>
              <w:t>cardiorespiratory system</w:t>
            </w:r>
          </w:p>
        </w:tc>
        <w:tc>
          <w:tcPr>
            <w:tcW w:w="340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2B9C022" w14:textId="61766E4A" w:rsidR="00437FE2" w:rsidRPr="008F5AE6" w:rsidRDefault="00261DCF" w:rsidP="00A85D03">
            <w:pPr>
              <w:pStyle w:val="ListBulletintable"/>
              <w:spacing w:after="60"/>
              <w:ind w:left="366" w:hanging="284"/>
              <w:rPr>
                <w:szCs w:val="22"/>
              </w:rPr>
            </w:pPr>
            <w:r>
              <w:rPr>
                <w:szCs w:val="22"/>
              </w:rPr>
              <w:t>describe</w:t>
            </w:r>
            <w:r w:rsidR="004D4AD7" w:rsidRPr="008F5AE6">
              <w:rPr>
                <w:szCs w:val="22"/>
              </w:rPr>
              <w:t xml:space="preserve"> practices and approaches </w:t>
            </w:r>
            <w:r w:rsidR="003B76A5">
              <w:rPr>
                <w:szCs w:val="22"/>
              </w:rPr>
              <w:t xml:space="preserve">related to </w:t>
            </w:r>
            <w:r w:rsidR="004D4AD7" w:rsidRPr="008F5AE6">
              <w:rPr>
                <w:szCs w:val="22"/>
              </w:rPr>
              <w:t>the structure and function of the musculoskeletal and cardiorespiratory systems</w:t>
            </w:r>
          </w:p>
        </w:tc>
      </w:tr>
      <w:tr w:rsidR="00BB1DC0" w:rsidRPr="00137652" w14:paraId="0B3A6698" w14:textId="77777777" w:rsidTr="00A85D03">
        <w:trPr>
          <w:cantSplit/>
          <w:trHeight w:val="1180"/>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23261839" w14:textId="14F6B49A" w:rsidR="00BB1DC0" w:rsidRPr="008F5AE6" w:rsidRDefault="00261DCF" w:rsidP="00A85D03">
            <w:pPr>
              <w:pStyle w:val="ListBulletintable"/>
              <w:spacing w:after="60"/>
              <w:ind w:left="366" w:hanging="284"/>
              <w:rPr>
                <w:szCs w:val="22"/>
              </w:rPr>
            </w:pPr>
            <w:r>
              <w:rPr>
                <w:rFonts w:cstheme="minorHAnsi"/>
                <w:szCs w:val="22"/>
              </w:rPr>
              <w:t>analyse</w:t>
            </w:r>
            <w:r w:rsidR="00DF03E4" w:rsidRPr="008F5AE6">
              <w:rPr>
                <w:rFonts w:cstheme="minorHAnsi"/>
                <w:szCs w:val="22"/>
              </w:rPr>
              <w:t xml:space="preserve"> principles, strategies and </w:t>
            </w:r>
            <w:r w:rsidR="00DF03E4" w:rsidRPr="00270B25">
              <w:rPr>
                <w:szCs w:val="22"/>
              </w:rPr>
              <w:t>methodologies</w:t>
            </w:r>
            <w:r w:rsidR="00DF03E4" w:rsidRPr="008F5AE6">
              <w:rPr>
                <w:rFonts w:cstheme="minorHAnsi"/>
                <w:szCs w:val="22"/>
              </w:rPr>
              <w:t xml:space="preserve"> related to the </w:t>
            </w:r>
            <w:r w:rsidR="00DF03E4" w:rsidRPr="008F5AE6">
              <w:rPr>
                <w:szCs w:val="22"/>
              </w:rPr>
              <w:t>structure and function of the musculoskeletal and/or cardiorespiratory systems</w:t>
            </w:r>
            <w:r w:rsidR="00A963FE">
              <w:rPr>
                <w:szCs w:val="22"/>
              </w:rPr>
              <w:t>,</w:t>
            </w:r>
            <w:r w:rsidR="00DF03E4" w:rsidRPr="008F5AE6">
              <w:rPr>
                <w:rFonts w:cstheme="minorHAnsi"/>
                <w:szCs w:val="22"/>
              </w:rPr>
              <w:t xml:space="preserve"> e.g. oxygen transport, measuring muscle function or heart rate, assumptions </w:t>
            </w:r>
            <w:r w:rsidR="002D7AFC">
              <w:rPr>
                <w:rFonts w:cstheme="minorHAnsi"/>
                <w:szCs w:val="22"/>
              </w:rPr>
              <w:t>regarding</w:t>
            </w:r>
            <w:r w:rsidR="00DF03E4" w:rsidRPr="008F5AE6">
              <w:rPr>
                <w:rFonts w:cstheme="minorHAnsi"/>
                <w:szCs w:val="22"/>
              </w:rPr>
              <w:t xml:space="preserve"> base lines and age</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077C1894" w14:textId="1A972B9F" w:rsidR="003B76A5" w:rsidRPr="00EF69AE" w:rsidRDefault="00BB1DC0" w:rsidP="00A85D03">
            <w:pPr>
              <w:pStyle w:val="ListBulletintable"/>
              <w:spacing w:after="60"/>
              <w:ind w:left="366" w:hanging="284"/>
              <w:rPr>
                <w:rFonts w:cstheme="minorHAnsi"/>
                <w:szCs w:val="22"/>
              </w:rPr>
            </w:pPr>
            <w:bookmarkStart w:id="98" w:name="_Hlk198560504"/>
            <w:r w:rsidRPr="008F5AE6">
              <w:rPr>
                <w:rFonts w:cstheme="minorHAnsi"/>
                <w:szCs w:val="22"/>
              </w:rPr>
              <w:t xml:space="preserve">critically </w:t>
            </w:r>
            <w:r w:rsidR="00261DCF">
              <w:rPr>
                <w:rFonts w:cstheme="minorHAnsi"/>
                <w:szCs w:val="22"/>
              </w:rPr>
              <w:t>analyse</w:t>
            </w:r>
            <w:r w:rsidRPr="008F5AE6">
              <w:rPr>
                <w:rFonts w:cstheme="minorHAnsi"/>
                <w:szCs w:val="22"/>
              </w:rPr>
              <w:t xml:space="preserve"> principles, strategies and methodologies related to </w:t>
            </w:r>
            <w:r w:rsidRPr="00270B25">
              <w:rPr>
                <w:szCs w:val="22"/>
              </w:rPr>
              <w:t>the</w:t>
            </w:r>
            <w:r w:rsidRPr="008F5AE6">
              <w:rPr>
                <w:rFonts w:cstheme="minorHAnsi"/>
                <w:szCs w:val="22"/>
              </w:rPr>
              <w:t xml:space="preserve"> </w:t>
            </w:r>
            <w:r w:rsidRPr="008F5AE6">
              <w:rPr>
                <w:szCs w:val="22"/>
              </w:rPr>
              <w:t>structure and function of the musculoskeletal</w:t>
            </w:r>
            <w:r w:rsidR="00B00A4E" w:rsidRPr="008F5AE6">
              <w:rPr>
                <w:szCs w:val="22"/>
              </w:rPr>
              <w:t xml:space="preserve"> and/or</w:t>
            </w:r>
            <w:r w:rsidRPr="008F5AE6">
              <w:rPr>
                <w:szCs w:val="22"/>
              </w:rPr>
              <w:t xml:space="preserve"> cardiorespiratory systems</w:t>
            </w:r>
            <w:r w:rsidRPr="008F5AE6">
              <w:rPr>
                <w:rFonts w:cstheme="minorHAnsi"/>
                <w:szCs w:val="22"/>
              </w:rPr>
              <w:t xml:space="preserve"> and </w:t>
            </w:r>
            <w:r w:rsidR="00261DCF">
              <w:rPr>
                <w:rFonts w:cstheme="minorHAnsi"/>
                <w:szCs w:val="22"/>
              </w:rPr>
              <w:t>evaluate</w:t>
            </w:r>
            <w:r w:rsidRPr="008F5AE6">
              <w:rPr>
                <w:rFonts w:cstheme="minorHAnsi"/>
                <w:szCs w:val="22"/>
              </w:rPr>
              <w:t xml:space="preserve"> limitations and assumptions of knowledge about and inquiry into these systems</w:t>
            </w:r>
            <w:r w:rsidR="00A963FE">
              <w:rPr>
                <w:rFonts w:cstheme="minorHAnsi"/>
                <w:szCs w:val="22"/>
              </w:rPr>
              <w:t>,</w:t>
            </w:r>
            <w:r w:rsidR="00D4714E" w:rsidRPr="008F5AE6">
              <w:rPr>
                <w:rFonts w:cstheme="minorHAnsi"/>
                <w:szCs w:val="22"/>
              </w:rPr>
              <w:t xml:space="preserve"> </w:t>
            </w:r>
            <w:bookmarkEnd w:id="98"/>
            <w:r w:rsidR="00D4714E" w:rsidRPr="008F5AE6">
              <w:rPr>
                <w:rFonts w:cstheme="minorHAnsi"/>
                <w:szCs w:val="22"/>
              </w:rPr>
              <w:t xml:space="preserve">e.g. </w:t>
            </w:r>
            <w:r w:rsidR="005C707D" w:rsidRPr="008F5AE6">
              <w:rPr>
                <w:rFonts w:cstheme="minorHAnsi"/>
                <w:szCs w:val="22"/>
              </w:rPr>
              <w:t xml:space="preserve">oxygen transport, </w:t>
            </w:r>
            <w:r w:rsidR="00D4714E" w:rsidRPr="008F5AE6">
              <w:rPr>
                <w:rFonts w:cstheme="minorHAnsi"/>
                <w:szCs w:val="22"/>
              </w:rPr>
              <w:t>measuring muscle function</w:t>
            </w:r>
            <w:r w:rsidR="006F5E29" w:rsidRPr="008F5AE6">
              <w:rPr>
                <w:rFonts w:cstheme="minorHAnsi"/>
                <w:szCs w:val="22"/>
              </w:rPr>
              <w:t xml:space="preserve"> or heart rate, assumptions </w:t>
            </w:r>
            <w:r w:rsidR="003B76A5">
              <w:rPr>
                <w:rFonts w:cstheme="minorHAnsi"/>
                <w:szCs w:val="22"/>
              </w:rPr>
              <w:t>regarding</w:t>
            </w:r>
            <w:r w:rsidR="006F5E29" w:rsidRPr="008F5AE6">
              <w:rPr>
                <w:rFonts w:cstheme="minorHAnsi"/>
                <w:szCs w:val="22"/>
              </w:rPr>
              <w:t xml:space="preserve"> base lines and age</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3EC79F63" w14:textId="0A509A7E" w:rsidR="00BB1DC0" w:rsidRPr="008F5AE6" w:rsidRDefault="00261DCF" w:rsidP="00A85D03">
            <w:pPr>
              <w:pStyle w:val="ListBulletintable"/>
              <w:spacing w:after="60"/>
              <w:ind w:left="366" w:hanging="284"/>
              <w:rPr>
                <w:szCs w:val="22"/>
              </w:rPr>
            </w:pPr>
            <w:r>
              <w:rPr>
                <w:rFonts w:cstheme="minorHAnsi"/>
                <w:szCs w:val="22"/>
              </w:rPr>
              <w:t>describe</w:t>
            </w:r>
            <w:r w:rsidR="004D4AD7" w:rsidRPr="008F5AE6">
              <w:rPr>
                <w:rFonts w:cstheme="minorHAnsi"/>
                <w:szCs w:val="22"/>
              </w:rPr>
              <w:t xml:space="preserve"> theories or concepts, related</w:t>
            </w:r>
            <w:r w:rsidR="004D4AD7" w:rsidRPr="008F5AE6">
              <w:rPr>
                <w:szCs w:val="22"/>
              </w:rPr>
              <w:t xml:space="preserve"> to the structure and function of the musculoskeletal and cardiorespiratory system</w:t>
            </w:r>
          </w:p>
        </w:tc>
      </w:tr>
      <w:tr w:rsidR="005C707D" w:rsidRPr="00137652" w14:paraId="2F0E6799" w14:textId="77777777" w:rsidTr="0012615A">
        <w:trPr>
          <w:cantSplit/>
          <w:trHeight w:val="1180"/>
        </w:trPr>
        <w:tc>
          <w:tcPr>
            <w:tcW w:w="3400" w:type="dxa"/>
            <w:tcBorders>
              <w:top w:val="nil"/>
              <w:bottom w:val="nil"/>
            </w:tcBorders>
            <w:tcMar>
              <w:top w:w="0" w:type="dxa"/>
              <w:left w:w="57" w:type="dxa"/>
              <w:bottom w:w="0" w:type="dxa"/>
              <w:right w:w="57" w:type="dxa"/>
            </w:tcMar>
          </w:tcPr>
          <w:p w14:paraId="6AF24CEC" w14:textId="577B3A7B" w:rsidR="005C707D" w:rsidRPr="008F5AE6" w:rsidRDefault="00261DCF" w:rsidP="00A85D03">
            <w:pPr>
              <w:pStyle w:val="ListBulletintable"/>
              <w:spacing w:after="60"/>
              <w:ind w:left="366" w:hanging="284"/>
              <w:rPr>
                <w:szCs w:val="22"/>
              </w:rPr>
            </w:pPr>
            <w:r>
              <w:rPr>
                <w:rFonts w:cstheme="minorHAnsi"/>
                <w:szCs w:val="22"/>
              </w:rPr>
              <w:t>analyse</w:t>
            </w:r>
            <w:r w:rsidR="00C7412E" w:rsidRPr="008F5AE6">
              <w:rPr>
                <w:rFonts w:cstheme="minorHAnsi"/>
                <w:szCs w:val="22"/>
              </w:rPr>
              <w:t xml:space="preserve"> anatomy and physiology research methods, problems or questions using the principles of ethics or sustainability </w:t>
            </w:r>
            <w:r w:rsidR="00C7412E" w:rsidRPr="00270B25">
              <w:rPr>
                <w:szCs w:val="22"/>
              </w:rPr>
              <w:t>to</w:t>
            </w:r>
            <w:r w:rsidR="00C7412E" w:rsidRPr="008F5AE6">
              <w:rPr>
                <w:rFonts w:cstheme="minorHAnsi"/>
                <w:szCs w:val="22"/>
              </w:rPr>
              <w:t xml:space="preserve"> explain solutions</w:t>
            </w:r>
            <w:r w:rsidR="00A963FE">
              <w:rPr>
                <w:rFonts w:cstheme="minorHAnsi"/>
                <w:szCs w:val="22"/>
              </w:rPr>
              <w:t>,</w:t>
            </w:r>
            <w:r w:rsidR="00C7412E" w:rsidRPr="008F5AE6">
              <w:rPr>
                <w:rFonts w:cstheme="minorHAnsi"/>
                <w:szCs w:val="22"/>
              </w:rPr>
              <w:t xml:space="preserve"> </w:t>
            </w:r>
            <w:r w:rsidR="003B76A5" w:rsidRPr="008F5AE6">
              <w:rPr>
                <w:rFonts w:cstheme="minorHAnsi"/>
                <w:szCs w:val="22"/>
              </w:rPr>
              <w:t xml:space="preserve">e.g. ethics of </w:t>
            </w:r>
            <w:r w:rsidR="003B76A5">
              <w:rPr>
                <w:rFonts w:cstheme="minorHAnsi"/>
                <w:szCs w:val="22"/>
              </w:rPr>
              <w:t xml:space="preserve">procedures such as </w:t>
            </w:r>
            <w:r w:rsidR="003B76A5" w:rsidRPr="008F5AE6">
              <w:rPr>
                <w:rFonts w:cstheme="minorHAnsi"/>
                <w:szCs w:val="22"/>
              </w:rPr>
              <w:t xml:space="preserve">blood sampling and biopsies, </w:t>
            </w:r>
            <w:r w:rsidR="003B76A5">
              <w:rPr>
                <w:rFonts w:cstheme="minorHAnsi"/>
                <w:szCs w:val="22"/>
              </w:rPr>
              <w:t xml:space="preserve">data collection practices, implications of using maximal testing </w:t>
            </w:r>
            <w:r w:rsidR="006C24E8">
              <w:rPr>
                <w:rFonts w:cstheme="minorHAnsi"/>
                <w:szCs w:val="22"/>
              </w:rPr>
              <w:t>v</w:t>
            </w:r>
            <w:r w:rsidR="00693F54">
              <w:rPr>
                <w:rFonts w:cstheme="minorHAnsi"/>
                <w:szCs w:val="22"/>
              </w:rPr>
              <w:t>s</w:t>
            </w:r>
            <w:r w:rsidR="003B76A5">
              <w:rPr>
                <w:rFonts w:cstheme="minorHAnsi"/>
                <w:szCs w:val="22"/>
              </w:rPr>
              <w:t xml:space="preserve"> predictive assessments</w:t>
            </w:r>
          </w:p>
        </w:tc>
        <w:tc>
          <w:tcPr>
            <w:tcW w:w="3400" w:type="dxa"/>
            <w:tcBorders>
              <w:top w:val="nil"/>
              <w:bottom w:val="nil"/>
            </w:tcBorders>
            <w:tcMar>
              <w:top w:w="0" w:type="dxa"/>
              <w:left w:w="57" w:type="dxa"/>
              <w:bottom w:w="0" w:type="dxa"/>
              <w:right w:w="57" w:type="dxa"/>
            </w:tcMar>
          </w:tcPr>
          <w:p w14:paraId="6C7DDEE3" w14:textId="28D03A05" w:rsidR="003B76A5" w:rsidRPr="008F5AE6" w:rsidRDefault="005C707D" w:rsidP="00A85D03">
            <w:pPr>
              <w:pStyle w:val="ListBulletintable"/>
              <w:spacing w:after="60"/>
              <w:ind w:left="366" w:hanging="284"/>
              <w:rPr>
                <w:rFonts w:cstheme="minorHAnsi"/>
                <w:szCs w:val="22"/>
              </w:rPr>
            </w:pPr>
            <w:r w:rsidRPr="008F5AE6">
              <w:rPr>
                <w:rFonts w:cstheme="minorHAnsi"/>
                <w:szCs w:val="22"/>
              </w:rPr>
              <w:t xml:space="preserve">critically </w:t>
            </w:r>
            <w:r w:rsidR="00261DCF">
              <w:rPr>
                <w:rFonts w:cstheme="minorHAnsi"/>
                <w:szCs w:val="22"/>
              </w:rPr>
              <w:t>analyse</w:t>
            </w:r>
            <w:r w:rsidRPr="008F5AE6">
              <w:rPr>
                <w:rFonts w:cstheme="minorHAnsi"/>
                <w:szCs w:val="22"/>
              </w:rPr>
              <w:t xml:space="preserve"> anatomy and physiology research methods</w:t>
            </w:r>
            <w:r w:rsidR="00B00A4E" w:rsidRPr="008F5AE6">
              <w:rPr>
                <w:rFonts w:cstheme="minorHAnsi"/>
                <w:szCs w:val="22"/>
              </w:rPr>
              <w:t>, problems or questions using the princi</w:t>
            </w:r>
            <w:r w:rsidRPr="008F5AE6">
              <w:rPr>
                <w:rFonts w:cstheme="minorHAnsi"/>
                <w:szCs w:val="22"/>
              </w:rPr>
              <w:t xml:space="preserve">ples of ethics or </w:t>
            </w:r>
            <w:r w:rsidRPr="00270B25">
              <w:rPr>
                <w:szCs w:val="22"/>
              </w:rPr>
              <w:t>sustainability</w:t>
            </w:r>
            <w:r w:rsidRPr="008F5AE6">
              <w:rPr>
                <w:rFonts w:cstheme="minorHAnsi"/>
                <w:szCs w:val="22"/>
              </w:rPr>
              <w:t xml:space="preserve"> to evaluate solutions</w:t>
            </w:r>
            <w:r w:rsidR="00A963FE">
              <w:rPr>
                <w:rFonts w:cstheme="minorHAnsi"/>
                <w:szCs w:val="22"/>
              </w:rPr>
              <w:t>,</w:t>
            </w:r>
            <w:r w:rsidRPr="008F5AE6">
              <w:rPr>
                <w:rFonts w:cstheme="minorHAnsi"/>
                <w:szCs w:val="22"/>
              </w:rPr>
              <w:t xml:space="preserve"> e.g. ethics </w:t>
            </w:r>
            <w:r w:rsidR="00D76B18" w:rsidRPr="008F5AE6">
              <w:rPr>
                <w:rFonts w:cstheme="minorHAnsi"/>
                <w:szCs w:val="22"/>
              </w:rPr>
              <w:t xml:space="preserve">of </w:t>
            </w:r>
            <w:r w:rsidR="003B76A5">
              <w:rPr>
                <w:rFonts w:cstheme="minorHAnsi"/>
                <w:szCs w:val="22"/>
              </w:rPr>
              <w:t xml:space="preserve">procedures such as </w:t>
            </w:r>
            <w:r w:rsidRPr="008F5AE6">
              <w:rPr>
                <w:rFonts w:cstheme="minorHAnsi"/>
                <w:szCs w:val="22"/>
              </w:rPr>
              <w:t xml:space="preserve">blood sampling and biopsies, </w:t>
            </w:r>
            <w:r w:rsidR="003B76A5">
              <w:rPr>
                <w:rFonts w:cstheme="minorHAnsi"/>
                <w:szCs w:val="22"/>
              </w:rPr>
              <w:t xml:space="preserve">data collection practices, implications of using maximal testing </w:t>
            </w:r>
            <w:r w:rsidR="006C24E8">
              <w:rPr>
                <w:rFonts w:cstheme="minorHAnsi"/>
                <w:szCs w:val="22"/>
              </w:rPr>
              <w:t>v</w:t>
            </w:r>
            <w:r w:rsidR="00693F54">
              <w:rPr>
                <w:rFonts w:cstheme="minorHAnsi"/>
                <w:szCs w:val="22"/>
              </w:rPr>
              <w:t xml:space="preserve">s </w:t>
            </w:r>
            <w:r w:rsidR="003B76A5">
              <w:rPr>
                <w:rFonts w:cstheme="minorHAnsi"/>
                <w:szCs w:val="22"/>
              </w:rPr>
              <w:t>predictive assessments</w:t>
            </w:r>
          </w:p>
        </w:tc>
        <w:tc>
          <w:tcPr>
            <w:tcW w:w="3401" w:type="dxa"/>
            <w:tcBorders>
              <w:top w:val="nil"/>
              <w:bottom w:val="nil"/>
            </w:tcBorders>
            <w:tcMar>
              <w:top w:w="0" w:type="dxa"/>
              <w:left w:w="57" w:type="dxa"/>
              <w:bottom w:w="0" w:type="dxa"/>
              <w:right w:w="57" w:type="dxa"/>
            </w:tcMar>
          </w:tcPr>
          <w:p w14:paraId="33DC8CB2" w14:textId="77777777" w:rsidR="005C707D" w:rsidRPr="008F5AE6" w:rsidRDefault="005C707D" w:rsidP="00A85D03">
            <w:pPr>
              <w:pStyle w:val="ListBulletintable"/>
              <w:numPr>
                <w:ilvl w:val="0"/>
                <w:numId w:val="0"/>
              </w:numPr>
              <w:spacing w:after="60"/>
              <w:ind w:left="340"/>
              <w:rPr>
                <w:szCs w:val="22"/>
              </w:rPr>
            </w:pPr>
          </w:p>
        </w:tc>
      </w:tr>
      <w:tr w:rsidR="00437FE2" w:rsidRPr="00137652" w14:paraId="39DB1DFE" w14:textId="77777777" w:rsidTr="0012615A">
        <w:trPr>
          <w:cantSplit/>
          <w:trHeight w:val="630"/>
        </w:trPr>
        <w:tc>
          <w:tcPr>
            <w:tcW w:w="3400" w:type="dxa"/>
            <w:tcBorders>
              <w:top w:val="nil"/>
              <w:bottom w:val="single" w:sz="4" w:space="0" w:color="auto"/>
            </w:tcBorders>
            <w:tcMar>
              <w:top w:w="0" w:type="dxa"/>
              <w:left w:w="57" w:type="dxa"/>
              <w:bottom w:w="0" w:type="dxa"/>
              <w:right w:w="57" w:type="dxa"/>
            </w:tcMar>
          </w:tcPr>
          <w:p w14:paraId="127326B0" w14:textId="77777777" w:rsidR="00E17D87" w:rsidRPr="0012615A" w:rsidRDefault="00C7412E" w:rsidP="00A85D03">
            <w:pPr>
              <w:pStyle w:val="ListBulletintable"/>
              <w:spacing w:after="60"/>
              <w:ind w:left="366" w:hanging="284"/>
              <w:rPr>
                <w:szCs w:val="22"/>
              </w:rPr>
            </w:pPr>
            <w:r w:rsidRPr="00E17D87">
              <w:rPr>
                <w:rFonts w:cstheme="minorHAnsi"/>
                <w:szCs w:val="22"/>
              </w:rPr>
              <w:t xml:space="preserve">assess a range of resources and technologies intended to </w:t>
            </w:r>
            <w:r w:rsidRPr="00E17D87">
              <w:rPr>
                <w:szCs w:val="22"/>
              </w:rPr>
              <w:t>enhance</w:t>
            </w:r>
            <w:r w:rsidRPr="00E17D87">
              <w:rPr>
                <w:rFonts w:cstheme="minorHAnsi"/>
                <w:szCs w:val="22"/>
              </w:rPr>
              <w:t xml:space="preserve"> cardiovascular and/or musculoskeletal research or performance e.g. heart rate monitors, activity trackers, and imaging technologies</w:t>
            </w:r>
          </w:p>
          <w:p w14:paraId="4092D9AE" w14:textId="2E8493AE" w:rsidR="0012615A" w:rsidRPr="00693F54" w:rsidRDefault="0012615A" w:rsidP="0012615A">
            <w:pPr>
              <w:pStyle w:val="ListBulletintable"/>
              <w:numPr>
                <w:ilvl w:val="0"/>
                <w:numId w:val="0"/>
              </w:numPr>
              <w:spacing w:after="60"/>
              <w:ind w:left="82"/>
              <w:rPr>
                <w:szCs w:val="22"/>
              </w:rPr>
            </w:pPr>
          </w:p>
        </w:tc>
        <w:tc>
          <w:tcPr>
            <w:tcW w:w="3400" w:type="dxa"/>
            <w:tcBorders>
              <w:top w:val="nil"/>
              <w:bottom w:val="single" w:sz="4" w:space="0" w:color="auto"/>
            </w:tcBorders>
            <w:tcMar>
              <w:top w:w="0" w:type="dxa"/>
              <w:left w:w="57" w:type="dxa"/>
              <w:bottom w:w="0" w:type="dxa"/>
              <w:right w:w="57" w:type="dxa"/>
            </w:tcMar>
          </w:tcPr>
          <w:p w14:paraId="5CB5C798" w14:textId="7151BFDE" w:rsidR="00437FE2" w:rsidRPr="008F5AE6" w:rsidRDefault="00261DCF" w:rsidP="00A85D03">
            <w:pPr>
              <w:pStyle w:val="ListBulletintable"/>
              <w:spacing w:after="60"/>
              <w:ind w:left="366" w:hanging="284"/>
              <w:rPr>
                <w:szCs w:val="22"/>
              </w:rPr>
            </w:pPr>
            <w:r>
              <w:rPr>
                <w:rFonts w:cstheme="minorHAnsi"/>
                <w:szCs w:val="22"/>
              </w:rPr>
              <w:t>evaluate</w:t>
            </w:r>
            <w:r w:rsidR="005C707D" w:rsidRPr="008F5AE6">
              <w:rPr>
                <w:rFonts w:cstheme="minorHAnsi"/>
                <w:szCs w:val="22"/>
              </w:rPr>
              <w:t xml:space="preserve"> a range of resources and technologies intended to enhance cardiovascular and/or musculoskeletal research or performance</w:t>
            </w:r>
            <w:r w:rsidR="00A963FE">
              <w:rPr>
                <w:rFonts w:cstheme="minorHAnsi"/>
                <w:szCs w:val="22"/>
              </w:rPr>
              <w:t>,</w:t>
            </w:r>
            <w:r w:rsidR="005C707D" w:rsidRPr="008F5AE6">
              <w:rPr>
                <w:rFonts w:cstheme="minorHAnsi"/>
                <w:szCs w:val="22"/>
              </w:rPr>
              <w:t xml:space="preserve"> e.g. heart </w:t>
            </w:r>
            <w:r w:rsidR="005C707D" w:rsidRPr="00270B25">
              <w:rPr>
                <w:szCs w:val="22"/>
              </w:rPr>
              <w:t>rate</w:t>
            </w:r>
            <w:r w:rsidR="005C707D" w:rsidRPr="008F5AE6">
              <w:rPr>
                <w:rFonts w:cstheme="minorHAnsi"/>
                <w:szCs w:val="22"/>
              </w:rPr>
              <w:t xml:space="preserve"> monitors, activity trackers, and imaging technologies</w:t>
            </w:r>
          </w:p>
        </w:tc>
        <w:tc>
          <w:tcPr>
            <w:tcW w:w="3401" w:type="dxa"/>
            <w:tcBorders>
              <w:top w:val="nil"/>
              <w:bottom w:val="single" w:sz="4" w:space="0" w:color="auto"/>
            </w:tcBorders>
            <w:tcMar>
              <w:top w:w="0" w:type="dxa"/>
              <w:left w:w="57" w:type="dxa"/>
              <w:bottom w:w="0" w:type="dxa"/>
              <w:right w:w="57" w:type="dxa"/>
            </w:tcMar>
          </w:tcPr>
          <w:p w14:paraId="44B6F4D3" w14:textId="252FE4DE" w:rsidR="00437FE2" w:rsidRPr="008F5AE6" w:rsidRDefault="00261DCF" w:rsidP="00A85D03">
            <w:pPr>
              <w:pStyle w:val="ListBulletintable"/>
              <w:spacing w:after="60"/>
              <w:ind w:left="366" w:hanging="284"/>
              <w:rPr>
                <w:szCs w:val="22"/>
              </w:rPr>
            </w:pPr>
            <w:r>
              <w:rPr>
                <w:szCs w:val="22"/>
              </w:rPr>
              <w:t>describe</w:t>
            </w:r>
            <w:r w:rsidR="004D4AD7" w:rsidRPr="008F5AE6">
              <w:rPr>
                <w:szCs w:val="22"/>
              </w:rPr>
              <w:t xml:space="preserve"> resources and technologies intended to </w:t>
            </w:r>
            <w:r w:rsidR="004D4AD7" w:rsidRPr="008F5AE6">
              <w:rPr>
                <w:rFonts w:cstheme="minorHAnsi"/>
                <w:szCs w:val="22"/>
              </w:rPr>
              <w:t xml:space="preserve">enhance </w:t>
            </w:r>
            <w:r w:rsidR="004D4AD7" w:rsidRPr="00270B25">
              <w:rPr>
                <w:szCs w:val="22"/>
              </w:rPr>
              <w:t>cardiorespiratory</w:t>
            </w:r>
            <w:r w:rsidR="004D4AD7" w:rsidRPr="008F5AE6">
              <w:rPr>
                <w:rFonts w:cstheme="minorHAnsi"/>
                <w:szCs w:val="22"/>
              </w:rPr>
              <w:t xml:space="preserve"> and/or musculoskeletal performance</w:t>
            </w:r>
          </w:p>
        </w:tc>
      </w:tr>
      <w:tr w:rsidR="00437FE2" w:rsidRPr="00137652" w14:paraId="5C69379E" w14:textId="77777777" w:rsidTr="00A85D03">
        <w:trPr>
          <w:cantSplit/>
        </w:trPr>
        <w:tc>
          <w:tcPr>
            <w:tcW w:w="10201" w:type="dxa"/>
            <w:gridSpan w:val="3"/>
            <w:tcBorders>
              <w:top w:val="single" w:sz="4" w:space="0" w:color="auto"/>
              <w:bottom w:val="single" w:sz="4" w:space="0" w:color="auto"/>
            </w:tcBorders>
            <w:tcMar>
              <w:top w:w="0" w:type="dxa"/>
              <w:left w:w="57" w:type="dxa"/>
              <w:bottom w:w="0" w:type="dxa"/>
              <w:right w:w="57" w:type="dxa"/>
            </w:tcMar>
          </w:tcPr>
          <w:p w14:paraId="261A5CDC" w14:textId="187B572F" w:rsidR="00437FE2" w:rsidRPr="00137652" w:rsidRDefault="00F36C23" w:rsidP="00A85D03">
            <w:pPr>
              <w:pStyle w:val="Tabletextbold"/>
              <w:ind w:left="0"/>
            </w:pPr>
            <w:r>
              <w:lastRenderedPageBreak/>
              <w:t>Skills</w:t>
            </w:r>
          </w:p>
        </w:tc>
      </w:tr>
      <w:tr w:rsidR="00437FE2" w:rsidRPr="00137652" w14:paraId="2C7433A4" w14:textId="77777777" w:rsidTr="00A85D03">
        <w:trPr>
          <w:cantSplit/>
          <w:trHeight w:val="3703"/>
        </w:trPr>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4B877E1E" w14:textId="600D377D" w:rsidR="00437FE2" w:rsidRPr="008F5AE6" w:rsidRDefault="00C7412E" w:rsidP="00A85D03">
            <w:pPr>
              <w:pStyle w:val="ListBulletintable"/>
              <w:spacing w:after="60"/>
              <w:ind w:left="366" w:hanging="284"/>
              <w:rPr>
                <w:szCs w:val="22"/>
              </w:rPr>
            </w:pPr>
            <w:r w:rsidRPr="008F5AE6">
              <w:rPr>
                <w:rFonts w:cstheme="minorHAnsi"/>
                <w:szCs w:val="22"/>
              </w:rPr>
              <w:t>appl</w:t>
            </w:r>
            <w:r w:rsidR="00D55D7E">
              <w:rPr>
                <w:rFonts w:cstheme="minorHAnsi"/>
                <w:szCs w:val="22"/>
              </w:rPr>
              <w:t>y</w:t>
            </w:r>
            <w:r w:rsidRPr="008F5AE6">
              <w:rPr>
                <w:rFonts w:cstheme="minorHAnsi"/>
                <w:szCs w:val="22"/>
              </w:rPr>
              <w:t xml:space="preserve"> </w:t>
            </w:r>
            <w:r w:rsidR="00AE76B2">
              <w:rPr>
                <w:rFonts w:cstheme="minorHAnsi"/>
                <w:szCs w:val="22"/>
              </w:rPr>
              <w:t>Exercise Science</w:t>
            </w:r>
            <w:r w:rsidRPr="008F5AE6">
              <w:rPr>
                <w:rFonts w:cstheme="minorHAnsi"/>
                <w:szCs w:val="22"/>
              </w:rPr>
              <w:t xml:space="preserve"> knowledge, understanding and skills to investigate and solve problems related to the </w:t>
            </w:r>
            <w:r w:rsidRPr="008F5AE6">
              <w:rPr>
                <w:szCs w:val="22"/>
              </w:rPr>
              <w:t xml:space="preserve">musculoskeletal and cardiorespiratory system both in others and self across </w:t>
            </w:r>
            <w:r w:rsidRPr="008F5AE6">
              <w:rPr>
                <w:rFonts w:cstheme="minorHAnsi"/>
                <w:szCs w:val="22"/>
              </w:rPr>
              <w:t>familiar and unfamiliar contexts</w:t>
            </w:r>
            <w:r w:rsidR="00A963FE">
              <w:rPr>
                <w:rFonts w:cstheme="minorHAnsi"/>
                <w:szCs w:val="22"/>
              </w:rPr>
              <w:t>,</w:t>
            </w:r>
            <w:r w:rsidRPr="008F5AE6">
              <w:rPr>
                <w:rFonts w:cstheme="minorHAnsi"/>
                <w:szCs w:val="22"/>
              </w:rPr>
              <w:t xml:space="preserve"> </w:t>
            </w:r>
            <w:r w:rsidR="00444A42" w:rsidRPr="008F5AE6">
              <w:rPr>
                <w:rFonts w:cstheme="minorHAnsi"/>
                <w:szCs w:val="22"/>
              </w:rPr>
              <w:t xml:space="preserve">e.g. design </w:t>
            </w:r>
            <w:r w:rsidR="00444A42">
              <w:rPr>
                <w:rFonts w:cstheme="minorHAnsi"/>
                <w:szCs w:val="22"/>
              </w:rPr>
              <w:t xml:space="preserve">a </w:t>
            </w:r>
            <w:r w:rsidR="00444A42" w:rsidRPr="008F5AE6">
              <w:rPr>
                <w:rFonts w:cstheme="minorHAnsi"/>
                <w:szCs w:val="22"/>
              </w:rPr>
              <w:t xml:space="preserve">recovery </w:t>
            </w:r>
            <w:r w:rsidR="00444A42">
              <w:rPr>
                <w:rFonts w:cstheme="minorHAnsi"/>
                <w:szCs w:val="22"/>
              </w:rPr>
              <w:t xml:space="preserve">session </w:t>
            </w:r>
            <w:r w:rsidR="00444A42" w:rsidRPr="008F5AE6">
              <w:rPr>
                <w:rFonts w:cstheme="minorHAnsi"/>
                <w:szCs w:val="22"/>
              </w:rPr>
              <w:t xml:space="preserve">post exercise, develop </w:t>
            </w:r>
            <w:r w:rsidR="00444A42">
              <w:rPr>
                <w:rFonts w:cstheme="minorHAnsi"/>
                <w:szCs w:val="22"/>
              </w:rPr>
              <w:t xml:space="preserve">warm-up </w:t>
            </w:r>
            <w:r w:rsidR="00444A42" w:rsidRPr="008F5AE6">
              <w:rPr>
                <w:rFonts w:cstheme="minorHAnsi"/>
                <w:szCs w:val="22"/>
              </w:rPr>
              <w:t xml:space="preserve">protocols to activate </w:t>
            </w:r>
            <w:r w:rsidR="00444A42">
              <w:rPr>
                <w:rFonts w:cstheme="minorHAnsi"/>
                <w:szCs w:val="22"/>
              </w:rPr>
              <w:t xml:space="preserve">and strengthen the </w:t>
            </w:r>
            <w:r w:rsidR="00444A42" w:rsidRPr="008F5AE6">
              <w:rPr>
                <w:rFonts w:cstheme="minorHAnsi"/>
                <w:szCs w:val="22"/>
              </w:rPr>
              <w:t>hamstring</w:t>
            </w:r>
            <w:r w:rsidR="00444A42">
              <w:rPr>
                <w:rFonts w:cstheme="minorHAnsi"/>
                <w:szCs w:val="22"/>
              </w:rPr>
              <w:t>s</w:t>
            </w:r>
            <w:r w:rsidR="00444A42" w:rsidRPr="008F5AE6">
              <w:rPr>
                <w:rFonts w:cstheme="minorHAnsi"/>
                <w:szCs w:val="22"/>
              </w:rPr>
              <w:t xml:space="preserve"> and quadricep</w:t>
            </w:r>
            <w:r w:rsidR="00444A42">
              <w:rPr>
                <w:rFonts w:cstheme="minorHAnsi"/>
                <w:szCs w:val="22"/>
              </w:rPr>
              <w:t>s</w:t>
            </w:r>
            <w:r w:rsidR="00444A42" w:rsidRPr="008F5AE6">
              <w:rPr>
                <w:rFonts w:cstheme="minorHAnsi"/>
                <w:szCs w:val="22"/>
              </w:rPr>
              <w:t xml:space="preserve"> prior to e</w:t>
            </w:r>
            <w:r w:rsidR="00EF69AE">
              <w:rPr>
                <w:rFonts w:cstheme="minorHAnsi"/>
                <w:szCs w:val="22"/>
              </w:rPr>
              <w:t>x</w:t>
            </w:r>
            <w:r w:rsidR="00444A42" w:rsidRPr="008F5AE6">
              <w:rPr>
                <w:rFonts w:cstheme="minorHAnsi"/>
                <w:szCs w:val="22"/>
              </w:rPr>
              <w:t>ercise</w:t>
            </w:r>
          </w:p>
        </w:tc>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27FE16F2" w14:textId="7616962A" w:rsidR="00B97755" w:rsidRPr="00EF69AE" w:rsidRDefault="00D55D7E" w:rsidP="00A85D03">
            <w:pPr>
              <w:pStyle w:val="ListBulletintable"/>
              <w:spacing w:after="60"/>
              <w:ind w:left="366" w:hanging="284"/>
              <w:rPr>
                <w:szCs w:val="22"/>
              </w:rPr>
            </w:pPr>
            <w:r>
              <w:rPr>
                <w:rFonts w:cstheme="minorHAnsi"/>
                <w:szCs w:val="22"/>
              </w:rPr>
              <w:t>synthesise</w:t>
            </w:r>
            <w:r w:rsidR="00DF03E4" w:rsidRPr="008F5AE6">
              <w:rPr>
                <w:rFonts w:cstheme="minorHAnsi"/>
                <w:szCs w:val="22"/>
              </w:rPr>
              <w:t xml:space="preserve"> </w:t>
            </w:r>
            <w:r w:rsidR="00AE76B2">
              <w:rPr>
                <w:rFonts w:cstheme="minorHAnsi"/>
                <w:szCs w:val="22"/>
              </w:rPr>
              <w:t>Exercise Science</w:t>
            </w:r>
            <w:r w:rsidR="00DF03E4" w:rsidRPr="008F5AE6">
              <w:rPr>
                <w:rFonts w:cstheme="minorHAnsi"/>
                <w:szCs w:val="22"/>
              </w:rPr>
              <w:t xml:space="preserve"> knowledge, understanding</w:t>
            </w:r>
            <w:r w:rsidR="003B76A5">
              <w:rPr>
                <w:rFonts w:cstheme="minorHAnsi"/>
                <w:szCs w:val="22"/>
              </w:rPr>
              <w:t>,</w:t>
            </w:r>
            <w:r w:rsidR="00DF03E4" w:rsidRPr="008F5AE6">
              <w:rPr>
                <w:rFonts w:cstheme="minorHAnsi"/>
                <w:szCs w:val="22"/>
              </w:rPr>
              <w:t xml:space="preserve"> and skills to investigate and solve </w:t>
            </w:r>
            <w:r w:rsidR="00DF03E4" w:rsidRPr="00270B25">
              <w:rPr>
                <w:szCs w:val="22"/>
              </w:rPr>
              <w:t>problems</w:t>
            </w:r>
            <w:r w:rsidR="00DF03E4" w:rsidRPr="008F5AE6">
              <w:rPr>
                <w:rFonts w:cstheme="minorHAnsi"/>
                <w:szCs w:val="22"/>
              </w:rPr>
              <w:t xml:space="preserve"> related to the </w:t>
            </w:r>
            <w:r w:rsidR="00DF03E4" w:rsidRPr="008F5AE6">
              <w:rPr>
                <w:szCs w:val="22"/>
              </w:rPr>
              <w:t>musculoskeletal and</w:t>
            </w:r>
            <w:r w:rsidR="00444A42">
              <w:rPr>
                <w:szCs w:val="22"/>
              </w:rPr>
              <w:t xml:space="preserve"> </w:t>
            </w:r>
            <w:r w:rsidR="00DF03E4" w:rsidRPr="008F5AE6">
              <w:rPr>
                <w:szCs w:val="22"/>
              </w:rPr>
              <w:t xml:space="preserve">cardiorespiratory system both in others and self across </w:t>
            </w:r>
            <w:r w:rsidR="00DF03E4" w:rsidRPr="008F5AE6">
              <w:rPr>
                <w:rFonts w:cstheme="minorHAnsi"/>
                <w:szCs w:val="22"/>
              </w:rPr>
              <w:t>familiar and unfamiliar contexts</w:t>
            </w:r>
            <w:r w:rsidR="00A963FE">
              <w:rPr>
                <w:rFonts w:cstheme="minorHAnsi"/>
                <w:szCs w:val="22"/>
              </w:rPr>
              <w:t>,</w:t>
            </w:r>
            <w:r w:rsidR="00DF03E4" w:rsidRPr="008F5AE6">
              <w:rPr>
                <w:rFonts w:cstheme="minorHAnsi"/>
                <w:szCs w:val="22"/>
              </w:rPr>
              <w:t xml:space="preserve"> </w:t>
            </w:r>
            <w:r w:rsidR="00D76B18" w:rsidRPr="008F5AE6">
              <w:rPr>
                <w:rFonts w:cstheme="minorHAnsi"/>
                <w:szCs w:val="22"/>
              </w:rPr>
              <w:t xml:space="preserve">e.g. design </w:t>
            </w:r>
            <w:r w:rsidR="00270B25">
              <w:rPr>
                <w:rFonts w:cstheme="minorHAnsi"/>
                <w:szCs w:val="22"/>
              </w:rPr>
              <w:t xml:space="preserve">a </w:t>
            </w:r>
            <w:r w:rsidR="00D76B18" w:rsidRPr="008F5AE6">
              <w:rPr>
                <w:rFonts w:cstheme="minorHAnsi"/>
                <w:szCs w:val="22"/>
              </w:rPr>
              <w:t xml:space="preserve">recovery </w:t>
            </w:r>
            <w:r w:rsidR="00270B25">
              <w:rPr>
                <w:rFonts w:cstheme="minorHAnsi"/>
                <w:szCs w:val="22"/>
              </w:rPr>
              <w:t xml:space="preserve">session </w:t>
            </w:r>
            <w:r w:rsidR="00D76B18" w:rsidRPr="008F5AE6">
              <w:rPr>
                <w:rFonts w:cstheme="minorHAnsi"/>
                <w:szCs w:val="22"/>
              </w:rPr>
              <w:t xml:space="preserve">post exercise, develop </w:t>
            </w:r>
            <w:r w:rsidR="00444A42">
              <w:rPr>
                <w:rFonts w:cstheme="minorHAnsi"/>
                <w:szCs w:val="22"/>
              </w:rPr>
              <w:t xml:space="preserve">warm-up </w:t>
            </w:r>
            <w:r w:rsidR="00D76B18" w:rsidRPr="008F5AE6">
              <w:rPr>
                <w:rFonts w:cstheme="minorHAnsi"/>
                <w:szCs w:val="22"/>
              </w:rPr>
              <w:t xml:space="preserve">protocols to activate </w:t>
            </w:r>
            <w:r w:rsidR="00444A42">
              <w:rPr>
                <w:rFonts w:cstheme="minorHAnsi"/>
                <w:szCs w:val="22"/>
              </w:rPr>
              <w:t xml:space="preserve">and strengthen the </w:t>
            </w:r>
            <w:r w:rsidR="00D76B18" w:rsidRPr="008F5AE6">
              <w:rPr>
                <w:rFonts w:cstheme="minorHAnsi"/>
                <w:szCs w:val="22"/>
              </w:rPr>
              <w:t>hamstring</w:t>
            </w:r>
            <w:r w:rsidR="00444A42">
              <w:rPr>
                <w:rFonts w:cstheme="minorHAnsi"/>
                <w:szCs w:val="22"/>
              </w:rPr>
              <w:t>s</w:t>
            </w:r>
            <w:r w:rsidR="00D76B18" w:rsidRPr="008F5AE6">
              <w:rPr>
                <w:rFonts w:cstheme="minorHAnsi"/>
                <w:szCs w:val="22"/>
              </w:rPr>
              <w:t xml:space="preserve"> and quadricep</w:t>
            </w:r>
            <w:r w:rsidR="00444A42">
              <w:rPr>
                <w:rFonts w:cstheme="minorHAnsi"/>
                <w:szCs w:val="22"/>
              </w:rPr>
              <w:t>s</w:t>
            </w:r>
            <w:r w:rsidR="00D76B18" w:rsidRPr="008F5AE6">
              <w:rPr>
                <w:rFonts w:cstheme="minorHAnsi"/>
                <w:szCs w:val="22"/>
              </w:rPr>
              <w:t xml:space="preserve"> prior to exercise</w:t>
            </w:r>
          </w:p>
        </w:tc>
        <w:tc>
          <w:tcPr>
            <w:tcW w:w="340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9C317C8" w14:textId="0A575964" w:rsidR="00437FE2" w:rsidRPr="008F5AE6" w:rsidRDefault="004D4AD7" w:rsidP="00A85D03">
            <w:pPr>
              <w:pStyle w:val="ListBulletintable"/>
              <w:spacing w:after="60"/>
              <w:ind w:left="366" w:hanging="284"/>
              <w:rPr>
                <w:szCs w:val="22"/>
              </w:rPr>
            </w:pPr>
            <w:r w:rsidRPr="008F5AE6">
              <w:rPr>
                <w:szCs w:val="22"/>
              </w:rPr>
              <w:t>appl</w:t>
            </w:r>
            <w:r w:rsidR="00D55D7E">
              <w:rPr>
                <w:szCs w:val="22"/>
              </w:rPr>
              <w:t>y</w:t>
            </w:r>
            <w:r w:rsidRPr="008F5AE6">
              <w:rPr>
                <w:szCs w:val="22"/>
              </w:rPr>
              <w:t xml:space="preserve"> </w:t>
            </w:r>
            <w:r w:rsidRPr="008F5AE6">
              <w:rPr>
                <w:rFonts w:cstheme="minorHAnsi"/>
                <w:szCs w:val="22"/>
              </w:rPr>
              <w:t xml:space="preserve">knowledge, understanding and skills of the </w:t>
            </w:r>
            <w:r w:rsidRPr="00270B25">
              <w:rPr>
                <w:szCs w:val="22"/>
              </w:rPr>
              <w:t>musculoskeletal</w:t>
            </w:r>
            <w:r w:rsidRPr="008F5AE6">
              <w:rPr>
                <w:rFonts w:cstheme="minorHAnsi"/>
                <w:szCs w:val="22"/>
              </w:rPr>
              <w:t xml:space="preserve"> and</w:t>
            </w:r>
            <w:r w:rsidR="00444A42">
              <w:rPr>
                <w:rFonts w:cstheme="minorHAnsi"/>
                <w:szCs w:val="22"/>
              </w:rPr>
              <w:t xml:space="preserve"> </w:t>
            </w:r>
            <w:r w:rsidRPr="008F5AE6">
              <w:rPr>
                <w:rFonts w:cstheme="minorHAnsi"/>
                <w:szCs w:val="22"/>
              </w:rPr>
              <w:t>cardiorespiratory systems to improve health</w:t>
            </w:r>
          </w:p>
        </w:tc>
      </w:tr>
      <w:tr w:rsidR="00D76B18" w:rsidRPr="00137652" w14:paraId="414C02B4" w14:textId="77777777" w:rsidTr="00A85D03">
        <w:trPr>
          <w:cantSplit/>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398B9997" w14:textId="1D85BC90" w:rsidR="00D76B18" w:rsidRPr="008F5AE6" w:rsidRDefault="00C7412E" w:rsidP="00A85D03">
            <w:pPr>
              <w:pStyle w:val="ListBulletintable"/>
              <w:spacing w:after="60"/>
              <w:ind w:left="366" w:hanging="284"/>
              <w:rPr>
                <w:szCs w:val="22"/>
              </w:rPr>
            </w:pPr>
            <w:r w:rsidRPr="008F5AE6">
              <w:rPr>
                <w:rFonts w:cstheme="minorHAnsi"/>
                <w:szCs w:val="22"/>
              </w:rPr>
              <w:t xml:space="preserve">create targeted and high-quality plans to achieve desired </w:t>
            </w:r>
            <w:r w:rsidR="00AE76B2">
              <w:rPr>
                <w:rFonts w:cstheme="minorHAnsi"/>
                <w:szCs w:val="22"/>
              </w:rPr>
              <w:t>Exercise Science</w:t>
            </w:r>
            <w:r w:rsidRPr="008F5AE6">
              <w:rPr>
                <w:rFonts w:cstheme="minorHAnsi"/>
                <w:szCs w:val="22"/>
              </w:rPr>
              <w:t xml:space="preserve"> outcomes</w:t>
            </w:r>
            <w:r w:rsidRPr="008F5AE6">
              <w:rPr>
                <w:szCs w:val="22"/>
              </w:rPr>
              <w:t xml:space="preserve"> using an integrated approach to anatomy and physiology</w:t>
            </w:r>
            <w:r w:rsidR="00A963FE">
              <w:rPr>
                <w:szCs w:val="22"/>
              </w:rPr>
              <w:t>,</w:t>
            </w:r>
            <w:r w:rsidRPr="008F5AE6">
              <w:rPr>
                <w:szCs w:val="22"/>
              </w:rPr>
              <w:t xml:space="preserve"> </w:t>
            </w:r>
            <w:r w:rsidR="00444A42" w:rsidRPr="008F5AE6">
              <w:rPr>
                <w:szCs w:val="22"/>
              </w:rPr>
              <w:t xml:space="preserve">e.g. </w:t>
            </w:r>
            <w:r w:rsidR="00444A42">
              <w:rPr>
                <w:szCs w:val="22"/>
              </w:rPr>
              <w:t xml:space="preserve">develop </w:t>
            </w:r>
            <w:r w:rsidR="00444A42" w:rsidRPr="008F5AE6">
              <w:rPr>
                <w:szCs w:val="22"/>
              </w:rPr>
              <w:t xml:space="preserve">recovery plans, </w:t>
            </w:r>
            <w:r w:rsidR="00444A42">
              <w:rPr>
                <w:szCs w:val="22"/>
              </w:rPr>
              <w:t>create injury prevention plans</w:t>
            </w:r>
            <w:r w:rsidR="00444A42" w:rsidRPr="008F5AE6">
              <w:rPr>
                <w:szCs w:val="22"/>
              </w:rPr>
              <w:t>, evaluate lab reports</w:t>
            </w:r>
            <w:r w:rsidR="00444A42">
              <w:rPr>
                <w:szCs w:val="22"/>
              </w:rPr>
              <w:t xml:space="preserve"> or training </w:t>
            </w:r>
            <w:r w:rsidR="00444A42" w:rsidRPr="008F5AE6">
              <w:rPr>
                <w:szCs w:val="22"/>
              </w:rPr>
              <w:t>plans</w:t>
            </w:r>
            <w:r w:rsidR="00444A42">
              <w:rPr>
                <w:szCs w:val="22"/>
              </w:rPr>
              <w:t xml:space="preserve"> to assess effectiveness</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3B8FFFE3" w14:textId="5B8BCEB4" w:rsidR="003B76A5" w:rsidRPr="008F5AE6" w:rsidRDefault="00D76B18" w:rsidP="00A85D03">
            <w:pPr>
              <w:pStyle w:val="ListBulletintable"/>
              <w:spacing w:after="60"/>
              <w:ind w:left="366" w:hanging="284"/>
              <w:rPr>
                <w:rFonts w:cstheme="minorHAnsi"/>
                <w:szCs w:val="22"/>
              </w:rPr>
            </w:pPr>
            <w:r w:rsidRPr="008F5AE6">
              <w:rPr>
                <w:rFonts w:cstheme="minorHAnsi"/>
                <w:szCs w:val="22"/>
              </w:rPr>
              <w:t xml:space="preserve">create evidence-informed, targeted and high-quality </w:t>
            </w:r>
            <w:r w:rsidRPr="00270B25">
              <w:rPr>
                <w:szCs w:val="22"/>
              </w:rPr>
              <w:t>plans</w:t>
            </w:r>
            <w:r w:rsidRPr="008F5AE6">
              <w:rPr>
                <w:rFonts w:cstheme="minorHAnsi"/>
                <w:szCs w:val="22"/>
              </w:rPr>
              <w:t xml:space="preserve"> to achieve desired </w:t>
            </w:r>
            <w:r w:rsidR="00AE76B2">
              <w:rPr>
                <w:rFonts w:cstheme="minorHAnsi"/>
                <w:szCs w:val="22"/>
              </w:rPr>
              <w:t>Exercise Science</w:t>
            </w:r>
            <w:r w:rsidRPr="008F5AE6">
              <w:rPr>
                <w:rFonts w:cstheme="minorHAnsi"/>
                <w:szCs w:val="22"/>
              </w:rPr>
              <w:t xml:space="preserve"> outcomes</w:t>
            </w:r>
            <w:r w:rsidRPr="008F5AE6">
              <w:rPr>
                <w:szCs w:val="22"/>
              </w:rPr>
              <w:t xml:space="preserve"> using an integrated approach to anatomy and physiology</w:t>
            </w:r>
            <w:r w:rsidR="00A963FE">
              <w:rPr>
                <w:szCs w:val="22"/>
              </w:rPr>
              <w:t>,</w:t>
            </w:r>
            <w:r w:rsidRPr="008F5AE6">
              <w:rPr>
                <w:szCs w:val="22"/>
              </w:rPr>
              <w:t xml:space="preserve"> e.g. </w:t>
            </w:r>
            <w:r w:rsidR="00444A42">
              <w:rPr>
                <w:szCs w:val="22"/>
              </w:rPr>
              <w:t xml:space="preserve">develop </w:t>
            </w:r>
            <w:r w:rsidRPr="008F5AE6">
              <w:rPr>
                <w:szCs w:val="22"/>
              </w:rPr>
              <w:t xml:space="preserve">recovery plans, </w:t>
            </w:r>
            <w:r w:rsidR="00444A42">
              <w:rPr>
                <w:szCs w:val="22"/>
              </w:rPr>
              <w:t>create injury prevention plans</w:t>
            </w:r>
            <w:r w:rsidRPr="008F5AE6">
              <w:rPr>
                <w:szCs w:val="22"/>
              </w:rPr>
              <w:t>, evaluate lab reports</w:t>
            </w:r>
            <w:r w:rsidR="00444A42">
              <w:rPr>
                <w:szCs w:val="22"/>
              </w:rPr>
              <w:t xml:space="preserve"> or training </w:t>
            </w:r>
            <w:r w:rsidRPr="008F5AE6">
              <w:rPr>
                <w:szCs w:val="22"/>
              </w:rPr>
              <w:t>plans</w:t>
            </w:r>
            <w:r w:rsidR="00444A42">
              <w:rPr>
                <w:szCs w:val="22"/>
              </w:rPr>
              <w:t xml:space="preserve"> to assess effectiveness</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1E586CA0" w14:textId="6B1CA6F9" w:rsidR="00D76B18" w:rsidRPr="008F5AE6" w:rsidRDefault="004D4AD7" w:rsidP="00A85D03">
            <w:pPr>
              <w:pStyle w:val="ListBulletintable"/>
              <w:spacing w:after="60"/>
              <w:ind w:left="366" w:hanging="284"/>
              <w:rPr>
                <w:szCs w:val="22"/>
              </w:rPr>
            </w:pPr>
            <w:r w:rsidRPr="008F5AE6">
              <w:rPr>
                <w:szCs w:val="22"/>
              </w:rPr>
              <w:t xml:space="preserve">outline </w:t>
            </w:r>
            <w:r w:rsidR="00444A42">
              <w:rPr>
                <w:szCs w:val="22"/>
              </w:rPr>
              <w:t xml:space="preserve">a </w:t>
            </w:r>
            <w:r w:rsidR="008F5AE6" w:rsidRPr="008F5AE6">
              <w:rPr>
                <w:szCs w:val="22"/>
              </w:rPr>
              <w:t>plan</w:t>
            </w:r>
            <w:r w:rsidRPr="008F5AE6">
              <w:rPr>
                <w:szCs w:val="22"/>
              </w:rPr>
              <w:t xml:space="preserve"> </w:t>
            </w:r>
            <w:r w:rsidR="008F5AE6" w:rsidRPr="008F5AE6">
              <w:rPr>
                <w:szCs w:val="22"/>
              </w:rPr>
              <w:t xml:space="preserve">appropriate </w:t>
            </w:r>
            <w:r w:rsidR="00444A42">
              <w:rPr>
                <w:szCs w:val="22"/>
              </w:rPr>
              <w:t>for achieving</w:t>
            </w:r>
            <w:r w:rsidRPr="008F5AE6">
              <w:rPr>
                <w:szCs w:val="22"/>
              </w:rPr>
              <w:t xml:space="preserve"> improved </w:t>
            </w:r>
            <w:r w:rsidR="008F5AE6" w:rsidRPr="008F5AE6">
              <w:rPr>
                <w:szCs w:val="22"/>
              </w:rPr>
              <w:t xml:space="preserve">exercise outcomes </w:t>
            </w:r>
          </w:p>
        </w:tc>
      </w:tr>
      <w:tr w:rsidR="00D76B18" w:rsidRPr="00137652" w14:paraId="0082BE17" w14:textId="77777777" w:rsidTr="00A85D03">
        <w:trPr>
          <w:cantSplit/>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2D985B5B" w14:textId="2E9FACBE" w:rsidR="00D76B18" w:rsidRPr="008F5AE6" w:rsidRDefault="00C7412E" w:rsidP="00A85D03">
            <w:pPr>
              <w:pStyle w:val="ListBulletintable"/>
              <w:spacing w:after="60"/>
              <w:ind w:left="366" w:hanging="284"/>
              <w:rPr>
                <w:szCs w:val="22"/>
              </w:rPr>
            </w:pPr>
            <w:r w:rsidRPr="008F5AE6">
              <w:rPr>
                <w:rFonts w:cstheme="minorHAnsi"/>
                <w:szCs w:val="22"/>
              </w:rPr>
              <w:t>plan and undertake</w:t>
            </w:r>
            <w:r w:rsidR="00D55D7E">
              <w:rPr>
                <w:rFonts w:cstheme="minorHAnsi"/>
                <w:szCs w:val="22"/>
              </w:rPr>
              <w:t xml:space="preserve"> </w:t>
            </w:r>
            <w:r w:rsidRPr="008F5AE6">
              <w:rPr>
                <w:rFonts w:cstheme="minorHAnsi"/>
                <w:szCs w:val="22"/>
              </w:rPr>
              <w:t xml:space="preserve">independent enquiries using science methods and </w:t>
            </w:r>
            <w:r w:rsidR="00261DCF">
              <w:rPr>
                <w:rFonts w:cstheme="minorHAnsi"/>
                <w:szCs w:val="22"/>
              </w:rPr>
              <w:t>analyse</w:t>
            </w:r>
            <w:r w:rsidRPr="008F5AE6">
              <w:rPr>
                <w:rFonts w:cstheme="minorHAnsi"/>
                <w:szCs w:val="22"/>
              </w:rPr>
              <w:t xml:space="preserve"> relevant data and information based on </w:t>
            </w:r>
            <w:r w:rsidRPr="00270B25">
              <w:rPr>
                <w:szCs w:val="22"/>
              </w:rPr>
              <w:t>valid</w:t>
            </w:r>
            <w:r w:rsidRPr="008F5AE6">
              <w:rPr>
                <w:rFonts w:cstheme="minorHAnsi"/>
                <w:szCs w:val="22"/>
              </w:rPr>
              <w:t xml:space="preserve"> and reliable sources</w:t>
            </w:r>
            <w:r w:rsidR="00A963FE">
              <w:rPr>
                <w:rFonts w:cstheme="minorHAnsi"/>
                <w:szCs w:val="22"/>
              </w:rPr>
              <w:t>,</w:t>
            </w:r>
            <w:r w:rsidRPr="008F5AE6">
              <w:rPr>
                <w:rFonts w:cstheme="minorHAnsi"/>
                <w:szCs w:val="22"/>
              </w:rPr>
              <w:t xml:space="preserve"> </w:t>
            </w:r>
            <w:r w:rsidR="002D7AFC" w:rsidRPr="00E17D87">
              <w:rPr>
                <w:rFonts w:cstheme="minorHAnsi"/>
                <w:szCs w:val="22"/>
              </w:rPr>
              <w:t>e.g</w:t>
            </w:r>
            <w:r w:rsidR="002D7AFC">
              <w:rPr>
                <w:rFonts w:cstheme="minorHAnsi"/>
                <w:szCs w:val="22"/>
              </w:rPr>
              <w:t xml:space="preserve">. </w:t>
            </w:r>
            <w:r w:rsidR="002D7AFC" w:rsidRPr="00E17D87">
              <w:rPr>
                <w:rFonts w:cstheme="minorHAnsi"/>
                <w:szCs w:val="22"/>
              </w:rPr>
              <w:t>compare primary data with peer-reviewed research findings, use statistical analysis to interpret experimental results</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48F58EE5" w14:textId="3EB2B2FD" w:rsidR="00686CAF" w:rsidRPr="008F5AE6" w:rsidRDefault="00D76B18" w:rsidP="00A85D03">
            <w:pPr>
              <w:pStyle w:val="ListBulletintable"/>
              <w:spacing w:after="60"/>
              <w:ind w:left="366" w:hanging="284"/>
              <w:rPr>
                <w:rFonts w:cstheme="minorHAnsi"/>
                <w:szCs w:val="22"/>
              </w:rPr>
            </w:pPr>
            <w:r w:rsidRPr="00E17D87">
              <w:rPr>
                <w:rFonts w:cstheme="minorHAnsi"/>
                <w:szCs w:val="22"/>
              </w:rPr>
              <w:t>plan</w:t>
            </w:r>
            <w:r w:rsidR="00D55D7E">
              <w:rPr>
                <w:rFonts w:cstheme="minorHAnsi"/>
                <w:szCs w:val="22"/>
              </w:rPr>
              <w:t xml:space="preserve"> </w:t>
            </w:r>
            <w:r w:rsidRPr="00E17D87">
              <w:rPr>
                <w:rFonts w:cstheme="minorHAnsi"/>
                <w:szCs w:val="22"/>
              </w:rPr>
              <w:t xml:space="preserve">and undertake independent enquiries </w:t>
            </w:r>
            <w:r w:rsidRPr="00E17D87">
              <w:rPr>
                <w:szCs w:val="22"/>
              </w:rPr>
              <w:t>using</w:t>
            </w:r>
            <w:r w:rsidRPr="00E17D87">
              <w:rPr>
                <w:rFonts w:cstheme="minorHAnsi"/>
                <w:szCs w:val="22"/>
              </w:rPr>
              <w:t xml:space="preserve"> science methods and critically </w:t>
            </w:r>
            <w:r w:rsidR="00261DCF">
              <w:rPr>
                <w:rFonts w:cstheme="minorHAnsi"/>
                <w:szCs w:val="22"/>
              </w:rPr>
              <w:t>analyse</w:t>
            </w:r>
            <w:r w:rsidRPr="00E17D87">
              <w:rPr>
                <w:rFonts w:cstheme="minorHAnsi"/>
                <w:szCs w:val="22"/>
              </w:rPr>
              <w:t xml:space="preserve"> relevant data and information based on critical evaluation of valid and reliable sources</w:t>
            </w:r>
            <w:r w:rsidR="00A963FE">
              <w:rPr>
                <w:rFonts w:cstheme="minorHAnsi"/>
                <w:szCs w:val="22"/>
              </w:rPr>
              <w:t>,</w:t>
            </w:r>
            <w:r w:rsidRPr="00E17D87">
              <w:rPr>
                <w:rFonts w:cstheme="minorHAnsi"/>
                <w:szCs w:val="22"/>
              </w:rPr>
              <w:t xml:space="preserve"> e.g</w:t>
            </w:r>
            <w:r w:rsidR="002D7AFC">
              <w:rPr>
                <w:rFonts w:cstheme="minorHAnsi"/>
                <w:szCs w:val="22"/>
              </w:rPr>
              <w:t xml:space="preserve">. </w:t>
            </w:r>
            <w:r w:rsidR="00686CAF" w:rsidRPr="00E17D87">
              <w:rPr>
                <w:rFonts w:cstheme="minorHAnsi"/>
                <w:szCs w:val="22"/>
              </w:rPr>
              <w:t>compare primary data with peer-reviewed research findings, use statistical analysis to interpret experimental results</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0F77C30F" w14:textId="540CF957" w:rsidR="00D76B18" w:rsidRPr="008F5AE6" w:rsidRDefault="008F5AE6" w:rsidP="00A85D03">
            <w:pPr>
              <w:pStyle w:val="ListBulletintable"/>
              <w:spacing w:after="60"/>
              <w:ind w:left="366" w:hanging="284"/>
              <w:rPr>
                <w:szCs w:val="22"/>
              </w:rPr>
            </w:pPr>
            <w:r w:rsidRPr="008F5AE6">
              <w:rPr>
                <w:szCs w:val="22"/>
              </w:rPr>
              <w:t>undertake a</w:t>
            </w:r>
            <w:r w:rsidR="00444A42">
              <w:rPr>
                <w:szCs w:val="22"/>
              </w:rPr>
              <w:t xml:space="preserve"> directed</w:t>
            </w:r>
            <w:r w:rsidRPr="008F5AE6">
              <w:rPr>
                <w:szCs w:val="22"/>
              </w:rPr>
              <w:t xml:space="preserve"> inquiry, self-managing the process</w:t>
            </w:r>
          </w:p>
        </w:tc>
      </w:tr>
      <w:tr w:rsidR="00D76B18" w:rsidRPr="00137652" w14:paraId="523F55A3" w14:textId="77777777" w:rsidTr="0012615A">
        <w:trPr>
          <w:cantSplit/>
          <w:trHeight w:val="68"/>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00EDD40A" w14:textId="373B1595" w:rsidR="00D76B18" w:rsidRPr="008F5AE6" w:rsidRDefault="00C7412E" w:rsidP="00A85D03">
            <w:pPr>
              <w:pStyle w:val="ListBulletintable"/>
              <w:spacing w:after="60"/>
              <w:ind w:left="366" w:hanging="284"/>
              <w:rPr>
                <w:szCs w:val="22"/>
              </w:rPr>
            </w:pPr>
            <w:r w:rsidRPr="008F5AE6">
              <w:rPr>
                <w:rFonts w:cstheme="minorHAnsi"/>
                <w:szCs w:val="22"/>
              </w:rPr>
              <w:t>communicate effectively using a range of modes, mediums and technique for a chosen purpose, adhering to the principles of academic integrity</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3EEC246A" w14:textId="60299B63" w:rsidR="00686CAF" w:rsidRPr="008F5AE6" w:rsidRDefault="00D76B18" w:rsidP="00A85D03">
            <w:pPr>
              <w:pStyle w:val="ListBulletintable"/>
              <w:spacing w:after="60"/>
              <w:ind w:left="366" w:hanging="284"/>
              <w:rPr>
                <w:rFonts w:cstheme="minorHAnsi"/>
                <w:szCs w:val="22"/>
              </w:rPr>
            </w:pPr>
            <w:r w:rsidRPr="00686CAF">
              <w:rPr>
                <w:rFonts w:cstheme="minorHAnsi"/>
                <w:szCs w:val="22"/>
              </w:rPr>
              <w:t xml:space="preserve">communicate effectively using a range of modes, mediums and technique for a </w:t>
            </w:r>
            <w:r w:rsidR="00C7412E" w:rsidRPr="00686CAF">
              <w:rPr>
                <w:rFonts w:cstheme="minorHAnsi"/>
                <w:szCs w:val="22"/>
              </w:rPr>
              <w:t>variety of</w:t>
            </w:r>
            <w:r w:rsidRPr="00686CAF">
              <w:rPr>
                <w:rFonts w:cstheme="minorHAnsi"/>
                <w:szCs w:val="22"/>
              </w:rPr>
              <w:t xml:space="preserve"> purpose</w:t>
            </w:r>
            <w:r w:rsidR="00C7412E" w:rsidRPr="00686CAF">
              <w:rPr>
                <w:rFonts w:cstheme="minorHAnsi"/>
                <w:szCs w:val="22"/>
              </w:rPr>
              <w:t>s</w:t>
            </w:r>
            <w:r w:rsidRPr="00686CAF">
              <w:rPr>
                <w:rFonts w:cstheme="minorHAnsi"/>
                <w:szCs w:val="22"/>
              </w:rPr>
              <w:t>, adhering to the principles of academic integrity</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043DCF1E" w14:textId="3250C886" w:rsidR="00D76B18" w:rsidRPr="008F5AE6" w:rsidRDefault="008F5AE6" w:rsidP="00A85D03">
            <w:pPr>
              <w:pStyle w:val="ListBulletintable"/>
              <w:spacing w:after="60"/>
              <w:ind w:left="366" w:hanging="284"/>
              <w:rPr>
                <w:szCs w:val="22"/>
              </w:rPr>
            </w:pPr>
            <w:r w:rsidRPr="008F5AE6">
              <w:rPr>
                <w:szCs w:val="22"/>
              </w:rPr>
              <w:t xml:space="preserve">communicate ideas using </w:t>
            </w:r>
            <w:r w:rsidRPr="00270B25">
              <w:rPr>
                <w:rFonts w:cstheme="minorHAnsi"/>
                <w:szCs w:val="22"/>
              </w:rPr>
              <w:t>appropriate</w:t>
            </w:r>
            <w:r w:rsidRPr="008F5AE6">
              <w:rPr>
                <w:szCs w:val="22"/>
              </w:rPr>
              <w:t xml:space="preserve"> language</w:t>
            </w:r>
          </w:p>
        </w:tc>
      </w:tr>
      <w:tr w:rsidR="00D76B18" w:rsidRPr="00137652" w14:paraId="425C829B" w14:textId="77777777" w:rsidTr="0012615A">
        <w:trPr>
          <w:cantSplit/>
          <w:trHeight w:val="1725"/>
        </w:trPr>
        <w:tc>
          <w:tcPr>
            <w:tcW w:w="3400"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6A3C4E2F" w14:textId="68897610" w:rsidR="00D76B18" w:rsidRPr="00EF69AE" w:rsidRDefault="00C7412E" w:rsidP="00A85D03">
            <w:pPr>
              <w:pStyle w:val="ListBulletintable"/>
              <w:spacing w:after="60"/>
              <w:ind w:left="366" w:hanging="284"/>
              <w:rPr>
                <w:rFonts w:cstheme="minorHAnsi"/>
                <w:szCs w:val="22"/>
              </w:rPr>
            </w:pPr>
            <w:r w:rsidRPr="008F5AE6">
              <w:rPr>
                <w:rFonts w:cstheme="minorHAnsi"/>
                <w:szCs w:val="22"/>
              </w:rPr>
              <w:t>appl</w:t>
            </w:r>
            <w:r w:rsidR="00D55D7E">
              <w:rPr>
                <w:rFonts w:cstheme="minorHAnsi"/>
                <w:szCs w:val="22"/>
              </w:rPr>
              <w:t>y</w:t>
            </w:r>
            <w:r w:rsidRPr="008F5AE6">
              <w:rPr>
                <w:rFonts w:cstheme="minorHAnsi"/>
                <w:szCs w:val="22"/>
              </w:rPr>
              <w:t xml:space="preserve"> interpersonal, intrapersonal, and leadership skills with integrity to </w:t>
            </w:r>
            <w:r w:rsidR="00AE76B2">
              <w:rPr>
                <w:rFonts w:cstheme="minorHAnsi"/>
                <w:szCs w:val="22"/>
              </w:rPr>
              <w:t>Exercise Science</w:t>
            </w:r>
            <w:r w:rsidRPr="008F5AE6">
              <w:rPr>
                <w:rFonts w:cstheme="minorHAnsi"/>
                <w:szCs w:val="22"/>
              </w:rPr>
              <w:t xml:space="preserve"> problems and research methods</w:t>
            </w:r>
            <w:r w:rsidR="00A963FE">
              <w:rPr>
                <w:rFonts w:cstheme="minorHAnsi"/>
                <w:szCs w:val="22"/>
              </w:rPr>
              <w:t>,</w:t>
            </w:r>
            <w:r w:rsidRPr="008F5AE6">
              <w:rPr>
                <w:rFonts w:cstheme="minorHAnsi"/>
                <w:szCs w:val="22"/>
              </w:rPr>
              <w:t xml:space="preserve"> </w:t>
            </w:r>
            <w:r w:rsidR="00444A42" w:rsidRPr="008F5AE6">
              <w:rPr>
                <w:rFonts w:cstheme="minorHAnsi"/>
                <w:szCs w:val="22"/>
              </w:rPr>
              <w:t>e.g. collection of group data</w:t>
            </w:r>
          </w:p>
        </w:tc>
        <w:tc>
          <w:tcPr>
            <w:tcW w:w="3400"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6904482" w14:textId="7C834210" w:rsidR="003B76A5" w:rsidRPr="008F5AE6" w:rsidRDefault="00D76B18" w:rsidP="00A85D03">
            <w:pPr>
              <w:pStyle w:val="ListBulletintable"/>
              <w:spacing w:after="60"/>
              <w:ind w:left="366" w:hanging="284"/>
              <w:rPr>
                <w:rFonts w:cstheme="minorHAnsi"/>
                <w:szCs w:val="22"/>
              </w:rPr>
            </w:pPr>
            <w:r w:rsidRPr="008F5AE6">
              <w:rPr>
                <w:rFonts w:cstheme="minorHAnsi"/>
                <w:szCs w:val="22"/>
              </w:rPr>
              <w:t>appl</w:t>
            </w:r>
            <w:r w:rsidR="00D55D7E">
              <w:rPr>
                <w:rFonts w:cstheme="minorHAnsi"/>
                <w:szCs w:val="22"/>
              </w:rPr>
              <w:t>y</w:t>
            </w:r>
            <w:r w:rsidRPr="008F5AE6">
              <w:rPr>
                <w:rFonts w:cstheme="minorHAnsi"/>
                <w:szCs w:val="22"/>
              </w:rPr>
              <w:t xml:space="preserve"> interpersonal, intrapersonal, and leadership skills with integrity and understanding of differences to </w:t>
            </w:r>
            <w:r w:rsidR="00AE76B2">
              <w:rPr>
                <w:rFonts w:cstheme="minorHAnsi"/>
                <w:szCs w:val="22"/>
              </w:rPr>
              <w:t>Exercise Science</w:t>
            </w:r>
            <w:r w:rsidRPr="008F5AE6">
              <w:rPr>
                <w:rFonts w:cstheme="minorHAnsi"/>
                <w:szCs w:val="22"/>
              </w:rPr>
              <w:t xml:space="preserve"> problems and research methods</w:t>
            </w:r>
            <w:r w:rsidR="00A963FE">
              <w:rPr>
                <w:rFonts w:cstheme="minorHAnsi"/>
                <w:szCs w:val="22"/>
              </w:rPr>
              <w:t>,</w:t>
            </w:r>
            <w:r w:rsidRPr="008F5AE6">
              <w:rPr>
                <w:rFonts w:cstheme="minorHAnsi"/>
                <w:szCs w:val="22"/>
              </w:rPr>
              <w:t xml:space="preserve"> e.g. collection of group data</w:t>
            </w:r>
          </w:p>
        </w:tc>
        <w:tc>
          <w:tcPr>
            <w:tcW w:w="3401"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7A0E421" w14:textId="017831C8" w:rsidR="00D76B18" w:rsidRPr="008F5AE6" w:rsidRDefault="008F5AE6" w:rsidP="00A85D03">
            <w:pPr>
              <w:pStyle w:val="ListBulletintable"/>
              <w:spacing w:after="60"/>
              <w:ind w:left="366" w:hanging="284"/>
              <w:rPr>
                <w:szCs w:val="22"/>
              </w:rPr>
            </w:pPr>
            <w:r w:rsidRPr="008F5AE6">
              <w:rPr>
                <w:szCs w:val="22"/>
              </w:rPr>
              <w:t>appl</w:t>
            </w:r>
            <w:r w:rsidR="00D55D7E">
              <w:rPr>
                <w:szCs w:val="22"/>
              </w:rPr>
              <w:t>y</w:t>
            </w:r>
            <w:r w:rsidRPr="008F5AE6">
              <w:rPr>
                <w:szCs w:val="22"/>
              </w:rPr>
              <w:t xml:space="preserve"> interpersonal and </w:t>
            </w:r>
            <w:r w:rsidRPr="00270B25">
              <w:rPr>
                <w:rFonts w:cstheme="minorHAnsi"/>
                <w:szCs w:val="22"/>
              </w:rPr>
              <w:t>intraper</w:t>
            </w:r>
            <w:r w:rsidR="00E17D87">
              <w:rPr>
                <w:rFonts w:cstheme="minorHAnsi"/>
                <w:szCs w:val="22"/>
              </w:rPr>
              <w:t>s</w:t>
            </w:r>
            <w:r w:rsidRPr="00270B25">
              <w:rPr>
                <w:rFonts w:cstheme="minorHAnsi"/>
                <w:szCs w:val="22"/>
              </w:rPr>
              <w:t>onal</w:t>
            </w:r>
            <w:r w:rsidRPr="008F5AE6">
              <w:rPr>
                <w:szCs w:val="22"/>
              </w:rPr>
              <w:t xml:space="preserve"> skills</w:t>
            </w:r>
          </w:p>
        </w:tc>
      </w:tr>
      <w:tr w:rsidR="00437FE2" w:rsidRPr="00137652" w14:paraId="2060941B" w14:textId="77777777" w:rsidTr="0012615A">
        <w:trPr>
          <w:cantSplit/>
          <w:trHeight w:val="873"/>
        </w:trPr>
        <w:tc>
          <w:tcPr>
            <w:tcW w:w="3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00EDE835" w14:textId="7B1A8857" w:rsidR="00437FE2" w:rsidRPr="008F5AE6" w:rsidRDefault="00C7412E" w:rsidP="00A85D03">
            <w:pPr>
              <w:pStyle w:val="ListBulletintable"/>
              <w:spacing w:after="60"/>
              <w:ind w:left="366" w:hanging="284"/>
              <w:rPr>
                <w:szCs w:val="22"/>
              </w:rPr>
            </w:pPr>
            <w:r w:rsidRPr="008F5AE6">
              <w:rPr>
                <w:rFonts w:cstheme="minorHAnsi"/>
                <w:szCs w:val="22"/>
              </w:rPr>
              <w:lastRenderedPageBreak/>
              <w:t>reflect</w:t>
            </w:r>
            <w:r w:rsidR="00E17D87">
              <w:rPr>
                <w:rFonts w:cstheme="minorHAnsi"/>
                <w:szCs w:val="22"/>
              </w:rPr>
              <w:t>,</w:t>
            </w:r>
            <w:r w:rsidRPr="008F5AE6">
              <w:rPr>
                <w:rFonts w:cstheme="minorHAnsi"/>
                <w:szCs w:val="22"/>
              </w:rPr>
              <w:t xml:space="preserve"> using evidence</w:t>
            </w:r>
            <w:r w:rsidR="00E17D87">
              <w:rPr>
                <w:rFonts w:cstheme="minorHAnsi"/>
                <w:szCs w:val="22"/>
              </w:rPr>
              <w:t>,</w:t>
            </w:r>
            <w:r w:rsidRPr="008F5AE6">
              <w:rPr>
                <w:rFonts w:cstheme="minorHAnsi"/>
                <w:szCs w:val="22"/>
              </w:rPr>
              <w:t xml:space="preserve"> on </w:t>
            </w:r>
            <w:r w:rsidR="00AE76B2">
              <w:rPr>
                <w:rFonts w:cstheme="minorHAnsi"/>
                <w:szCs w:val="22"/>
              </w:rPr>
              <w:t>Exercise Science</w:t>
            </w:r>
            <w:r w:rsidRPr="008F5AE6">
              <w:rPr>
                <w:rFonts w:cstheme="minorHAnsi"/>
                <w:szCs w:val="22"/>
              </w:rPr>
              <w:t xml:space="preserve"> knowledge, understanding and/or skills to make considered proposals for improvement</w:t>
            </w:r>
          </w:p>
        </w:tc>
        <w:tc>
          <w:tcPr>
            <w:tcW w:w="3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41F1F3A0" w14:textId="43ED64C6" w:rsidR="00437FE2" w:rsidRPr="008F5AE6" w:rsidRDefault="00D76B18" w:rsidP="00A85D03">
            <w:pPr>
              <w:pStyle w:val="ListBulletintable"/>
              <w:spacing w:after="60"/>
              <w:ind w:left="366" w:hanging="284"/>
              <w:rPr>
                <w:szCs w:val="22"/>
              </w:rPr>
            </w:pPr>
            <w:r w:rsidRPr="008F5AE6">
              <w:rPr>
                <w:rFonts w:cstheme="minorHAnsi"/>
                <w:szCs w:val="22"/>
              </w:rPr>
              <w:t>reflect</w:t>
            </w:r>
            <w:r w:rsidR="00E17D87">
              <w:rPr>
                <w:rFonts w:cstheme="minorHAnsi"/>
                <w:szCs w:val="22"/>
              </w:rPr>
              <w:t>,</w:t>
            </w:r>
            <w:r w:rsidRPr="008F5AE6">
              <w:rPr>
                <w:rFonts w:cstheme="minorHAnsi"/>
                <w:szCs w:val="22"/>
              </w:rPr>
              <w:t xml:space="preserve"> using evidence</w:t>
            </w:r>
            <w:r w:rsidR="00E17D87">
              <w:rPr>
                <w:rFonts w:cstheme="minorHAnsi"/>
                <w:szCs w:val="22"/>
              </w:rPr>
              <w:t xml:space="preserve">, </w:t>
            </w:r>
            <w:r w:rsidRPr="008F5AE6">
              <w:rPr>
                <w:rFonts w:cstheme="minorHAnsi"/>
                <w:szCs w:val="22"/>
              </w:rPr>
              <w:t xml:space="preserve">on </w:t>
            </w:r>
            <w:r w:rsidR="00AE76B2">
              <w:rPr>
                <w:rFonts w:cstheme="minorHAnsi"/>
                <w:szCs w:val="22"/>
              </w:rPr>
              <w:t>Exercise Science</w:t>
            </w:r>
            <w:r w:rsidRPr="008F5AE6">
              <w:rPr>
                <w:rFonts w:cstheme="minorHAnsi"/>
                <w:szCs w:val="22"/>
              </w:rPr>
              <w:t xml:space="preserve"> knowledge, understanding and skills to make targeted and justified proposals for improvement</w:t>
            </w:r>
          </w:p>
        </w:tc>
        <w:tc>
          <w:tcPr>
            <w:tcW w:w="3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A1C07B5" w14:textId="053FC5FE" w:rsidR="00437FE2" w:rsidRPr="008F5AE6" w:rsidRDefault="008F5AE6" w:rsidP="00A85D03">
            <w:pPr>
              <w:pStyle w:val="ListBulletintable"/>
              <w:spacing w:after="60"/>
              <w:ind w:left="366" w:hanging="284"/>
              <w:rPr>
                <w:szCs w:val="22"/>
              </w:rPr>
            </w:pPr>
            <w:r w:rsidRPr="008F5AE6">
              <w:rPr>
                <w:szCs w:val="22"/>
              </w:rPr>
              <w:t xml:space="preserve">reflect on own </w:t>
            </w:r>
            <w:r w:rsidRPr="00270B25">
              <w:rPr>
                <w:rFonts w:cstheme="minorHAnsi"/>
                <w:szCs w:val="22"/>
              </w:rPr>
              <w:t>application</w:t>
            </w:r>
            <w:r w:rsidRPr="008F5AE6">
              <w:rPr>
                <w:szCs w:val="22"/>
              </w:rPr>
              <w:t xml:space="preserve"> of knowledge, understanding or skills</w:t>
            </w:r>
          </w:p>
        </w:tc>
      </w:tr>
    </w:tbl>
    <w:p w14:paraId="2F7AC7B1" w14:textId="75D6ADBE" w:rsidR="000A5537" w:rsidRPr="00137652" w:rsidRDefault="000A5537" w:rsidP="00A85D03">
      <w:pPr>
        <w:pStyle w:val="Heading2"/>
        <w:tabs>
          <w:tab w:val="right" w:pos="9072"/>
        </w:tabs>
        <w:spacing w:before="120"/>
      </w:pPr>
      <w:bookmarkStart w:id="99" w:name="_Hlk3970356"/>
      <w:r w:rsidRPr="00137652">
        <w:rPr>
          <w:bCs w:val="0"/>
        </w:rPr>
        <w:t>A guide to reading and implementing content descriptions</w:t>
      </w:r>
    </w:p>
    <w:p w14:paraId="144B99AF" w14:textId="77777777" w:rsidR="000A5537" w:rsidRPr="00137652" w:rsidRDefault="000A5537" w:rsidP="00A85D03">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335393E2" w14:textId="77777777" w:rsidR="000A5537" w:rsidRPr="00137652" w:rsidRDefault="000A5537" w:rsidP="00A85D03">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w:t>
      </w:r>
      <w:r w:rsidR="00EC4D5C" w:rsidRPr="00137652">
        <w:rPr>
          <w:rFonts w:cs="Arial"/>
          <w:lang w:eastAsia="en-AU"/>
        </w:rPr>
        <w:t>e</w:t>
      </w:r>
      <w:r w:rsidRPr="00137652">
        <w:rPr>
          <w:rFonts w:cs="Arial"/>
          <w:lang w:eastAsia="en-AU"/>
        </w:rPr>
        <w:t xml:space="preserve"> some content descriptions over others. The teacher may teach additional (not listed) content provided it meets the specific unit goals. This will be informed by the student needs and interests.</w:t>
      </w:r>
    </w:p>
    <w:bookmarkEnd w:id="99"/>
    <w:p w14:paraId="285D1F9E" w14:textId="77777777" w:rsidR="007F7CF0" w:rsidRPr="00137652" w:rsidRDefault="00EA1513" w:rsidP="00A85D03">
      <w:pPr>
        <w:pStyle w:val="Heading2"/>
        <w:tabs>
          <w:tab w:val="right" w:pos="9072"/>
        </w:tabs>
        <w:spacing w:before="120"/>
        <w:rPr>
          <w:szCs w:val="22"/>
        </w:rPr>
      </w:pPr>
      <w:r w:rsidRPr="00137652">
        <w:t>Assessment</w:t>
      </w:r>
    </w:p>
    <w:p w14:paraId="1792B410" w14:textId="3B7A03CD" w:rsidR="007F7CF0" w:rsidRPr="008F5AE6" w:rsidRDefault="007F7CF0" w:rsidP="00A85D03">
      <w:pPr>
        <w:spacing w:after="120"/>
        <w:rPr>
          <w:color w:val="000000" w:themeColor="text1"/>
        </w:rPr>
      </w:pPr>
      <w:r w:rsidRPr="008F5AE6">
        <w:rPr>
          <w:color w:val="000000" w:themeColor="text1"/>
        </w:rPr>
        <w:t>Refer to page</w:t>
      </w:r>
      <w:r w:rsidR="00AA4073" w:rsidRPr="008F5AE6">
        <w:rPr>
          <w:color w:val="000000" w:themeColor="text1"/>
        </w:rPr>
        <w:t>s</w:t>
      </w:r>
      <w:r w:rsidR="005751C9" w:rsidRPr="008F5AE6">
        <w:rPr>
          <w:color w:val="000000" w:themeColor="text1"/>
        </w:rPr>
        <w:t xml:space="preserve"> </w:t>
      </w:r>
      <w:r w:rsidR="00547CFE">
        <w:rPr>
          <w:color w:val="000000" w:themeColor="text1"/>
        </w:rPr>
        <w:t>9</w:t>
      </w:r>
      <w:r w:rsidR="0028231F">
        <w:rPr>
          <w:color w:val="000000" w:themeColor="text1"/>
        </w:rPr>
        <w:t>-1</w:t>
      </w:r>
      <w:r w:rsidR="00547CFE">
        <w:rPr>
          <w:color w:val="000000" w:themeColor="text1"/>
        </w:rPr>
        <w:t>0</w:t>
      </w:r>
      <w:r w:rsidR="00A60BB8" w:rsidRPr="008F5AE6">
        <w:rPr>
          <w:color w:val="000000" w:themeColor="text1"/>
        </w:rPr>
        <w:t>.</w:t>
      </w:r>
    </w:p>
    <w:p w14:paraId="72127E1C" w14:textId="77777777" w:rsidR="006C4576" w:rsidRPr="00137652" w:rsidRDefault="006C4576" w:rsidP="00A85D03">
      <w:pPr>
        <w:spacing w:after="120"/>
      </w:pPr>
      <w:r w:rsidRPr="00137652">
        <w:br w:type="page"/>
      </w:r>
    </w:p>
    <w:p w14:paraId="776112D0" w14:textId="671EA6DC" w:rsidR="00437FE2" w:rsidRPr="00050476" w:rsidRDefault="000C2837" w:rsidP="00050476">
      <w:pPr>
        <w:pStyle w:val="Heading1"/>
        <w:tabs>
          <w:tab w:val="clear" w:pos="9072"/>
          <w:tab w:val="right" w:pos="10348"/>
        </w:tabs>
        <w:spacing w:before="120"/>
        <w:rPr>
          <w:rFonts w:asciiTheme="minorHAnsi" w:hAnsiTheme="minorHAnsi" w:cstheme="minorHAnsi"/>
          <w:color w:val="000000" w:themeColor="text1"/>
        </w:rPr>
      </w:pPr>
      <w:bookmarkStart w:id="100" w:name="_Toc199948406"/>
      <w:bookmarkStart w:id="101" w:name="_Toc346702735"/>
      <w:bookmarkStart w:id="102" w:name="_Hlk1638489"/>
      <w:bookmarkStart w:id="103" w:name="_Hlk1653828"/>
      <w:bookmarkStart w:id="104" w:name="_Hlk1642894"/>
      <w:bookmarkStart w:id="105" w:name="_Hlk2161744"/>
      <w:bookmarkEnd w:id="93"/>
      <w:r w:rsidRPr="00050476">
        <w:rPr>
          <w:rFonts w:asciiTheme="minorHAnsi" w:hAnsiTheme="minorHAnsi" w:cstheme="minorHAnsi"/>
          <w:color w:val="000000" w:themeColor="text1"/>
        </w:rPr>
        <w:lastRenderedPageBreak/>
        <w:t>The Body in Motion</w:t>
      </w:r>
      <w:r w:rsidR="00437FE2" w:rsidRPr="00050476">
        <w:rPr>
          <w:rFonts w:asciiTheme="minorHAnsi" w:hAnsiTheme="minorHAnsi" w:cstheme="minorHAnsi"/>
          <w:color w:val="000000" w:themeColor="text1"/>
        </w:rPr>
        <w:tab/>
        <w:t>Value: 1.0</w:t>
      </w:r>
      <w:bookmarkEnd w:id="100"/>
    </w:p>
    <w:p w14:paraId="621BB23E" w14:textId="727288C3" w:rsidR="00437FE2" w:rsidRPr="00050476" w:rsidRDefault="000C2837" w:rsidP="00050476">
      <w:pPr>
        <w:pStyle w:val="Heading3subheading"/>
        <w:tabs>
          <w:tab w:val="clear" w:pos="9072"/>
          <w:tab w:val="right" w:pos="10348"/>
        </w:tabs>
        <w:spacing w:before="120" w:after="120"/>
        <w:rPr>
          <w:rFonts w:asciiTheme="minorHAnsi" w:hAnsiTheme="minorHAnsi" w:cstheme="minorHAnsi"/>
          <w:color w:val="000000" w:themeColor="text1"/>
        </w:rPr>
      </w:pPr>
      <w:r w:rsidRPr="00050476">
        <w:rPr>
          <w:rFonts w:asciiTheme="minorHAnsi" w:hAnsiTheme="minorHAnsi" w:cstheme="minorHAnsi"/>
          <w:color w:val="000000" w:themeColor="text1"/>
        </w:rPr>
        <w:t>The Body in Motion</w:t>
      </w:r>
      <w:r w:rsidR="00437FE2" w:rsidRPr="00050476">
        <w:rPr>
          <w:rFonts w:asciiTheme="minorHAnsi" w:hAnsiTheme="minorHAnsi" w:cstheme="minorHAnsi"/>
          <w:color w:val="000000" w:themeColor="text1"/>
        </w:rPr>
        <w:t xml:space="preserve"> a</w:t>
      </w:r>
      <w:r w:rsidR="00437FE2" w:rsidRPr="00050476">
        <w:rPr>
          <w:rFonts w:asciiTheme="minorHAnsi" w:hAnsiTheme="minorHAnsi" w:cstheme="minorHAnsi"/>
          <w:color w:val="000000" w:themeColor="text1"/>
        </w:rPr>
        <w:tab/>
        <w:t>Value 0.5</w:t>
      </w:r>
    </w:p>
    <w:p w14:paraId="5B91D7F4" w14:textId="2B27AE77" w:rsidR="00437FE2" w:rsidRPr="00050476" w:rsidRDefault="000C2837" w:rsidP="00050476">
      <w:pPr>
        <w:pStyle w:val="Heading3subheading"/>
        <w:tabs>
          <w:tab w:val="clear" w:pos="9072"/>
          <w:tab w:val="right" w:pos="10348"/>
        </w:tabs>
        <w:spacing w:before="120" w:after="120"/>
        <w:rPr>
          <w:rFonts w:asciiTheme="minorHAnsi" w:hAnsiTheme="minorHAnsi" w:cstheme="minorHAnsi"/>
          <w:color w:val="000000" w:themeColor="text1"/>
        </w:rPr>
      </w:pPr>
      <w:r w:rsidRPr="00050476">
        <w:rPr>
          <w:rFonts w:asciiTheme="minorHAnsi" w:hAnsiTheme="minorHAnsi" w:cstheme="minorHAnsi"/>
          <w:color w:val="000000" w:themeColor="text1"/>
        </w:rPr>
        <w:t>The Body in Motion</w:t>
      </w:r>
      <w:r w:rsidR="00437FE2" w:rsidRPr="00050476">
        <w:rPr>
          <w:rFonts w:asciiTheme="minorHAnsi" w:hAnsiTheme="minorHAnsi" w:cstheme="minorHAnsi"/>
          <w:color w:val="000000" w:themeColor="text1"/>
        </w:rPr>
        <w:t xml:space="preserve"> b</w:t>
      </w:r>
      <w:r w:rsidR="00437FE2" w:rsidRPr="00050476">
        <w:rPr>
          <w:rFonts w:asciiTheme="minorHAnsi" w:hAnsiTheme="minorHAnsi" w:cstheme="minorHAnsi"/>
          <w:color w:val="000000" w:themeColor="text1"/>
        </w:rPr>
        <w:tab/>
        <w:t>Value 0.5</w:t>
      </w:r>
    </w:p>
    <w:p w14:paraId="051686E8" w14:textId="77777777" w:rsidR="00437FE2" w:rsidRPr="00050476" w:rsidRDefault="00437FE2" w:rsidP="00050476">
      <w:pPr>
        <w:pStyle w:val="Heading2"/>
        <w:tabs>
          <w:tab w:val="right" w:pos="9072"/>
        </w:tabs>
        <w:spacing w:before="120"/>
        <w:rPr>
          <w:rFonts w:asciiTheme="minorHAnsi" w:hAnsiTheme="minorHAnsi" w:cstheme="minorHAnsi"/>
        </w:rPr>
      </w:pPr>
      <w:r w:rsidRPr="00050476">
        <w:rPr>
          <w:rFonts w:asciiTheme="minorHAnsi" w:hAnsiTheme="minorHAnsi" w:cstheme="minorHAnsi"/>
        </w:rPr>
        <w:t>Unit Description</w:t>
      </w:r>
    </w:p>
    <w:p w14:paraId="02A47707" w14:textId="099CC316" w:rsidR="000C2837" w:rsidRPr="00050476" w:rsidRDefault="00C72C81" w:rsidP="00050476">
      <w:pPr>
        <w:spacing w:after="120"/>
        <w:ind w:hanging="11"/>
        <w:rPr>
          <w:rFonts w:asciiTheme="minorHAnsi" w:hAnsiTheme="minorHAnsi" w:cstheme="minorHAnsi"/>
        </w:rPr>
      </w:pPr>
      <w:r w:rsidRPr="00050476">
        <w:rPr>
          <w:rFonts w:asciiTheme="minorHAnsi" w:hAnsiTheme="minorHAnsi" w:cstheme="minorHAnsi"/>
        </w:rPr>
        <w:t>S</w:t>
      </w:r>
      <w:r w:rsidR="000C2837" w:rsidRPr="00050476">
        <w:rPr>
          <w:rFonts w:asciiTheme="minorHAnsi" w:hAnsiTheme="minorHAnsi" w:cstheme="minorHAnsi"/>
        </w:rPr>
        <w:t>tudents will explore the biomechanical and physiological theories and models involved in analysing and interpreting the body in motion. They apply a variety of scientific concepts and laws to analyse movement patterns and the physiological demands of sports performance and fatigue. Students will investigate the mechanics of the body and the interrelationship between biomechanical principles that influence movement and sports performance.</w:t>
      </w:r>
    </w:p>
    <w:p w14:paraId="220E055F" w14:textId="77777777" w:rsidR="00437FE2" w:rsidRPr="00050476" w:rsidRDefault="00437FE2" w:rsidP="00050476">
      <w:pPr>
        <w:pStyle w:val="Heading2"/>
        <w:spacing w:before="120"/>
        <w:rPr>
          <w:rFonts w:asciiTheme="minorHAnsi" w:hAnsiTheme="minorHAnsi" w:cstheme="minorHAnsi"/>
        </w:rPr>
      </w:pPr>
      <w:r w:rsidRPr="00050476">
        <w:rPr>
          <w:rFonts w:asciiTheme="minorHAnsi" w:hAnsiTheme="minorHAnsi" w:cstheme="minorHAnsi"/>
        </w:rPr>
        <w:t>Specific Unit Goals</w:t>
      </w:r>
    </w:p>
    <w:p w14:paraId="4A3BC120" w14:textId="77777777" w:rsidR="00437FE2" w:rsidRPr="00050476" w:rsidRDefault="00437FE2" w:rsidP="00050476">
      <w:pPr>
        <w:spacing w:after="120"/>
        <w:rPr>
          <w:rFonts w:asciiTheme="minorHAnsi" w:hAnsiTheme="minorHAnsi" w:cstheme="minorHAnsi"/>
        </w:rPr>
      </w:pPr>
      <w:r w:rsidRPr="00050476">
        <w:rPr>
          <w:rFonts w:asciiTheme="minorHAnsi" w:hAnsiTheme="minorHAnsi" w:cstheme="minorHAnsi"/>
        </w:rPr>
        <w:t>This unit should enable students to: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306"/>
      </w:tblGrid>
      <w:tr w:rsidR="00437FE2" w:rsidRPr="00050476" w14:paraId="3D7C8D04" w14:textId="77777777" w:rsidTr="009079AF">
        <w:tc>
          <w:tcPr>
            <w:tcW w:w="3447" w:type="dxa"/>
            <w:tcBorders>
              <w:bottom w:val="single" w:sz="4" w:space="0" w:color="auto"/>
            </w:tcBorders>
            <w:tcMar>
              <w:left w:w="57" w:type="dxa"/>
              <w:right w:w="57" w:type="dxa"/>
            </w:tcMar>
          </w:tcPr>
          <w:p w14:paraId="716CD318"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A Course</w:t>
            </w:r>
          </w:p>
        </w:tc>
        <w:tc>
          <w:tcPr>
            <w:tcW w:w="3448" w:type="dxa"/>
            <w:tcBorders>
              <w:bottom w:val="single" w:sz="4" w:space="0" w:color="auto"/>
            </w:tcBorders>
            <w:tcMar>
              <w:left w:w="57" w:type="dxa"/>
              <w:right w:w="57" w:type="dxa"/>
            </w:tcMar>
          </w:tcPr>
          <w:p w14:paraId="76EB4430"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T Course</w:t>
            </w:r>
          </w:p>
        </w:tc>
        <w:tc>
          <w:tcPr>
            <w:tcW w:w="3306" w:type="dxa"/>
            <w:tcBorders>
              <w:bottom w:val="single" w:sz="4" w:space="0" w:color="auto"/>
            </w:tcBorders>
            <w:tcMar>
              <w:left w:w="57" w:type="dxa"/>
              <w:right w:w="57" w:type="dxa"/>
            </w:tcMar>
          </w:tcPr>
          <w:p w14:paraId="3AA3EB09"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M Course</w:t>
            </w:r>
          </w:p>
        </w:tc>
      </w:tr>
      <w:tr w:rsidR="00437FE2" w:rsidRPr="00050476" w14:paraId="209A8657" w14:textId="77777777" w:rsidTr="009079AF">
        <w:trPr>
          <w:trHeight w:val="490"/>
        </w:trPr>
        <w:tc>
          <w:tcPr>
            <w:tcW w:w="3447" w:type="dxa"/>
            <w:tcBorders>
              <w:top w:val="single" w:sz="4" w:space="0" w:color="auto"/>
              <w:left w:val="single" w:sz="4" w:space="0" w:color="auto"/>
              <w:bottom w:val="nil"/>
              <w:right w:val="single" w:sz="4" w:space="0" w:color="auto"/>
            </w:tcBorders>
            <w:tcMar>
              <w:left w:w="57" w:type="dxa"/>
              <w:right w:w="57" w:type="dxa"/>
            </w:tcMar>
          </w:tcPr>
          <w:p w14:paraId="6E3A96A3" w14:textId="54EB35F9" w:rsidR="00437FE2"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analyse</w:t>
            </w:r>
            <w:r w:rsidR="0028711F" w:rsidRPr="00050476">
              <w:rPr>
                <w:rFonts w:asciiTheme="minorHAnsi" w:hAnsiTheme="minorHAnsi" w:cstheme="minorHAnsi"/>
                <w:szCs w:val="22"/>
              </w:rPr>
              <w:t xml:space="preserve"> biomechanical and physiological principles, strategies</w:t>
            </w:r>
            <w:r w:rsidR="00444A42" w:rsidRPr="00050476">
              <w:rPr>
                <w:rFonts w:asciiTheme="minorHAnsi" w:hAnsiTheme="minorHAnsi" w:cstheme="minorHAnsi"/>
                <w:szCs w:val="22"/>
              </w:rPr>
              <w:t>,</w:t>
            </w:r>
            <w:r w:rsidR="0028711F" w:rsidRPr="00050476">
              <w:rPr>
                <w:rFonts w:asciiTheme="minorHAnsi" w:hAnsiTheme="minorHAnsi" w:cstheme="minorHAnsi"/>
                <w:szCs w:val="22"/>
              </w:rPr>
              <w:t xml:space="preserve"> and methodologies </w:t>
            </w:r>
          </w:p>
        </w:tc>
        <w:tc>
          <w:tcPr>
            <w:tcW w:w="3448" w:type="dxa"/>
            <w:tcBorders>
              <w:top w:val="single" w:sz="4" w:space="0" w:color="auto"/>
              <w:left w:val="single" w:sz="4" w:space="0" w:color="auto"/>
              <w:bottom w:val="nil"/>
              <w:right w:val="single" w:sz="4" w:space="0" w:color="auto"/>
            </w:tcBorders>
            <w:tcMar>
              <w:left w:w="57" w:type="dxa"/>
              <w:right w:w="57" w:type="dxa"/>
            </w:tcMar>
          </w:tcPr>
          <w:p w14:paraId="58B1D04B" w14:textId="205B7383" w:rsidR="00444A42" w:rsidRPr="00050476" w:rsidRDefault="000C2837"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 xml:space="preserve">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biomechanical and physiological principles, strategies</w:t>
            </w:r>
            <w:r w:rsidR="00444A42" w:rsidRPr="00050476">
              <w:rPr>
                <w:rFonts w:asciiTheme="minorHAnsi" w:hAnsiTheme="minorHAnsi" w:cstheme="minorHAnsi"/>
                <w:szCs w:val="22"/>
              </w:rPr>
              <w:t>,</w:t>
            </w:r>
            <w:r w:rsidRPr="00050476">
              <w:rPr>
                <w:rFonts w:asciiTheme="minorHAnsi" w:hAnsiTheme="minorHAnsi" w:cstheme="minorHAnsi"/>
                <w:szCs w:val="22"/>
              </w:rPr>
              <w:t xml:space="preserve"> and methodologies and </w:t>
            </w:r>
            <w:r w:rsidR="00261DCF" w:rsidRPr="00050476">
              <w:rPr>
                <w:rFonts w:asciiTheme="minorHAnsi" w:hAnsiTheme="minorHAnsi" w:cstheme="minorHAnsi"/>
                <w:szCs w:val="22"/>
              </w:rPr>
              <w:t>evaluate</w:t>
            </w:r>
            <w:r w:rsidRPr="00050476">
              <w:rPr>
                <w:rFonts w:asciiTheme="minorHAnsi" w:hAnsiTheme="minorHAnsi" w:cstheme="minorHAnsi"/>
                <w:szCs w:val="22"/>
              </w:rPr>
              <w:t xml:space="preserve"> limitations and assumptions</w:t>
            </w:r>
          </w:p>
        </w:tc>
        <w:tc>
          <w:tcPr>
            <w:tcW w:w="3306" w:type="dxa"/>
            <w:tcBorders>
              <w:top w:val="single" w:sz="4" w:space="0" w:color="auto"/>
              <w:left w:val="single" w:sz="4" w:space="0" w:color="auto"/>
              <w:bottom w:val="nil"/>
              <w:right w:val="single" w:sz="4" w:space="0" w:color="auto"/>
            </w:tcBorders>
            <w:tcMar>
              <w:left w:w="57" w:type="dxa"/>
              <w:right w:w="57" w:type="dxa"/>
            </w:tcMar>
          </w:tcPr>
          <w:p w14:paraId="3890A86F" w14:textId="4970F848" w:rsidR="00437FE2"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describe</w:t>
            </w:r>
            <w:r w:rsidR="0028711F" w:rsidRPr="00050476">
              <w:rPr>
                <w:rFonts w:asciiTheme="minorHAnsi" w:hAnsiTheme="minorHAnsi" w:cstheme="minorHAnsi"/>
              </w:rPr>
              <w:t xml:space="preserve"> </w:t>
            </w:r>
            <w:r w:rsidR="00444A42" w:rsidRPr="00050476">
              <w:rPr>
                <w:rFonts w:asciiTheme="minorHAnsi" w:hAnsiTheme="minorHAnsi" w:cstheme="minorHAnsi"/>
              </w:rPr>
              <w:t xml:space="preserve">practices and approaches related to </w:t>
            </w:r>
            <w:r w:rsidR="0028711F" w:rsidRPr="00050476">
              <w:rPr>
                <w:rFonts w:asciiTheme="minorHAnsi" w:hAnsiTheme="minorHAnsi" w:cstheme="minorHAnsi"/>
                <w:szCs w:val="22"/>
              </w:rPr>
              <w:t>biomechanic</w:t>
            </w:r>
            <w:r w:rsidR="00444A42" w:rsidRPr="00050476">
              <w:rPr>
                <w:rFonts w:asciiTheme="minorHAnsi" w:hAnsiTheme="minorHAnsi" w:cstheme="minorHAnsi"/>
                <w:szCs w:val="22"/>
              </w:rPr>
              <w:t xml:space="preserve">s and </w:t>
            </w:r>
            <w:r w:rsidR="0028711F" w:rsidRPr="00050476">
              <w:rPr>
                <w:rFonts w:asciiTheme="minorHAnsi" w:hAnsiTheme="minorHAnsi" w:cstheme="minorHAnsi"/>
                <w:szCs w:val="22"/>
              </w:rPr>
              <w:t>physiolog</w:t>
            </w:r>
            <w:r w:rsidR="00444A42" w:rsidRPr="00050476">
              <w:rPr>
                <w:rFonts w:asciiTheme="minorHAnsi" w:hAnsiTheme="minorHAnsi" w:cstheme="minorHAnsi"/>
                <w:szCs w:val="22"/>
              </w:rPr>
              <w:t>y</w:t>
            </w:r>
          </w:p>
        </w:tc>
      </w:tr>
      <w:tr w:rsidR="000C2837" w:rsidRPr="00050476" w14:paraId="04CB8C80"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2F47D8B5" w14:textId="59F427F9"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analyse</w:t>
            </w:r>
            <w:r w:rsidR="0028711F" w:rsidRPr="00050476">
              <w:rPr>
                <w:rFonts w:asciiTheme="minorHAnsi" w:hAnsiTheme="minorHAnsi" w:cstheme="minorHAnsi"/>
                <w:szCs w:val="22"/>
              </w:rPr>
              <w:t xml:space="preserve"> biomechanical and physiological theories, concepts, and models to draw conclusions</w:t>
            </w:r>
          </w:p>
        </w:tc>
        <w:tc>
          <w:tcPr>
            <w:tcW w:w="3448" w:type="dxa"/>
            <w:tcBorders>
              <w:top w:val="nil"/>
              <w:left w:val="single" w:sz="4" w:space="0" w:color="auto"/>
              <w:bottom w:val="nil"/>
              <w:right w:val="single" w:sz="4" w:space="0" w:color="auto"/>
            </w:tcBorders>
            <w:tcMar>
              <w:left w:w="57" w:type="dxa"/>
              <w:right w:w="57" w:type="dxa"/>
            </w:tcMar>
          </w:tcPr>
          <w:p w14:paraId="72516F58" w14:textId="6B415CCD" w:rsidR="00444A42" w:rsidRPr="00050476" w:rsidRDefault="000C2837"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 xml:space="preserve">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biomechanical and physiological theories, concepts, and models to draw informed and insightful conclusions</w:t>
            </w:r>
          </w:p>
        </w:tc>
        <w:tc>
          <w:tcPr>
            <w:tcW w:w="3306" w:type="dxa"/>
            <w:tcBorders>
              <w:top w:val="nil"/>
              <w:left w:val="single" w:sz="4" w:space="0" w:color="auto"/>
              <w:bottom w:val="nil"/>
              <w:right w:val="single" w:sz="4" w:space="0" w:color="auto"/>
            </w:tcBorders>
            <w:tcMar>
              <w:left w:w="57" w:type="dxa"/>
              <w:right w:w="57" w:type="dxa"/>
            </w:tcMar>
          </w:tcPr>
          <w:p w14:paraId="392969C5" w14:textId="0ED42B28"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describe</w:t>
            </w:r>
            <w:r w:rsidR="00325C02" w:rsidRPr="00050476">
              <w:rPr>
                <w:rFonts w:asciiTheme="minorHAnsi" w:hAnsiTheme="minorHAnsi" w:cstheme="minorHAnsi"/>
              </w:rPr>
              <w:t xml:space="preserve"> </w:t>
            </w:r>
            <w:r w:rsidR="00444A42" w:rsidRPr="00050476">
              <w:rPr>
                <w:rFonts w:asciiTheme="minorHAnsi" w:hAnsiTheme="minorHAnsi" w:cstheme="minorHAnsi"/>
              </w:rPr>
              <w:t xml:space="preserve">theories and concepts related to </w:t>
            </w:r>
            <w:r w:rsidR="00444A42" w:rsidRPr="00050476">
              <w:rPr>
                <w:rFonts w:asciiTheme="minorHAnsi" w:hAnsiTheme="minorHAnsi" w:cstheme="minorHAnsi"/>
                <w:szCs w:val="22"/>
              </w:rPr>
              <w:t>biomechanics and physiology</w:t>
            </w:r>
          </w:p>
        </w:tc>
      </w:tr>
      <w:tr w:rsidR="000C2837" w:rsidRPr="00050476" w14:paraId="131B15A3" w14:textId="77777777" w:rsidTr="009079AF">
        <w:trPr>
          <w:trHeight w:val="1375"/>
        </w:trPr>
        <w:tc>
          <w:tcPr>
            <w:tcW w:w="3447" w:type="dxa"/>
            <w:tcBorders>
              <w:top w:val="nil"/>
              <w:left w:val="single" w:sz="4" w:space="0" w:color="auto"/>
              <w:bottom w:val="nil"/>
              <w:right w:val="single" w:sz="4" w:space="0" w:color="auto"/>
            </w:tcBorders>
            <w:tcMar>
              <w:left w:w="57" w:type="dxa"/>
              <w:right w:w="57" w:type="dxa"/>
            </w:tcMar>
          </w:tcPr>
          <w:p w14:paraId="399C1B75" w14:textId="1195FE2F"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analyse</w:t>
            </w:r>
            <w:r w:rsidR="0028711F" w:rsidRPr="00050476">
              <w:rPr>
                <w:rFonts w:asciiTheme="minorHAnsi" w:hAnsiTheme="minorHAnsi" w:cstheme="minorHAnsi"/>
                <w:szCs w:val="22"/>
              </w:rPr>
              <w:t xml:space="preserve"> research methods and knowledge of biomechanics and physiology using the principles of ethics or sustainability to explain solutions</w:t>
            </w:r>
          </w:p>
        </w:tc>
        <w:tc>
          <w:tcPr>
            <w:tcW w:w="3448" w:type="dxa"/>
            <w:tcBorders>
              <w:top w:val="nil"/>
              <w:left w:val="single" w:sz="4" w:space="0" w:color="auto"/>
              <w:bottom w:val="nil"/>
              <w:right w:val="single" w:sz="4" w:space="0" w:color="auto"/>
            </w:tcBorders>
            <w:tcMar>
              <w:left w:w="57" w:type="dxa"/>
              <w:right w:w="57" w:type="dxa"/>
            </w:tcMar>
          </w:tcPr>
          <w:p w14:paraId="34D6232F" w14:textId="6C4B0CB6" w:rsidR="00444A42" w:rsidRPr="00050476" w:rsidRDefault="000C2837"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 xml:space="preserve">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research methods and knowledge of biomechanics and physiology using the principles of ethics or sustainability to evaluate solutions</w:t>
            </w:r>
          </w:p>
        </w:tc>
        <w:tc>
          <w:tcPr>
            <w:tcW w:w="3306" w:type="dxa"/>
            <w:tcBorders>
              <w:top w:val="nil"/>
              <w:left w:val="single" w:sz="4" w:space="0" w:color="auto"/>
              <w:bottom w:val="nil"/>
              <w:right w:val="single" w:sz="4" w:space="0" w:color="auto"/>
            </w:tcBorders>
            <w:tcMar>
              <w:left w:w="57" w:type="dxa"/>
              <w:right w:w="57" w:type="dxa"/>
            </w:tcMar>
          </w:tcPr>
          <w:p w14:paraId="16108716" w14:textId="77777777" w:rsidR="000C2837" w:rsidRPr="00050476" w:rsidRDefault="000C2837" w:rsidP="0012615A">
            <w:pPr>
              <w:pStyle w:val="ListBulletintable"/>
              <w:numPr>
                <w:ilvl w:val="0"/>
                <w:numId w:val="0"/>
              </w:numPr>
              <w:spacing w:after="60"/>
              <w:rPr>
                <w:rFonts w:asciiTheme="minorHAnsi" w:hAnsiTheme="minorHAnsi" w:cstheme="minorHAnsi"/>
              </w:rPr>
            </w:pPr>
          </w:p>
        </w:tc>
      </w:tr>
      <w:tr w:rsidR="000C2837" w:rsidRPr="00050476" w14:paraId="3D1C8D76"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7BB91A43" w14:textId="56947160" w:rsidR="000C2837" w:rsidRPr="00050476" w:rsidRDefault="0028711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assess a range of resources and technologies intended to enhance biomechanical and physiological research or performance</w:t>
            </w:r>
          </w:p>
        </w:tc>
        <w:tc>
          <w:tcPr>
            <w:tcW w:w="3448" w:type="dxa"/>
            <w:tcBorders>
              <w:top w:val="nil"/>
              <w:left w:val="single" w:sz="4" w:space="0" w:color="auto"/>
              <w:bottom w:val="nil"/>
              <w:right w:val="single" w:sz="4" w:space="0" w:color="auto"/>
            </w:tcBorders>
            <w:tcMar>
              <w:left w:w="57" w:type="dxa"/>
              <w:right w:w="57" w:type="dxa"/>
            </w:tcMar>
          </w:tcPr>
          <w:p w14:paraId="07317820" w14:textId="7CDE15CC" w:rsidR="00444A42" w:rsidRPr="00050476" w:rsidRDefault="00261DCF"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evaluate</w:t>
            </w:r>
            <w:r w:rsidR="000C2837" w:rsidRPr="00050476">
              <w:rPr>
                <w:rFonts w:asciiTheme="minorHAnsi" w:hAnsiTheme="minorHAnsi" w:cstheme="minorHAnsi"/>
                <w:szCs w:val="22"/>
              </w:rPr>
              <w:t xml:space="preserve"> a range of resources and technologies intended to enhance biomechanical and physiological research or performance</w:t>
            </w:r>
          </w:p>
        </w:tc>
        <w:tc>
          <w:tcPr>
            <w:tcW w:w="3306" w:type="dxa"/>
            <w:tcBorders>
              <w:top w:val="nil"/>
              <w:left w:val="single" w:sz="4" w:space="0" w:color="auto"/>
              <w:bottom w:val="nil"/>
              <w:right w:val="single" w:sz="4" w:space="0" w:color="auto"/>
            </w:tcBorders>
            <w:tcMar>
              <w:left w:w="57" w:type="dxa"/>
              <w:right w:w="57" w:type="dxa"/>
            </w:tcMar>
          </w:tcPr>
          <w:p w14:paraId="0FDA19CD" w14:textId="13F792A5"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describe</w:t>
            </w:r>
            <w:r w:rsidR="00325C02" w:rsidRPr="00050476">
              <w:rPr>
                <w:rFonts w:asciiTheme="minorHAnsi" w:hAnsiTheme="minorHAnsi" w:cstheme="minorHAnsi"/>
              </w:rPr>
              <w:t xml:space="preserve"> resources and </w:t>
            </w:r>
            <w:r w:rsidR="00325C02" w:rsidRPr="00050476">
              <w:rPr>
                <w:rFonts w:asciiTheme="minorHAnsi" w:hAnsiTheme="minorHAnsi" w:cstheme="minorHAnsi"/>
                <w:szCs w:val="22"/>
              </w:rPr>
              <w:t>technologies</w:t>
            </w:r>
            <w:r w:rsidR="00325C02" w:rsidRPr="00050476">
              <w:rPr>
                <w:rFonts w:asciiTheme="minorHAnsi" w:hAnsiTheme="minorHAnsi" w:cstheme="minorHAnsi"/>
              </w:rPr>
              <w:t xml:space="preserve"> </w:t>
            </w:r>
            <w:r w:rsidR="00325C02" w:rsidRPr="00050476">
              <w:rPr>
                <w:rFonts w:asciiTheme="minorHAnsi" w:hAnsiTheme="minorHAnsi" w:cstheme="minorHAnsi"/>
                <w:szCs w:val="22"/>
              </w:rPr>
              <w:t>intended to enhance biomechanical and physiological performance</w:t>
            </w:r>
          </w:p>
        </w:tc>
      </w:tr>
      <w:tr w:rsidR="00437FE2" w:rsidRPr="00050476" w14:paraId="341F80C4" w14:textId="77777777" w:rsidTr="009079AF">
        <w:trPr>
          <w:trHeight w:val="490"/>
        </w:trPr>
        <w:tc>
          <w:tcPr>
            <w:tcW w:w="3447" w:type="dxa"/>
            <w:tcBorders>
              <w:top w:val="nil"/>
              <w:left w:val="single" w:sz="4" w:space="0" w:color="auto"/>
              <w:bottom w:val="single" w:sz="4" w:space="0" w:color="auto"/>
              <w:right w:val="single" w:sz="4" w:space="0" w:color="auto"/>
            </w:tcBorders>
            <w:tcMar>
              <w:left w:w="57" w:type="dxa"/>
              <w:right w:w="57" w:type="dxa"/>
            </w:tcMar>
          </w:tcPr>
          <w:p w14:paraId="63206D2D" w14:textId="63C5D6EC" w:rsidR="00437FE2" w:rsidRPr="00050476" w:rsidRDefault="0028711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knowledge, understanding and skills to investigate and solve problems associated with biomechanics and physiology</w:t>
            </w:r>
          </w:p>
        </w:tc>
        <w:tc>
          <w:tcPr>
            <w:tcW w:w="3448" w:type="dxa"/>
            <w:tcBorders>
              <w:top w:val="nil"/>
              <w:left w:val="single" w:sz="4" w:space="0" w:color="auto"/>
              <w:bottom w:val="single" w:sz="4" w:space="0" w:color="auto"/>
              <w:right w:val="single" w:sz="4" w:space="0" w:color="auto"/>
            </w:tcBorders>
            <w:tcMar>
              <w:left w:w="57" w:type="dxa"/>
              <w:right w:w="57" w:type="dxa"/>
            </w:tcMar>
          </w:tcPr>
          <w:p w14:paraId="6E0952AD" w14:textId="4CDD2C8F" w:rsidR="00437FE2" w:rsidRPr="00050476" w:rsidRDefault="00D55D7E"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synthesise</w:t>
            </w:r>
            <w:r w:rsidR="000C2837" w:rsidRPr="00050476">
              <w:rPr>
                <w:rFonts w:asciiTheme="minorHAnsi" w:hAnsiTheme="minorHAnsi" w:cstheme="minorHAnsi"/>
                <w:szCs w:val="22"/>
              </w:rPr>
              <w:t xml:space="preserve"> knowledge, understanding and skills to investigate and solve problems associated with biomechanics and physiology</w:t>
            </w:r>
          </w:p>
        </w:tc>
        <w:tc>
          <w:tcPr>
            <w:tcW w:w="3306" w:type="dxa"/>
            <w:tcBorders>
              <w:top w:val="nil"/>
              <w:left w:val="single" w:sz="4" w:space="0" w:color="auto"/>
              <w:bottom w:val="single" w:sz="4" w:space="0" w:color="auto"/>
              <w:right w:val="single" w:sz="4" w:space="0" w:color="auto"/>
            </w:tcBorders>
            <w:tcMar>
              <w:left w:w="57" w:type="dxa"/>
              <w:right w:w="57" w:type="dxa"/>
            </w:tcMar>
          </w:tcPr>
          <w:p w14:paraId="76B5B64C" w14:textId="2F77F96D" w:rsidR="00437FE2" w:rsidRPr="00050476" w:rsidRDefault="00325C02"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knowledge, understanding and skills of biomechanics and physiology to improve </w:t>
            </w:r>
            <w:r w:rsidR="00480C41" w:rsidRPr="00050476">
              <w:rPr>
                <w:rFonts w:asciiTheme="minorHAnsi" w:hAnsiTheme="minorHAnsi" w:cstheme="minorHAnsi"/>
                <w:szCs w:val="22"/>
              </w:rPr>
              <w:t>athletic performance</w:t>
            </w:r>
          </w:p>
        </w:tc>
      </w:tr>
    </w:tbl>
    <w:p w14:paraId="0D283EFB" w14:textId="77777777" w:rsidR="00AC54CA" w:rsidRPr="0012615A" w:rsidRDefault="00AC54CA" w:rsidP="00050476">
      <w:pPr>
        <w:spacing w:after="120"/>
        <w:rPr>
          <w:rFonts w:asciiTheme="minorHAnsi" w:eastAsia="Times New Roman" w:hAnsiTheme="minorHAnsi" w:cstheme="minorHAnsi"/>
        </w:rPr>
      </w:pPr>
      <w:r w:rsidRPr="0012615A">
        <w:rPr>
          <w:rFonts w:asciiTheme="minorHAnsi" w:hAnsiTheme="minorHAnsi" w:cstheme="minorHAnsi"/>
        </w:rPr>
        <w:br w:type="page"/>
      </w:r>
    </w:p>
    <w:p w14:paraId="67C11E96" w14:textId="034F1D6B" w:rsidR="00437FE2" w:rsidRPr="00050476" w:rsidRDefault="00437FE2" w:rsidP="00050476">
      <w:pPr>
        <w:pStyle w:val="Heading2"/>
        <w:spacing w:before="120"/>
        <w:rPr>
          <w:rFonts w:asciiTheme="minorHAnsi" w:hAnsiTheme="minorHAnsi" w:cstheme="minorHAnsi"/>
        </w:rPr>
      </w:pPr>
      <w:r w:rsidRPr="00050476">
        <w:rPr>
          <w:rFonts w:asciiTheme="minorHAnsi" w:hAnsiTheme="minorHAnsi" w:cstheme="minorHAnsi"/>
        </w:rPr>
        <w:lastRenderedPageBreak/>
        <w:t>Content Descriptions</w:t>
      </w:r>
    </w:p>
    <w:p w14:paraId="76BF4BB6" w14:textId="77777777" w:rsidR="00437FE2" w:rsidRPr="00050476" w:rsidRDefault="00437FE2" w:rsidP="00050476">
      <w:pPr>
        <w:spacing w:after="120"/>
        <w:rPr>
          <w:rFonts w:asciiTheme="minorHAnsi" w:hAnsiTheme="minorHAnsi" w:cstheme="minorHAnsi"/>
        </w:rPr>
      </w:pPr>
      <w:r w:rsidRPr="00050476">
        <w:rPr>
          <w:rFonts w:asciiTheme="minorHAnsi" w:hAnsiTheme="minorHAnsi" w:cstheme="minorHAnsi"/>
        </w:rPr>
        <w:t>All knowledge, understanding and skills below must be delivered: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306"/>
      </w:tblGrid>
      <w:tr w:rsidR="00437FE2" w:rsidRPr="00050476" w14:paraId="4E5B227B" w14:textId="77777777" w:rsidTr="009079AF">
        <w:trPr>
          <w:cantSplit/>
          <w:tblHeader/>
        </w:trPr>
        <w:tc>
          <w:tcPr>
            <w:tcW w:w="3447" w:type="dxa"/>
            <w:tcMar>
              <w:top w:w="0" w:type="dxa"/>
              <w:left w:w="57" w:type="dxa"/>
              <w:bottom w:w="0" w:type="dxa"/>
              <w:right w:w="57" w:type="dxa"/>
            </w:tcMar>
          </w:tcPr>
          <w:p w14:paraId="23C8828D"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A Course</w:t>
            </w:r>
          </w:p>
        </w:tc>
        <w:tc>
          <w:tcPr>
            <w:tcW w:w="3448" w:type="dxa"/>
            <w:tcMar>
              <w:top w:w="0" w:type="dxa"/>
              <w:left w:w="57" w:type="dxa"/>
              <w:bottom w:w="0" w:type="dxa"/>
              <w:right w:w="57" w:type="dxa"/>
            </w:tcMar>
          </w:tcPr>
          <w:p w14:paraId="5E451165"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T Course</w:t>
            </w:r>
          </w:p>
        </w:tc>
        <w:tc>
          <w:tcPr>
            <w:tcW w:w="3306" w:type="dxa"/>
            <w:tcMar>
              <w:top w:w="0" w:type="dxa"/>
              <w:left w:w="57" w:type="dxa"/>
              <w:bottom w:w="0" w:type="dxa"/>
              <w:right w:w="57" w:type="dxa"/>
            </w:tcMar>
          </w:tcPr>
          <w:p w14:paraId="1AB9360C" w14:textId="77777777" w:rsidR="00437FE2" w:rsidRPr="00050476" w:rsidRDefault="00437FE2" w:rsidP="0012615A">
            <w:pPr>
              <w:pStyle w:val="TableTextBoldcentred"/>
              <w:spacing w:before="60" w:after="60"/>
              <w:rPr>
                <w:rFonts w:asciiTheme="minorHAnsi" w:hAnsiTheme="minorHAnsi" w:cstheme="minorHAnsi"/>
              </w:rPr>
            </w:pPr>
            <w:r w:rsidRPr="00050476">
              <w:rPr>
                <w:rFonts w:asciiTheme="minorHAnsi" w:hAnsiTheme="minorHAnsi" w:cstheme="minorHAnsi"/>
              </w:rPr>
              <w:t>M Course</w:t>
            </w:r>
          </w:p>
        </w:tc>
      </w:tr>
      <w:tr w:rsidR="00437FE2" w:rsidRPr="00050476" w14:paraId="461D9D1E" w14:textId="77777777" w:rsidTr="009079AF">
        <w:trPr>
          <w:cantSplit/>
        </w:trPr>
        <w:tc>
          <w:tcPr>
            <w:tcW w:w="10201" w:type="dxa"/>
            <w:gridSpan w:val="3"/>
            <w:tcBorders>
              <w:bottom w:val="single" w:sz="4" w:space="0" w:color="auto"/>
            </w:tcBorders>
            <w:tcMar>
              <w:top w:w="0" w:type="dxa"/>
              <w:left w:w="57" w:type="dxa"/>
              <w:bottom w:w="0" w:type="dxa"/>
              <w:right w:w="57" w:type="dxa"/>
            </w:tcMar>
          </w:tcPr>
          <w:p w14:paraId="1946A466" w14:textId="0081B7C4" w:rsidR="00437FE2" w:rsidRPr="00050476" w:rsidRDefault="00325C02" w:rsidP="0012615A">
            <w:pPr>
              <w:pStyle w:val="Tabletextbold"/>
              <w:ind w:left="0"/>
              <w:rPr>
                <w:rFonts w:asciiTheme="minorHAnsi" w:hAnsiTheme="minorHAnsi" w:cstheme="minorHAnsi"/>
              </w:rPr>
            </w:pPr>
            <w:r w:rsidRPr="00050476">
              <w:rPr>
                <w:rFonts w:asciiTheme="minorHAnsi" w:hAnsiTheme="minorHAnsi" w:cstheme="minorHAnsi"/>
              </w:rPr>
              <w:t>Knowledge and Understanding</w:t>
            </w:r>
          </w:p>
        </w:tc>
      </w:tr>
      <w:tr w:rsidR="00437FE2" w:rsidRPr="00050476" w14:paraId="322E3B98" w14:textId="77777777" w:rsidTr="009079AF">
        <w:trPr>
          <w:cantSplit/>
          <w:trHeight w:val="2761"/>
        </w:trPr>
        <w:tc>
          <w:tcPr>
            <w:tcW w:w="3447" w:type="dxa"/>
            <w:tcBorders>
              <w:top w:val="nil"/>
              <w:bottom w:val="nil"/>
            </w:tcBorders>
            <w:tcMar>
              <w:top w:w="0" w:type="dxa"/>
              <w:left w:w="57" w:type="dxa"/>
              <w:bottom w:w="0" w:type="dxa"/>
              <w:right w:w="57" w:type="dxa"/>
            </w:tcMar>
          </w:tcPr>
          <w:p w14:paraId="79216D59" w14:textId="2FB0771E" w:rsidR="00437FE2" w:rsidRPr="0012615A" w:rsidRDefault="00261DCF"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analyse</w:t>
            </w:r>
            <w:r w:rsidR="00325C02" w:rsidRPr="00050476">
              <w:rPr>
                <w:rFonts w:asciiTheme="minorHAnsi" w:hAnsiTheme="minorHAnsi" w:cstheme="minorHAnsi"/>
                <w:szCs w:val="22"/>
              </w:rPr>
              <w:t xml:space="preserve"> biomechanical and physiological theories, concepts, and models to draw conclusions about movement patterns and the physiological demands of sports performance</w:t>
            </w:r>
            <w:r w:rsidR="007B777D">
              <w:rPr>
                <w:rFonts w:asciiTheme="minorHAnsi" w:hAnsiTheme="minorHAnsi" w:cstheme="minorHAnsi"/>
                <w:szCs w:val="22"/>
              </w:rPr>
              <w:t>,</w:t>
            </w:r>
            <w:r w:rsidR="00325C02" w:rsidRPr="00050476">
              <w:rPr>
                <w:rFonts w:asciiTheme="minorHAnsi" w:hAnsiTheme="minorHAnsi" w:cstheme="minorHAnsi"/>
                <w:szCs w:val="22"/>
              </w:rPr>
              <w:t xml:space="preserve"> e.g. Newton’s Laws of Motion, angular and linear kinematics, summation of force</w:t>
            </w:r>
          </w:p>
        </w:tc>
        <w:tc>
          <w:tcPr>
            <w:tcW w:w="3448" w:type="dxa"/>
            <w:tcBorders>
              <w:top w:val="nil"/>
              <w:bottom w:val="nil"/>
            </w:tcBorders>
            <w:tcMar>
              <w:top w:w="0" w:type="dxa"/>
              <w:left w:w="57" w:type="dxa"/>
              <w:bottom w:w="0" w:type="dxa"/>
              <w:right w:w="57" w:type="dxa"/>
            </w:tcMar>
          </w:tcPr>
          <w:p w14:paraId="126CED4A" w14:textId="1078088F" w:rsidR="00444A42" w:rsidRPr="00050476" w:rsidRDefault="000C2837"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 xml:space="preserve">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biomechanical and physiological theories, concepts, and models to draw informed and insightful conclusions about movement patterns and the physiological demands of sports performance</w:t>
            </w:r>
            <w:r w:rsidR="007B777D">
              <w:rPr>
                <w:rFonts w:asciiTheme="minorHAnsi" w:hAnsiTheme="minorHAnsi" w:cstheme="minorHAnsi"/>
                <w:szCs w:val="22"/>
              </w:rPr>
              <w:t>,</w:t>
            </w:r>
            <w:r w:rsidRPr="00050476">
              <w:rPr>
                <w:rFonts w:asciiTheme="minorHAnsi" w:hAnsiTheme="minorHAnsi" w:cstheme="minorHAnsi"/>
                <w:szCs w:val="22"/>
              </w:rPr>
              <w:t xml:space="preserve"> </w:t>
            </w:r>
            <w:r w:rsidR="00325C02" w:rsidRPr="00050476">
              <w:rPr>
                <w:rFonts w:asciiTheme="minorHAnsi" w:hAnsiTheme="minorHAnsi" w:cstheme="minorHAnsi"/>
                <w:szCs w:val="22"/>
              </w:rPr>
              <w:t>e.g.</w:t>
            </w:r>
            <w:r w:rsidRPr="00050476">
              <w:rPr>
                <w:rFonts w:asciiTheme="minorHAnsi" w:hAnsiTheme="minorHAnsi" w:cstheme="minorHAnsi"/>
                <w:szCs w:val="22"/>
              </w:rPr>
              <w:t xml:space="preserve"> </w:t>
            </w:r>
            <w:r w:rsidR="00325C02" w:rsidRPr="00050476">
              <w:rPr>
                <w:rFonts w:asciiTheme="minorHAnsi" w:hAnsiTheme="minorHAnsi" w:cstheme="minorHAnsi"/>
                <w:szCs w:val="22"/>
              </w:rPr>
              <w:t xml:space="preserve">Newton’s Laws of Motion, angular and linear kinematics, </w:t>
            </w:r>
            <w:r w:rsidRPr="00050476">
              <w:rPr>
                <w:rFonts w:asciiTheme="minorHAnsi" w:hAnsiTheme="minorHAnsi" w:cstheme="minorHAnsi"/>
                <w:szCs w:val="22"/>
              </w:rPr>
              <w:t>summation of forc</w:t>
            </w:r>
            <w:r w:rsidR="00444A42" w:rsidRPr="00050476">
              <w:rPr>
                <w:rFonts w:asciiTheme="minorHAnsi" w:hAnsiTheme="minorHAnsi" w:cstheme="minorHAnsi"/>
                <w:szCs w:val="22"/>
              </w:rPr>
              <w:t>e</w:t>
            </w:r>
          </w:p>
        </w:tc>
        <w:tc>
          <w:tcPr>
            <w:tcW w:w="3306" w:type="dxa"/>
            <w:tcBorders>
              <w:top w:val="nil"/>
              <w:bottom w:val="nil"/>
            </w:tcBorders>
            <w:tcMar>
              <w:top w:w="0" w:type="dxa"/>
              <w:left w:w="57" w:type="dxa"/>
              <w:bottom w:w="0" w:type="dxa"/>
              <w:right w:w="57" w:type="dxa"/>
            </w:tcMar>
          </w:tcPr>
          <w:p w14:paraId="77D7F065" w14:textId="097B132E" w:rsidR="00437FE2" w:rsidRPr="0012615A" w:rsidRDefault="00261DCF"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describe</w:t>
            </w:r>
            <w:r w:rsidR="00325C02" w:rsidRPr="00050476">
              <w:rPr>
                <w:rFonts w:asciiTheme="minorHAnsi" w:hAnsiTheme="minorHAnsi" w:cstheme="minorHAnsi"/>
                <w:szCs w:val="22"/>
              </w:rPr>
              <w:t xml:space="preserve"> practices and approaches of biomechanical and physiological theories</w:t>
            </w:r>
          </w:p>
        </w:tc>
      </w:tr>
      <w:tr w:rsidR="000C2837" w:rsidRPr="00050476" w14:paraId="4D67C2BB" w14:textId="77777777" w:rsidTr="009079AF">
        <w:trPr>
          <w:cantSplit/>
          <w:trHeight w:val="1180"/>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1B0BED1E" w14:textId="1FD68F8B"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8"/>
              </w:rPr>
              <w:t>analyse</w:t>
            </w:r>
            <w:r w:rsidR="00325C02" w:rsidRPr="00050476">
              <w:rPr>
                <w:rFonts w:asciiTheme="minorHAnsi" w:hAnsiTheme="minorHAnsi" w:cstheme="minorHAnsi"/>
                <w:szCs w:val="28"/>
              </w:rPr>
              <w:t xml:space="preserve"> </w:t>
            </w:r>
            <w:r w:rsidR="00325C02" w:rsidRPr="00050476">
              <w:rPr>
                <w:rFonts w:asciiTheme="minorHAnsi" w:hAnsiTheme="minorHAnsi" w:cstheme="minorHAnsi"/>
                <w:szCs w:val="22"/>
              </w:rPr>
              <w:t>biomechanical and physiological</w:t>
            </w:r>
            <w:r w:rsidR="00325C02" w:rsidRPr="00050476">
              <w:rPr>
                <w:rFonts w:asciiTheme="minorHAnsi" w:hAnsiTheme="minorHAnsi" w:cstheme="minorHAnsi"/>
                <w:szCs w:val="28"/>
              </w:rPr>
              <w:t xml:space="preserve"> principles, </w:t>
            </w:r>
            <w:r w:rsidR="001C0E93" w:rsidRPr="00050476">
              <w:rPr>
                <w:rFonts w:asciiTheme="minorHAnsi" w:hAnsiTheme="minorHAnsi" w:cstheme="minorHAnsi"/>
                <w:szCs w:val="28"/>
              </w:rPr>
              <w:t>strategies,</w:t>
            </w:r>
            <w:r w:rsidR="00325C02" w:rsidRPr="00050476">
              <w:rPr>
                <w:rFonts w:asciiTheme="minorHAnsi" w:hAnsiTheme="minorHAnsi" w:cstheme="minorHAnsi"/>
                <w:szCs w:val="28"/>
              </w:rPr>
              <w:t xml:space="preserve"> and </w:t>
            </w:r>
            <w:r w:rsidR="00325C02" w:rsidRPr="00050476">
              <w:rPr>
                <w:rFonts w:asciiTheme="minorHAnsi" w:hAnsiTheme="minorHAnsi" w:cstheme="minorHAnsi"/>
                <w:szCs w:val="22"/>
              </w:rPr>
              <w:t>methodologies</w:t>
            </w:r>
            <w:r w:rsidR="00325C02" w:rsidRPr="00050476">
              <w:rPr>
                <w:rFonts w:asciiTheme="minorHAnsi" w:hAnsiTheme="minorHAnsi" w:cstheme="minorHAnsi"/>
                <w:szCs w:val="28"/>
              </w:rPr>
              <w:t xml:space="preserve"> for </w:t>
            </w:r>
            <w:r w:rsidR="00325C02" w:rsidRPr="00050476">
              <w:rPr>
                <w:rFonts w:asciiTheme="minorHAnsi" w:hAnsiTheme="minorHAnsi" w:cstheme="minorHAnsi"/>
                <w:szCs w:val="22"/>
              </w:rPr>
              <w:t>interpreting the body in motion</w:t>
            </w:r>
            <w:r w:rsidR="007B777D">
              <w:rPr>
                <w:rFonts w:asciiTheme="minorHAnsi" w:hAnsiTheme="minorHAnsi" w:cstheme="minorHAnsi"/>
                <w:szCs w:val="22"/>
              </w:rPr>
              <w:t>,</w:t>
            </w:r>
            <w:r w:rsidR="0028231F" w:rsidRPr="00050476">
              <w:rPr>
                <w:rFonts w:asciiTheme="minorHAnsi" w:hAnsiTheme="minorHAnsi" w:cstheme="minorHAnsi"/>
                <w:szCs w:val="22"/>
              </w:rPr>
              <w:t xml:space="preserve"> e.g. </w:t>
            </w:r>
            <w:r w:rsidR="002D7AFC" w:rsidRPr="00050476">
              <w:rPr>
                <w:rFonts w:asciiTheme="minorHAnsi" w:hAnsiTheme="minorHAnsi" w:cstheme="minorHAnsi"/>
                <w:szCs w:val="22"/>
              </w:rPr>
              <w:t>principles and strategies for muscle activation, testing protocols and movement analysis, muscle function</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33946467" w14:textId="7C98E437" w:rsidR="00444A42" w:rsidRPr="00050476" w:rsidRDefault="000A78D9"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8"/>
              </w:rPr>
              <w:t xml:space="preserve">critically </w:t>
            </w:r>
            <w:r w:rsidR="00261DCF" w:rsidRPr="00050476">
              <w:rPr>
                <w:rFonts w:asciiTheme="minorHAnsi" w:hAnsiTheme="minorHAnsi" w:cstheme="minorHAnsi"/>
                <w:szCs w:val="28"/>
              </w:rPr>
              <w:t>analyse</w:t>
            </w:r>
            <w:r w:rsidRPr="00050476">
              <w:rPr>
                <w:rFonts w:asciiTheme="minorHAnsi" w:hAnsiTheme="minorHAnsi" w:cstheme="minorHAnsi"/>
                <w:szCs w:val="28"/>
              </w:rPr>
              <w:t xml:space="preserve"> </w:t>
            </w:r>
            <w:r w:rsidRPr="00050476">
              <w:rPr>
                <w:rFonts w:asciiTheme="minorHAnsi" w:hAnsiTheme="minorHAnsi" w:cstheme="minorHAnsi"/>
                <w:szCs w:val="22"/>
              </w:rPr>
              <w:t>biomechanical and physiological</w:t>
            </w:r>
            <w:r w:rsidRPr="00050476">
              <w:rPr>
                <w:rFonts w:asciiTheme="minorHAnsi" w:hAnsiTheme="minorHAnsi" w:cstheme="minorHAnsi"/>
                <w:szCs w:val="28"/>
              </w:rPr>
              <w:t xml:space="preserve"> principles, </w:t>
            </w:r>
            <w:r w:rsidRPr="00050476">
              <w:rPr>
                <w:rFonts w:asciiTheme="minorHAnsi" w:hAnsiTheme="minorHAnsi" w:cstheme="minorHAnsi"/>
                <w:szCs w:val="22"/>
              </w:rPr>
              <w:t>strategies</w:t>
            </w:r>
            <w:r w:rsidRPr="00050476">
              <w:rPr>
                <w:rFonts w:asciiTheme="minorHAnsi" w:hAnsiTheme="minorHAnsi" w:cstheme="minorHAnsi"/>
                <w:szCs w:val="28"/>
              </w:rPr>
              <w:t xml:space="preserve"> and methodologies and </w:t>
            </w:r>
            <w:r w:rsidR="00261DCF" w:rsidRPr="00050476">
              <w:rPr>
                <w:rFonts w:asciiTheme="minorHAnsi" w:hAnsiTheme="minorHAnsi" w:cstheme="minorHAnsi"/>
                <w:szCs w:val="28"/>
              </w:rPr>
              <w:t>evaluate</w:t>
            </w:r>
            <w:r w:rsidRPr="00050476">
              <w:rPr>
                <w:rFonts w:asciiTheme="minorHAnsi" w:hAnsiTheme="minorHAnsi" w:cstheme="minorHAnsi"/>
                <w:szCs w:val="28"/>
              </w:rPr>
              <w:t xml:space="preserve"> limitations and assumptions for </w:t>
            </w:r>
            <w:r w:rsidRPr="00050476">
              <w:rPr>
                <w:rFonts w:asciiTheme="minorHAnsi" w:hAnsiTheme="minorHAnsi" w:cstheme="minorHAnsi"/>
                <w:szCs w:val="22"/>
              </w:rPr>
              <w:t>analysing and interpreting the body in motion</w:t>
            </w:r>
            <w:r w:rsidR="007B777D">
              <w:rPr>
                <w:rFonts w:asciiTheme="minorHAnsi" w:hAnsiTheme="minorHAnsi" w:cstheme="minorHAnsi"/>
                <w:szCs w:val="22"/>
              </w:rPr>
              <w:t>,</w:t>
            </w:r>
            <w:r w:rsidRPr="00050476">
              <w:rPr>
                <w:rFonts w:asciiTheme="minorHAnsi" w:hAnsiTheme="minorHAnsi" w:cstheme="minorHAnsi"/>
                <w:szCs w:val="22"/>
              </w:rPr>
              <w:t xml:space="preserve"> </w:t>
            </w:r>
            <w:r w:rsidR="000C2837" w:rsidRPr="00050476">
              <w:rPr>
                <w:rFonts w:asciiTheme="minorHAnsi" w:hAnsiTheme="minorHAnsi" w:cstheme="minorHAnsi"/>
                <w:szCs w:val="22"/>
              </w:rPr>
              <w:t>e.g.</w:t>
            </w:r>
            <w:r w:rsidR="0028231F" w:rsidRPr="00050476">
              <w:rPr>
                <w:rFonts w:asciiTheme="minorHAnsi" w:hAnsiTheme="minorHAnsi" w:cstheme="minorHAnsi"/>
                <w:szCs w:val="22"/>
              </w:rPr>
              <w:t xml:space="preserve"> principles and strategies for muscle activation, testing </w:t>
            </w:r>
            <w:r w:rsidR="00935124" w:rsidRPr="00050476">
              <w:rPr>
                <w:rFonts w:asciiTheme="minorHAnsi" w:hAnsiTheme="minorHAnsi" w:cstheme="minorHAnsi"/>
                <w:szCs w:val="22"/>
              </w:rPr>
              <w:t>protocols</w:t>
            </w:r>
            <w:r w:rsidR="0028231F" w:rsidRPr="00050476">
              <w:rPr>
                <w:rFonts w:asciiTheme="minorHAnsi" w:hAnsiTheme="minorHAnsi" w:cstheme="minorHAnsi"/>
                <w:szCs w:val="22"/>
              </w:rPr>
              <w:t xml:space="preserve"> and movement analysis, muscle function</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5EDC885A" w14:textId="04A26981"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describe</w:t>
            </w:r>
            <w:r w:rsidR="00325C02" w:rsidRPr="00050476">
              <w:rPr>
                <w:rFonts w:asciiTheme="minorHAnsi" w:hAnsiTheme="minorHAnsi" w:cstheme="minorHAnsi"/>
              </w:rPr>
              <w:t xml:space="preserve"> theories or </w:t>
            </w:r>
            <w:r w:rsidR="00325C02" w:rsidRPr="00050476">
              <w:rPr>
                <w:rFonts w:asciiTheme="minorHAnsi" w:hAnsiTheme="minorHAnsi" w:cstheme="minorHAnsi"/>
                <w:szCs w:val="22"/>
              </w:rPr>
              <w:t>concepts</w:t>
            </w:r>
            <w:r w:rsidR="00325C02" w:rsidRPr="00050476">
              <w:rPr>
                <w:rFonts w:asciiTheme="minorHAnsi" w:hAnsiTheme="minorHAnsi" w:cstheme="minorHAnsi"/>
              </w:rPr>
              <w:t xml:space="preserve"> related to biomechanics and physiology</w:t>
            </w:r>
          </w:p>
        </w:tc>
      </w:tr>
      <w:tr w:rsidR="000C2837" w:rsidRPr="00050476" w14:paraId="5832A914" w14:textId="77777777" w:rsidTr="009079AF">
        <w:trPr>
          <w:cantSplit/>
          <w:trHeight w:val="1180"/>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707F1835" w14:textId="054D9294" w:rsidR="000C2837"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analyse</w:t>
            </w:r>
            <w:r w:rsidR="00325C02" w:rsidRPr="00050476">
              <w:rPr>
                <w:rFonts w:asciiTheme="minorHAnsi" w:hAnsiTheme="minorHAnsi" w:cstheme="minorHAnsi"/>
                <w:szCs w:val="22"/>
              </w:rPr>
              <w:t xml:space="preserve"> biomechanical and physiological research methods, problems or questions using the principles of ethics or sustainability to explain solutions</w:t>
            </w:r>
            <w:r w:rsidR="007B777D">
              <w:rPr>
                <w:rFonts w:asciiTheme="minorHAnsi" w:hAnsiTheme="minorHAnsi" w:cstheme="minorHAnsi"/>
                <w:szCs w:val="22"/>
              </w:rPr>
              <w:t>,</w:t>
            </w:r>
            <w:r w:rsidR="00325C02" w:rsidRPr="00050476">
              <w:rPr>
                <w:rFonts w:asciiTheme="minorHAnsi" w:hAnsiTheme="minorHAnsi" w:cstheme="minorHAnsi"/>
                <w:szCs w:val="22"/>
              </w:rPr>
              <w:t xml:space="preserve"> </w:t>
            </w:r>
            <w:r w:rsidR="0032504E" w:rsidRPr="00050476">
              <w:rPr>
                <w:rFonts w:asciiTheme="minorHAnsi" w:hAnsiTheme="minorHAnsi" w:cstheme="minorHAnsi"/>
                <w:szCs w:val="22"/>
              </w:rPr>
              <w:t xml:space="preserve">e.g. </w:t>
            </w:r>
            <w:r w:rsidR="00686CAF" w:rsidRPr="00050476">
              <w:rPr>
                <w:rFonts w:asciiTheme="minorHAnsi" w:hAnsiTheme="minorHAnsi" w:cstheme="minorHAnsi"/>
                <w:szCs w:val="22"/>
              </w:rPr>
              <w:t>data collection methods</w:t>
            </w:r>
            <w:r w:rsidR="0032504E" w:rsidRPr="00050476">
              <w:rPr>
                <w:rFonts w:asciiTheme="minorHAnsi" w:hAnsiTheme="minorHAnsi" w:cstheme="minorHAnsi"/>
                <w:szCs w:val="22"/>
              </w:rPr>
              <w:t>, implications of using maximal testing v predictive assessments</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56D09899" w14:textId="0EE4DA57" w:rsidR="00E17D87" w:rsidRPr="00050476" w:rsidRDefault="000C2837"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 xml:space="preserve">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biomechanical and </w:t>
            </w:r>
            <w:r w:rsidR="00325C02" w:rsidRPr="00050476">
              <w:rPr>
                <w:rFonts w:asciiTheme="minorHAnsi" w:hAnsiTheme="minorHAnsi" w:cstheme="minorHAnsi"/>
                <w:szCs w:val="22"/>
              </w:rPr>
              <w:t>physiological research</w:t>
            </w:r>
            <w:r w:rsidRPr="00050476">
              <w:rPr>
                <w:rFonts w:asciiTheme="minorHAnsi" w:hAnsiTheme="minorHAnsi" w:cstheme="minorHAnsi"/>
                <w:szCs w:val="22"/>
              </w:rPr>
              <w:t xml:space="preserve"> methods, problems or questions using the principles of ethics or sustainability to evaluate solutions</w:t>
            </w:r>
            <w:r w:rsidR="007B777D">
              <w:rPr>
                <w:rFonts w:asciiTheme="minorHAnsi" w:hAnsiTheme="minorHAnsi" w:cstheme="minorHAnsi"/>
                <w:szCs w:val="22"/>
              </w:rPr>
              <w:t>,</w:t>
            </w:r>
            <w:r w:rsidRPr="00050476">
              <w:rPr>
                <w:rFonts w:asciiTheme="minorHAnsi" w:hAnsiTheme="minorHAnsi" w:cstheme="minorHAnsi"/>
                <w:szCs w:val="22"/>
              </w:rPr>
              <w:t xml:space="preserve"> e.g. </w:t>
            </w:r>
            <w:r w:rsidR="00935124" w:rsidRPr="00050476">
              <w:rPr>
                <w:rFonts w:asciiTheme="minorHAnsi" w:hAnsiTheme="minorHAnsi" w:cstheme="minorHAnsi"/>
                <w:szCs w:val="22"/>
              </w:rPr>
              <w:t>data collection methods</w:t>
            </w:r>
            <w:r w:rsidRPr="00050476">
              <w:rPr>
                <w:rFonts w:asciiTheme="minorHAnsi" w:hAnsiTheme="minorHAnsi" w:cstheme="minorHAnsi"/>
                <w:szCs w:val="22"/>
              </w:rPr>
              <w:t xml:space="preserve">, </w:t>
            </w:r>
            <w:r w:rsidR="0032504E" w:rsidRPr="00050476">
              <w:rPr>
                <w:rFonts w:asciiTheme="minorHAnsi" w:hAnsiTheme="minorHAnsi" w:cstheme="minorHAnsi"/>
                <w:szCs w:val="22"/>
              </w:rPr>
              <w:t>implications of using maximal testing v predictive assessments</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1B7AFC6D" w14:textId="77777777" w:rsidR="000C2837" w:rsidRPr="00050476" w:rsidRDefault="000C2837" w:rsidP="0012615A">
            <w:pPr>
              <w:pStyle w:val="ListBulletintable"/>
              <w:numPr>
                <w:ilvl w:val="0"/>
                <w:numId w:val="0"/>
              </w:numPr>
              <w:spacing w:after="60"/>
              <w:ind w:left="644"/>
              <w:rPr>
                <w:rFonts w:asciiTheme="minorHAnsi" w:hAnsiTheme="minorHAnsi" w:cstheme="minorHAnsi"/>
              </w:rPr>
            </w:pPr>
          </w:p>
        </w:tc>
      </w:tr>
      <w:tr w:rsidR="00437FE2" w:rsidRPr="00050476" w14:paraId="753A7AE5" w14:textId="77777777" w:rsidTr="009079AF">
        <w:trPr>
          <w:cantSplit/>
          <w:trHeight w:val="1180"/>
        </w:trPr>
        <w:tc>
          <w:tcPr>
            <w:tcW w:w="3447"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2B0F516" w14:textId="0BFCEB65" w:rsidR="00437FE2" w:rsidRPr="00050476" w:rsidRDefault="00325C02"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assess a range of resources and technologies intended to enhance biomechanical and physiological research or performance</w:t>
            </w:r>
            <w:r w:rsidR="007B777D">
              <w:rPr>
                <w:rFonts w:asciiTheme="minorHAnsi" w:hAnsiTheme="minorHAnsi" w:cstheme="minorHAnsi"/>
                <w:szCs w:val="22"/>
              </w:rPr>
              <w:t>,</w:t>
            </w:r>
            <w:r w:rsidRPr="00050476">
              <w:rPr>
                <w:rFonts w:asciiTheme="minorHAnsi" w:hAnsiTheme="minorHAnsi" w:cstheme="minorHAnsi"/>
                <w:szCs w:val="22"/>
              </w:rPr>
              <w:t xml:space="preserve"> e.g. future trends in testing, video analysis, sport technology apps</w:t>
            </w:r>
          </w:p>
        </w:tc>
        <w:tc>
          <w:tcPr>
            <w:tcW w:w="3448"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9B70FAE" w14:textId="00DF3AF1" w:rsidR="00437FE2"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evaluate</w:t>
            </w:r>
            <w:r w:rsidR="000C2837" w:rsidRPr="00050476">
              <w:rPr>
                <w:rFonts w:asciiTheme="minorHAnsi" w:hAnsiTheme="minorHAnsi" w:cstheme="minorHAnsi"/>
                <w:szCs w:val="22"/>
              </w:rPr>
              <w:t xml:space="preserve"> a range of resources and technologies intended to enhance biomechanical and physiological research or performance</w:t>
            </w:r>
            <w:r w:rsidR="007B777D">
              <w:rPr>
                <w:rFonts w:asciiTheme="minorHAnsi" w:hAnsiTheme="minorHAnsi" w:cstheme="minorHAnsi"/>
                <w:szCs w:val="22"/>
              </w:rPr>
              <w:t>,</w:t>
            </w:r>
            <w:r w:rsidR="000C2837" w:rsidRPr="00050476">
              <w:rPr>
                <w:rFonts w:asciiTheme="minorHAnsi" w:hAnsiTheme="minorHAnsi" w:cstheme="minorHAnsi"/>
                <w:szCs w:val="22"/>
              </w:rPr>
              <w:t xml:space="preserve"> e.g. future trends in testing, video analysis, sport technology apps</w:t>
            </w:r>
          </w:p>
        </w:tc>
        <w:tc>
          <w:tcPr>
            <w:tcW w:w="3306"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0EE15304" w14:textId="1A7D22B1" w:rsidR="00437FE2" w:rsidRPr="00050476" w:rsidRDefault="00261DCF"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describe</w:t>
            </w:r>
            <w:r w:rsidR="00325C02" w:rsidRPr="00050476">
              <w:rPr>
                <w:rFonts w:asciiTheme="minorHAnsi" w:hAnsiTheme="minorHAnsi" w:cstheme="minorHAnsi"/>
              </w:rPr>
              <w:t xml:space="preserve"> resources and technologies intended to enhance biomechanical and physiological performance</w:t>
            </w:r>
          </w:p>
        </w:tc>
      </w:tr>
      <w:tr w:rsidR="00050476" w:rsidRPr="00050476" w14:paraId="7D3E5DC8" w14:textId="77777777" w:rsidTr="009079AF">
        <w:trPr>
          <w:cantSplit/>
          <w:trHeight w:val="243"/>
        </w:trPr>
        <w:tc>
          <w:tcPr>
            <w:tcW w:w="10201" w:type="dxa"/>
            <w:gridSpan w:val="3"/>
            <w:tcBorders>
              <w:top w:val="single" w:sz="4" w:space="0" w:color="auto"/>
              <w:left w:val="nil"/>
              <w:bottom w:val="nil"/>
              <w:right w:val="nil"/>
            </w:tcBorders>
            <w:tcMar>
              <w:top w:w="0" w:type="dxa"/>
              <w:left w:w="57" w:type="dxa"/>
              <w:bottom w:w="0" w:type="dxa"/>
              <w:right w:w="57" w:type="dxa"/>
            </w:tcMar>
          </w:tcPr>
          <w:p w14:paraId="20865D9B" w14:textId="77777777" w:rsidR="00050476" w:rsidRPr="00050476" w:rsidRDefault="00050476" w:rsidP="0012615A">
            <w:pPr>
              <w:pStyle w:val="Tabletextbold"/>
              <w:ind w:left="0"/>
              <w:rPr>
                <w:rFonts w:asciiTheme="minorHAnsi" w:hAnsiTheme="minorHAnsi" w:cstheme="minorHAnsi"/>
                <w:b w:val="0"/>
                <w:bCs/>
              </w:rPr>
            </w:pPr>
          </w:p>
          <w:p w14:paraId="6F652276" w14:textId="77777777" w:rsidR="00050476" w:rsidRPr="00050476" w:rsidRDefault="00050476" w:rsidP="0012615A">
            <w:pPr>
              <w:pStyle w:val="Tabletextbold"/>
              <w:ind w:left="0"/>
              <w:rPr>
                <w:rFonts w:asciiTheme="minorHAnsi" w:hAnsiTheme="minorHAnsi" w:cstheme="minorHAnsi"/>
                <w:b w:val="0"/>
                <w:bCs/>
              </w:rPr>
            </w:pPr>
          </w:p>
          <w:p w14:paraId="7D60FAF2" w14:textId="77777777" w:rsidR="00050476" w:rsidRPr="00050476" w:rsidRDefault="00050476" w:rsidP="0012615A">
            <w:pPr>
              <w:pStyle w:val="Tabletextbold"/>
              <w:ind w:left="0"/>
              <w:rPr>
                <w:rFonts w:asciiTheme="minorHAnsi" w:hAnsiTheme="minorHAnsi" w:cstheme="minorHAnsi"/>
                <w:b w:val="0"/>
                <w:bCs/>
              </w:rPr>
            </w:pPr>
          </w:p>
          <w:p w14:paraId="586F9521" w14:textId="77777777" w:rsidR="00050476" w:rsidRPr="00050476" w:rsidRDefault="00050476" w:rsidP="0012615A">
            <w:pPr>
              <w:pStyle w:val="Tabletextbold"/>
              <w:ind w:left="0"/>
              <w:rPr>
                <w:rFonts w:asciiTheme="minorHAnsi" w:hAnsiTheme="minorHAnsi" w:cstheme="minorHAnsi"/>
                <w:b w:val="0"/>
                <w:bCs/>
              </w:rPr>
            </w:pPr>
          </w:p>
          <w:p w14:paraId="11DAE1C0" w14:textId="77777777" w:rsidR="00050476" w:rsidRDefault="00050476" w:rsidP="0012615A">
            <w:pPr>
              <w:pStyle w:val="Tabletextbold"/>
              <w:ind w:left="0"/>
              <w:rPr>
                <w:rFonts w:asciiTheme="minorHAnsi" w:hAnsiTheme="minorHAnsi" w:cstheme="minorHAnsi"/>
                <w:b w:val="0"/>
                <w:bCs/>
              </w:rPr>
            </w:pPr>
          </w:p>
          <w:p w14:paraId="1B1E105F" w14:textId="77777777" w:rsidR="00050476" w:rsidRDefault="00050476" w:rsidP="0012615A">
            <w:pPr>
              <w:pStyle w:val="Tabletextbold"/>
              <w:ind w:left="0"/>
              <w:rPr>
                <w:rFonts w:asciiTheme="minorHAnsi" w:hAnsiTheme="minorHAnsi" w:cstheme="minorHAnsi"/>
                <w:b w:val="0"/>
                <w:bCs/>
              </w:rPr>
            </w:pPr>
          </w:p>
          <w:p w14:paraId="5F928212" w14:textId="77777777" w:rsidR="00050476" w:rsidRPr="00050476" w:rsidRDefault="00050476" w:rsidP="0012615A">
            <w:pPr>
              <w:pStyle w:val="Tabletextbold"/>
              <w:ind w:left="0"/>
              <w:rPr>
                <w:rFonts w:asciiTheme="minorHAnsi" w:hAnsiTheme="minorHAnsi" w:cstheme="minorHAnsi"/>
                <w:b w:val="0"/>
                <w:bCs/>
              </w:rPr>
            </w:pPr>
          </w:p>
          <w:p w14:paraId="1C98864E" w14:textId="77777777" w:rsidR="00050476" w:rsidRPr="00050476" w:rsidRDefault="00050476" w:rsidP="0012615A">
            <w:pPr>
              <w:pStyle w:val="Tabletextbold"/>
              <w:ind w:left="0"/>
              <w:rPr>
                <w:rFonts w:asciiTheme="minorHAnsi" w:hAnsiTheme="minorHAnsi" w:cstheme="minorHAnsi"/>
                <w:b w:val="0"/>
                <w:bCs/>
              </w:rPr>
            </w:pPr>
          </w:p>
          <w:p w14:paraId="38284DD3" w14:textId="5CA0C275" w:rsidR="00050476" w:rsidRPr="00050476" w:rsidRDefault="00050476" w:rsidP="0012615A">
            <w:pPr>
              <w:pStyle w:val="Tabletextbold"/>
              <w:ind w:left="0"/>
              <w:rPr>
                <w:rFonts w:asciiTheme="minorHAnsi" w:hAnsiTheme="minorHAnsi" w:cstheme="minorHAnsi"/>
                <w:b w:val="0"/>
                <w:bCs/>
              </w:rPr>
            </w:pPr>
          </w:p>
        </w:tc>
      </w:tr>
      <w:tr w:rsidR="00693F54" w:rsidRPr="00050476" w14:paraId="3C76C0A6" w14:textId="77777777" w:rsidTr="009079AF">
        <w:trPr>
          <w:cantSplit/>
          <w:trHeight w:val="243"/>
        </w:trPr>
        <w:tc>
          <w:tcPr>
            <w:tcW w:w="10201" w:type="dxa"/>
            <w:gridSpan w:val="3"/>
            <w:tcBorders>
              <w:top w:val="nil"/>
              <w:bottom w:val="single" w:sz="4" w:space="0" w:color="auto"/>
            </w:tcBorders>
            <w:tcMar>
              <w:top w:w="0" w:type="dxa"/>
              <w:left w:w="57" w:type="dxa"/>
              <w:bottom w:w="0" w:type="dxa"/>
              <w:right w:w="57" w:type="dxa"/>
            </w:tcMar>
          </w:tcPr>
          <w:p w14:paraId="5F89971B" w14:textId="5C04E3FF" w:rsidR="00693F54" w:rsidRPr="00050476" w:rsidRDefault="00693F54" w:rsidP="0012615A">
            <w:pPr>
              <w:pStyle w:val="Tabletextbold"/>
              <w:ind w:left="0"/>
              <w:rPr>
                <w:rFonts w:asciiTheme="minorHAnsi" w:hAnsiTheme="minorHAnsi" w:cstheme="minorHAnsi"/>
              </w:rPr>
            </w:pPr>
            <w:r w:rsidRPr="00050476">
              <w:rPr>
                <w:rFonts w:asciiTheme="minorHAnsi" w:hAnsiTheme="minorHAnsi" w:cstheme="minorHAnsi"/>
              </w:rPr>
              <w:lastRenderedPageBreak/>
              <w:t>Skills</w:t>
            </w:r>
          </w:p>
        </w:tc>
      </w:tr>
      <w:tr w:rsidR="00693F54" w:rsidRPr="00050476" w14:paraId="3C8A6039" w14:textId="77777777" w:rsidTr="009079AF">
        <w:trPr>
          <w:cantSplit/>
          <w:trHeight w:val="873"/>
        </w:trPr>
        <w:tc>
          <w:tcPr>
            <w:tcW w:w="3447"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2C971FA" w14:textId="28A7211D"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Exercise Science knowledge, understanding and skills to investigate the mechanics of the body and the interrelationship between biomechanical or physiological principles that influence movement and sports performance in familiar and unfamiliar contexts</w:t>
            </w:r>
            <w:r w:rsidR="007B777D">
              <w:rPr>
                <w:rFonts w:asciiTheme="minorHAnsi" w:hAnsiTheme="minorHAnsi" w:cstheme="minorHAnsi"/>
                <w:szCs w:val="22"/>
              </w:rPr>
              <w:t>,</w:t>
            </w:r>
            <w:r w:rsidRPr="00050476">
              <w:rPr>
                <w:rFonts w:asciiTheme="minorHAnsi" w:hAnsiTheme="minorHAnsi" w:cstheme="minorHAnsi"/>
                <w:szCs w:val="22"/>
              </w:rPr>
              <w:t xml:space="preserve"> e.g. applies knowledge of forces to improve performance, create a pacing strategy to minimise fatigue on performance</w:t>
            </w:r>
          </w:p>
        </w:tc>
        <w:tc>
          <w:tcPr>
            <w:tcW w:w="3448"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75265D35" w14:textId="2EAE14B3" w:rsidR="00693F54" w:rsidRPr="00050476" w:rsidRDefault="00D55D7E"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synthesise</w:t>
            </w:r>
            <w:r w:rsidR="00693F54" w:rsidRPr="00050476">
              <w:rPr>
                <w:rFonts w:asciiTheme="minorHAnsi" w:hAnsiTheme="minorHAnsi" w:cstheme="minorHAnsi"/>
                <w:szCs w:val="22"/>
              </w:rPr>
              <w:t xml:space="preserve"> Exercise Science knowledge, understanding and skills to investigate the mechanics of the body and the interrelationship between biomechanical or physiological principles that influence movement and sports performance in familiar and unfamiliar contexts</w:t>
            </w:r>
            <w:r w:rsidR="007B777D">
              <w:rPr>
                <w:rFonts w:asciiTheme="minorHAnsi" w:hAnsiTheme="minorHAnsi" w:cstheme="minorHAnsi"/>
                <w:szCs w:val="22"/>
              </w:rPr>
              <w:t>,</w:t>
            </w:r>
            <w:r w:rsidR="00693F54" w:rsidRPr="00050476">
              <w:rPr>
                <w:rFonts w:asciiTheme="minorHAnsi" w:hAnsiTheme="minorHAnsi" w:cstheme="minorHAnsi"/>
                <w:szCs w:val="22"/>
              </w:rPr>
              <w:t xml:space="preserve"> e.g. synthesise knowledge of forces to improve performance, create a pacing strategy to minimise fatigue on performance</w:t>
            </w:r>
          </w:p>
        </w:tc>
        <w:tc>
          <w:tcPr>
            <w:tcW w:w="3306"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BD2AED7" w14:textId="0BB9D881"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appl</w:t>
            </w:r>
            <w:r w:rsidR="00D55D7E" w:rsidRPr="00050476">
              <w:rPr>
                <w:rFonts w:asciiTheme="minorHAnsi" w:hAnsiTheme="minorHAnsi" w:cstheme="minorHAnsi"/>
              </w:rPr>
              <w:t>y</w:t>
            </w:r>
            <w:r w:rsidRPr="00050476">
              <w:rPr>
                <w:rFonts w:asciiTheme="minorHAnsi" w:hAnsiTheme="minorHAnsi" w:cstheme="minorHAnsi"/>
              </w:rPr>
              <w:t xml:space="preserve"> knowledge, understanding and skills of </w:t>
            </w:r>
            <w:r w:rsidRPr="00050476">
              <w:rPr>
                <w:rFonts w:asciiTheme="minorHAnsi" w:hAnsiTheme="minorHAnsi" w:cstheme="minorHAnsi"/>
                <w:szCs w:val="22"/>
              </w:rPr>
              <w:t>biomechanics</w:t>
            </w:r>
            <w:r w:rsidRPr="00050476">
              <w:rPr>
                <w:rFonts w:asciiTheme="minorHAnsi" w:hAnsiTheme="minorHAnsi" w:cstheme="minorHAnsi"/>
              </w:rPr>
              <w:t xml:space="preserve"> and physiology to improve performance</w:t>
            </w:r>
          </w:p>
        </w:tc>
      </w:tr>
      <w:tr w:rsidR="00693F54" w:rsidRPr="00050476" w14:paraId="4D2B70DA" w14:textId="77777777" w:rsidTr="009079AF">
        <w:trPr>
          <w:cantSplit/>
          <w:trHeight w:val="873"/>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34F92AAD" w14:textId="675CF596"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create targeted and high-quality plans about biomechanical and physiological problems to achieve desired outcomes that influence movement and sports performance</w:t>
            </w:r>
            <w:r w:rsidR="007B777D">
              <w:rPr>
                <w:rFonts w:asciiTheme="minorHAnsi" w:hAnsiTheme="minorHAnsi" w:cstheme="minorHAnsi"/>
                <w:szCs w:val="22"/>
              </w:rPr>
              <w:t>,</w:t>
            </w:r>
            <w:r w:rsidRPr="00050476">
              <w:rPr>
                <w:rFonts w:asciiTheme="minorHAnsi" w:hAnsiTheme="minorHAnsi" w:cstheme="minorHAnsi"/>
                <w:szCs w:val="22"/>
              </w:rPr>
              <w:t xml:space="preserve"> e.g. validate plans against external data</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55E6FB20" w14:textId="74465E2B"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create evidence-informed, targeted, and high-quality plans about biomechanical and physiological problems to achieve desired outcomes that influence movement and sports performance</w:t>
            </w:r>
            <w:r w:rsidR="007B777D">
              <w:rPr>
                <w:rFonts w:asciiTheme="minorHAnsi" w:hAnsiTheme="minorHAnsi" w:cstheme="minorHAnsi"/>
                <w:szCs w:val="22"/>
              </w:rPr>
              <w:t>,</w:t>
            </w:r>
            <w:r w:rsidRPr="00050476">
              <w:rPr>
                <w:rFonts w:asciiTheme="minorHAnsi" w:hAnsiTheme="minorHAnsi" w:cstheme="minorHAnsi"/>
                <w:szCs w:val="22"/>
              </w:rPr>
              <w:t xml:space="preserve"> e.g. validate plans against external data</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193CD105" w14:textId="73B394B7"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rPr>
              <w:t>outline plan appropriate to achieve improved exercise outcomes</w:t>
            </w:r>
          </w:p>
        </w:tc>
      </w:tr>
      <w:tr w:rsidR="00693F54" w:rsidRPr="00050476" w14:paraId="3AFBFCD3" w14:textId="77777777" w:rsidTr="009079AF">
        <w:trPr>
          <w:cantSplit/>
          <w:trHeight w:val="873"/>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239A36B0" w14:textId="4A97A04A"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 xml:space="preserve">plan and undertake independent enquiries using science methods and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relevant data and </w:t>
            </w:r>
            <w:r w:rsidRPr="00050476">
              <w:rPr>
                <w:rFonts w:asciiTheme="minorHAnsi" w:hAnsiTheme="minorHAnsi" w:cstheme="minorHAnsi"/>
              </w:rPr>
              <w:t>information</w:t>
            </w:r>
            <w:r w:rsidRPr="00050476">
              <w:rPr>
                <w:rFonts w:asciiTheme="minorHAnsi" w:hAnsiTheme="minorHAnsi" w:cstheme="minorHAnsi"/>
                <w:szCs w:val="22"/>
              </w:rPr>
              <w:t xml:space="preserve"> based on valid and reliable sources</w:t>
            </w:r>
            <w:r w:rsidR="007B777D">
              <w:rPr>
                <w:rFonts w:asciiTheme="minorHAnsi" w:hAnsiTheme="minorHAnsi" w:cstheme="minorHAnsi"/>
                <w:szCs w:val="22"/>
              </w:rPr>
              <w:t>,</w:t>
            </w:r>
            <w:r w:rsidRPr="00050476">
              <w:rPr>
                <w:rFonts w:asciiTheme="minorHAnsi" w:hAnsiTheme="minorHAnsi" w:cstheme="minorHAnsi"/>
                <w:szCs w:val="22"/>
              </w:rPr>
              <w:t xml:space="preserve"> e.g. compare primary data with peer-reviewed research findings, use statistical analysis to interpret experimental results</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6E30B874" w14:textId="35ED1CB6"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 xml:space="preserve">plan and undertake independent enquiries using science methods and critically </w:t>
            </w:r>
            <w:r w:rsidR="00261DCF" w:rsidRPr="00050476">
              <w:rPr>
                <w:rFonts w:asciiTheme="minorHAnsi" w:hAnsiTheme="minorHAnsi" w:cstheme="minorHAnsi"/>
                <w:szCs w:val="22"/>
              </w:rPr>
              <w:t>analyse</w:t>
            </w:r>
            <w:r w:rsidRPr="00050476">
              <w:rPr>
                <w:rFonts w:asciiTheme="minorHAnsi" w:hAnsiTheme="minorHAnsi" w:cstheme="minorHAnsi"/>
                <w:szCs w:val="22"/>
              </w:rPr>
              <w:t xml:space="preserve"> relevant data and </w:t>
            </w:r>
            <w:r w:rsidRPr="00050476">
              <w:rPr>
                <w:rFonts w:asciiTheme="minorHAnsi" w:hAnsiTheme="minorHAnsi" w:cstheme="minorHAnsi"/>
              </w:rPr>
              <w:t>information</w:t>
            </w:r>
            <w:r w:rsidRPr="00050476">
              <w:rPr>
                <w:rFonts w:asciiTheme="minorHAnsi" w:hAnsiTheme="minorHAnsi" w:cstheme="minorHAnsi"/>
                <w:szCs w:val="22"/>
              </w:rPr>
              <w:t xml:space="preserve"> based on critical evaluation of valid and reliable sources</w:t>
            </w:r>
            <w:r w:rsidR="007B777D">
              <w:rPr>
                <w:rFonts w:asciiTheme="minorHAnsi" w:hAnsiTheme="minorHAnsi" w:cstheme="minorHAnsi"/>
                <w:szCs w:val="22"/>
              </w:rPr>
              <w:t>,</w:t>
            </w:r>
            <w:r w:rsidRPr="00050476">
              <w:rPr>
                <w:rFonts w:asciiTheme="minorHAnsi" w:hAnsiTheme="minorHAnsi" w:cstheme="minorHAnsi"/>
                <w:szCs w:val="22"/>
              </w:rPr>
              <w:t xml:space="preserve"> e.g. compare primary data with peer-reviewed research findings, use statistical analysis to interpret experimental results</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5E213506" w14:textId="31C2AC32"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undertake an inquiry, self-</w:t>
            </w:r>
            <w:r w:rsidRPr="00050476">
              <w:rPr>
                <w:rFonts w:asciiTheme="minorHAnsi" w:hAnsiTheme="minorHAnsi" w:cstheme="minorHAnsi"/>
              </w:rPr>
              <w:t>managing</w:t>
            </w:r>
            <w:r w:rsidRPr="00050476">
              <w:rPr>
                <w:rFonts w:asciiTheme="minorHAnsi" w:hAnsiTheme="minorHAnsi" w:cstheme="minorHAnsi"/>
                <w:szCs w:val="22"/>
              </w:rPr>
              <w:t xml:space="preserve"> the process</w:t>
            </w:r>
          </w:p>
        </w:tc>
      </w:tr>
      <w:tr w:rsidR="00693F54" w:rsidRPr="00050476" w14:paraId="37E4E32E" w14:textId="77777777" w:rsidTr="009079AF">
        <w:trPr>
          <w:cantSplit/>
          <w:trHeight w:val="858"/>
        </w:trPr>
        <w:tc>
          <w:tcPr>
            <w:tcW w:w="3447" w:type="dxa"/>
            <w:tcBorders>
              <w:top w:val="nil"/>
              <w:left w:val="single" w:sz="4" w:space="0" w:color="auto"/>
              <w:bottom w:val="nil"/>
              <w:right w:val="single" w:sz="4" w:space="0" w:color="auto"/>
            </w:tcBorders>
          </w:tcPr>
          <w:p w14:paraId="38529D6B" w14:textId="2522197E"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communicate effectively using a range of modes, mediums, and technique for a chosen purpose, adhering to the principles of academic integrity</w:t>
            </w:r>
          </w:p>
        </w:tc>
        <w:tc>
          <w:tcPr>
            <w:tcW w:w="3448" w:type="dxa"/>
            <w:tcBorders>
              <w:top w:val="nil"/>
              <w:left w:val="single" w:sz="4" w:space="0" w:color="auto"/>
              <w:bottom w:val="nil"/>
              <w:right w:val="single" w:sz="4" w:space="0" w:color="auto"/>
            </w:tcBorders>
          </w:tcPr>
          <w:p w14:paraId="546DEA10" w14:textId="2838CE71"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communicate effectively using a range of modes, mediums, and technique for a variety of purpose, adhering to the principles of academic integrity</w:t>
            </w:r>
          </w:p>
        </w:tc>
        <w:tc>
          <w:tcPr>
            <w:tcW w:w="3306" w:type="dxa"/>
            <w:tcBorders>
              <w:top w:val="nil"/>
              <w:left w:val="single" w:sz="4" w:space="0" w:color="auto"/>
              <w:bottom w:val="nil"/>
              <w:right w:val="single" w:sz="4" w:space="0" w:color="auto"/>
            </w:tcBorders>
          </w:tcPr>
          <w:p w14:paraId="17B939A3" w14:textId="26548C76"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communicate ideas using appropriate language</w:t>
            </w:r>
          </w:p>
        </w:tc>
      </w:tr>
      <w:tr w:rsidR="00693F54" w:rsidRPr="00050476" w14:paraId="694FB6E1" w14:textId="77777777" w:rsidTr="009079AF">
        <w:trPr>
          <w:cantSplit/>
          <w:trHeight w:val="858"/>
        </w:trPr>
        <w:tc>
          <w:tcPr>
            <w:tcW w:w="3447" w:type="dxa"/>
            <w:tcBorders>
              <w:top w:val="nil"/>
              <w:left w:val="single" w:sz="4" w:space="0" w:color="auto"/>
              <w:bottom w:val="nil"/>
              <w:right w:val="single" w:sz="4" w:space="0" w:color="auto"/>
            </w:tcBorders>
          </w:tcPr>
          <w:p w14:paraId="5AD8B977" w14:textId="6473462F" w:rsidR="00693F54" w:rsidRPr="00050476" w:rsidRDefault="00693F54"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interpersonal, intrapersonal, and leadership skills with integrity and to Exercise Science problems and research methods</w:t>
            </w:r>
            <w:r w:rsidR="007B777D">
              <w:rPr>
                <w:rFonts w:asciiTheme="minorHAnsi" w:hAnsiTheme="minorHAnsi" w:cstheme="minorHAnsi"/>
                <w:szCs w:val="22"/>
              </w:rPr>
              <w:t>,</w:t>
            </w:r>
            <w:r w:rsidRPr="00050476">
              <w:rPr>
                <w:rFonts w:asciiTheme="minorHAnsi" w:hAnsiTheme="minorHAnsi" w:cstheme="minorHAnsi"/>
                <w:szCs w:val="22"/>
              </w:rPr>
              <w:t xml:space="preserve"> e.g. collection of group data</w:t>
            </w:r>
          </w:p>
        </w:tc>
        <w:tc>
          <w:tcPr>
            <w:tcW w:w="3448" w:type="dxa"/>
            <w:tcBorders>
              <w:top w:val="nil"/>
              <w:left w:val="single" w:sz="4" w:space="0" w:color="auto"/>
              <w:bottom w:val="nil"/>
              <w:right w:val="single" w:sz="4" w:space="0" w:color="auto"/>
            </w:tcBorders>
          </w:tcPr>
          <w:p w14:paraId="474FFF91" w14:textId="355871A3"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interpersonal, intrapersonal, and leadership skills with integrity and understanding of differences to Exercise Science problems and research methods</w:t>
            </w:r>
            <w:r w:rsidR="007B777D">
              <w:rPr>
                <w:rFonts w:asciiTheme="minorHAnsi" w:hAnsiTheme="minorHAnsi" w:cstheme="minorHAnsi"/>
                <w:szCs w:val="22"/>
              </w:rPr>
              <w:t>,</w:t>
            </w:r>
            <w:r w:rsidRPr="00050476">
              <w:rPr>
                <w:rFonts w:asciiTheme="minorHAnsi" w:hAnsiTheme="minorHAnsi" w:cstheme="minorHAnsi"/>
                <w:szCs w:val="22"/>
              </w:rPr>
              <w:t xml:space="preserve"> e.g. collection of group data</w:t>
            </w:r>
          </w:p>
        </w:tc>
        <w:tc>
          <w:tcPr>
            <w:tcW w:w="3306" w:type="dxa"/>
            <w:tcBorders>
              <w:top w:val="nil"/>
              <w:left w:val="single" w:sz="4" w:space="0" w:color="auto"/>
              <w:bottom w:val="nil"/>
              <w:right w:val="single" w:sz="4" w:space="0" w:color="auto"/>
            </w:tcBorders>
          </w:tcPr>
          <w:p w14:paraId="630C48BF" w14:textId="174B9092" w:rsidR="00693F54" w:rsidRPr="00050476" w:rsidRDefault="00693F54"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appl</w:t>
            </w:r>
            <w:r w:rsidR="00D55D7E" w:rsidRPr="00050476">
              <w:rPr>
                <w:rFonts w:asciiTheme="minorHAnsi" w:hAnsiTheme="minorHAnsi" w:cstheme="minorHAnsi"/>
                <w:szCs w:val="22"/>
              </w:rPr>
              <w:t>y</w:t>
            </w:r>
            <w:r w:rsidRPr="00050476">
              <w:rPr>
                <w:rFonts w:asciiTheme="minorHAnsi" w:hAnsiTheme="minorHAnsi" w:cstheme="minorHAnsi"/>
                <w:szCs w:val="22"/>
              </w:rPr>
              <w:t xml:space="preserve"> interpersonal and intrapersonal skills</w:t>
            </w:r>
          </w:p>
        </w:tc>
      </w:tr>
      <w:tr w:rsidR="00480C41" w:rsidRPr="00050476" w14:paraId="23D8699F" w14:textId="77777777" w:rsidTr="009079AF">
        <w:trPr>
          <w:cantSplit/>
          <w:trHeight w:val="858"/>
        </w:trPr>
        <w:tc>
          <w:tcPr>
            <w:tcW w:w="3447" w:type="dxa"/>
            <w:tcBorders>
              <w:top w:val="nil"/>
              <w:left w:val="single" w:sz="4" w:space="0" w:color="auto"/>
              <w:bottom w:val="single" w:sz="4" w:space="0" w:color="auto"/>
              <w:right w:val="single" w:sz="4" w:space="0" w:color="auto"/>
            </w:tcBorders>
          </w:tcPr>
          <w:p w14:paraId="62EC21B1" w14:textId="48F5EDD8" w:rsidR="00480C41" w:rsidRPr="00050476" w:rsidRDefault="00480C41" w:rsidP="0012615A">
            <w:pPr>
              <w:pStyle w:val="ListBulletintable"/>
              <w:spacing w:after="60"/>
              <w:ind w:left="366" w:hanging="284"/>
              <w:rPr>
                <w:rFonts w:asciiTheme="minorHAnsi" w:hAnsiTheme="minorHAnsi" w:cstheme="minorHAnsi"/>
              </w:rPr>
            </w:pPr>
            <w:r w:rsidRPr="00050476">
              <w:rPr>
                <w:rFonts w:asciiTheme="minorHAnsi" w:hAnsiTheme="minorHAnsi" w:cstheme="minorHAnsi"/>
                <w:szCs w:val="22"/>
              </w:rPr>
              <w:t>reflect</w:t>
            </w:r>
            <w:r w:rsidR="00E17D87" w:rsidRPr="00050476">
              <w:rPr>
                <w:rFonts w:asciiTheme="minorHAnsi" w:hAnsiTheme="minorHAnsi" w:cstheme="minorHAnsi"/>
                <w:szCs w:val="22"/>
              </w:rPr>
              <w:t>,</w:t>
            </w:r>
            <w:r w:rsidRPr="00050476">
              <w:rPr>
                <w:rFonts w:asciiTheme="minorHAnsi" w:hAnsiTheme="minorHAnsi" w:cstheme="minorHAnsi"/>
                <w:szCs w:val="22"/>
              </w:rPr>
              <w:t xml:space="preserve"> using evidence</w:t>
            </w:r>
            <w:r w:rsidR="00E17D87" w:rsidRPr="00050476">
              <w:rPr>
                <w:rFonts w:asciiTheme="minorHAnsi" w:hAnsiTheme="minorHAnsi" w:cstheme="minorHAnsi"/>
                <w:szCs w:val="22"/>
              </w:rPr>
              <w:t>,</w:t>
            </w:r>
            <w:r w:rsidRPr="00050476">
              <w:rPr>
                <w:rFonts w:asciiTheme="minorHAnsi" w:hAnsiTheme="minorHAnsi" w:cstheme="minorHAnsi"/>
                <w:szCs w:val="22"/>
              </w:rPr>
              <w:t xml:space="preserve"> on </w:t>
            </w:r>
            <w:r w:rsidR="00AE76B2" w:rsidRPr="00050476">
              <w:rPr>
                <w:rFonts w:asciiTheme="minorHAnsi" w:hAnsiTheme="minorHAnsi" w:cstheme="minorHAnsi"/>
                <w:szCs w:val="22"/>
              </w:rPr>
              <w:t>Exercise Science</w:t>
            </w:r>
            <w:r w:rsidRPr="00050476">
              <w:rPr>
                <w:rFonts w:asciiTheme="minorHAnsi" w:hAnsiTheme="minorHAnsi" w:cstheme="minorHAnsi"/>
                <w:szCs w:val="22"/>
              </w:rPr>
              <w:t xml:space="preserve"> knowledge, understanding and/or skills to make considered proposals for improvement</w:t>
            </w:r>
          </w:p>
        </w:tc>
        <w:tc>
          <w:tcPr>
            <w:tcW w:w="3448" w:type="dxa"/>
            <w:tcBorders>
              <w:top w:val="nil"/>
              <w:left w:val="single" w:sz="4" w:space="0" w:color="auto"/>
              <w:bottom w:val="single" w:sz="4" w:space="0" w:color="auto"/>
              <w:right w:val="single" w:sz="4" w:space="0" w:color="auto"/>
            </w:tcBorders>
          </w:tcPr>
          <w:p w14:paraId="17D5762B" w14:textId="1DB24D87" w:rsidR="00480C41" w:rsidRPr="00050476" w:rsidRDefault="00480C41"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reflect</w:t>
            </w:r>
            <w:r w:rsidR="00E17D87" w:rsidRPr="00050476">
              <w:rPr>
                <w:rFonts w:asciiTheme="minorHAnsi" w:hAnsiTheme="minorHAnsi" w:cstheme="minorHAnsi"/>
                <w:szCs w:val="22"/>
              </w:rPr>
              <w:t>,</w:t>
            </w:r>
            <w:r w:rsidRPr="00050476">
              <w:rPr>
                <w:rFonts w:asciiTheme="minorHAnsi" w:hAnsiTheme="minorHAnsi" w:cstheme="minorHAnsi"/>
                <w:szCs w:val="22"/>
              </w:rPr>
              <w:t xml:space="preserve"> using evidence</w:t>
            </w:r>
            <w:r w:rsidR="00E17D87" w:rsidRPr="00050476">
              <w:rPr>
                <w:rFonts w:asciiTheme="minorHAnsi" w:hAnsiTheme="minorHAnsi" w:cstheme="minorHAnsi"/>
                <w:szCs w:val="22"/>
              </w:rPr>
              <w:t>,</w:t>
            </w:r>
            <w:r w:rsidRPr="00050476">
              <w:rPr>
                <w:rFonts w:asciiTheme="minorHAnsi" w:hAnsiTheme="minorHAnsi" w:cstheme="minorHAnsi"/>
                <w:szCs w:val="22"/>
              </w:rPr>
              <w:t xml:space="preserve"> on </w:t>
            </w:r>
            <w:r w:rsidR="00AE76B2" w:rsidRPr="00050476">
              <w:rPr>
                <w:rFonts w:asciiTheme="minorHAnsi" w:hAnsiTheme="minorHAnsi" w:cstheme="minorHAnsi"/>
                <w:szCs w:val="22"/>
              </w:rPr>
              <w:t>Exercise Science</w:t>
            </w:r>
            <w:r w:rsidRPr="00050476">
              <w:rPr>
                <w:rFonts w:asciiTheme="minorHAnsi" w:hAnsiTheme="minorHAnsi" w:cstheme="minorHAnsi"/>
                <w:szCs w:val="22"/>
              </w:rPr>
              <w:t xml:space="preserve"> knowledge, understanding and/or skills to make targeted and justified proposals for improvement</w:t>
            </w:r>
          </w:p>
        </w:tc>
        <w:tc>
          <w:tcPr>
            <w:tcW w:w="3306" w:type="dxa"/>
            <w:tcBorders>
              <w:top w:val="nil"/>
              <w:left w:val="single" w:sz="4" w:space="0" w:color="auto"/>
              <w:bottom w:val="single" w:sz="4" w:space="0" w:color="auto"/>
              <w:right w:val="single" w:sz="4" w:space="0" w:color="auto"/>
            </w:tcBorders>
          </w:tcPr>
          <w:p w14:paraId="7323148D" w14:textId="5C54EBF0" w:rsidR="00480C41" w:rsidRPr="00050476" w:rsidRDefault="00480C41" w:rsidP="0012615A">
            <w:pPr>
              <w:pStyle w:val="ListBulletintable"/>
              <w:spacing w:after="60"/>
              <w:ind w:left="366" w:hanging="284"/>
              <w:rPr>
                <w:rFonts w:asciiTheme="minorHAnsi" w:hAnsiTheme="minorHAnsi" w:cstheme="minorHAnsi"/>
                <w:szCs w:val="22"/>
              </w:rPr>
            </w:pPr>
            <w:r w:rsidRPr="00050476">
              <w:rPr>
                <w:rFonts w:asciiTheme="minorHAnsi" w:hAnsiTheme="minorHAnsi" w:cstheme="minorHAnsi"/>
                <w:szCs w:val="22"/>
              </w:rPr>
              <w:t>reflect on own application of knowledge, understanding or skills</w:t>
            </w:r>
          </w:p>
        </w:tc>
      </w:tr>
    </w:tbl>
    <w:p w14:paraId="04941B3A" w14:textId="77777777" w:rsidR="00050476" w:rsidRPr="0012615A" w:rsidRDefault="00050476">
      <w:pPr>
        <w:spacing w:before="0"/>
        <w:rPr>
          <w:rFonts w:asciiTheme="minorHAnsi" w:eastAsia="Times New Roman" w:hAnsiTheme="minorHAnsi" w:cstheme="minorHAnsi"/>
          <w:bCs/>
        </w:rPr>
      </w:pPr>
      <w:r w:rsidRPr="0012615A">
        <w:rPr>
          <w:rFonts w:asciiTheme="minorHAnsi" w:hAnsiTheme="minorHAnsi" w:cstheme="minorHAnsi"/>
          <w:bCs/>
        </w:rPr>
        <w:br w:type="page"/>
      </w:r>
    </w:p>
    <w:p w14:paraId="2DE5ED47" w14:textId="13FB987C" w:rsidR="00437FE2" w:rsidRPr="00050476" w:rsidRDefault="00437FE2" w:rsidP="00050476">
      <w:pPr>
        <w:pStyle w:val="Heading2"/>
        <w:tabs>
          <w:tab w:val="right" w:pos="9072"/>
        </w:tabs>
        <w:spacing w:before="120"/>
        <w:rPr>
          <w:rFonts w:asciiTheme="minorHAnsi" w:hAnsiTheme="minorHAnsi" w:cstheme="minorHAnsi"/>
        </w:rPr>
      </w:pPr>
      <w:r w:rsidRPr="00050476">
        <w:rPr>
          <w:rFonts w:asciiTheme="minorHAnsi" w:hAnsiTheme="minorHAnsi" w:cstheme="minorHAnsi"/>
          <w:bCs w:val="0"/>
        </w:rPr>
        <w:lastRenderedPageBreak/>
        <w:t>A guide to reading and implementing content descriptions</w:t>
      </w:r>
    </w:p>
    <w:p w14:paraId="68CC7B81" w14:textId="77777777" w:rsidR="00437FE2" w:rsidRPr="00050476" w:rsidRDefault="00437FE2" w:rsidP="00050476">
      <w:pPr>
        <w:spacing w:after="120"/>
        <w:rPr>
          <w:rFonts w:asciiTheme="minorHAnsi" w:hAnsiTheme="minorHAnsi" w:cstheme="minorHAnsi"/>
        </w:rPr>
      </w:pPr>
      <w:r w:rsidRPr="00050476">
        <w:rPr>
          <w:rFonts w:asciiTheme="minorHAnsi" w:hAnsiTheme="minorHAnsi" w:cstheme="minorHAnsi"/>
        </w:rPr>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AB0558" w14:textId="77777777" w:rsidR="00437FE2" w:rsidRPr="00050476" w:rsidRDefault="00437FE2" w:rsidP="00050476">
      <w:pPr>
        <w:spacing w:after="120"/>
        <w:rPr>
          <w:rFonts w:asciiTheme="minorHAnsi" w:hAnsiTheme="minorHAnsi" w:cstheme="minorHAnsi"/>
        </w:rPr>
      </w:pPr>
      <w:r w:rsidRPr="00050476">
        <w:rPr>
          <w:rFonts w:asciiTheme="minorHAnsi" w:hAnsiTheme="minorHAnsi" w:cstheme="minorHAnsi"/>
          <w:lang w:eastAsia="en-AU"/>
        </w:rPr>
        <w:t xml:space="preserve">A </w:t>
      </w:r>
      <w:r w:rsidRPr="00050476">
        <w:rPr>
          <w:rFonts w:asciiTheme="minorHAnsi" w:hAnsiTheme="minorHAnsi" w:cstheme="minorHAnsi"/>
          <w:bCs/>
          <w:lang w:eastAsia="en-AU"/>
        </w:rPr>
        <w:t>program of learning</w:t>
      </w:r>
      <w:r w:rsidRPr="00050476">
        <w:rPr>
          <w:rFonts w:asciiTheme="minorHAnsi" w:hAnsiTheme="minorHAnsi" w:cstheme="minorHAnsi"/>
          <w:b/>
          <w:bCs/>
          <w:lang w:eastAsia="en-AU"/>
        </w:rPr>
        <w:t xml:space="preserve"> </w:t>
      </w:r>
      <w:r w:rsidRPr="00050476">
        <w:rPr>
          <w:rFonts w:asciiTheme="minorHAnsi" w:hAnsiTheme="minorHAnsi" w:cstheme="minorHAnsi"/>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46F8AFA6" w14:textId="77777777" w:rsidR="00437FE2" w:rsidRPr="00050476" w:rsidRDefault="00437FE2" w:rsidP="00050476">
      <w:pPr>
        <w:pStyle w:val="Heading2"/>
        <w:tabs>
          <w:tab w:val="right" w:pos="9072"/>
        </w:tabs>
        <w:spacing w:before="120"/>
        <w:rPr>
          <w:rFonts w:asciiTheme="minorHAnsi" w:hAnsiTheme="minorHAnsi" w:cstheme="minorHAnsi"/>
          <w:szCs w:val="22"/>
        </w:rPr>
      </w:pPr>
      <w:r w:rsidRPr="00050476">
        <w:rPr>
          <w:rFonts w:asciiTheme="minorHAnsi" w:hAnsiTheme="minorHAnsi" w:cstheme="minorHAnsi"/>
        </w:rPr>
        <w:t>Assessment</w:t>
      </w:r>
    </w:p>
    <w:p w14:paraId="7579B549" w14:textId="77777777" w:rsidR="00547CFE" w:rsidRPr="008F5AE6" w:rsidRDefault="00547CFE" w:rsidP="00547CFE">
      <w:pPr>
        <w:spacing w:after="120"/>
        <w:rPr>
          <w:color w:val="000000" w:themeColor="text1"/>
        </w:rPr>
      </w:pPr>
      <w:r w:rsidRPr="008F5AE6">
        <w:rPr>
          <w:color w:val="000000" w:themeColor="text1"/>
        </w:rPr>
        <w:t xml:space="preserve">Refer to pages </w:t>
      </w:r>
      <w:r>
        <w:rPr>
          <w:color w:val="000000" w:themeColor="text1"/>
        </w:rPr>
        <w:t>9-10</w:t>
      </w:r>
      <w:r w:rsidRPr="008F5AE6">
        <w:rPr>
          <w:color w:val="000000" w:themeColor="text1"/>
        </w:rPr>
        <w:t>.</w:t>
      </w:r>
    </w:p>
    <w:p w14:paraId="44E3C4DA" w14:textId="77777777" w:rsidR="00437FE2" w:rsidRPr="0012615A" w:rsidRDefault="00437FE2" w:rsidP="00050476">
      <w:pPr>
        <w:spacing w:after="120"/>
        <w:rPr>
          <w:rFonts w:eastAsia="Times New Roman"/>
          <w:color w:val="000000" w:themeColor="text1"/>
        </w:rPr>
      </w:pPr>
      <w:r w:rsidRPr="0012615A">
        <w:rPr>
          <w:rFonts w:eastAsia="Times New Roman"/>
          <w:color w:val="000000" w:themeColor="text1"/>
        </w:rPr>
        <w:br w:type="page"/>
      </w:r>
    </w:p>
    <w:p w14:paraId="7103A626" w14:textId="6A556390" w:rsidR="00437FE2" w:rsidRPr="00FF19CF" w:rsidRDefault="00FF19CF" w:rsidP="0012615A">
      <w:pPr>
        <w:pStyle w:val="Heading1"/>
        <w:tabs>
          <w:tab w:val="clear" w:pos="9072"/>
          <w:tab w:val="right" w:pos="10348"/>
        </w:tabs>
        <w:spacing w:before="120"/>
        <w:rPr>
          <w:color w:val="000000" w:themeColor="text1"/>
        </w:rPr>
      </w:pPr>
      <w:bookmarkStart w:id="106" w:name="_Toc199948407"/>
      <w:r w:rsidRPr="00FF19CF">
        <w:rPr>
          <w:color w:val="000000" w:themeColor="text1"/>
        </w:rPr>
        <w:lastRenderedPageBreak/>
        <w:t>Nutrition and Training for Performance</w:t>
      </w:r>
      <w:r w:rsidR="00437FE2" w:rsidRPr="00FF19CF">
        <w:rPr>
          <w:color w:val="000000" w:themeColor="text1"/>
        </w:rPr>
        <w:tab/>
        <w:t>Value: 1.0</w:t>
      </w:r>
      <w:bookmarkEnd w:id="106"/>
    </w:p>
    <w:p w14:paraId="340A0088" w14:textId="50B5A44D" w:rsidR="00437FE2" w:rsidRPr="00FF19CF" w:rsidRDefault="00FF19CF" w:rsidP="0012615A">
      <w:pPr>
        <w:pStyle w:val="Heading3subheading"/>
        <w:tabs>
          <w:tab w:val="clear" w:pos="9072"/>
          <w:tab w:val="right" w:pos="10348"/>
        </w:tabs>
        <w:spacing w:before="120" w:after="120"/>
        <w:rPr>
          <w:color w:val="000000" w:themeColor="text1"/>
        </w:rPr>
      </w:pPr>
      <w:r w:rsidRPr="00FF19CF">
        <w:rPr>
          <w:color w:val="000000" w:themeColor="text1"/>
        </w:rPr>
        <w:t>Nutrition and Training for Performance</w:t>
      </w:r>
      <w:r w:rsidR="00437FE2" w:rsidRPr="00FF19CF">
        <w:rPr>
          <w:color w:val="000000" w:themeColor="text1"/>
        </w:rPr>
        <w:t xml:space="preserve"> a</w:t>
      </w:r>
      <w:r w:rsidR="00437FE2" w:rsidRPr="00FF19CF">
        <w:rPr>
          <w:color w:val="000000" w:themeColor="text1"/>
        </w:rPr>
        <w:tab/>
        <w:t>Value 0.5</w:t>
      </w:r>
    </w:p>
    <w:p w14:paraId="7EC33DA4" w14:textId="1EF788FB" w:rsidR="00437FE2" w:rsidRPr="00FF19CF" w:rsidRDefault="00FF19CF" w:rsidP="0012615A">
      <w:pPr>
        <w:pStyle w:val="Heading3subheading"/>
        <w:tabs>
          <w:tab w:val="clear" w:pos="9072"/>
          <w:tab w:val="right" w:pos="10348"/>
        </w:tabs>
        <w:spacing w:before="120" w:after="120"/>
        <w:rPr>
          <w:color w:val="000000" w:themeColor="text1"/>
        </w:rPr>
      </w:pPr>
      <w:r w:rsidRPr="00FF19CF">
        <w:rPr>
          <w:color w:val="000000" w:themeColor="text1"/>
        </w:rPr>
        <w:t>Nutrition and Training for Performance</w:t>
      </w:r>
      <w:r w:rsidR="00437FE2" w:rsidRPr="00FF19CF">
        <w:rPr>
          <w:color w:val="000000" w:themeColor="text1"/>
        </w:rPr>
        <w:t xml:space="preserve"> b</w:t>
      </w:r>
      <w:r w:rsidR="00437FE2" w:rsidRPr="00FF19CF">
        <w:rPr>
          <w:color w:val="000000" w:themeColor="text1"/>
        </w:rPr>
        <w:tab/>
        <w:t>Value 0.5</w:t>
      </w:r>
    </w:p>
    <w:p w14:paraId="2320AD6C" w14:textId="77777777" w:rsidR="00437FE2" w:rsidRPr="00137652" w:rsidRDefault="00437FE2" w:rsidP="0012615A">
      <w:pPr>
        <w:pStyle w:val="Heading2"/>
        <w:tabs>
          <w:tab w:val="right" w:pos="10348"/>
        </w:tabs>
        <w:spacing w:before="120"/>
      </w:pPr>
      <w:r w:rsidRPr="00137652">
        <w:t>Unit Description</w:t>
      </w:r>
    </w:p>
    <w:p w14:paraId="5581EDE1" w14:textId="7791E374" w:rsidR="00FF19CF" w:rsidRPr="0028231F" w:rsidRDefault="00C72C81" w:rsidP="0012615A">
      <w:pPr>
        <w:spacing w:after="120"/>
      </w:pPr>
      <w:r>
        <w:t>S</w:t>
      </w:r>
      <w:r w:rsidR="00FF19CF" w:rsidRPr="0028231F">
        <w:t>tudents will gain an understanding of the functional principles of athletic nutrition and training for performance. They examine nutritional and training concepts including adaptations and principles to critically analyse the theories of human performance during sport and exercise. Students will develop skills in methodologies appropriate to investigating nutrition and training.</w:t>
      </w:r>
    </w:p>
    <w:p w14:paraId="08C36210" w14:textId="77777777" w:rsidR="00437FE2" w:rsidRDefault="00437FE2" w:rsidP="0012615A">
      <w:pPr>
        <w:pStyle w:val="Heading2"/>
        <w:spacing w:before="120"/>
      </w:pPr>
      <w:r w:rsidRPr="00137652">
        <w:t>Specific Unit Goals</w:t>
      </w:r>
    </w:p>
    <w:p w14:paraId="6ECF0FBD" w14:textId="77777777" w:rsidR="00437FE2" w:rsidRPr="00137652" w:rsidRDefault="00437FE2" w:rsidP="0012615A">
      <w:pPr>
        <w:spacing w:after="120"/>
        <w:rPr>
          <w:rFonts w:cs="Calibri"/>
        </w:rPr>
      </w:pPr>
      <w:r w:rsidRPr="00137652">
        <w:rPr>
          <w:rFonts w:cs="Calibri"/>
        </w:rPr>
        <w:t>This unit should enable students to: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306"/>
      </w:tblGrid>
      <w:tr w:rsidR="00437FE2" w:rsidRPr="00137652" w14:paraId="0073FD64" w14:textId="77777777" w:rsidTr="009079AF">
        <w:tc>
          <w:tcPr>
            <w:tcW w:w="3447" w:type="dxa"/>
            <w:tcBorders>
              <w:bottom w:val="single" w:sz="4" w:space="0" w:color="auto"/>
            </w:tcBorders>
            <w:tcMar>
              <w:left w:w="57" w:type="dxa"/>
              <w:right w:w="57" w:type="dxa"/>
            </w:tcMar>
          </w:tcPr>
          <w:p w14:paraId="189BB515" w14:textId="77777777" w:rsidR="00437FE2" w:rsidRPr="00137652" w:rsidRDefault="00437FE2" w:rsidP="000834F9">
            <w:pPr>
              <w:pStyle w:val="TableTextBoldcentred"/>
            </w:pPr>
            <w:r w:rsidRPr="00137652">
              <w:t>A Course</w:t>
            </w:r>
          </w:p>
        </w:tc>
        <w:tc>
          <w:tcPr>
            <w:tcW w:w="3448" w:type="dxa"/>
            <w:tcBorders>
              <w:bottom w:val="single" w:sz="4" w:space="0" w:color="auto"/>
            </w:tcBorders>
            <w:tcMar>
              <w:left w:w="57" w:type="dxa"/>
              <w:right w:w="57" w:type="dxa"/>
            </w:tcMar>
          </w:tcPr>
          <w:p w14:paraId="287E9E01" w14:textId="77777777" w:rsidR="00437FE2" w:rsidRPr="00137652" w:rsidRDefault="00437FE2" w:rsidP="000834F9">
            <w:pPr>
              <w:pStyle w:val="TableTextBoldcentred"/>
            </w:pPr>
            <w:r w:rsidRPr="00137652">
              <w:t>T Course</w:t>
            </w:r>
          </w:p>
        </w:tc>
        <w:tc>
          <w:tcPr>
            <w:tcW w:w="3306" w:type="dxa"/>
            <w:tcBorders>
              <w:bottom w:val="single" w:sz="4" w:space="0" w:color="auto"/>
            </w:tcBorders>
            <w:tcMar>
              <w:left w:w="57" w:type="dxa"/>
              <w:right w:w="57" w:type="dxa"/>
            </w:tcMar>
          </w:tcPr>
          <w:p w14:paraId="1C8048C2" w14:textId="77777777" w:rsidR="00437FE2" w:rsidRPr="00137652" w:rsidRDefault="00437FE2" w:rsidP="000834F9">
            <w:pPr>
              <w:pStyle w:val="TableTextBoldcentred"/>
            </w:pPr>
            <w:r w:rsidRPr="00137652">
              <w:t>M Course</w:t>
            </w:r>
          </w:p>
        </w:tc>
      </w:tr>
      <w:tr w:rsidR="00FF19CF" w:rsidRPr="00137652" w14:paraId="136198DF" w14:textId="77777777" w:rsidTr="009079AF">
        <w:trPr>
          <w:trHeight w:val="490"/>
        </w:trPr>
        <w:tc>
          <w:tcPr>
            <w:tcW w:w="3447" w:type="dxa"/>
            <w:tcBorders>
              <w:top w:val="single" w:sz="4" w:space="0" w:color="auto"/>
              <w:left w:val="single" w:sz="4" w:space="0" w:color="auto"/>
              <w:bottom w:val="nil"/>
              <w:right w:val="single" w:sz="4" w:space="0" w:color="auto"/>
            </w:tcBorders>
            <w:tcMar>
              <w:left w:w="57" w:type="dxa"/>
              <w:right w:w="57" w:type="dxa"/>
            </w:tcMar>
          </w:tcPr>
          <w:p w14:paraId="7CCCA0AB" w14:textId="039BE1B8" w:rsidR="00FF19CF" w:rsidRPr="00CF357B" w:rsidRDefault="00261DCF" w:rsidP="0012615A">
            <w:pPr>
              <w:pStyle w:val="ListBulletintable"/>
              <w:spacing w:after="60"/>
              <w:ind w:left="366" w:hanging="284"/>
              <w:rPr>
                <w:szCs w:val="22"/>
              </w:rPr>
            </w:pPr>
            <w:r>
              <w:rPr>
                <w:rFonts w:cstheme="minorHAnsi"/>
                <w:szCs w:val="22"/>
              </w:rPr>
              <w:t>analyse</w:t>
            </w:r>
            <w:r w:rsidR="00FF19CF" w:rsidRPr="00CF357B">
              <w:rPr>
                <w:rFonts w:cstheme="minorHAnsi"/>
                <w:szCs w:val="22"/>
              </w:rPr>
              <w:t xml:space="preserve"> strategies, methodologies and </w:t>
            </w:r>
            <w:r w:rsidR="00FF19CF" w:rsidRPr="0028231F">
              <w:rPr>
                <w:rFonts w:cstheme="minorHAnsi"/>
                <w:szCs w:val="22"/>
              </w:rPr>
              <w:t>functional</w:t>
            </w:r>
            <w:r w:rsidR="00FF19CF" w:rsidRPr="00CF357B">
              <w:rPr>
                <w:szCs w:val="22"/>
              </w:rPr>
              <w:t xml:space="preserve"> principles of athletic nutrition and training for performance</w:t>
            </w:r>
          </w:p>
        </w:tc>
        <w:tc>
          <w:tcPr>
            <w:tcW w:w="3448" w:type="dxa"/>
            <w:tcBorders>
              <w:top w:val="single" w:sz="4" w:space="0" w:color="auto"/>
              <w:left w:val="single" w:sz="4" w:space="0" w:color="auto"/>
              <w:bottom w:val="nil"/>
              <w:right w:val="single" w:sz="4" w:space="0" w:color="auto"/>
            </w:tcBorders>
            <w:tcMar>
              <w:left w:w="57" w:type="dxa"/>
              <w:right w:w="57" w:type="dxa"/>
            </w:tcMar>
          </w:tcPr>
          <w:p w14:paraId="513CBAEE" w14:textId="11B3D75D" w:rsidR="006B135C" w:rsidRPr="00CF357B" w:rsidRDefault="00FF19CF" w:rsidP="0012615A">
            <w:pPr>
              <w:pStyle w:val="ListBulletintable"/>
              <w:spacing w:after="60"/>
              <w:ind w:left="366" w:hanging="284"/>
              <w:rPr>
                <w:szCs w:val="22"/>
              </w:rPr>
            </w:pPr>
            <w:r w:rsidRPr="00CF357B">
              <w:rPr>
                <w:rFonts w:cstheme="minorHAnsi"/>
                <w:szCs w:val="22"/>
              </w:rPr>
              <w:t xml:space="preserve">critically </w:t>
            </w:r>
            <w:r w:rsidR="00261DCF">
              <w:rPr>
                <w:rFonts w:cstheme="minorHAnsi"/>
                <w:szCs w:val="22"/>
              </w:rPr>
              <w:t>analyse</w:t>
            </w:r>
            <w:r w:rsidRPr="00CF357B">
              <w:rPr>
                <w:rFonts w:cstheme="minorHAnsi"/>
                <w:szCs w:val="22"/>
              </w:rPr>
              <w:t xml:space="preserve"> strategies, methodologies and </w:t>
            </w:r>
            <w:r w:rsidRPr="0028231F">
              <w:rPr>
                <w:rFonts w:cstheme="minorHAnsi"/>
                <w:szCs w:val="22"/>
              </w:rPr>
              <w:t>functional</w:t>
            </w:r>
            <w:r w:rsidRPr="00CF357B">
              <w:rPr>
                <w:szCs w:val="22"/>
              </w:rPr>
              <w:t xml:space="preserve"> principles of athletic nutrition and training for performance</w:t>
            </w:r>
            <w:r w:rsidRPr="00CF357B">
              <w:rPr>
                <w:rFonts w:cstheme="minorHAnsi"/>
                <w:szCs w:val="22"/>
              </w:rPr>
              <w:t xml:space="preserve"> and </w:t>
            </w:r>
            <w:r w:rsidR="00261DCF">
              <w:rPr>
                <w:rFonts w:cstheme="minorHAnsi"/>
                <w:szCs w:val="22"/>
              </w:rPr>
              <w:t>evaluate</w:t>
            </w:r>
            <w:r w:rsidRPr="00CF357B">
              <w:rPr>
                <w:rFonts w:cstheme="minorHAnsi"/>
                <w:szCs w:val="22"/>
              </w:rPr>
              <w:t xml:space="preserve"> limitations and assumptions</w:t>
            </w:r>
          </w:p>
        </w:tc>
        <w:tc>
          <w:tcPr>
            <w:tcW w:w="3306" w:type="dxa"/>
            <w:tcBorders>
              <w:top w:val="single" w:sz="4" w:space="0" w:color="auto"/>
              <w:left w:val="single" w:sz="4" w:space="0" w:color="auto"/>
              <w:bottom w:val="nil"/>
              <w:right w:val="single" w:sz="4" w:space="0" w:color="auto"/>
            </w:tcBorders>
            <w:tcMar>
              <w:left w:w="57" w:type="dxa"/>
              <w:right w:w="57" w:type="dxa"/>
            </w:tcMar>
          </w:tcPr>
          <w:p w14:paraId="21DC16C0" w14:textId="5967B1E0" w:rsidR="00FF19CF" w:rsidRPr="00CF357B" w:rsidRDefault="00261DCF" w:rsidP="0012615A">
            <w:pPr>
              <w:pStyle w:val="ListBulletintable"/>
              <w:spacing w:after="60"/>
              <w:ind w:left="366" w:hanging="284"/>
              <w:rPr>
                <w:szCs w:val="22"/>
              </w:rPr>
            </w:pPr>
            <w:r>
              <w:rPr>
                <w:szCs w:val="22"/>
              </w:rPr>
              <w:t>describe</w:t>
            </w:r>
            <w:r w:rsidR="00FF19CF" w:rsidRPr="00CF357B">
              <w:rPr>
                <w:szCs w:val="22"/>
              </w:rPr>
              <w:t xml:space="preserve"> nutrition and training </w:t>
            </w:r>
            <w:r w:rsidR="00FF19CF" w:rsidRPr="00CF357B">
              <w:rPr>
                <w:rFonts w:cstheme="minorHAnsi"/>
                <w:szCs w:val="22"/>
              </w:rPr>
              <w:t>practices and approaches</w:t>
            </w:r>
          </w:p>
        </w:tc>
      </w:tr>
      <w:tr w:rsidR="00FF19CF" w:rsidRPr="00137652" w14:paraId="53BD39C8"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3F820CE9" w14:textId="14521BEF" w:rsidR="00FF19CF" w:rsidRPr="00CF357B" w:rsidRDefault="00261DCF" w:rsidP="0012615A">
            <w:pPr>
              <w:pStyle w:val="ListBulletintable"/>
              <w:spacing w:after="60"/>
              <w:ind w:left="366" w:hanging="284"/>
              <w:rPr>
                <w:szCs w:val="22"/>
              </w:rPr>
            </w:pPr>
            <w:r>
              <w:rPr>
                <w:rFonts w:cstheme="minorHAnsi"/>
                <w:szCs w:val="22"/>
              </w:rPr>
              <w:t>analyse</w:t>
            </w:r>
            <w:r w:rsidR="00FF19CF" w:rsidRPr="00CF357B">
              <w:rPr>
                <w:rFonts w:cstheme="minorHAnsi"/>
                <w:szCs w:val="22"/>
              </w:rPr>
              <w:t xml:space="preserve"> </w:t>
            </w:r>
            <w:r w:rsidR="00FF19CF" w:rsidRPr="00CF357B">
              <w:rPr>
                <w:szCs w:val="22"/>
              </w:rPr>
              <w:t>nutritional and training</w:t>
            </w:r>
            <w:r w:rsidR="00FF19CF" w:rsidRPr="00CF357B">
              <w:rPr>
                <w:rFonts w:cstheme="minorHAnsi"/>
                <w:szCs w:val="22"/>
              </w:rPr>
              <w:t xml:space="preserve"> theories, </w:t>
            </w:r>
            <w:r w:rsidR="00FF19CF" w:rsidRPr="0028231F">
              <w:rPr>
                <w:szCs w:val="22"/>
              </w:rPr>
              <w:t>concepts</w:t>
            </w:r>
            <w:r w:rsidR="00FF19CF" w:rsidRPr="00CF357B">
              <w:rPr>
                <w:rFonts w:cstheme="minorHAnsi"/>
                <w:szCs w:val="22"/>
              </w:rPr>
              <w:t>, and models to draw conclusions</w:t>
            </w:r>
          </w:p>
        </w:tc>
        <w:tc>
          <w:tcPr>
            <w:tcW w:w="3448" w:type="dxa"/>
            <w:tcBorders>
              <w:top w:val="nil"/>
              <w:left w:val="single" w:sz="4" w:space="0" w:color="auto"/>
              <w:bottom w:val="nil"/>
              <w:right w:val="single" w:sz="4" w:space="0" w:color="auto"/>
            </w:tcBorders>
            <w:tcMar>
              <w:left w:w="57" w:type="dxa"/>
              <w:right w:w="57" w:type="dxa"/>
            </w:tcMar>
          </w:tcPr>
          <w:p w14:paraId="7B360F06" w14:textId="661E297F" w:rsidR="006B135C" w:rsidRPr="00CF357B" w:rsidRDefault="00FF19CF" w:rsidP="0012615A">
            <w:pPr>
              <w:pStyle w:val="ListBulletintable"/>
              <w:spacing w:after="60"/>
              <w:ind w:left="366" w:hanging="284"/>
              <w:rPr>
                <w:szCs w:val="22"/>
              </w:rPr>
            </w:pPr>
            <w:r w:rsidRPr="00CF357B">
              <w:rPr>
                <w:rFonts w:cstheme="minorHAnsi"/>
                <w:szCs w:val="22"/>
              </w:rPr>
              <w:t xml:space="preserve">critically </w:t>
            </w:r>
            <w:r w:rsidR="00261DCF">
              <w:rPr>
                <w:rFonts w:cstheme="minorHAnsi"/>
                <w:szCs w:val="22"/>
              </w:rPr>
              <w:t>analyse</w:t>
            </w:r>
            <w:r w:rsidRPr="00CF357B">
              <w:rPr>
                <w:rFonts w:cstheme="minorHAnsi"/>
                <w:szCs w:val="22"/>
              </w:rPr>
              <w:t xml:space="preserve"> </w:t>
            </w:r>
            <w:r w:rsidRPr="00CF357B">
              <w:rPr>
                <w:szCs w:val="22"/>
              </w:rPr>
              <w:t>nutritional and training</w:t>
            </w:r>
            <w:r w:rsidRPr="00CF357B">
              <w:rPr>
                <w:rFonts w:cstheme="minorHAnsi"/>
                <w:szCs w:val="22"/>
              </w:rPr>
              <w:t xml:space="preserve"> theories, </w:t>
            </w:r>
            <w:r w:rsidRPr="0028231F">
              <w:rPr>
                <w:szCs w:val="22"/>
              </w:rPr>
              <w:t>concepts</w:t>
            </w:r>
            <w:r w:rsidRPr="00CF357B">
              <w:rPr>
                <w:rFonts w:cstheme="minorHAnsi"/>
                <w:szCs w:val="22"/>
              </w:rPr>
              <w:t>, and models to draw informed and insightful conclusions</w:t>
            </w:r>
          </w:p>
        </w:tc>
        <w:tc>
          <w:tcPr>
            <w:tcW w:w="3306" w:type="dxa"/>
            <w:tcBorders>
              <w:top w:val="nil"/>
              <w:left w:val="single" w:sz="4" w:space="0" w:color="auto"/>
              <w:bottom w:val="nil"/>
              <w:right w:val="single" w:sz="4" w:space="0" w:color="auto"/>
            </w:tcBorders>
            <w:tcMar>
              <w:left w:w="57" w:type="dxa"/>
              <w:right w:w="57" w:type="dxa"/>
            </w:tcMar>
          </w:tcPr>
          <w:p w14:paraId="63EB44DA" w14:textId="2EC55DD3" w:rsidR="00FF19CF" w:rsidRPr="00CF357B" w:rsidRDefault="00261DCF" w:rsidP="0012615A">
            <w:pPr>
              <w:pStyle w:val="ListBulletintable"/>
              <w:spacing w:after="60"/>
              <w:ind w:left="366" w:hanging="284"/>
              <w:rPr>
                <w:szCs w:val="22"/>
              </w:rPr>
            </w:pPr>
            <w:r>
              <w:rPr>
                <w:szCs w:val="22"/>
              </w:rPr>
              <w:t>describe</w:t>
            </w:r>
            <w:r w:rsidR="00FF19CF" w:rsidRPr="00CF357B">
              <w:rPr>
                <w:szCs w:val="22"/>
              </w:rPr>
              <w:t xml:space="preserve"> nutritional and training theories and concepts</w:t>
            </w:r>
          </w:p>
        </w:tc>
      </w:tr>
      <w:tr w:rsidR="00FF19CF" w:rsidRPr="00137652" w14:paraId="012C6361"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5FAAE7BC" w14:textId="3E0B695C" w:rsidR="00FF19CF" w:rsidRPr="00CF357B" w:rsidRDefault="00261DCF" w:rsidP="0012615A">
            <w:pPr>
              <w:pStyle w:val="ListBulletintable"/>
              <w:spacing w:after="60"/>
              <w:ind w:left="366" w:hanging="284"/>
              <w:rPr>
                <w:szCs w:val="22"/>
              </w:rPr>
            </w:pPr>
            <w:r>
              <w:rPr>
                <w:rFonts w:cstheme="minorHAnsi"/>
                <w:szCs w:val="22"/>
              </w:rPr>
              <w:t>analyse</w:t>
            </w:r>
            <w:r w:rsidR="00FF19CF" w:rsidRPr="00CF357B">
              <w:rPr>
                <w:rFonts w:cstheme="minorHAnsi"/>
                <w:szCs w:val="22"/>
              </w:rPr>
              <w:t xml:space="preserve"> </w:t>
            </w:r>
            <w:r w:rsidR="00FF19CF" w:rsidRPr="00CF357B">
              <w:rPr>
                <w:szCs w:val="22"/>
              </w:rPr>
              <w:t>nutritional and training</w:t>
            </w:r>
            <w:r w:rsidR="00FF19CF" w:rsidRPr="00CF357B">
              <w:rPr>
                <w:rFonts w:cstheme="minorHAnsi"/>
                <w:szCs w:val="22"/>
              </w:rPr>
              <w:t xml:space="preserve"> methods, problems or questions using the principles of ethics or sustainability to explain solutions</w:t>
            </w:r>
          </w:p>
        </w:tc>
        <w:tc>
          <w:tcPr>
            <w:tcW w:w="3448" w:type="dxa"/>
            <w:tcBorders>
              <w:top w:val="nil"/>
              <w:left w:val="single" w:sz="4" w:space="0" w:color="auto"/>
              <w:bottom w:val="nil"/>
              <w:right w:val="single" w:sz="4" w:space="0" w:color="auto"/>
            </w:tcBorders>
            <w:tcMar>
              <w:left w:w="57" w:type="dxa"/>
              <w:right w:w="57" w:type="dxa"/>
            </w:tcMar>
          </w:tcPr>
          <w:p w14:paraId="3A88FB67" w14:textId="5F8DC53F" w:rsidR="006B135C" w:rsidRPr="00CF357B" w:rsidRDefault="00FF19CF" w:rsidP="0012615A">
            <w:pPr>
              <w:pStyle w:val="ListBulletintable"/>
              <w:spacing w:after="60"/>
              <w:ind w:left="366" w:hanging="284"/>
              <w:rPr>
                <w:szCs w:val="22"/>
              </w:rPr>
            </w:pPr>
            <w:r w:rsidRPr="00CF357B">
              <w:rPr>
                <w:rFonts w:cstheme="minorHAnsi"/>
                <w:szCs w:val="22"/>
              </w:rPr>
              <w:t xml:space="preserve">critically </w:t>
            </w:r>
            <w:r w:rsidR="00261DCF">
              <w:rPr>
                <w:rFonts w:cstheme="minorHAnsi"/>
                <w:szCs w:val="22"/>
              </w:rPr>
              <w:t>analyse</w:t>
            </w:r>
            <w:r w:rsidRPr="00CF357B">
              <w:rPr>
                <w:rFonts w:cstheme="minorHAnsi"/>
                <w:szCs w:val="22"/>
              </w:rPr>
              <w:t xml:space="preserve"> </w:t>
            </w:r>
            <w:r w:rsidRPr="00CF357B">
              <w:rPr>
                <w:szCs w:val="22"/>
              </w:rPr>
              <w:t>nutritional and training</w:t>
            </w:r>
            <w:r w:rsidRPr="00CF357B">
              <w:rPr>
                <w:rFonts w:cstheme="minorHAnsi"/>
                <w:szCs w:val="22"/>
              </w:rPr>
              <w:t xml:space="preserve"> methods, problems or questions using the principles of ethics or sustainability to evaluate solutions</w:t>
            </w:r>
          </w:p>
        </w:tc>
        <w:tc>
          <w:tcPr>
            <w:tcW w:w="3306" w:type="dxa"/>
            <w:tcBorders>
              <w:top w:val="nil"/>
              <w:left w:val="single" w:sz="4" w:space="0" w:color="auto"/>
              <w:bottom w:val="nil"/>
              <w:right w:val="single" w:sz="4" w:space="0" w:color="auto"/>
            </w:tcBorders>
            <w:tcMar>
              <w:left w:w="57" w:type="dxa"/>
              <w:right w:w="57" w:type="dxa"/>
            </w:tcMar>
          </w:tcPr>
          <w:p w14:paraId="34216BAC" w14:textId="31726FD9" w:rsidR="00FF19CF" w:rsidRPr="00CF357B" w:rsidRDefault="00FF19CF" w:rsidP="0012615A">
            <w:pPr>
              <w:pStyle w:val="ListBulletintable"/>
              <w:numPr>
                <w:ilvl w:val="0"/>
                <w:numId w:val="0"/>
              </w:numPr>
              <w:spacing w:after="60"/>
              <w:rPr>
                <w:szCs w:val="22"/>
              </w:rPr>
            </w:pPr>
          </w:p>
        </w:tc>
      </w:tr>
      <w:tr w:rsidR="00FF19CF" w:rsidRPr="00137652" w14:paraId="2F4ED4C9"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72114D49" w14:textId="42E0ECD9" w:rsidR="00FF19CF" w:rsidRPr="00CF357B" w:rsidRDefault="00FF19CF" w:rsidP="0012615A">
            <w:pPr>
              <w:pStyle w:val="ListBulletintable"/>
              <w:spacing w:after="60"/>
              <w:ind w:left="366" w:hanging="284"/>
              <w:rPr>
                <w:szCs w:val="22"/>
              </w:rPr>
            </w:pPr>
            <w:r w:rsidRPr="00CF357B">
              <w:rPr>
                <w:rFonts w:cstheme="minorHAnsi"/>
                <w:szCs w:val="22"/>
              </w:rPr>
              <w:t xml:space="preserve">assess a range of targeted resources and technologies intended to enhance </w:t>
            </w:r>
            <w:r w:rsidRPr="00CF357B">
              <w:rPr>
                <w:szCs w:val="22"/>
              </w:rPr>
              <w:t>nutritional and training</w:t>
            </w:r>
            <w:r w:rsidRPr="00CF357B">
              <w:rPr>
                <w:rFonts w:cstheme="minorHAnsi"/>
                <w:szCs w:val="22"/>
              </w:rPr>
              <w:t xml:space="preserve"> outcomes, </w:t>
            </w:r>
            <w:r w:rsidR="001C0E93" w:rsidRPr="00CF357B">
              <w:rPr>
                <w:rFonts w:cstheme="minorHAnsi"/>
                <w:szCs w:val="22"/>
              </w:rPr>
              <w:t>experiences,</w:t>
            </w:r>
            <w:r w:rsidRPr="00CF357B">
              <w:rPr>
                <w:rFonts w:cstheme="minorHAnsi"/>
                <w:szCs w:val="22"/>
              </w:rPr>
              <w:t xml:space="preserve"> or performance</w:t>
            </w:r>
          </w:p>
        </w:tc>
        <w:tc>
          <w:tcPr>
            <w:tcW w:w="3448" w:type="dxa"/>
            <w:tcBorders>
              <w:top w:val="nil"/>
              <w:left w:val="single" w:sz="4" w:space="0" w:color="auto"/>
              <w:bottom w:val="nil"/>
              <w:right w:val="single" w:sz="4" w:space="0" w:color="auto"/>
            </w:tcBorders>
            <w:tcMar>
              <w:left w:w="57" w:type="dxa"/>
              <w:right w:w="57" w:type="dxa"/>
            </w:tcMar>
          </w:tcPr>
          <w:p w14:paraId="1CCEDCC3" w14:textId="7D2F9EA5" w:rsidR="00AF3733" w:rsidRPr="00CF357B" w:rsidRDefault="00261DCF" w:rsidP="0012615A">
            <w:pPr>
              <w:pStyle w:val="ListBulletintable"/>
              <w:spacing w:after="60"/>
              <w:ind w:left="366" w:hanging="284"/>
              <w:rPr>
                <w:szCs w:val="22"/>
              </w:rPr>
            </w:pPr>
            <w:r>
              <w:rPr>
                <w:rFonts w:cstheme="minorHAnsi"/>
                <w:szCs w:val="22"/>
              </w:rPr>
              <w:t>evaluate</w:t>
            </w:r>
            <w:r w:rsidR="00FF19CF" w:rsidRPr="00F02C59">
              <w:rPr>
                <w:rFonts w:cstheme="minorHAnsi"/>
                <w:szCs w:val="22"/>
              </w:rPr>
              <w:t xml:space="preserve"> a range of targeted resources and technologies intended to enhance </w:t>
            </w:r>
            <w:r w:rsidR="00FF19CF" w:rsidRPr="00F02C59">
              <w:rPr>
                <w:szCs w:val="22"/>
              </w:rPr>
              <w:t>nutritional and training</w:t>
            </w:r>
            <w:r w:rsidR="00FF19CF" w:rsidRPr="00F02C59">
              <w:rPr>
                <w:rFonts w:cstheme="minorHAnsi"/>
                <w:szCs w:val="22"/>
              </w:rPr>
              <w:t xml:space="preserve"> outcomes, </w:t>
            </w:r>
            <w:r w:rsidR="001C0E93" w:rsidRPr="00F02C59">
              <w:rPr>
                <w:rFonts w:cstheme="minorHAnsi"/>
                <w:szCs w:val="22"/>
              </w:rPr>
              <w:t>experiences,</w:t>
            </w:r>
            <w:r w:rsidR="00FF19CF" w:rsidRPr="00F02C59">
              <w:rPr>
                <w:rFonts w:cstheme="minorHAnsi"/>
                <w:szCs w:val="22"/>
              </w:rPr>
              <w:t xml:space="preserve"> or performance</w:t>
            </w:r>
          </w:p>
        </w:tc>
        <w:tc>
          <w:tcPr>
            <w:tcW w:w="3306" w:type="dxa"/>
            <w:tcBorders>
              <w:top w:val="nil"/>
              <w:left w:val="single" w:sz="4" w:space="0" w:color="auto"/>
              <w:bottom w:val="nil"/>
              <w:right w:val="single" w:sz="4" w:space="0" w:color="auto"/>
            </w:tcBorders>
            <w:tcMar>
              <w:left w:w="57" w:type="dxa"/>
              <w:right w:w="57" w:type="dxa"/>
            </w:tcMar>
          </w:tcPr>
          <w:p w14:paraId="46F7E667" w14:textId="64B95BD3" w:rsidR="00FF19CF" w:rsidRPr="00CF357B" w:rsidRDefault="00261DCF" w:rsidP="0012615A">
            <w:pPr>
              <w:pStyle w:val="ListBulletintable"/>
              <w:spacing w:after="60"/>
              <w:ind w:left="366" w:hanging="284"/>
              <w:rPr>
                <w:szCs w:val="22"/>
              </w:rPr>
            </w:pPr>
            <w:r>
              <w:rPr>
                <w:szCs w:val="22"/>
              </w:rPr>
              <w:t>describe</w:t>
            </w:r>
            <w:r w:rsidR="00FF19CF" w:rsidRPr="00CF357B">
              <w:rPr>
                <w:szCs w:val="22"/>
              </w:rPr>
              <w:t xml:space="preserve"> resources and technologies intended to </w:t>
            </w:r>
            <w:r w:rsidR="00FF19CF" w:rsidRPr="00CF357B">
              <w:rPr>
                <w:rFonts w:cstheme="minorHAnsi"/>
                <w:szCs w:val="22"/>
              </w:rPr>
              <w:t>enhance nutritional and training outcomes</w:t>
            </w:r>
          </w:p>
        </w:tc>
      </w:tr>
      <w:tr w:rsidR="00FF19CF" w:rsidRPr="00137652" w14:paraId="3E38B7BB" w14:textId="77777777" w:rsidTr="009079AF">
        <w:trPr>
          <w:trHeight w:val="490"/>
        </w:trPr>
        <w:tc>
          <w:tcPr>
            <w:tcW w:w="3447" w:type="dxa"/>
            <w:tcBorders>
              <w:top w:val="nil"/>
              <w:left w:val="single" w:sz="4" w:space="0" w:color="auto"/>
              <w:bottom w:val="single" w:sz="4" w:space="0" w:color="auto"/>
              <w:right w:val="single" w:sz="4" w:space="0" w:color="auto"/>
            </w:tcBorders>
            <w:tcMar>
              <w:left w:w="57" w:type="dxa"/>
              <w:right w:w="57" w:type="dxa"/>
            </w:tcMar>
          </w:tcPr>
          <w:p w14:paraId="223263AD" w14:textId="4E1AFD59" w:rsidR="00FF19CF" w:rsidRPr="00CF357B" w:rsidRDefault="00FF19CF" w:rsidP="0012615A">
            <w:pPr>
              <w:pStyle w:val="ListBulletintable"/>
              <w:spacing w:after="60"/>
              <w:ind w:left="366" w:hanging="284"/>
              <w:rPr>
                <w:szCs w:val="22"/>
              </w:rPr>
            </w:pPr>
            <w:r w:rsidRPr="00CF357B">
              <w:rPr>
                <w:rFonts w:cstheme="minorHAnsi"/>
                <w:szCs w:val="22"/>
              </w:rPr>
              <w:t>appl</w:t>
            </w:r>
            <w:r w:rsidR="00D55D7E">
              <w:rPr>
                <w:rFonts w:cstheme="minorHAnsi"/>
                <w:szCs w:val="22"/>
              </w:rPr>
              <w:t>y</w:t>
            </w:r>
            <w:r w:rsidRPr="00CF357B">
              <w:rPr>
                <w:rFonts w:cstheme="minorHAnsi"/>
                <w:szCs w:val="22"/>
              </w:rPr>
              <w:t xml:space="preserve"> knowledge, understanding and skills to investigate and solve problems associated with nutrition and training</w:t>
            </w:r>
          </w:p>
        </w:tc>
        <w:tc>
          <w:tcPr>
            <w:tcW w:w="3448" w:type="dxa"/>
            <w:tcBorders>
              <w:top w:val="nil"/>
              <w:left w:val="single" w:sz="4" w:space="0" w:color="auto"/>
              <w:bottom w:val="single" w:sz="4" w:space="0" w:color="auto"/>
              <w:right w:val="single" w:sz="4" w:space="0" w:color="auto"/>
            </w:tcBorders>
            <w:tcMar>
              <w:left w:w="57" w:type="dxa"/>
              <w:right w:w="57" w:type="dxa"/>
            </w:tcMar>
          </w:tcPr>
          <w:p w14:paraId="0226B453" w14:textId="4D0929F5" w:rsidR="00FF19CF" w:rsidRPr="00CF357B" w:rsidRDefault="00D55D7E" w:rsidP="0012615A">
            <w:pPr>
              <w:pStyle w:val="ListBulletintable"/>
              <w:spacing w:after="60"/>
              <w:ind w:left="366" w:hanging="284"/>
              <w:rPr>
                <w:szCs w:val="22"/>
              </w:rPr>
            </w:pPr>
            <w:r>
              <w:rPr>
                <w:rFonts w:cstheme="minorHAnsi"/>
                <w:szCs w:val="22"/>
              </w:rPr>
              <w:t>synthesise</w:t>
            </w:r>
            <w:r w:rsidR="00FF19CF" w:rsidRPr="00CF357B">
              <w:rPr>
                <w:rFonts w:cstheme="minorHAnsi"/>
                <w:szCs w:val="22"/>
              </w:rPr>
              <w:t xml:space="preserve"> knowledge, understanding and skills to investigate and solve problems associated with nutrition and training</w:t>
            </w:r>
          </w:p>
        </w:tc>
        <w:tc>
          <w:tcPr>
            <w:tcW w:w="3306" w:type="dxa"/>
            <w:tcBorders>
              <w:top w:val="nil"/>
              <w:left w:val="single" w:sz="4" w:space="0" w:color="auto"/>
              <w:bottom w:val="single" w:sz="4" w:space="0" w:color="auto"/>
              <w:right w:val="single" w:sz="4" w:space="0" w:color="auto"/>
            </w:tcBorders>
            <w:tcMar>
              <w:left w:w="57" w:type="dxa"/>
              <w:right w:w="57" w:type="dxa"/>
            </w:tcMar>
          </w:tcPr>
          <w:p w14:paraId="21E08AC7" w14:textId="247ADF0E" w:rsidR="00FF19CF" w:rsidRPr="00CF357B" w:rsidRDefault="00FF19CF" w:rsidP="0012615A">
            <w:pPr>
              <w:pStyle w:val="ListBulletintable"/>
              <w:spacing w:after="60"/>
              <w:ind w:left="366" w:hanging="284"/>
              <w:rPr>
                <w:szCs w:val="22"/>
              </w:rPr>
            </w:pPr>
            <w:r w:rsidRPr="00CF357B">
              <w:rPr>
                <w:szCs w:val="22"/>
              </w:rPr>
              <w:t>appl</w:t>
            </w:r>
            <w:r w:rsidR="00D55D7E">
              <w:rPr>
                <w:szCs w:val="22"/>
              </w:rPr>
              <w:t>y</w:t>
            </w:r>
            <w:r w:rsidRPr="00CF357B">
              <w:rPr>
                <w:szCs w:val="22"/>
              </w:rPr>
              <w:t xml:space="preserve"> </w:t>
            </w:r>
            <w:r w:rsidRPr="00CF357B">
              <w:rPr>
                <w:rFonts w:cstheme="minorHAnsi"/>
                <w:szCs w:val="22"/>
              </w:rPr>
              <w:t>knowledge, understanding and skills of nutrition and training to improve athletic performance</w:t>
            </w:r>
          </w:p>
        </w:tc>
      </w:tr>
    </w:tbl>
    <w:p w14:paraId="4A05AD3E" w14:textId="77777777" w:rsidR="0082792D" w:rsidRPr="0012615A" w:rsidRDefault="0082792D" w:rsidP="0012615A">
      <w:pPr>
        <w:spacing w:after="120"/>
        <w:rPr>
          <w:rFonts w:eastAsia="Times New Roman"/>
        </w:rPr>
      </w:pPr>
      <w:r w:rsidRPr="0012615A">
        <w:br w:type="page"/>
      </w:r>
    </w:p>
    <w:p w14:paraId="4D304A8F" w14:textId="71FE761A" w:rsidR="00437FE2" w:rsidRPr="00137652" w:rsidRDefault="00437FE2" w:rsidP="0012615A">
      <w:pPr>
        <w:pStyle w:val="Heading2"/>
        <w:spacing w:before="120"/>
      </w:pPr>
      <w:r w:rsidRPr="00137652">
        <w:lastRenderedPageBreak/>
        <w:t>Content Descriptions</w:t>
      </w:r>
    </w:p>
    <w:p w14:paraId="50A92212" w14:textId="77777777" w:rsidR="00437FE2" w:rsidRPr="00137652" w:rsidRDefault="00437FE2" w:rsidP="0012615A">
      <w:pPr>
        <w:spacing w:after="120"/>
      </w:pPr>
      <w:r w:rsidRPr="00137652">
        <w:t>All knowledge, understanding and skills below must be delivered: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306"/>
      </w:tblGrid>
      <w:tr w:rsidR="00437FE2" w:rsidRPr="00137652" w14:paraId="6DC90B9A" w14:textId="77777777" w:rsidTr="009079AF">
        <w:trPr>
          <w:tblHeader/>
        </w:trPr>
        <w:tc>
          <w:tcPr>
            <w:tcW w:w="3447" w:type="dxa"/>
            <w:tcBorders>
              <w:bottom w:val="single" w:sz="4" w:space="0" w:color="auto"/>
            </w:tcBorders>
            <w:tcMar>
              <w:top w:w="0" w:type="dxa"/>
              <w:left w:w="57" w:type="dxa"/>
              <w:bottom w:w="0" w:type="dxa"/>
              <w:right w:w="57" w:type="dxa"/>
            </w:tcMar>
          </w:tcPr>
          <w:p w14:paraId="038CE961" w14:textId="77777777" w:rsidR="00437FE2" w:rsidRPr="00137652" w:rsidRDefault="00437FE2" w:rsidP="0012615A">
            <w:pPr>
              <w:pStyle w:val="TableTextBoldcentred"/>
              <w:spacing w:before="60" w:after="60"/>
            </w:pPr>
            <w:r w:rsidRPr="00137652">
              <w:t>A Course</w:t>
            </w:r>
          </w:p>
        </w:tc>
        <w:tc>
          <w:tcPr>
            <w:tcW w:w="3448" w:type="dxa"/>
            <w:tcBorders>
              <w:bottom w:val="single" w:sz="4" w:space="0" w:color="auto"/>
            </w:tcBorders>
            <w:tcMar>
              <w:top w:w="0" w:type="dxa"/>
              <w:left w:w="57" w:type="dxa"/>
              <w:bottom w:w="0" w:type="dxa"/>
              <w:right w:w="57" w:type="dxa"/>
            </w:tcMar>
          </w:tcPr>
          <w:p w14:paraId="4FE1E3BD" w14:textId="77777777" w:rsidR="00437FE2" w:rsidRPr="00137652" w:rsidRDefault="00437FE2" w:rsidP="0012615A">
            <w:pPr>
              <w:pStyle w:val="TableTextBoldcentred"/>
              <w:spacing w:before="60" w:after="60"/>
            </w:pPr>
            <w:r w:rsidRPr="00137652">
              <w:t>T Course</w:t>
            </w:r>
          </w:p>
        </w:tc>
        <w:tc>
          <w:tcPr>
            <w:tcW w:w="3306" w:type="dxa"/>
            <w:tcBorders>
              <w:bottom w:val="single" w:sz="4" w:space="0" w:color="auto"/>
            </w:tcBorders>
            <w:tcMar>
              <w:top w:w="0" w:type="dxa"/>
              <w:left w:w="57" w:type="dxa"/>
              <w:bottom w:w="0" w:type="dxa"/>
              <w:right w:w="57" w:type="dxa"/>
            </w:tcMar>
          </w:tcPr>
          <w:p w14:paraId="27EA97AA" w14:textId="77777777" w:rsidR="00437FE2" w:rsidRPr="00137652" w:rsidRDefault="00437FE2" w:rsidP="0012615A">
            <w:pPr>
              <w:pStyle w:val="TableTextBoldcentred"/>
              <w:spacing w:before="60" w:after="60"/>
            </w:pPr>
            <w:r w:rsidRPr="00137652">
              <w:t>M Course</w:t>
            </w:r>
          </w:p>
        </w:tc>
      </w:tr>
      <w:tr w:rsidR="00437FE2" w:rsidRPr="00137652" w14:paraId="26E4ED24" w14:textId="77777777" w:rsidTr="009079AF">
        <w:tc>
          <w:tcPr>
            <w:tcW w:w="10201" w:type="dxa"/>
            <w:gridSpan w:val="3"/>
            <w:tcBorders>
              <w:bottom w:val="single" w:sz="4" w:space="0" w:color="auto"/>
            </w:tcBorders>
            <w:tcMar>
              <w:top w:w="0" w:type="dxa"/>
              <w:left w:w="57" w:type="dxa"/>
              <w:bottom w:w="0" w:type="dxa"/>
              <w:right w:w="57" w:type="dxa"/>
            </w:tcMar>
          </w:tcPr>
          <w:p w14:paraId="54CF11A6" w14:textId="31CA9821" w:rsidR="00437FE2" w:rsidRPr="00137652" w:rsidRDefault="00CF357B" w:rsidP="0012615A">
            <w:pPr>
              <w:pStyle w:val="Tabletextbold"/>
              <w:ind w:left="0"/>
            </w:pPr>
            <w:r>
              <w:t>Knowledge and Understanding</w:t>
            </w:r>
          </w:p>
        </w:tc>
      </w:tr>
      <w:tr w:rsidR="00437FE2" w:rsidRPr="00137652" w14:paraId="7B98346C" w14:textId="77777777" w:rsidTr="009079AF">
        <w:trPr>
          <w:trHeight w:val="1180"/>
        </w:trPr>
        <w:tc>
          <w:tcPr>
            <w:tcW w:w="3447"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76A3DC5" w14:textId="68645FED" w:rsidR="00437FE2" w:rsidRPr="00137652" w:rsidRDefault="00261DCF" w:rsidP="0012615A">
            <w:pPr>
              <w:pStyle w:val="ListBulletintable"/>
              <w:spacing w:after="60"/>
              <w:ind w:left="366" w:hanging="284"/>
            </w:pPr>
            <w:r>
              <w:rPr>
                <w:rFonts w:cstheme="minorHAnsi"/>
                <w:szCs w:val="22"/>
              </w:rPr>
              <w:t>analyse</w:t>
            </w:r>
            <w:r w:rsidR="00E4524F" w:rsidRPr="00E4524F">
              <w:rPr>
                <w:rFonts w:cstheme="minorHAnsi"/>
                <w:szCs w:val="22"/>
              </w:rPr>
              <w:t xml:space="preserve"> </w:t>
            </w:r>
            <w:r w:rsidR="00E4524F" w:rsidRPr="00E4524F">
              <w:rPr>
                <w:szCs w:val="22"/>
              </w:rPr>
              <w:t>nutritional and training</w:t>
            </w:r>
            <w:r w:rsidR="00E4524F" w:rsidRPr="00E4524F">
              <w:rPr>
                <w:rFonts w:cstheme="minorHAnsi"/>
                <w:szCs w:val="22"/>
              </w:rPr>
              <w:t xml:space="preserve"> theories, concepts, and models to draw conclusions about </w:t>
            </w:r>
            <w:r w:rsidR="00E4524F" w:rsidRPr="00E4524F">
              <w:rPr>
                <w:szCs w:val="22"/>
              </w:rPr>
              <w:t>human performance during sport and exercise</w:t>
            </w:r>
            <w:r w:rsidR="00FC17DA">
              <w:rPr>
                <w:szCs w:val="22"/>
              </w:rPr>
              <w:t>,</w:t>
            </w:r>
            <w:r w:rsidR="00E4524F" w:rsidRPr="00E4524F">
              <w:rPr>
                <w:szCs w:val="22"/>
              </w:rPr>
              <w:t xml:space="preserve"> e.g. Glycaemic Index, energy density, training principles</w:t>
            </w:r>
          </w:p>
        </w:tc>
        <w:tc>
          <w:tcPr>
            <w:tcW w:w="3448"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01D0712F" w14:textId="520A368E" w:rsidR="00AF3733" w:rsidRPr="00E4524F" w:rsidRDefault="00E4524F" w:rsidP="0012615A">
            <w:pPr>
              <w:pStyle w:val="ListBulletintable"/>
              <w:spacing w:after="60"/>
              <w:ind w:left="366" w:hanging="284"/>
              <w:rPr>
                <w:szCs w:val="22"/>
              </w:rPr>
            </w:pPr>
            <w:r w:rsidRPr="00E4524F">
              <w:rPr>
                <w:rFonts w:cstheme="minorHAnsi"/>
                <w:szCs w:val="22"/>
              </w:rPr>
              <w:t xml:space="preserve">critically </w:t>
            </w:r>
            <w:r w:rsidR="00261DCF">
              <w:rPr>
                <w:rFonts w:cstheme="minorHAnsi"/>
                <w:szCs w:val="22"/>
              </w:rPr>
              <w:t>analyse</w:t>
            </w:r>
            <w:r w:rsidRPr="00E4524F">
              <w:rPr>
                <w:rFonts w:cstheme="minorHAnsi"/>
                <w:szCs w:val="22"/>
              </w:rPr>
              <w:t xml:space="preserve"> </w:t>
            </w:r>
            <w:r w:rsidRPr="00E4524F">
              <w:rPr>
                <w:szCs w:val="22"/>
              </w:rPr>
              <w:t>nutritional and training</w:t>
            </w:r>
            <w:r w:rsidRPr="00E4524F">
              <w:rPr>
                <w:rFonts w:cstheme="minorHAnsi"/>
                <w:szCs w:val="22"/>
              </w:rPr>
              <w:t xml:space="preserve"> theories, concepts, and models to draw informed and insightful </w:t>
            </w:r>
            <w:r w:rsidRPr="0028231F">
              <w:rPr>
                <w:szCs w:val="22"/>
              </w:rPr>
              <w:t>conclusions</w:t>
            </w:r>
            <w:r w:rsidRPr="00E4524F">
              <w:rPr>
                <w:rFonts w:cstheme="minorHAnsi"/>
                <w:szCs w:val="22"/>
              </w:rPr>
              <w:t xml:space="preserve"> about </w:t>
            </w:r>
            <w:r w:rsidRPr="00E4524F">
              <w:rPr>
                <w:szCs w:val="22"/>
              </w:rPr>
              <w:t>human performance during sport and exercise</w:t>
            </w:r>
            <w:r w:rsidR="00FC17DA">
              <w:rPr>
                <w:szCs w:val="22"/>
              </w:rPr>
              <w:t>,</w:t>
            </w:r>
            <w:r w:rsidRPr="00E4524F">
              <w:rPr>
                <w:szCs w:val="22"/>
              </w:rPr>
              <w:t xml:space="preserve"> e.g. Glycaemic Index, energy density, training principles</w:t>
            </w:r>
          </w:p>
        </w:tc>
        <w:tc>
          <w:tcPr>
            <w:tcW w:w="3306" w:type="dxa"/>
            <w:tcBorders>
              <w:top w:val="single" w:sz="4" w:space="0" w:color="auto"/>
              <w:left w:val="single" w:sz="4" w:space="0" w:color="auto"/>
              <w:bottom w:val="nil"/>
            </w:tcBorders>
            <w:tcMar>
              <w:top w:w="0" w:type="dxa"/>
              <w:left w:w="57" w:type="dxa"/>
              <w:bottom w:w="0" w:type="dxa"/>
              <w:right w:w="57" w:type="dxa"/>
            </w:tcMar>
          </w:tcPr>
          <w:p w14:paraId="3492B78C" w14:textId="28092BE2" w:rsidR="00437FE2" w:rsidRPr="00137652" w:rsidRDefault="00261DCF" w:rsidP="0012615A">
            <w:pPr>
              <w:pStyle w:val="ListBulletintable"/>
              <w:spacing w:after="60"/>
              <w:ind w:left="366" w:hanging="284"/>
            </w:pPr>
            <w:r>
              <w:t>describe</w:t>
            </w:r>
            <w:r w:rsidR="00BE339D">
              <w:t xml:space="preserve"> practices and approaches to nutrition and </w:t>
            </w:r>
            <w:r w:rsidR="00BE339D" w:rsidRPr="0028231F">
              <w:rPr>
                <w:szCs w:val="22"/>
              </w:rPr>
              <w:t>training</w:t>
            </w:r>
          </w:p>
        </w:tc>
      </w:tr>
      <w:tr w:rsidR="00437FE2" w:rsidRPr="00137652" w14:paraId="5DB6C2A9" w14:textId="77777777" w:rsidTr="009079AF">
        <w:trPr>
          <w:trHeight w:val="1180"/>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19201DC8" w14:textId="6DC106C6" w:rsidR="00437FE2" w:rsidRPr="00137652" w:rsidRDefault="00261DCF" w:rsidP="0012615A">
            <w:pPr>
              <w:pStyle w:val="ListBulletintable"/>
              <w:spacing w:after="60"/>
              <w:ind w:left="366" w:hanging="284"/>
            </w:pPr>
            <w:r>
              <w:rPr>
                <w:rFonts w:cstheme="minorHAnsi"/>
                <w:szCs w:val="22"/>
              </w:rPr>
              <w:t>analyse</w:t>
            </w:r>
            <w:r w:rsidR="00E4524F" w:rsidRPr="00E4524F">
              <w:rPr>
                <w:rFonts w:cstheme="minorHAnsi"/>
                <w:szCs w:val="22"/>
              </w:rPr>
              <w:t xml:space="preserve"> strategies, methodologies and </w:t>
            </w:r>
            <w:r w:rsidR="00E4524F" w:rsidRPr="00E4524F">
              <w:rPr>
                <w:szCs w:val="22"/>
              </w:rPr>
              <w:t>functional principles of athletic nutrition and training for performance</w:t>
            </w:r>
            <w:r w:rsidR="00FC17DA">
              <w:rPr>
                <w:szCs w:val="22"/>
              </w:rPr>
              <w:t>,</w:t>
            </w:r>
            <w:r w:rsidR="00E4524F" w:rsidRPr="00E4524F">
              <w:rPr>
                <w:rFonts w:cstheme="minorHAnsi"/>
                <w:szCs w:val="22"/>
              </w:rPr>
              <w:t xml:space="preserve"> e.g. ergogenic nutritional methods, periodisation models, </w:t>
            </w:r>
            <w:r w:rsidR="00E4524F" w:rsidRPr="00E4524F">
              <w:rPr>
                <w:szCs w:val="22"/>
              </w:rPr>
              <w:t>methods of training</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00232F97" w14:textId="6CDBC604" w:rsidR="00437FE2" w:rsidRPr="00E4524F" w:rsidRDefault="00E4524F" w:rsidP="0012615A">
            <w:pPr>
              <w:pStyle w:val="ListBulletintable"/>
              <w:spacing w:after="60"/>
              <w:ind w:left="366" w:hanging="284"/>
              <w:rPr>
                <w:szCs w:val="22"/>
              </w:rPr>
            </w:pPr>
            <w:r w:rsidRPr="00E4524F">
              <w:rPr>
                <w:rFonts w:cstheme="minorHAnsi"/>
                <w:szCs w:val="22"/>
              </w:rPr>
              <w:t xml:space="preserve">critically </w:t>
            </w:r>
            <w:r w:rsidR="00261DCF">
              <w:rPr>
                <w:rFonts w:cstheme="minorHAnsi"/>
                <w:szCs w:val="22"/>
              </w:rPr>
              <w:t>analyse</w:t>
            </w:r>
            <w:r w:rsidRPr="00E4524F">
              <w:rPr>
                <w:rFonts w:cstheme="minorHAnsi"/>
                <w:szCs w:val="22"/>
              </w:rPr>
              <w:t xml:space="preserve"> strategies, methodologies and </w:t>
            </w:r>
            <w:r w:rsidRPr="00E4524F">
              <w:rPr>
                <w:szCs w:val="22"/>
              </w:rPr>
              <w:t>functional principles of athletic nutrition and training for performance</w:t>
            </w:r>
            <w:r w:rsidRPr="00E4524F">
              <w:rPr>
                <w:rFonts w:cstheme="minorHAnsi"/>
                <w:szCs w:val="22"/>
              </w:rPr>
              <w:t xml:space="preserve"> and </w:t>
            </w:r>
            <w:r w:rsidR="00261DCF">
              <w:rPr>
                <w:szCs w:val="22"/>
              </w:rPr>
              <w:t>evaluate</w:t>
            </w:r>
            <w:r w:rsidRPr="00E4524F">
              <w:rPr>
                <w:rFonts w:cstheme="minorHAnsi"/>
                <w:szCs w:val="22"/>
              </w:rPr>
              <w:t xml:space="preserve"> limitations and assumptions of knowledge about and inquiry into these areas</w:t>
            </w:r>
            <w:r w:rsidR="00FC17DA">
              <w:rPr>
                <w:rFonts w:cstheme="minorHAnsi"/>
                <w:szCs w:val="22"/>
              </w:rPr>
              <w:t>,</w:t>
            </w:r>
            <w:r w:rsidRPr="00E4524F">
              <w:rPr>
                <w:rFonts w:cstheme="minorHAnsi"/>
                <w:szCs w:val="22"/>
              </w:rPr>
              <w:t xml:space="preserve"> e.g. ergogenic nutritional methods, periodisation models, </w:t>
            </w:r>
            <w:r w:rsidRPr="00E4524F">
              <w:rPr>
                <w:szCs w:val="22"/>
              </w:rPr>
              <w:t>methods of training</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60E57498" w14:textId="6C571EE2" w:rsidR="00437FE2" w:rsidRPr="00137652" w:rsidRDefault="00261DCF" w:rsidP="0012615A">
            <w:pPr>
              <w:pStyle w:val="ListBulletintable"/>
              <w:spacing w:after="60"/>
              <w:ind w:left="366" w:hanging="284"/>
            </w:pPr>
            <w:r>
              <w:t>describe</w:t>
            </w:r>
            <w:r w:rsidR="00BE339D">
              <w:t xml:space="preserve"> theories or concepts </w:t>
            </w:r>
            <w:r w:rsidR="00BE339D" w:rsidRPr="0028231F">
              <w:rPr>
                <w:szCs w:val="22"/>
              </w:rPr>
              <w:t>related</w:t>
            </w:r>
            <w:r w:rsidR="00BE339D">
              <w:t xml:space="preserve"> to nutrition and training</w:t>
            </w:r>
          </w:p>
        </w:tc>
      </w:tr>
      <w:tr w:rsidR="00437FE2" w:rsidRPr="00137652" w14:paraId="11AD9FCF" w14:textId="77777777" w:rsidTr="009079AF">
        <w:trPr>
          <w:trHeight w:val="873"/>
        </w:trPr>
        <w:tc>
          <w:tcPr>
            <w:tcW w:w="3447" w:type="dxa"/>
            <w:tcBorders>
              <w:top w:val="nil"/>
              <w:left w:val="single" w:sz="4" w:space="0" w:color="auto"/>
              <w:bottom w:val="nil"/>
              <w:right w:val="single" w:sz="4" w:space="0" w:color="auto"/>
            </w:tcBorders>
            <w:tcMar>
              <w:top w:w="0" w:type="dxa"/>
              <w:left w:w="57" w:type="dxa"/>
              <w:bottom w:w="0" w:type="dxa"/>
              <w:right w:w="57" w:type="dxa"/>
            </w:tcMar>
          </w:tcPr>
          <w:p w14:paraId="5F553169" w14:textId="212DC78D" w:rsidR="00437FE2" w:rsidRPr="00137652" w:rsidRDefault="00261DCF" w:rsidP="0012615A">
            <w:pPr>
              <w:pStyle w:val="ListBulletintable"/>
              <w:spacing w:after="60"/>
              <w:ind w:left="366" w:hanging="284"/>
            </w:pPr>
            <w:r>
              <w:rPr>
                <w:rFonts w:cstheme="minorHAnsi"/>
                <w:szCs w:val="22"/>
              </w:rPr>
              <w:t>analyse</w:t>
            </w:r>
            <w:r w:rsidR="00E4524F" w:rsidRPr="00E4524F">
              <w:rPr>
                <w:rFonts w:cstheme="minorHAnsi"/>
                <w:szCs w:val="22"/>
              </w:rPr>
              <w:t xml:space="preserve"> </w:t>
            </w:r>
            <w:r w:rsidR="00E4524F" w:rsidRPr="00E4524F">
              <w:rPr>
                <w:szCs w:val="22"/>
              </w:rPr>
              <w:t>nutritional and training</w:t>
            </w:r>
            <w:r w:rsidR="00E4524F" w:rsidRPr="00E4524F">
              <w:rPr>
                <w:rFonts w:cstheme="minorHAnsi"/>
                <w:szCs w:val="22"/>
              </w:rPr>
              <w:t xml:space="preserve"> programs, problems or questions using the principles of ethics or sustainability to </w:t>
            </w:r>
            <w:r w:rsidR="00E4524F">
              <w:rPr>
                <w:rFonts w:cstheme="minorHAnsi"/>
                <w:szCs w:val="22"/>
              </w:rPr>
              <w:t>explain</w:t>
            </w:r>
            <w:r w:rsidR="00E4524F" w:rsidRPr="00E4524F">
              <w:rPr>
                <w:rFonts w:cstheme="minorHAnsi"/>
                <w:szCs w:val="22"/>
              </w:rPr>
              <w:t xml:space="preserve"> solutions for athletic performance</w:t>
            </w:r>
            <w:r w:rsidR="00FC17DA">
              <w:rPr>
                <w:rFonts w:cstheme="minorHAnsi"/>
                <w:szCs w:val="22"/>
              </w:rPr>
              <w:t>,</w:t>
            </w:r>
            <w:r w:rsidR="00E4524F" w:rsidRPr="00E4524F">
              <w:rPr>
                <w:rFonts w:cstheme="minorHAnsi"/>
                <w:szCs w:val="22"/>
              </w:rPr>
              <w:t xml:space="preserve"> e.g. ethics of supplementation, ethics of training trends, body composition</w:t>
            </w:r>
            <w:r w:rsidR="008004C8">
              <w:rPr>
                <w:rFonts w:cstheme="minorHAnsi"/>
                <w:szCs w:val="22"/>
              </w:rPr>
              <w:t xml:space="preserve"> ideals</w:t>
            </w:r>
          </w:p>
        </w:tc>
        <w:tc>
          <w:tcPr>
            <w:tcW w:w="3448" w:type="dxa"/>
            <w:tcBorders>
              <w:top w:val="nil"/>
              <w:left w:val="single" w:sz="4" w:space="0" w:color="auto"/>
              <w:bottom w:val="nil"/>
              <w:right w:val="single" w:sz="4" w:space="0" w:color="auto"/>
            </w:tcBorders>
            <w:tcMar>
              <w:top w:w="0" w:type="dxa"/>
              <w:left w:w="57" w:type="dxa"/>
              <w:bottom w:w="0" w:type="dxa"/>
              <w:right w:w="57" w:type="dxa"/>
            </w:tcMar>
          </w:tcPr>
          <w:p w14:paraId="62557411" w14:textId="46487EE4" w:rsidR="00437FE2" w:rsidRPr="00E4524F" w:rsidRDefault="00E4524F" w:rsidP="0012615A">
            <w:pPr>
              <w:pStyle w:val="ListBulletintable"/>
              <w:spacing w:after="60"/>
              <w:ind w:left="366" w:hanging="284"/>
              <w:rPr>
                <w:szCs w:val="22"/>
              </w:rPr>
            </w:pPr>
            <w:r w:rsidRPr="00E4524F">
              <w:rPr>
                <w:rFonts w:cstheme="minorHAnsi"/>
                <w:szCs w:val="22"/>
              </w:rPr>
              <w:t xml:space="preserve">critically </w:t>
            </w:r>
            <w:r w:rsidR="00261DCF">
              <w:rPr>
                <w:rFonts w:cstheme="minorHAnsi"/>
                <w:szCs w:val="22"/>
              </w:rPr>
              <w:t>analyse</w:t>
            </w:r>
            <w:r w:rsidRPr="00E4524F">
              <w:rPr>
                <w:rFonts w:cstheme="minorHAnsi"/>
                <w:szCs w:val="22"/>
              </w:rPr>
              <w:t xml:space="preserve"> </w:t>
            </w:r>
            <w:r w:rsidRPr="00E4524F">
              <w:rPr>
                <w:szCs w:val="22"/>
              </w:rPr>
              <w:t>nutritional and training</w:t>
            </w:r>
            <w:r w:rsidRPr="00E4524F">
              <w:rPr>
                <w:rFonts w:cstheme="minorHAnsi"/>
                <w:szCs w:val="22"/>
              </w:rPr>
              <w:t xml:space="preserve"> programs, problems or questions using the principles of ethics or sustainability to evaluate solutions for athletic performance</w:t>
            </w:r>
            <w:r w:rsidR="00FC17DA">
              <w:rPr>
                <w:rFonts w:cstheme="minorHAnsi"/>
                <w:szCs w:val="22"/>
              </w:rPr>
              <w:t>,</w:t>
            </w:r>
            <w:r w:rsidRPr="00E4524F">
              <w:rPr>
                <w:rFonts w:cstheme="minorHAnsi"/>
                <w:szCs w:val="22"/>
              </w:rPr>
              <w:t xml:space="preserve"> e.g. ethics of supplementation, ethics of training trends, body composition</w:t>
            </w:r>
            <w:r w:rsidR="008004C8">
              <w:rPr>
                <w:rFonts w:cstheme="minorHAnsi"/>
                <w:szCs w:val="22"/>
              </w:rPr>
              <w:t xml:space="preserve"> ideals</w:t>
            </w:r>
          </w:p>
        </w:tc>
        <w:tc>
          <w:tcPr>
            <w:tcW w:w="3306" w:type="dxa"/>
            <w:tcBorders>
              <w:top w:val="nil"/>
              <w:left w:val="single" w:sz="4" w:space="0" w:color="auto"/>
              <w:bottom w:val="nil"/>
              <w:right w:val="single" w:sz="4" w:space="0" w:color="auto"/>
            </w:tcBorders>
            <w:tcMar>
              <w:top w:w="0" w:type="dxa"/>
              <w:left w:w="57" w:type="dxa"/>
              <w:bottom w:w="0" w:type="dxa"/>
              <w:right w:w="57" w:type="dxa"/>
            </w:tcMar>
          </w:tcPr>
          <w:p w14:paraId="035291BD" w14:textId="77777777" w:rsidR="00437FE2" w:rsidRPr="00137652" w:rsidRDefault="00437FE2" w:rsidP="0012615A">
            <w:pPr>
              <w:pStyle w:val="ListBulletintable"/>
              <w:numPr>
                <w:ilvl w:val="0"/>
                <w:numId w:val="0"/>
              </w:numPr>
              <w:spacing w:after="60"/>
            </w:pPr>
          </w:p>
        </w:tc>
      </w:tr>
      <w:tr w:rsidR="00BE339D" w:rsidRPr="00137652" w14:paraId="406E9281" w14:textId="77777777" w:rsidTr="009079AF">
        <w:trPr>
          <w:trHeight w:val="873"/>
        </w:trPr>
        <w:tc>
          <w:tcPr>
            <w:tcW w:w="3447"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4CD878C1" w14:textId="744D3C2B" w:rsidR="00BE339D" w:rsidRPr="00137652" w:rsidRDefault="00BE339D" w:rsidP="0012615A">
            <w:pPr>
              <w:pStyle w:val="ListBulletintable"/>
              <w:spacing w:after="60"/>
              <w:ind w:left="366" w:hanging="284"/>
            </w:pPr>
            <w:r>
              <w:rPr>
                <w:rFonts w:cstheme="minorHAnsi"/>
                <w:szCs w:val="22"/>
              </w:rPr>
              <w:t>asse</w:t>
            </w:r>
            <w:r w:rsidR="002D757E">
              <w:rPr>
                <w:rFonts w:cstheme="minorHAnsi"/>
                <w:szCs w:val="22"/>
              </w:rPr>
              <w:t>s</w:t>
            </w:r>
            <w:r>
              <w:rPr>
                <w:rFonts w:cstheme="minorHAnsi"/>
                <w:szCs w:val="22"/>
              </w:rPr>
              <w:t>s</w:t>
            </w:r>
            <w:r w:rsidRPr="00E4524F">
              <w:rPr>
                <w:rFonts w:cstheme="minorHAnsi"/>
                <w:szCs w:val="22"/>
              </w:rPr>
              <w:t xml:space="preserve"> a range of targeted resources and technologies intended to enhance </w:t>
            </w:r>
            <w:r w:rsidRPr="0028231F">
              <w:t>nutritional</w:t>
            </w:r>
            <w:r w:rsidRPr="00E4524F">
              <w:rPr>
                <w:szCs w:val="22"/>
              </w:rPr>
              <w:t xml:space="preserve"> and training</w:t>
            </w:r>
            <w:r w:rsidRPr="00E4524F">
              <w:rPr>
                <w:rFonts w:cstheme="minorHAnsi"/>
                <w:szCs w:val="22"/>
              </w:rPr>
              <w:t xml:space="preserve"> outcomes, experiences or performance</w:t>
            </w:r>
            <w:r w:rsidR="00FC17DA">
              <w:rPr>
                <w:rFonts w:cstheme="minorHAnsi"/>
                <w:szCs w:val="22"/>
              </w:rPr>
              <w:t>,</w:t>
            </w:r>
            <w:r w:rsidRPr="00E4524F">
              <w:rPr>
                <w:rFonts w:cstheme="minorHAnsi"/>
                <w:szCs w:val="22"/>
              </w:rPr>
              <w:t xml:space="preserve"> e.g. nutritional planners and calorie tracking apps, activity trackers, GPS data</w:t>
            </w:r>
          </w:p>
        </w:tc>
        <w:tc>
          <w:tcPr>
            <w:tcW w:w="3448"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279D6991" w14:textId="6638B8FB" w:rsidR="0028231F" w:rsidRPr="00AC54CA" w:rsidRDefault="00261DCF" w:rsidP="0012615A">
            <w:pPr>
              <w:pStyle w:val="ListBulletintable"/>
              <w:spacing w:after="60"/>
              <w:ind w:left="366" w:hanging="284"/>
              <w:rPr>
                <w:szCs w:val="22"/>
              </w:rPr>
            </w:pPr>
            <w:r>
              <w:rPr>
                <w:rFonts w:cstheme="minorHAnsi"/>
                <w:szCs w:val="22"/>
              </w:rPr>
              <w:t>evaluate</w:t>
            </w:r>
            <w:r w:rsidR="00BE339D" w:rsidRPr="00E4524F">
              <w:rPr>
                <w:rFonts w:cstheme="minorHAnsi"/>
                <w:szCs w:val="22"/>
              </w:rPr>
              <w:t xml:space="preserve"> a range of targeted resources and technologies intended to enhance </w:t>
            </w:r>
            <w:r w:rsidR="00BE339D" w:rsidRPr="00E4524F">
              <w:rPr>
                <w:szCs w:val="22"/>
              </w:rPr>
              <w:t>nutritional and training</w:t>
            </w:r>
            <w:r w:rsidR="00BE339D" w:rsidRPr="00E4524F">
              <w:rPr>
                <w:rFonts w:cstheme="minorHAnsi"/>
                <w:szCs w:val="22"/>
              </w:rPr>
              <w:t xml:space="preserve"> outcomes, experiences or performance</w:t>
            </w:r>
            <w:r w:rsidR="00FC17DA">
              <w:rPr>
                <w:rFonts w:cstheme="minorHAnsi"/>
                <w:szCs w:val="22"/>
              </w:rPr>
              <w:t>,</w:t>
            </w:r>
            <w:r w:rsidR="00BE339D" w:rsidRPr="00E4524F">
              <w:rPr>
                <w:rFonts w:cstheme="minorHAnsi"/>
                <w:szCs w:val="22"/>
              </w:rPr>
              <w:t xml:space="preserve"> e.g. nutritional planners and calorie tracking apps, activity trackers, GPS data</w:t>
            </w:r>
          </w:p>
        </w:tc>
        <w:tc>
          <w:tcPr>
            <w:tcW w:w="3306" w:type="dxa"/>
            <w:tcBorders>
              <w:top w:val="nil"/>
              <w:left w:val="single" w:sz="4" w:space="0" w:color="auto"/>
              <w:bottom w:val="single" w:sz="4" w:space="0" w:color="auto"/>
            </w:tcBorders>
            <w:tcMar>
              <w:top w:w="0" w:type="dxa"/>
              <w:left w:w="57" w:type="dxa"/>
              <w:bottom w:w="0" w:type="dxa"/>
              <w:right w:w="57" w:type="dxa"/>
            </w:tcMar>
          </w:tcPr>
          <w:p w14:paraId="5CE7B744" w14:textId="32FEBD53" w:rsidR="00BE339D" w:rsidRPr="00137652" w:rsidRDefault="00261DCF" w:rsidP="0012615A">
            <w:pPr>
              <w:pStyle w:val="ListBulletintable"/>
              <w:spacing w:after="60"/>
              <w:ind w:left="366" w:hanging="284"/>
            </w:pPr>
            <w:r>
              <w:t>describe</w:t>
            </w:r>
            <w:r w:rsidR="00BE339D">
              <w:t xml:space="preserve"> resources and </w:t>
            </w:r>
            <w:r w:rsidR="00BE339D" w:rsidRPr="0028231F">
              <w:rPr>
                <w:rFonts w:cstheme="minorHAnsi"/>
                <w:szCs w:val="22"/>
              </w:rPr>
              <w:t>technologies</w:t>
            </w:r>
            <w:r w:rsidR="00BE339D">
              <w:t xml:space="preserve"> intended to enhance nutrition and training programs</w:t>
            </w:r>
          </w:p>
        </w:tc>
      </w:tr>
      <w:tr w:rsidR="00BE339D" w:rsidRPr="00137652" w14:paraId="647D9518" w14:textId="77777777" w:rsidTr="009079AF">
        <w:tc>
          <w:tcPr>
            <w:tcW w:w="10201" w:type="dxa"/>
            <w:gridSpan w:val="3"/>
            <w:tcBorders>
              <w:bottom w:val="single" w:sz="4" w:space="0" w:color="auto"/>
            </w:tcBorders>
          </w:tcPr>
          <w:p w14:paraId="6CF740CB" w14:textId="1F5AB1EA" w:rsidR="00BE339D" w:rsidRPr="00E4524F" w:rsidRDefault="00BE339D" w:rsidP="0012615A">
            <w:pPr>
              <w:pStyle w:val="Tabletextbold"/>
              <w:ind w:left="0"/>
              <w:rPr>
                <w:szCs w:val="22"/>
              </w:rPr>
            </w:pPr>
            <w:r w:rsidRPr="00E4524F">
              <w:rPr>
                <w:szCs w:val="22"/>
              </w:rPr>
              <w:t>Skills</w:t>
            </w:r>
          </w:p>
        </w:tc>
      </w:tr>
      <w:tr w:rsidR="00BE339D" w:rsidRPr="00137652" w14:paraId="1BF47DF3" w14:textId="77777777" w:rsidTr="009079AF">
        <w:trPr>
          <w:trHeight w:val="858"/>
        </w:trPr>
        <w:tc>
          <w:tcPr>
            <w:tcW w:w="3447" w:type="dxa"/>
            <w:tcBorders>
              <w:top w:val="single" w:sz="4" w:space="0" w:color="auto"/>
              <w:left w:val="single" w:sz="4" w:space="0" w:color="auto"/>
              <w:bottom w:val="single" w:sz="4" w:space="0" w:color="auto"/>
              <w:right w:val="single" w:sz="4" w:space="0" w:color="auto"/>
            </w:tcBorders>
          </w:tcPr>
          <w:p w14:paraId="40CDA28B" w14:textId="5B948CF1" w:rsidR="00BE339D" w:rsidRPr="00137652" w:rsidRDefault="00BE339D" w:rsidP="0012615A">
            <w:pPr>
              <w:pStyle w:val="ListBulletintable"/>
              <w:spacing w:after="60"/>
              <w:ind w:left="366" w:hanging="284"/>
            </w:pPr>
            <w:r>
              <w:rPr>
                <w:rFonts w:cstheme="minorHAnsi"/>
                <w:szCs w:val="22"/>
              </w:rPr>
              <w:t>appl</w:t>
            </w:r>
            <w:r w:rsidR="00D55D7E">
              <w:rPr>
                <w:rFonts w:cstheme="minorHAnsi"/>
                <w:szCs w:val="22"/>
              </w:rPr>
              <w:t>y</w:t>
            </w:r>
            <w:r w:rsidRPr="00E4524F">
              <w:rPr>
                <w:rFonts w:cstheme="minorHAnsi"/>
                <w:szCs w:val="22"/>
              </w:rPr>
              <w:t xml:space="preserve"> </w:t>
            </w:r>
            <w:r w:rsidR="00AE76B2">
              <w:rPr>
                <w:rFonts w:cstheme="minorHAnsi"/>
                <w:szCs w:val="22"/>
              </w:rPr>
              <w:t>Exercise Science</w:t>
            </w:r>
            <w:r w:rsidRPr="00E4524F">
              <w:rPr>
                <w:rFonts w:cstheme="minorHAnsi"/>
                <w:szCs w:val="22"/>
              </w:rPr>
              <w:t xml:space="preserve"> knowledge, understanding and skills to </w:t>
            </w:r>
            <w:r w:rsidRPr="00E4524F">
              <w:rPr>
                <w:szCs w:val="22"/>
              </w:rPr>
              <w:t xml:space="preserve">investigate </w:t>
            </w:r>
            <w:r w:rsidRPr="0028231F">
              <w:rPr>
                <w:rFonts w:cstheme="minorHAnsi"/>
                <w:szCs w:val="22"/>
              </w:rPr>
              <w:t>nutritional</w:t>
            </w:r>
            <w:r w:rsidRPr="00E4524F">
              <w:rPr>
                <w:szCs w:val="22"/>
              </w:rPr>
              <w:t xml:space="preserve"> and training</w:t>
            </w:r>
            <w:r w:rsidRPr="00E4524F">
              <w:rPr>
                <w:rFonts w:cstheme="minorHAnsi"/>
                <w:szCs w:val="22"/>
              </w:rPr>
              <w:t xml:space="preserve"> problems in familiar and unfamiliar contexts </w:t>
            </w:r>
            <w:r w:rsidRPr="00BE339D">
              <w:rPr>
                <w:rFonts w:cstheme="minorHAnsi"/>
                <w:szCs w:val="22"/>
              </w:rPr>
              <w:t>e.g. compare nutrition plans, plans for improvement</w:t>
            </w:r>
          </w:p>
        </w:tc>
        <w:tc>
          <w:tcPr>
            <w:tcW w:w="3448" w:type="dxa"/>
            <w:tcBorders>
              <w:top w:val="single" w:sz="4" w:space="0" w:color="auto"/>
              <w:left w:val="single" w:sz="4" w:space="0" w:color="auto"/>
              <w:bottom w:val="single" w:sz="4" w:space="0" w:color="auto"/>
              <w:right w:val="single" w:sz="4" w:space="0" w:color="auto"/>
            </w:tcBorders>
          </w:tcPr>
          <w:p w14:paraId="2BE18CC2" w14:textId="2C80A29A" w:rsidR="00BE339D" w:rsidRPr="00E4524F" w:rsidRDefault="00D55D7E" w:rsidP="0012615A">
            <w:pPr>
              <w:pStyle w:val="ListBulletintable"/>
              <w:spacing w:after="60"/>
              <w:ind w:left="366" w:hanging="284"/>
              <w:rPr>
                <w:szCs w:val="22"/>
              </w:rPr>
            </w:pPr>
            <w:r>
              <w:rPr>
                <w:rFonts w:cstheme="minorHAnsi"/>
                <w:szCs w:val="22"/>
              </w:rPr>
              <w:t>synthesise</w:t>
            </w:r>
            <w:r w:rsidR="00BE339D" w:rsidRPr="00E4524F">
              <w:rPr>
                <w:rFonts w:cstheme="minorHAnsi"/>
                <w:szCs w:val="22"/>
              </w:rPr>
              <w:t xml:space="preserve"> </w:t>
            </w:r>
            <w:r w:rsidR="00AE76B2">
              <w:rPr>
                <w:rFonts w:cstheme="minorHAnsi"/>
                <w:szCs w:val="22"/>
              </w:rPr>
              <w:t>Exercise Science</w:t>
            </w:r>
            <w:r w:rsidR="00BE339D" w:rsidRPr="00E4524F">
              <w:rPr>
                <w:rFonts w:cstheme="minorHAnsi"/>
                <w:szCs w:val="22"/>
              </w:rPr>
              <w:t xml:space="preserve"> knowledge, understanding and skills to </w:t>
            </w:r>
            <w:r w:rsidR="00BE339D" w:rsidRPr="00E4524F">
              <w:rPr>
                <w:szCs w:val="22"/>
              </w:rPr>
              <w:t>investigate nutritional and training</w:t>
            </w:r>
            <w:r w:rsidR="00BE339D" w:rsidRPr="00E4524F">
              <w:rPr>
                <w:rFonts w:cstheme="minorHAnsi"/>
                <w:szCs w:val="22"/>
              </w:rPr>
              <w:t xml:space="preserve"> problems in familiar and unfamiliar contexts </w:t>
            </w:r>
            <w:r w:rsidR="00BE339D" w:rsidRPr="00BE339D">
              <w:rPr>
                <w:rFonts w:cstheme="minorHAnsi"/>
                <w:szCs w:val="22"/>
              </w:rPr>
              <w:t>e.g. compare nutrition plans, plans for improvement</w:t>
            </w:r>
          </w:p>
        </w:tc>
        <w:tc>
          <w:tcPr>
            <w:tcW w:w="3306" w:type="dxa"/>
            <w:tcBorders>
              <w:top w:val="single" w:sz="4" w:space="0" w:color="auto"/>
              <w:left w:val="single" w:sz="4" w:space="0" w:color="auto"/>
              <w:bottom w:val="single" w:sz="4" w:space="0" w:color="auto"/>
              <w:right w:val="single" w:sz="4" w:space="0" w:color="auto"/>
            </w:tcBorders>
          </w:tcPr>
          <w:p w14:paraId="06E1B54A" w14:textId="42673B4D" w:rsidR="00BE339D" w:rsidRPr="00137652" w:rsidRDefault="00BE339D" w:rsidP="0012615A">
            <w:pPr>
              <w:pStyle w:val="ListBulletintable"/>
              <w:spacing w:after="60"/>
              <w:ind w:left="366" w:hanging="284"/>
            </w:pPr>
            <w:r>
              <w:t>appl</w:t>
            </w:r>
            <w:r w:rsidR="00D55D7E">
              <w:t>y</w:t>
            </w:r>
            <w:r>
              <w:t xml:space="preserve"> knowledge, understanding and skills of </w:t>
            </w:r>
            <w:r w:rsidRPr="0028231F">
              <w:rPr>
                <w:rFonts w:cstheme="minorHAnsi"/>
                <w:szCs w:val="22"/>
              </w:rPr>
              <w:t>nutrition</w:t>
            </w:r>
            <w:r>
              <w:t xml:space="preserve"> and training to improve health</w:t>
            </w:r>
          </w:p>
        </w:tc>
      </w:tr>
      <w:tr w:rsidR="00BE339D" w:rsidRPr="00137652" w14:paraId="5AD92F20" w14:textId="77777777" w:rsidTr="009079AF">
        <w:trPr>
          <w:trHeight w:val="2420"/>
        </w:trPr>
        <w:tc>
          <w:tcPr>
            <w:tcW w:w="3447" w:type="dxa"/>
            <w:tcBorders>
              <w:top w:val="single" w:sz="4" w:space="0" w:color="auto"/>
              <w:left w:val="single" w:sz="4" w:space="0" w:color="auto"/>
              <w:bottom w:val="nil"/>
              <w:right w:val="single" w:sz="4" w:space="0" w:color="auto"/>
            </w:tcBorders>
          </w:tcPr>
          <w:p w14:paraId="625A0604" w14:textId="13D815F9" w:rsidR="00BE339D" w:rsidRPr="00137652" w:rsidRDefault="00BE339D" w:rsidP="0012615A">
            <w:pPr>
              <w:pStyle w:val="ListBulletintable"/>
              <w:spacing w:after="60"/>
              <w:ind w:left="366" w:hanging="284"/>
            </w:pPr>
            <w:r w:rsidRPr="00E4524F">
              <w:rPr>
                <w:rFonts w:cstheme="minorHAnsi"/>
                <w:szCs w:val="22"/>
              </w:rPr>
              <w:lastRenderedPageBreak/>
              <w:t xml:space="preserve">create targeted and high-quality plans about </w:t>
            </w:r>
            <w:r w:rsidRPr="00E4524F">
              <w:rPr>
                <w:szCs w:val="22"/>
              </w:rPr>
              <w:t>nutritional and training problems</w:t>
            </w:r>
            <w:r w:rsidRPr="00E4524F">
              <w:rPr>
                <w:rFonts w:cstheme="minorHAnsi"/>
                <w:szCs w:val="22"/>
              </w:rPr>
              <w:t xml:space="preserve"> to achieve desired </w:t>
            </w:r>
            <w:r w:rsidR="00AE76B2">
              <w:rPr>
                <w:rFonts w:cstheme="minorHAnsi"/>
                <w:szCs w:val="22"/>
              </w:rPr>
              <w:t>Exercise Science</w:t>
            </w:r>
            <w:r w:rsidRPr="00E4524F">
              <w:rPr>
                <w:rFonts w:cstheme="minorHAnsi"/>
                <w:szCs w:val="22"/>
              </w:rPr>
              <w:t xml:space="preserve"> outcomes</w:t>
            </w:r>
            <w:r w:rsidRPr="00E4524F">
              <w:rPr>
                <w:szCs w:val="22"/>
              </w:rPr>
              <w:t xml:space="preserve"> that </w:t>
            </w:r>
            <w:r w:rsidRPr="00BE339D">
              <w:rPr>
                <w:szCs w:val="22"/>
              </w:rPr>
              <w:t>influence human performance during sport and exercise e.g. validate plans against external data</w:t>
            </w:r>
          </w:p>
        </w:tc>
        <w:tc>
          <w:tcPr>
            <w:tcW w:w="3448" w:type="dxa"/>
            <w:tcBorders>
              <w:top w:val="single" w:sz="4" w:space="0" w:color="auto"/>
              <w:left w:val="single" w:sz="4" w:space="0" w:color="auto"/>
              <w:bottom w:val="nil"/>
              <w:right w:val="single" w:sz="4" w:space="0" w:color="auto"/>
            </w:tcBorders>
          </w:tcPr>
          <w:p w14:paraId="32A5B0CE" w14:textId="34A9DA37" w:rsidR="00BE339D" w:rsidRPr="00E4524F" w:rsidRDefault="00BE339D" w:rsidP="0012615A">
            <w:pPr>
              <w:pStyle w:val="ListBulletintable"/>
              <w:spacing w:after="60"/>
              <w:ind w:left="366" w:hanging="284"/>
              <w:rPr>
                <w:szCs w:val="22"/>
              </w:rPr>
            </w:pPr>
            <w:r w:rsidRPr="00E4524F">
              <w:rPr>
                <w:rFonts w:cstheme="minorHAnsi"/>
                <w:szCs w:val="22"/>
              </w:rPr>
              <w:t xml:space="preserve">create evidence-informed, </w:t>
            </w:r>
            <w:r w:rsidR="001C0E93" w:rsidRPr="00E4524F">
              <w:rPr>
                <w:rFonts w:cstheme="minorHAnsi"/>
                <w:szCs w:val="22"/>
              </w:rPr>
              <w:t>targeted,</w:t>
            </w:r>
            <w:r w:rsidRPr="00E4524F">
              <w:rPr>
                <w:rFonts w:cstheme="minorHAnsi"/>
                <w:szCs w:val="22"/>
              </w:rPr>
              <w:t xml:space="preserve"> and high-quality plans about </w:t>
            </w:r>
            <w:r w:rsidRPr="00E4524F">
              <w:rPr>
                <w:szCs w:val="22"/>
              </w:rPr>
              <w:t xml:space="preserve">nutritional and training </w:t>
            </w:r>
            <w:r w:rsidRPr="0028231F">
              <w:rPr>
                <w:rFonts w:cstheme="minorHAnsi"/>
                <w:szCs w:val="22"/>
              </w:rPr>
              <w:t>problems</w:t>
            </w:r>
            <w:r w:rsidRPr="00E4524F">
              <w:rPr>
                <w:rFonts w:cstheme="minorHAnsi"/>
                <w:szCs w:val="22"/>
              </w:rPr>
              <w:t xml:space="preserve"> to achieve desired </w:t>
            </w:r>
            <w:r w:rsidR="00AE76B2">
              <w:rPr>
                <w:rFonts w:cstheme="minorHAnsi"/>
                <w:szCs w:val="22"/>
              </w:rPr>
              <w:t>Exercise Science</w:t>
            </w:r>
            <w:r w:rsidRPr="00E4524F">
              <w:rPr>
                <w:rFonts w:cstheme="minorHAnsi"/>
                <w:szCs w:val="22"/>
              </w:rPr>
              <w:t xml:space="preserve"> outcomes</w:t>
            </w:r>
            <w:r w:rsidRPr="00E4524F">
              <w:rPr>
                <w:szCs w:val="22"/>
              </w:rPr>
              <w:t xml:space="preserve"> that </w:t>
            </w:r>
            <w:r w:rsidRPr="00BE339D">
              <w:rPr>
                <w:szCs w:val="22"/>
              </w:rPr>
              <w:t>influence human performance during sport and exercise e.g. validate plans against external data</w:t>
            </w:r>
          </w:p>
        </w:tc>
        <w:tc>
          <w:tcPr>
            <w:tcW w:w="3306" w:type="dxa"/>
            <w:tcBorders>
              <w:top w:val="single" w:sz="4" w:space="0" w:color="auto"/>
              <w:left w:val="single" w:sz="4" w:space="0" w:color="auto"/>
              <w:bottom w:val="nil"/>
              <w:right w:val="single" w:sz="4" w:space="0" w:color="auto"/>
            </w:tcBorders>
          </w:tcPr>
          <w:p w14:paraId="197C9126" w14:textId="715287D5" w:rsidR="00BE339D" w:rsidRPr="00137652" w:rsidRDefault="00BE339D" w:rsidP="0012615A">
            <w:pPr>
              <w:pStyle w:val="ListBulletintable"/>
              <w:spacing w:after="60"/>
              <w:ind w:left="366" w:hanging="284"/>
            </w:pPr>
            <w:r>
              <w:t xml:space="preserve">outline plan </w:t>
            </w:r>
            <w:r w:rsidRPr="0028231F">
              <w:rPr>
                <w:rFonts w:cstheme="minorHAnsi"/>
                <w:szCs w:val="22"/>
              </w:rPr>
              <w:t>appropriate</w:t>
            </w:r>
            <w:r>
              <w:t xml:space="preserve"> to achieved improved training outcomes</w:t>
            </w:r>
          </w:p>
        </w:tc>
      </w:tr>
      <w:tr w:rsidR="00BE339D" w:rsidRPr="00137652" w14:paraId="58F5F4DB" w14:textId="77777777" w:rsidTr="009079AF">
        <w:trPr>
          <w:trHeight w:val="858"/>
        </w:trPr>
        <w:tc>
          <w:tcPr>
            <w:tcW w:w="3447" w:type="dxa"/>
            <w:tcBorders>
              <w:top w:val="nil"/>
              <w:left w:val="single" w:sz="4" w:space="0" w:color="auto"/>
              <w:bottom w:val="nil"/>
              <w:right w:val="single" w:sz="4" w:space="0" w:color="auto"/>
            </w:tcBorders>
          </w:tcPr>
          <w:p w14:paraId="46CB188B" w14:textId="435AE012" w:rsidR="00BE339D" w:rsidRPr="00137652" w:rsidRDefault="00BE339D" w:rsidP="0012615A">
            <w:pPr>
              <w:pStyle w:val="ListBulletintable"/>
              <w:spacing w:after="60"/>
              <w:ind w:left="366" w:hanging="284"/>
            </w:pPr>
            <w:r w:rsidRPr="00E4524F">
              <w:rPr>
                <w:rFonts w:cstheme="minorHAnsi"/>
                <w:szCs w:val="22"/>
              </w:rPr>
              <w:t xml:space="preserve">plan and undertake independent enquiries using science methods and </w:t>
            </w:r>
            <w:r w:rsidR="00261DCF">
              <w:rPr>
                <w:rFonts w:cstheme="minorHAnsi"/>
                <w:szCs w:val="22"/>
              </w:rPr>
              <w:t>analyse</w:t>
            </w:r>
            <w:r w:rsidRPr="00E4524F">
              <w:rPr>
                <w:rFonts w:cstheme="minorHAnsi"/>
                <w:szCs w:val="22"/>
              </w:rPr>
              <w:t xml:space="preserve"> </w:t>
            </w:r>
            <w:r w:rsidRPr="00BE339D">
              <w:rPr>
                <w:rFonts w:cstheme="minorHAnsi"/>
                <w:szCs w:val="22"/>
              </w:rPr>
              <w:t>relevant data and information based on critical evaluation of valid and reliable sources e.g. evaluate own lab data</w:t>
            </w:r>
          </w:p>
        </w:tc>
        <w:tc>
          <w:tcPr>
            <w:tcW w:w="3448" w:type="dxa"/>
            <w:tcBorders>
              <w:top w:val="nil"/>
              <w:left w:val="single" w:sz="4" w:space="0" w:color="auto"/>
              <w:bottom w:val="nil"/>
              <w:right w:val="single" w:sz="4" w:space="0" w:color="auto"/>
            </w:tcBorders>
          </w:tcPr>
          <w:p w14:paraId="787960A3" w14:textId="55E49232" w:rsidR="00BE339D" w:rsidRPr="00E4524F" w:rsidRDefault="00BE339D" w:rsidP="0012615A">
            <w:pPr>
              <w:pStyle w:val="ListBulletintable"/>
              <w:spacing w:after="60"/>
              <w:ind w:left="366" w:hanging="284"/>
              <w:rPr>
                <w:szCs w:val="22"/>
              </w:rPr>
            </w:pPr>
            <w:r w:rsidRPr="00E4524F">
              <w:rPr>
                <w:rFonts w:cstheme="minorHAnsi"/>
                <w:szCs w:val="22"/>
              </w:rPr>
              <w:t xml:space="preserve">plan and undertake independent enquiries using science methods and critically </w:t>
            </w:r>
            <w:r w:rsidR="00261DCF">
              <w:rPr>
                <w:rFonts w:cstheme="minorHAnsi"/>
                <w:szCs w:val="22"/>
              </w:rPr>
              <w:t>analyse</w:t>
            </w:r>
            <w:r w:rsidRPr="00E4524F">
              <w:rPr>
                <w:rFonts w:cstheme="minorHAnsi"/>
                <w:szCs w:val="22"/>
              </w:rPr>
              <w:t xml:space="preserve"> </w:t>
            </w:r>
            <w:r w:rsidRPr="00BE339D">
              <w:rPr>
                <w:rFonts w:cstheme="minorHAnsi"/>
                <w:szCs w:val="22"/>
              </w:rPr>
              <w:t>relevant data and information based on critical evaluation of valid and reliable sources e.g. evaluate own lab data</w:t>
            </w:r>
          </w:p>
        </w:tc>
        <w:tc>
          <w:tcPr>
            <w:tcW w:w="3306" w:type="dxa"/>
            <w:tcBorders>
              <w:top w:val="nil"/>
              <w:left w:val="single" w:sz="4" w:space="0" w:color="auto"/>
              <w:bottom w:val="nil"/>
              <w:right w:val="single" w:sz="4" w:space="0" w:color="auto"/>
            </w:tcBorders>
          </w:tcPr>
          <w:p w14:paraId="637D4CBE" w14:textId="3CC97B1B" w:rsidR="00BE339D" w:rsidRPr="00137652" w:rsidRDefault="00BE339D" w:rsidP="0012615A">
            <w:pPr>
              <w:pStyle w:val="ListBulletintable"/>
              <w:spacing w:after="60"/>
              <w:ind w:left="366" w:hanging="284"/>
            </w:pPr>
            <w:r>
              <w:t>undertake an inquiry, self-</w:t>
            </w:r>
            <w:r w:rsidRPr="0028231F">
              <w:rPr>
                <w:rFonts w:cstheme="minorHAnsi"/>
                <w:szCs w:val="22"/>
              </w:rPr>
              <w:t>managing</w:t>
            </w:r>
            <w:r>
              <w:t xml:space="preserve"> the process</w:t>
            </w:r>
          </w:p>
        </w:tc>
      </w:tr>
      <w:tr w:rsidR="00BE339D" w:rsidRPr="00137652" w14:paraId="59D9D9C0" w14:textId="77777777" w:rsidTr="009079AF">
        <w:trPr>
          <w:trHeight w:val="858"/>
        </w:trPr>
        <w:tc>
          <w:tcPr>
            <w:tcW w:w="3447" w:type="dxa"/>
            <w:tcBorders>
              <w:top w:val="nil"/>
              <w:left w:val="single" w:sz="4" w:space="0" w:color="auto"/>
              <w:bottom w:val="nil"/>
              <w:right w:val="single" w:sz="4" w:space="0" w:color="auto"/>
            </w:tcBorders>
          </w:tcPr>
          <w:p w14:paraId="489D6984" w14:textId="188486B7" w:rsidR="00BE339D" w:rsidRPr="00137652" w:rsidRDefault="00BE339D" w:rsidP="0012615A">
            <w:pPr>
              <w:pStyle w:val="ListBulletintable"/>
              <w:spacing w:after="60"/>
              <w:ind w:left="366" w:hanging="284"/>
            </w:pPr>
            <w:r w:rsidRPr="00E4524F">
              <w:rPr>
                <w:rFonts w:cstheme="minorHAnsi"/>
                <w:szCs w:val="22"/>
              </w:rPr>
              <w:t xml:space="preserve">communicate effectively using a range of modes, </w:t>
            </w:r>
            <w:r w:rsidR="001C0E93" w:rsidRPr="00E4524F">
              <w:rPr>
                <w:rFonts w:cstheme="minorHAnsi"/>
                <w:szCs w:val="22"/>
              </w:rPr>
              <w:t>mediums,</w:t>
            </w:r>
            <w:r w:rsidRPr="00E4524F">
              <w:rPr>
                <w:rFonts w:cstheme="minorHAnsi"/>
                <w:szCs w:val="22"/>
              </w:rPr>
              <w:t xml:space="preserve"> and technique for a chosen purpose, adhering to the principles of academic integrity</w:t>
            </w:r>
          </w:p>
        </w:tc>
        <w:tc>
          <w:tcPr>
            <w:tcW w:w="3448" w:type="dxa"/>
            <w:tcBorders>
              <w:top w:val="nil"/>
              <w:left w:val="single" w:sz="4" w:space="0" w:color="auto"/>
              <w:bottom w:val="nil"/>
              <w:right w:val="single" w:sz="4" w:space="0" w:color="auto"/>
            </w:tcBorders>
          </w:tcPr>
          <w:p w14:paraId="59E5B602" w14:textId="2F30CE08" w:rsidR="00BE339D" w:rsidRPr="00E4524F" w:rsidRDefault="00BE339D" w:rsidP="0012615A">
            <w:pPr>
              <w:pStyle w:val="ListBulletintable"/>
              <w:spacing w:after="60"/>
              <w:ind w:left="366" w:hanging="284"/>
              <w:rPr>
                <w:szCs w:val="22"/>
              </w:rPr>
            </w:pPr>
            <w:r w:rsidRPr="00E4524F">
              <w:rPr>
                <w:rFonts w:cstheme="minorHAnsi"/>
                <w:szCs w:val="22"/>
              </w:rPr>
              <w:t xml:space="preserve">communicate effectively using a range of modes, </w:t>
            </w:r>
            <w:r w:rsidR="001C0E93" w:rsidRPr="00E4524F">
              <w:rPr>
                <w:rFonts w:cstheme="minorHAnsi"/>
                <w:szCs w:val="22"/>
              </w:rPr>
              <w:t>mediums,</w:t>
            </w:r>
            <w:r w:rsidRPr="00E4524F">
              <w:rPr>
                <w:rFonts w:cstheme="minorHAnsi"/>
                <w:szCs w:val="22"/>
              </w:rPr>
              <w:t xml:space="preserve"> and technique for a </w:t>
            </w:r>
            <w:r>
              <w:rPr>
                <w:rFonts w:cstheme="minorHAnsi"/>
                <w:szCs w:val="22"/>
              </w:rPr>
              <w:t xml:space="preserve">variety of </w:t>
            </w:r>
            <w:r w:rsidRPr="00E4524F">
              <w:rPr>
                <w:rFonts w:cstheme="minorHAnsi"/>
                <w:szCs w:val="22"/>
              </w:rPr>
              <w:t>purpose</w:t>
            </w:r>
            <w:r>
              <w:rPr>
                <w:rFonts w:cstheme="minorHAnsi"/>
                <w:szCs w:val="22"/>
              </w:rPr>
              <w:t>s</w:t>
            </w:r>
            <w:r w:rsidRPr="00E4524F">
              <w:rPr>
                <w:rFonts w:cstheme="minorHAnsi"/>
                <w:szCs w:val="22"/>
              </w:rPr>
              <w:t>, adhering to the principles of academic integrity</w:t>
            </w:r>
          </w:p>
        </w:tc>
        <w:tc>
          <w:tcPr>
            <w:tcW w:w="3306" w:type="dxa"/>
            <w:tcBorders>
              <w:top w:val="nil"/>
              <w:left w:val="single" w:sz="4" w:space="0" w:color="auto"/>
              <w:bottom w:val="nil"/>
              <w:right w:val="single" w:sz="4" w:space="0" w:color="auto"/>
            </w:tcBorders>
          </w:tcPr>
          <w:p w14:paraId="5C844863" w14:textId="7E5CE18B" w:rsidR="00BE339D" w:rsidRPr="00137652" w:rsidRDefault="00BE339D" w:rsidP="0012615A">
            <w:pPr>
              <w:pStyle w:val="ListBulletintable"/>
              <w:spacing w:after="60"/>
              <w:ind w:left="366" w:hanging="284"/>
            </w:pPr>
            <w:r>
              <w:t xml:space="preserve">communicate ideas using appropriate </w:t>
            </w:r>
            <w:r w:rsidRPr="0028231F">
              <w:rPr>
                <w:rFonts w:cstheme="minorHAnsi"/>
                <w:szCs w:val="22"/>
              </w:rPr>
              <w:t>language</w:t>
            </w:r>
          </w:p>
        </w:tc>
      </w:tr>
      <w:tr w:rsidR="00BE339D" w:rsidRPr="00137652" w14:paraId="7D9D6373" w14:textId="77777777" w:rsidTr="009079AF">
        <w:trPr>
          <w:trHeight w:val="858"/>
        </w:trPr>
        <w:tc>
          <w:tcPr>
            <w:tcW w:w="3447" w:type="dxa"/>
            <w:tcBorders>
              <w:top w:val="nil"/>
              <w:left w:val="single" w:sz="4" w:space="0" w:color="auto"/>
              <w:bottom w:val="nil"/>
              <w:right w:val="single" w:sz="4" w:space="0" w:color="auto"/>
            </w:tcBorders>
          </w:tcPr>
          <w:p w14:paraId="7E173F9E" w14:textId="3B43A382" w:rsidR="00BE339D" w:rsidRPr="00137652" w:rsidRDefault="00BE339D" w:rsidP="0012615A">
            <w:pPr>
              <w:pStyle w:val="ListBulletintable"/>
              <w:spacing w:after="60"/>
              <w:ind w:left="366" w:hanging="284"/>
            </w:pPr>
            <w:r w:rsidRPr="00E4524F">
              <w:rPr>
                <w:rFonts w:cstheme="minorHAnsi"/>
                <w:szCs w:val="22"/>
              </w:rPr>
              <w:t>appl</w:t>
            </w:r>
            <w:r w:rsidR="002D757E">
              <w:rPr>
                <w:rFonts w:cstheme="minorHAnsi"/>
                <w:szCs w:val="22"/>
              </w:rPr>
              <w:t>y</w:t>
            </w:r>
            <w:r w:rsidRPr="00E4524F">
              <w:rPr>
                <w:rFonts w:cstheme="minorHAnsi"/>
                <w:szCs w:val="22"/>
              </w:rPr>
              <w:t xml:space="preserve"> interpersonal, intrapersonal, and leadership skills with integrity </w:t>
            </w:r>
            <w:r w:rsidRPr="00BE339D">
              <w:rPr>
                <w:rFonts w:cstheme="minorHAnsi"/>
                <w:szCs w:val="22"/>
              </w:rPr>
              <w:t xml:space="preserve">to </w:t>
            </w:r>
            <w:r w:rsidR="00AE76B2">
              <w:rPr>
                <w:rFonts w:cstheme="minorHAnsi"/>
                <w:szCs w:val="22"/>
              </w:rPr>
              <w:t>Exercise Science</w:t>
            </w:r>
            <w:r w:rsidRPr="00BE339D">
              <w:rPr>
                <w:rFonts w:cstheme="minorHAnsi"/>
                <w:szCs w:val="22"/>
              </w:rPr>
              <w:t xml:space="preserve"> problems and research methods e.g. fitness testing, collection of group data</w:t>
            </w:r>
          </w:p>
        </w:tc>
        <w:tc>
          <w:tcPr>
            <w:tcW w:w="3448" w:type="dxa"/>
            <w:tcBorders>
              <w:top w:val="nil"/>
              <w:left w:val="single" w:sz="4" w:space="0" w:color="auto"/>
              <w:bottom w:val="nil"/>
              <w:right w:val="single" w:sz="4" w:space="0" w:color="auto"/>
            </w:tcBorders>
          </w:tcPr>
          <w:p w14:paraId="5CF09206" w14:textId="69F9A685" w:rsidR="0028231F" w:rsidRPr="0082792D" w:rsidRDefault="00BE339D" w:rsidP="0012615A">
            <w:pPr>
              <w:pStyle w:val="ListBulletintable"/>
              <w:spacing w:after="60"/>
              <w:ind w:left="366" w:hanging="284"/>
              <w:rPr>
                <w:szCs w:val="22"/>
              </w:rPr>
            </w:pPr>
            <w:r w:rsidRPr="00E4524F">
              <w:rPr>
                <w:rFonts w:cstheme="minorHAnsi"/>
                <w:szCs w:val="22"/>
              </w:rPr>
              <w:t>appl</w:t>
            </w:r>
            <w:r w:rsidR="002D757E">
              <w:rPr>
                <w:rFonts w:cstheme="minorHAnsi"/>
                <w:szCs w:val="22"/>
              </w:rPr>
              <w:t>y</w:t>
            </w:r>
            <w:r w:rsidRPr="00E4524F">
              <w:rPr>
                <w:rFonts w:cstheme="minorHAnsi"/>
                <w:szCs w:val="22"/>
              </w:rPr>
              <w:t xml:space="preserve"> interpersonal, intrapersonal, and leadership skills with integrity and understanding of </w:t>
            </w:r>
            <w:r w:rsidRPr="00BE339D">
              <w:rPr>
                <w:rFonts w:cstheme="minorHAnsi"/>
                <w:szCs w:val="22"/>
              </w:rPr>
              <w:t xml:space="preserve">differences to </w:t>
            </w:r>
            <w:r w:rsidR="00AE76B2">
              <w:rPr>
                <w:rFonts w:cstheme="minorHAnsi"/>
                <w:szCs w:val="22"/>
              </w:rPr>
              <w:t>Exercise Science</w:t>
            </w:r>
            <w:r w:rsidRPr="00BE339D">
              <w:rPr>
                <w:rFonts w:cstheme="minorHAnsi"/>
                <w:szCs w:val="22"/>
              </w:rPr>
              <w:t xml:space="preserve"> problems and research methods e.g. fitness testing, collection of group data</w:t>
            </w:r>
          </w:p>
        </w:tc>
        <w:tc>
          <w:tcPr>
            <w:tcW w:w="3306" w:type="dxa"/>
            <w:tcBorders>
              <w:top w:val="nil"/>
              <w:left w:val="single" w:sz="4" w:space="0" w:color="auto"/>
              <w:bottom w:val="nil"/>
              <w:right w:val="single" w:sz="4" w:space="0" w:color="auto"/>
            </w:tcBorders>
          </w:tcPr>
          <w:p w14:paraId="141ED350" w14:textId="3E317C4D" w:rsidR="00BE339D" w:rsidRPr="00137652" w:rsidRDefault="00BE339D" w:rsidP="0012615A">
            <w:pPr>
              <w:pStyle w:val="ListBulletintable"/>
              <w:spacing w:after="60"/>
              <w:ind w:left="366" w:hanging="284"/>
            </w:pPr>
            <w:r w:rsidRPr="0028231F">
              <w:rPr>
                <w:rFonts w:cstheme="minorHAnsi"/>
                <w:szCs w:val="22"/>
              </w:rPr>
              <w:t>appl</w:t>
            </w:r>
            <w:r w:rsidR="002D757E">
              <w:rPr>
                <w:rFonts w:cstheme="minorHAnsi"/>
                <w:szCs w:val="22"/>
              </w:rPr>
              <w:t>y</w:t>
            </w:r>
            <w:r>
              <w:t xml:space="preserve"> interpersonal and intrapersonal skills</w:t>
            </w:r>
          </w:p>
        </w:tc>
      </w:tr>
      <w:tr w:rsidR="00BE339D" w:rsidRPr="00137652" w14:paraId="6E1581D4" w14:textId="77777777" w:rsidTr="009079AF">
        <w:trPr>
          <w:trHeight w:val="858"/>
        </w:trPr>
        <w:tc>
          <w:tcPr>
            <w:tcW w:w="3447" w:type="dxa"/>
            <w:tcBorders>
              <w:top w:val="nil"/>
              <w:left w:val="single" w:sz="4" w:space="0" w:color="auto"/>
              <w:bottom w:val="single" w:sz="4" w:space="0" w:color="auto"/>
              <w:right w:val="single" w:sz="4" w:space="0" w:color="auto"/>
            </w:tcBorders>
          </w:tcPr>
          <w:p w14:paraId="0D90913F" w14:textId="0B7A5E6F" w:rsidR="00BE339D" w:rsidRPr="00137652" w:rsidRDefault="00BE339D" w:rsidP="0012615A">
            <w:pPr>
              <w:pStyle w:val="ListBulletintable"/>
              <w:spacing w:after="60"/>
              <w:ind w:left="366" w:hanging="284"/>
            </w:pPr>
            <w:r w:rsidRPr="00E4524F">
              <w:rPr>
                <w:rFonts w:cstheme="minorHAnsi"/>
                <w:szCs w:val="22"/>
              </w:rPr>
              <w:t xml:space="preserve">reflect using evidence on </w:t>
            </w:r>
            <w:r w:rsidR="00AE76B2">
              <w:rPr>
                <w:rFonts w:cstheme="minorHAnsi"/>
                <w:szCs w:val="22"/>
              </w:rPr>
              <w:t>Exercise Science</w:t>
            </w:r>
            <w:r w:rsidRPr="00E4524F">
              <w:rPr>
                <w:rFonts w:cstheme="minorHAnsi"/>
                <w:szCs w:val="22"/>
              </w:rPr>
              <w:t xml:space="preserve"> knowledge, understanding and</w:t>
            </w:r>
            <w:r>
              <w:rPr>
                <w:rFonts w:cstheme="minorHAnsi"/>
                <w:szCs w:val="22"/>
              </w:rPr>
              <w:t>/or</w:t>
            </w:r>
            <w:r w:rsidRPr="00E4524F">
              <w:rPr>
                <w:rFonts w:cstheme="minorHAnsi"/>
                <w:szCs w:val="22"/>
              </w:rPr>
              <w:t xml:space="preserve"> skills to make </w:t>
            </w:r>
            <w:r>
              <w:rPr>
                <w:rFonts w:cstheme="minorHAnsi"/>
                <w:szCs w:val="22"/>
              </w:rPr>
              <w:t>considered</w:t>
            </w:r>
            <w:r w:rsidRPr="00E4524F">
              <w:rPr>
                <w:rFonts w:cstheme="minorHAnsi"/>
                <w:szCs w:val="22"/>
              </w:rPr>
              <w:t xml:space="preserve"> proposals for improvement</w:t>
            </w:r>
          </w:p>
        </w:tc>
        <w:tc>
          <w:tcPr>
            <w:tcW w:w="3448" w:type="dxa"/>
            <w:tcBorders>
              <w:top w:val="nil"/>
              <w:left w:val="single" w:sz="4" w:space="0" w:color="auto"/>
              <w:bottom w:val="single" w:sz="4" w:space="0" w:color="auto"/>
              <w:right w:val="single" w:sz="4" w:space="0" w:color="auto"/>
            </w:tcBorders>
          </w:tcPr>
          <w:p w14:paraId="7E20D9AD" w14:textId="70856E3C" w:rsidR="00BE339D" w:rsidRPr="00E4524F" w:rsidRDefault="00BE339D" w:rsidP="0012615A">
            <w:pPr>
              <w:pStyle w:val="ListBulletintable"/>
              <w:spacing w:after="60"/>
              <w:ind w:left="366" w:hanging="284"/>
              <w:rPr>
                <w:szCs w:val="22"/>
              </w:rPr>
            </w:pPr>
            <w:r w:rsidRPr="00E4524F">
              <w:rPr>
                <w:rFonts w:cstheme="minorHAnsi"/>
                <w:szCs w:val="22"/>
              </w:rPr>
              <w:t xml:space="preserve">reflect using evidence on </w:t>
            </w:r>
            <w:r w:rsidR="00AE76B2">
              <w:rPr>
                <w:rFonts w:cstheme="minorHAnsi"/>
                <w:szCs w:val="22"/>
              </w:rPr>
              <w:t>Exercise Science</w:t>
            </w:r>
            <w:r w:rsidRPr="00E4524F">
              <w:rPr>
                <w:rFonts w:cstheme="minorHAnsi"/>
                <w:szCs w:val="22"/>
              </w:rPr>
              <w:t xml:space="preserve"> knowledge, understanding and skills to make targeted and justified proposals for improvement</w:t>
            </w:r>
          </w:p>
        </w:tc>
        <w:tc>
          <w:tcPr>
            <w:tcW w:w="3306" w:type="dxa"/>
            <w:tcBorders>
              <w:top w:val="nil"/>
              <w:left w:val="single" w:sz="4" w:space="0" w:color="auto"/>
              <w:bottom w:val="single" w:sz="4" w:space="0" w:color="auto"/>
              <w:right w:val="single" w:sz="4" w:space="0" w:color="auto"/>
            </w:tcBorders>
          </w:tcPr>
          <w:p w14:paraId="4D4BC01A" w14:textId="01D7619D" w:rsidR="00BE339D" w:rsidRPr="00137652" w:rsidRDefault="00BE339D" w:rsidP="0012615A">
            <w:pPr>
              <w:pStyle w:val="ListBulletintable"/>
              <w:spacing w:after="60"/>
              <w:ind w:left="366" w:hanging="284"/>
            </w:pPr>
            <w:r>
              <w:t xml:space="preserve">reflect on own application of </w:t>
            </w:r>
            <w:r w:rsidRPr="0028231F">
              <w:rPr>
                <w:rFonts w:cstheme="minorHAnsi"/>
                <w:szCs w:val="22"/>
              </w:rPr>
              <w:t>knowledge</w:t>
            </w:r>
            <w:r>
              <w:t>, understanding or skills</w:t>
            </w:r>
          </w:p>
        </w:tc>
      </w:tr>
    </w:tbl>
    <w:p w14:paraId="5C3EE699" w14:textId="77777777" w:rsidR="00437FE2" w:rsidRPr="00137652" w:rsidRDefault="00437FE2" w:rsidP="00437FE2">
      <w:pPr>
        <w:pStyle w:val="Heading2"/>
        <w:tabs>
          <w:tab w:val="right" w:pos="9072"/>
        </w:tabs>
      </w:pPr>
      <w:r w:rsidRPr="00137652">
        <w:rPr>
          <w:bCs w:val="0"/>
        </w:rPr>
        <w:t>A guide to reading and implementing content descriptions</w:t>
      </w:r>
    </w:p>
    <w:p w14:paraId="74217197" w14:textId="77777777" w:rsidR="00437FE2" w:rsidRPr="00137652" w:rsidRDefault="00437FE2" w:rsidP="00437FE2">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420FB148" w14:textId="77777777" w:rsidR="00437FE2" w:rsidRPr="00137652" w:rsidRDefault="00437FE2" w:rsidP="00437FE2">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6F10E1B5" w14:textId="77777777" w:rsidR="00437FE2" w:rsidRPr="00137652" w:rsidRDefault="00437FE2" w:rsidP="0082792D">
      <w:pPr>
        <w:pStyle w:val="Heading2"/>
        <w:tabs>
          <w:tab w:val="right" w:pos="9072"/>
        </w:tabs>
        <w:spacing w:before="0"/>
        <w:rPr>
          <w:szCs w:val="22"/>
        </w:rPr>
      </w:pPr>
      <w:r w:rsidRPr="00137652">
        <w:t>Assessment</w:t>
      </w:r>
    </w:p>
    <w:p w14:paraId="4501CDDE" w14:textId="77777777" w:rsidR="00547CFE" w:rsidRPr="008F5AE6" w:rsidRDefault="00547CFE" w:rsidP="00547CFE">
      <w:pPr>
        <w:spacing w:after="120"/>
        <w:rPr>
          <w:color w:val="000000" w:themeColor="text1"/>
        </w:rPr>
      </w:pPr>
      <w:r w:rsidRPr="008F5AE6">
        <w:rPr>
          <w:color w:val="000000" w:themeColor="text1"/>
        </w:rPr>
        <w:t xml:space="preserve">Refer to pages </w:t>
      </w:r>
      <w:r>
        <w:rPr>
          <w:color w:val="000000" w:themeColor="text1"/>
        </w:rPr>
        <w:t>9-10</w:t>
      </w:r>
      <w:r w:rsidRPr="008F5AE6">
        <w:rPr>
          <w:color w:val="000000" w:themeColor="text1"/>
        </w:rPr>
        <w:t>.</w:t>
      </w:r>
    </w:p>
    <w:p w14:paraId="691BF433" w14:textId="707439E4" w:rsidR="0012615A" w:rsidRDefault="0012615A">
      <w:pPr>
        <w:spacing w:before="0"/>
        <w:rPr>
          <w:color w:val="000000" w:themeColor="text1"/>
        </w:rPr>
      </w:pPr>
      <w:r>
        <w:rPr>
          <w:color w:val="000000" w:themeColor="text1"/>
        </w:rPr>
        <w:br w:type="page"/>
      </w:r>
    </w:p>
    <w:p w14:paraId="7A3FFFF7" w14:textId="0AECBDE5" w:rsidR="00437FE2" w:rsidRPr="00BE339D" w:rsidRDefault="00BE339D" w:rsidP="00C81779">
      <w:pPr>
        <w:pStyle w:val="Heading1"/>
        <w:tabs>
          <w:tab w:val="clear" w:pos="9072"/>
          <w:tab w:val="right" w:pos="10348"/>
        </w:tabs>
        <w:spacing w:before="120"/>
        <w:rPr>
          <w:color w:val="000000" w:themeColor="text1"/>
        </w:rPr>
      </w:pPr>
      <w:bookmarkStart w:id="107" w:name="_Toc199948408"/>
      <w:r w:rsidRPr="00BE339D">
        <w:rPr>
          <w:color w:val="000000" w:themeColor="text1"/>
        </w:rPr>
        <w:lastRenderedPageBreak/>
        <w:t>Science of Performance</w:t>
      </w:r>
      <w:r w:rsidR="00437FE2" w:rsidRPr="00BE339D">
        <w:rPr>
          <w:color w:val="000000" w:themeColor="text1"/>
        </w:rPr>
        <w:tab/>
        <w:t>Value: 1.0</w:t>
      </w:r>
      <w:bookmarkEnd w:id="107"/>
    </w:p>
    <w:p w14:paraId="044B9913" w14:textId="7C4A8DB9" w:rsidR="00437FE2" w:rsidRPr="00BE339D" w:rsidRDefault="00BE339D" w:rsidP="00C81779">
      <w:pPr>
        <w:pStyle w:val="Heading3subheading"/>
        <w:tabs>
          <w:tab w:val="clear" w:pos="9072"/>
          <w:tab w:val="right" w:pos="10348"/>
        </w:tabs>
        <w:spacing w:before="120" w:after="120"/>
        <w:rPr>
          <w:color w:val="000000" w:themeColor="text1"/>
        </w:rPr>
      </w:pPr>
      <w:r w:rsidRPr="00BE339D">
        <w:rPr>
          <w:color w:val="000000" w:themeColor="text1"/>
        </w:rPr>
        <w:t>Science of Performance</w:t>
      </w:r>
      <w:r w:rsidR="00437FE2" w:rsidRPr="00BE339D">
        <w:rPr>
          <w:color w:val="000000" w:themeColor="text1"/>
        </w:rPr>
        <w:t xml:space="preserve"> a</w:t>
      </w:r>
      <w:r w:rsidR="00437FE2" w:rsidRPr="00BE339D">
        <w:rPr>
          <w:color w:val="000000" w:themeColor="text1"/>
        </w:rPr>
        <w:tab/>
        <w:t>Value 0.5</w:t>
      </w:r>
    </w:p>
    <w:p w14:paraId="633C2892" w14:textId="46A39D0B" w:rsidR="00437FE2" w:rsidRPr="00BE339D" w:rsidRDefault="00BE339D" w:rsidP="00C81779">
      <w:pPr>
        <w:pStyle w:val="Heading3subheading"/>
        <w:tabs>
          <w:tab w:val="clear" w:pos="9072"/>
          <w:tab w:val="right" w:pos="10348"/>
        </w:tabs>
        <w:spacing w:before="120" w:after="120"/>
        <w:rPr>
          <w:color w:val="000000" w:themeColor="text1"/>
        </w:rPr>
      </w:pPr>
      <w:r w:rsidRPr="00BE339D">
        <w:rPr>
          <w:color w:val="000000" w:themeColor="text1"/>
        </w:rPr>
        <w:t>Science of Performance</w:t>
      </w:r>
      <w:r w:rsidR="00437FE2" w:rsidRPr="00BE339D">
        <w:rPr>
          <w:color w:val="000000" w:themeColor="text1"/>
        </w:rPr>
        <w:t xml:space="preserve"> b</w:t>
      </w:r>
      <w:r w:rsidR="00437FE2" w:rsidRPr="00BE339D">
        <w:rPr>
          <w:color w:val="000000" w:themeColor="text1"/>
        </w:rPr>
        <w:tab/>
        <w:t>Value 0.5</w:t>
      </w:r>
    </w:p>
    <w:p w14:paraId="15ED4B7F" w14:textId="77777777" w:rsidR="00437FE2" w:rsidRPr="00137652" w:rsidRDefault="00437FE2" w:rsidP="00C81779">
      <w:pPr>
        <w:pStyle w:val="Heading2"/>
        <w:tabs>
          <w:tab w:val="right" w:pos="9072"/>
        </w:tabs>
        <w:spacing w:before="120"/>
      </w:pPr>
      <w:r w:rsidRPr="00137652">
        <w:t>Unit Description</w:t>
      </w:r>
    </w:p>
    <w:p w14:paraId="38E616E5" w14:textId="2115F7C4" w:rsidR="004513D4" w:rsidRPr="006D1BC6" w:rsidRDefault="004513D4" w:rsidP="00C81779">
      <w:pPr>
        <w:spacing w:after="120"/>
      </w:pPr>
      <w:r w:rsidRPr="006D1BC6">
        <w:t>Students will examine theories, concepts, and models related to the psychological and behavioural factors that influence athletic performance</w:t>
      </w:r>
      <w:r w:rsidR="004A1B43" w:rsidRPr="006D1BC6">
        <w:t xml:space="preserve"> and mindset</w:t>
      </w:r>
      <w:r w:rsidRPr="006D1BC6">
        <w:t>. They will also investigate the causes</w:t>
      </w:r>
      <w:r w:rsidR="004A1B43" w:rsidRPr="006D1BC6">
        <w:t xml:space="preserve"> and </w:t>
      </w:r>
      <w:r w:rsidRPr="006D1BC6">
        <w:t>nature</w:t>
      </w:r>
      <w:r w:rsidR="004A1B43" w:rsidRPr="006D1BC6">
        <w:t xml:space="preserve"> of injuries and the </w:t>
      </w:r>
      <w:r w:rsidRPr="006D1BC6">
        <w:t xml:space="preserve">recovery </w:t>
      </w:r>
      <w:r w:rsidR="004A1B43" w:rsidRPr="006D1BC6">
        <w:t xml:space="preserve">and rehabilitation </w:t>
      </w:r>
      <w:r w:rsidRPr="006D1BC6">
        <w:t>processes</w:t>
      </w:r>
      <w:r w:rsidR="004A1B43" w:rsidRPr="006D1BC6">
        <w:t>. Students e</w:t>
      </w:r>
      <w:r w:rsidRPr="006D1BC6">
        <w:t xml:space="preserve">xplore the relationship between </w:t>
      </w:r>
      <w:r w:rsidR="004A1B43" w:rsidRPr="006D1BC6">
        <w:t>mental</w:t>
      </w:r>
      <w:r w:rsidRPr="006D1BC6">
        <w:t xml:space="preserve"> and physical performance.</w:t>
      </w:r>
    </w:p>
    <w:p w14:paraId="0BFEBDF7" w14:textId="77777777" w:rsidR="00437FE2" w:rsidRDefault="00437FE2" w:rsidP="00C81779">
      <w:pPr>
        <w:pStyle w:val="Heading2"/>
        <w:spacing w:before="120"/>
      </w:pPr>
      <w:r w:rsidRPr="00137652">
        <w:t>Specific Unit Goals</w:t>
      </w:r>
    </w:p>
    <w:p w14:paraId="5BD12ED3" w14:textId="77777777" w:rsidR="00437FE2" w:rsidRPr="00137652" w:rsidRDefault="00437FE2" w:rsidP="00C81779">
      <w:pPr>
        <w:spacing w:after="120"/>
        <w:rPr>
          <w:rFonts w:cs="Calibri"/>
        </w:rPr>
      </w:pPr>
      <w:r w:rsidRPr="00137652">
        <w:rPr>
          <w:rFonts w:cs="Calibri"/>
        </w:rPr>
        <w:t>This unit should enable students to: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7"/>
        <w:gridCol w:w="3448"/>
        <w:gridCol w:w="3306"/>
      </w:tblGrid>
      <w:tr w:rsidR="00437FE2" w:rsidRPr="00137652" w14:paraId="59A3FDAE" w14:textId="77777777" w:rsidTr="009079AF">
        <w:tc>
          <w:tcPr>
            <w:tcW w:w="3447" w:type="dxa"/>
            <w:tcBorders>
              <w:bottom w:val="single" w:sz="4" w:space="0" w:color="auto"/>
            </w:tcBorders>
            <w:tcMar>
              <w:left w:w="57" w:type="dxa"/>
              <w:right w:w="57" w:type="dxa"/>
            </w:tcMar>
          </w:tcPr>
          <w:p w14:paraId="02FE298D" w14:textId="77777777" w:rsidR="00437FE2" w:rsidRPr="00137652" w:rsidRDefault="00437FE2" w:rsidP="00C81779">
            <w:pPr>
              <w:pStyle w:val="TableTextBoldcentred"/>
              <w:spacing w:before="60" w:after="60"/>
            </w:pPr>
            <w:r w:rsidRPr="00137652">
              <w:t>A Course</w:t>
            </w:r>
          </w:p>
        </w:tc>
        <w:tc>
          <w:tcPr>
            <w:tcW w:w="3448" w:type="dxa"/>
            <w:tcBorders>
              <w:bottom w:val="single" w:sz="4" w:space="0" w:color="auto"/>
            </w:tcBorders>
            <w:tcMar>
              <w:left w:w="57" w:type="dxa"/>
              <w:right w:w="57" w:type="dxa"/>
            </w:tcMar>
          </w:tcPr>
          <w:p w14:paraId="6B8CB1FA" w14:textId="77777777" w:rsidR="00437FE2" w:rsidRPr="00137652" w:rsidRDefault="00437FE2" w:rsidP="00C81779">
            <w:pPr>
              <w:pStyle w:val="TableTextBoldcentred"/>
              <w:spacing w:before="60" w:after="60"/>
            </w:pPr>
            <w:r w:rsidRPr="00137652">
              <w:t>T Course</w:t>
            </w:r>
          </w:p>
        </w:tc>
        <w:tc>
          <w:tcPr>
            <w:tcW w:w="3306" w:type="dxa"/>
            <w:tcBorders>
              <w:bottom w:val="single" w:sz="4" w:space="0" w:color="auto"/>
            </w:tcBorders>
            <w:tcMar>
              <w:left w:w="57" w:type="dxa"/>
              <w:right w:w="57" w:type="dxa"/>
            </w:tcMar>
          </w:tcPr>
          <w:p w14:paraId="0F94C706" w14:textId="77777777" w:rsidR="00437FE2" w:rsidRPr="00137652" w:rsidRDefault="00437FE2" w:rsidP="00C81779">
            <w:pPr>
              <w:pStyle w:val="TableTextBoldcentred"/>
              <w:spacing w:before="60" w:after="60"/>
            </w:pPr>
            <w:r w:rsidRPr="00137652">
              <w:t>M Course</w:t>
            </w:r>
          </w:p>
        </w:tc>
      </w:tr>
      <w:tr w:rsidR="0028231F" w:rsidRPr="00137652" w14:paraId="0EFAA82E" w14:textId="77777777" w:rsidTr="009079AF">
        <w:trPr>
          <w:trHeight w:val="490"/>
        </w:trPr>
        <w:tc>
          <w:tcPr>
            <w:tcW w:w="3447" w:type="dxa"/>
            <w:tcBorders>
              <w:top w:val="single" w:sz="4" w:space="0" w:color="auto"/>
              <w:left w:val="single" w:sz="4" w:space="0" w:color="auto"/>
              <w:bottom w:val="nil"/>
              <w:right w:val="single" w:sz="4" w:space="0" w:color="auto"/>
            </w:tcBorders>
            <w:tcMar>
              <w:left w:w="57" w:type="dxa"/>
              <w:right w:w="57" w:type="dxa"/>
            </w:tcMar>
          </w:tcPr>
          <w:p w14:paraId="0347E783" w14:textId="14252CDC" w:rsidR="0028231F" w:rsidRPr="00B15E2B" w:rsidRDefault="0028231F" w:rsidP="00C81779">
            <w:pPr>
              <w:pStyle w:val="ListBulletintable"/>
              <w:spacing w:after="60"/>
              <w:ind w:left="366" w:hanging="284"/>
              <w:rPr>
                <w:szCs w:val="22"/>
              </w:rPr>
            </w:pPr>
            <w:r w:rsidRPr="00B15E2B">
              <w:rPr>
                <w:szCs w:val="22"/>
              </w:rPr>
              <w:t>analyse principles</w:t>
            </w:r>
            <w:r w:rsidRPr="00B15E2B">
              <w:rPr>
                <w:rFonts w:cstheme="minorHAnsi"/>
                <w:szCs w:val="22"/>
              </w:rPr>
              <w:t xml:space="preserve"> strategies, and methodologies related to</w:t>
            </w:r>
            <w:r w:rsidRPr="00B15E2B">
              <w:rPr>
                <w:szCs w:val="22"/>
              </w:rPr>
              <w:t xml:space="preserve"> injury, </w:t>
            </w:r>
            <w:r w:rsidRPr="00B15E2B">
              <w:rPr>
                <w:rFonts w:cstheme="minorHAnsi"/>
                <w:szCs w:val="22"/>
              </w:rPr>
              <w:t>psychology</w:t>
            </w:r>
            <w:r w:rsidRPr="00B15E2B">
              <w:rPr>
                <w:szCs w:val="22"/>
              </w:rPr>
              <w:t xml:space="preserve"> and behaviour and their relationship with athletic performance</w:t>
            </w:r>
          </w:p>
        </w:tc>
        <w:tc>
          <w:tcPr>
            <w:tcW w:w="3448" w:type="dxa"/>
            <w:tcBorders>
              <w:top w:val="single" w:sz="4" w:space="0" w:color="auto"/>
              <w:left w:val="single" w:sz="4" w:space="0" w:color="auto"/>
              <w:bottom w:val="nil"/>
              <w:right w:val="single" w:sz="4" w:space="0" w:color="auto"/>
            </w:tcBorders>
            <w:tcMar>
              <w:left w:w="57" w:type="dxa"/>
              <w:right w:w="57" w:type="dxa"/>
            </w:tcMar>
          </w:tcPr>
          <w:p w14:paraId="78894442" w14:textId="22333BB3" w:rsidR="0028231F" w:rsidRPr="00B15E2B" w:rsidRDefault="002D757E" w:rsidP="00C81779">
            <w:pPr>
              <w:pStyle w:val="ListBulletintable"/>
              <w:spacing w:after="60"/>
              <w:ind w:left="366" w:hanging="284"/>
              <w:rPr>
                <w:szCs w:val="22"/>
              </w:rPr>
            </w:pPr>
            <w:r>
              <w:rPr>
                <w:szCs w:val="22"/>
              </w:rPr>
              <w:t>c</w:t>
            </w:r>
            <w:r w:rsidR="0028231F" w:rsidRPr="00B15E2B">
              <w:rPr>
                <w:szCs w:val="22"/>
              </w:rPr>
              <w:t>ritically analyse principles</w:t>
            </w:r>
            <w:r w:rsidR="0028231F" w:rsidRPr="00B15E2B">
              <w:rPr>
                <w:rFonts w:cstheme="minorHAnsi"/>
                <w:szCs w:val="22"/>
              </w:rPr>
              <w:t xml:space="preserve"> strategies, and methodologies related to</w:t>
            </w:r>
            <w:r w:rsidR="0028231F" w:rsidRPr="00B15E2B">
              <w:rPr>
                <w:szCs w:val="22"/>
              </w:rPr>
              <w:t xml:space="preserve"> injury, psychology and </w:t>
            </w:r>
            <w:r w:rsidR="0028231F" w:rsidRPr="00B15E2B">
              <w:rPr>
                <w:rFonts w:cstheme="minorHAnsi"/>
                <w:szCs w:val="22"/>
              </w:rPr>
              <w:t>behaviour</w:t>
            </w:r>
            <w:r w:rsidR="0028231F" w:rsidRPr="00B15E2B">
              <w:rPr>
                <w:szCs w:val="22"/>
              </w:rPr>
              <w:t xml:space="preserve">, their relationship with athletic performance </w:t>
            </w:r>
            <w:r w:rsidR="0028231F" w:rsidRPr="00B15E2B">
              <w:rPr>
                <w:rFonts w:cstheme="minorHAnsi"/>
                <w:szCs w:val="22"/>
              </w:rPr>
              <w:t xml:space="preserve">and </w:t>
            </w:r>
            <w:r w:rsidR="00261DCF">
              <w:rPr>
                <w:rFonts w:cstheme="minorHAnsi"/>
                <w:szCs w:val="22"/>
              </w:rPr>
              <w:t>evaluate</w:t>
            </w:r>
            <w:r w:rsidR="0028231F" w:rsidRPr="00B15E2B">
              <w:rPr>
                <w:rFonts w:cstheme="minorHAnsi"/>
                <w:szCs w:val="22"/>
              </w:rPr>
              <w:t xml:space="preserve"> limitations and assumption</w:t>
            </w:r>
          </w:p>
        </w:tc>
        <w:tc>
          <w:tcPr>
            <w:tcW w:w="3306" w:type="dxa"/>
            <w:tcBorders>
              <w:top w:val="single" w:sz="4" w:space="0" w:color="auto"/>
              <w:left w:val="single" w:sz="4" w:space="0" w:color="auto"/>
              <w:bottom w:val="nil"/>
              <w:right w:val="single" w:sz="4" w:space="0" w:color="auto"/>
            </w:tcBorders>
            <w:tcMar>
              <w:left w:w="57" w:type="dxa"/>
              <w:right w:w="57" w:type="dxa"/>
            </w:tcMar>
          </w:tcPr>
          <w:p w14:paraId="450C969C" w14:textId="53D4DFA9" w:rsidR="0028231F" w:rsidRPr="00B15E2B" w:rsidRDefault="00261DCF" w:rsidP="00C81779">
            <w:pPr>
              <w:pStyle w:val="ListBulletintable"/>
              <w:spacing w:after="60"/>
              <w:ind w:left="366" w:hanging="284"/>
              <w:rPr>
                <w:szCs w:val="22"/>
              </w:rPr>
            </w:pPr>
            <w:r>
              <w:rPr>
                <w:szCs w:val="22"/>
              </w:rPr>
              <w:t>describe</w:t>
            </w:r>
            <w:r w:rsidR="0028231F" w:rsidRPr="00B15E2B">
              <w:rPr>
                <w:szCs w:val="22"/>
              </w:rPr>
              <w:t xml:space="preserve"> </w:t>
            </w:r>
            <w:r w:rsidR="00B15E2B" w:rsidRPr="00B15E2B">
              <w:rPr>
                <w:szCs w:val="22"/>
              </w:rPr>
              <w:t xml:space="preserve">injury, </w:t>
            </w:r>
            <w:r w:rsidR="00B15E2B" w:rsidRPr="00B15E2B">
              <w:rPr>
                <w:rFonts w:cstheme="minorHAnsi"/>
                <w:szCs w:val="22"/>
              </w:rPr>
              <w:t>psychology</w:t>
            </w:r>
            <w:r w:rsidR="00B15E2B" w:rsidRPr="00B15E2B">
              <w:rPr>
                <w:szCs w:val="22"/>
              </w:rPr>
              <w:t xml:space="preserve"> and behaviour </w:t>
            </w:r>
            <w:r w:rsidR="0028231F" w:rsidRPr="00B15E2B">
              <w:rPr>
                <w:rFonts w:cstheme="minorHAnsi"/>
                <w:szCs w:val="22"/>
              </w:rPr>
              <w:t>practices and approaches</w:t>
            </w:r>
          </w:p>
        </w:tc>
      </w:tr>
      <w:tr w:rsidR="0028231F" w:rsidRPr="00137652" w14:paraId="46FD1CCF"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4685E093" w14:textId="60EA5D4A" w:rsidR="0028231F" w:rsidRPr="00B15E2B" w:rsidRDefault="00261DCF" w:rsidP="00C81779">
            <w:pPr>
              <w:pStyle w:val="ListBulletintable"/>
              <w:spacing w:after="60"/>
              <w:ind w:left="366" w:hanging="284"/>
              <w:rPr>
                <w:szCs w:val="22"/>
              </w:rPr>
            </w:pPr>
            <w:r>
              <w:rPr>
                <w:rFonts w:cstheme="minorHAnsi"/>
                <w:szCs w:val="22"/>
              </w:rPr>
              <w:t>analyse</w:t>
            </w:r>
            <w:r w:rsidR="0028231F" w:rsidRPr="00B15E2B">
              <w:rPr>
                <w:rFonts w:cstheme="minorHAnsi"/>
                <w:szCs w:val="22"/>
              </w:rPr>
              <w:t xml:space="preserve"> theories, concepts and models related to injury, psychology and behaviour and their effect on athletic performance to draw conclusions</w:t>
            </w:r>
          </w:p>
        </w:tc>
        <w:tc>
          <w:tcPr>
            <w:tcW w:w="3448" w:type="dxa"/>
            <w:tcBorders>
              <w:top w:val="nil"/>
              <w:left w:val="single" w:sz="4" w:space="0" w:color="auto"/>
              <w:bottom w:val="nil"/>
              <w:right w:val="single" w:sz="4" w:space="0" w:color="auto"/>
            </w:tcBorders>
            <w:tcMar>
              <w:left w:w="57" w:type="dxa"/>
              <w:right w:w="57" w:type="dxa"/>
            </w:tcMar>
          </w:tcPr>
          <w:p w14:paraId="19054C09" w14:textId="0587F8F5" w:rsidR="0028231F" w:rsidRPr="00B15E2B" w:rsidRDefault="0028231F" w:rsidP="00C81779">
            <w:pPr>
              <w:pStyle w:val="ListBulletintable"/>
              <w:spacing w:after="60"/>
              <w:ind w:left="366" w:hanging="284"/>
              <w:rPr>
                <w:szCs w:val="22"/>
              </w:rPr>
            </w:pPr>
            <w:r w:rsidRPr="00B15E2B">
              <w:rPr>
                <w:rFonts w:cstheme="minorHAnsi"/>
                <w:szCs w:val="22"/>
              </w:rPr>
              <w:t xml:space="preserve">critically </w:t>
            </w:r>
            <w:r w:rsidR="00261DCF">
              <w:rPr>
                <w:rFonts w:cstheme="minorHAnsi"/>
                <w:szCs w:val="22"/>
              </w:rPr>
              <w:t>analyse</w:t>
            </w:r>
            <w:r w:rsidRPr="00B15E2B">
              <w:rPr>
                <w:rFonts w:cstheme="minorHAnsi"/>
                <w:szCs w:val="22"/>
              </w:rPr>
              <w:t xml:space="preserve"> theories, concepts and models related to injury, psychology and behaviour and their effect on athletic performance to draw informed and insightful conclusions</w:t>
            </w:r>
          </w:p>
        </w:tc>
        <w:tc>
          <w:tcPr>
            <w:tcW w:w="3306" w:type="dxa"/>
            <w:tcBorders>
              <w:top w:val="nil"/>
              <w:left w:val="single" w:sz="4" w:space="0" w:color="auto"/>
              <w:bottom w:val="nil"/>
              <w:right w:val="single" w:sz="4" w:space="0" w:color="auto"/>
            </w:tcBorders>
            <w:tcMar>
              <w:left w:w="57" w:type="dxa"/>
              <w:right w:w="57" w:type="dxa"/>
            </w:tcMar>
          </w:tcPr>
          <w:p w14:paraId="7B42A692" w14:textId="7D2C0DB1" w:rsidR="0028231F" w:rsidRPr="00B15E2B" w:rsidRDefault="00261DCF" w:rsidP="00C81779">
            <w:pPr>
              <w:pStyle w:val="ListBulletintable"/>
              <w:spacing w:after="60"/>
              <w:ind w:left="366" w:hanging="284"/>
              <w:rPr>
                <w:szCs w:val="22"/>
              </w:rPr>
            </w:pPr>
            <w:r>
              <w:rPr>
                <w:szCs w:val="22"/>
              </w:rPr>
              <w:t>describe</w:t>
            </w:r>
            <w:r w:rsidR="0028231F" w:rsidRPr="00B15E2B">
              <w:rPr>
                <w:szCs w:val="22"/>
              </w:rPr>
              <w:t xml:space="preserve"> </w:t>
            </w:r>
            <w:r w:rsidR="00B15E2B" w:rsidRPr="00B15E2B">
              <w:rPr>
                <w:szCs w:val="22"/>
              </w:rPr>
              <w:t xml:space="preserve">injury, psychology and behaviour </w:t>
            </w:r>
            <w:r w:rsidR="0028231F" w:rsidRPr="00B15E2B">
              <w:rPr>
                <w:szCs w:val="22"/>
              </w:rPr>
              <w:t>theories and concepts</w:t>
            </w:r>
          </w:p>
        </w:tc>
      </w:tr>
      <w:tr w:rsidR="0028231F" w:rsidRPr="00137652" w14:paraId="389FD482"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6E872DD1" w14:textId="11ABB140" w:rsidR="0028231F" w:rsidRPr="00B15E2B" w:rsidRDefault="00261DCF" w:rsidP="00C81779">
            <w:pPr>
              <w:pStyle w:val="ListBulletintable"/>
              <w:spacing w:after="60"/>
              <w:ind w:left="366" w:hanging="284"/>
              <w:rPr>
                <w:szCs w:val="22"/>
              </w:rPr>
            </w:pPr>
            <w:r>
              <w:rPr>
                <w:rFonts w:cstheme="minorHAnsi"/>
                <w:szCs w:val="22"/>
              </w:rPr>
              <w:t>analyse</w:t>
            </w:r>
            <w:r w:rsidR="0028231F" w:rsidRPr="00B15E2B">
              <w:rPr>
                <w:rFonts w:cstheme="minorHAnsi"/>
                <w:szCs w:val="22"/>
              </w:rPr>
              <w:t xml:space="preserve"> research methods, </w:t>
            </w:r>
            <w:r w:rsidR="0028231F" w:rsidRPr="00B15E2B">
              <w:rPr>
                <w:szCs w:val="22"/>
              </w:rPr>
              <w:t>programs</w:t>
            </w:r>
            <w:r w:rsidR="0028231F" w:rsidRPr="00B15E2B">
              <w:rPr>
                <w:rFonts w:cstheme="minorHAnsi"/>
                <w:szCs w:val="22"/>
              </w:rPr>
              <w:t xml:space="preserve">, </w:t>
            </w:r>
            <w:r w:rsidR="001C0E93" w:rsidRPr="00B15E2B">
              <w:rPr>
                <w:rFonts w:cstheme="minorHAnsi"/>
                <w:szCs w:val="22"/>
              </w:rPr>
              <w:t>problems,</w:t>
            </w:r>
            <w:r w:rsidR="0028231F" w:rsidRPr="00B15E2B">
              <w:rPr>
                <w:rFonts w:cstheme="minorHAnsi"/>
                <w:szCs w:val="22"/>
              </w:rPr>
              <w:t xml:space="preserve"> or questions related to injury, psychology and behaviour using the principles of ethics or sustainability to explain solutions</w:t>
            </w:r>
          </w:p>
        </w:tc>
        <w:tc>
          <w:tcPr>
            <w:tcW w:w="3448" w:type="dxa"/>
            <w:tcBorders>
              <w:top w:val="nil"/>
              <w:left w:val="single" w:sz="4" w:space="0" w:color="auto"/>
              <w:bottom w:val="nil"/>
              <w:right w:val="single" w:sz="4" w:space="0" w:color="auto"/>
            </w:tcBorders>
            <w:tcMar>
              <w:left w:w="57" w:type="dxa"/>
              <w:right w:w="57" w:type="dxa"/>
            </w:tcMar>
          </w:tcPr>
          <w:p w14:paraId="52F5A5A8" w14:textId="71BB6C1C" w:rsidR="0028231F" w:rsidRPr="00B15E2B" w:rsidRDefault="0028231F" w:rsidP="00C81779">
            <w:pPr>
              <w:pStyle w:val="ListBulletintable"/>
              <w:spacing w:after="60"/>
              <w:ind w:left="366" w:hanging="284"/>
              <w:rPr>
                <w:szCs w:val="22"/>
              </w:rPr>
            </w:pPr>
            <w:r w:rsidRPr="00B15E2B">
              <w:rPr>
                <w:rFonts w:cstheme="minorHAnsi"/>
                <w:szCs w:val="22"/>
              </w:rPr>
              <w:t xml:space="preserve">critically </w:t>
            </w:r>
            <w:r w:rsidR="00261DCF">
              <w:rPr>
                <w:rFonts w:cstheme="minorHAnsi"/>
                <w:szCs w:val="22"/>
              </w:rPr>
              <w:t>analyse</w:t>
            </w:r>
            <w:r w:rsidRPr="00B15E2B">
              <w:rPr>
                <w:rFonts w:cstheme="minorHAnsi"/>
                <w:szCs w:val="22"/>
              </w:rPr>
              <w:t xml:space="preserve"> research methods, programs, </w:t>
            </w:r>
            <w:r w:rsidR="001C0E93" w:rsidRPr="00B15E2B">
              <w:rPr>
                <w:rFonts w:cstheme="minorHAnsi"/>
                <w:szCs w:val="22"/>
              </w:rPr>
              <w:t>problems,</w:t>
            </w:r>
            <w:r w:rsidRPr="00B15E2B">
              <w:rPr>
                <w:rFonts w:cstheme="minorHAnsi"/>
                <w:szCs w:val="22"/>
              </w:rPr>
              <w:t xml:space="preserve"> or questions </w:t>
            </w:r>
            <w:r w:rsidRPr="00B15E2B">
              <w:rPr>
                <w:szCs w:val="22"/>
              </w:rPr>
              <w:t>related</w:t>
            </w:r>
            <w:r w:rsidRPr="00B15E2B">
              <w:rPr>
                <w:rFonts w:cstheme="minorHAnsi"/>
                <w:szCs w:val="22"/>
              </w:rPr>
              <w:t xml:space="preserve"> to injury, psychology and behaviour using the principles of ethics or sustainability to evaluate solutions</w:t>
            </w:r>
          </w:p>
        </w:tc>
        <w:tc>
          <w:tcPr>
            <w:tcW w:w="3306" w:type="dxa"/>
            <w:tcBorders>
              <w:top w:val="nil"/>
              <w:left w:val="single" w:sz="4" w:space="0" w:color="auto"/>
              <w:bottom w:val="nil"/>
              <w:right w:val="single" w:sz="4" w:space="0" w:color="auto"/>
            </w:tcBorders>
            <w:tcMar>
              <w:left w:w="57" w:type="dxa"/>
              <w:right w:w="57" w:type="dxa"/>
            </w:tcMar>
          </w:tcPr>
          <w:p w14:paraId="34E10C40" w14:textId="77777777" w:rsidR="0028231F" w:rsidRPr="00B15E2B" w:rsidRDefault="0028231F" w:rsidP="007D4633">
            <w:pPr>
              <w:pStyle w:val="ListBulletintable"/>
              <w:numPr>
                <w:ilvl w:val="0"/>
                <w:numId w:val="0"/>
              </w:numPr>
              <w:spacing w:after="60"/>
              <w:rPr>
                <w:szCs w:val="22"/>
              </w:rPr>
            </w:pPr>
          </w:p>
        </w:tc>
      </w:tr>
      <w:tr w:rsidR="0028231F" w:rsidRPr="00137652" w14:paraId="0CE24902" w14:textId="77777777" w:rsidTr="009079AF">
        <w:trPr>
          <w:trHeight w:val="490"/>
        </w:trPr>
        <w:tc>
          <w:tcPr>
            <w:tcW w:w="3447" w:type="dxa"/>
            <w:tcBorders>
              <w:top w:val="nil"/>
              <w:left w:val="single" w:sz="4" w:space="0" w:color="auto"/>
              <w:bottom w:val="nil"/>
              <w:right w:val="single" w:sz="4" w:space="0" w:color="auto"/>
            </w:tcBorders>
            <w:tcMar>
              <w:left w:w="57" w:type="dxa"/>
              <w:right w:w="57" w:type="dxa"/>
            </w:tcMar>
          </w:tcPr>
          <w:p w14:paraId="66A85039" w14:textId="08CC002B" w:rsidR="0028231F" w:rsidRPr="00B15E2B" w:rsidRDefault="0028231F" w:rsidP="00C81779">
            <w:pPr>
              <w:pStyle w:val="ListBulletintable"/>
              <w:spacing w:after="60"/>
              <w:ind w:left="366" w:hanging="284"/>
              <w:rPr>
                <w:szCs w:val="22"/>
              </w:rPr>
            </w:pPr>
            <w:r w:rsidRPr="00B15E2B">
              <w:rPr>
                <w:rFonts w:cstheme="minorHAnsi"/>
                <w:szCs w:val="22"/>
              </w:rPr>
              <w:t xml:space="preserve">assess a range of targeted resources and technologies intended to enhance injury, psychology and behavioural outcomes, </w:t>
            </w:r>
            <w:r w:rsidR="001C0E93" w:rsidRPr="00B15E2B">
              <w:rPr>
                <w:rFonts w:cstheme="minorHAnsi"/>
                <w:szCs w:val="22"/>
              </w:rPr>
              <w:t>experiences,</w:t>
            </w:r>
            <w:r w:rsidRPr="00B15E2B">
              <w:rPr>
                <w:rFonts w:cstheme="minorHAnsi"/>
                <w:szCs w:val="22"/>
              </w:rPr>
              <w:t xml:space="preserve"> or performance</w:t>
            </w:r>
          </w:p>
        </w:tc>
        <w:tc>
          <w:tcPr>
            <w:tcW w:w="3448" w:type="dxa"/>
            <w:tcBorders>
              <w:top w:val="nil"/>
              <w:left w:val="single" w:sz="4" w:space="0" w:color="auto"/>
              <w:bottom w:val="nil"/>
              <w:right w:val="single" w:sz="4" w:space="0" w:color="auto"/>
            </w:tcBorders>
            <w:tcMar>
              <w:left w:w="57" w:type="dxa"/>
              <w:right w:w="57" w:type="dxa"/>
            </w:tcMar>
          </w:tcPr>
          <w:p w14:paraId="621A821B" w14:textId="5B70880E" w:rsidR="00B15E2B" w:rsidRPr="008004C8" w:rsidRDefault="00261DCF" w:rsidP="00C81779">
            <w:pPr>
              <w:pStyle w:val="ListBulletintable"/>
              <w:spacing w:after="60"/>
              <w:ind w:left="366" w:hanging="284"/>
              <w:rPr>
                <w:szCs w:val="22"/>
              </w:rPr>
            </w:pPr>
            <w:r>
              <w:rPr>
                <w:rFonts w:cstheme="minorHAnsi"/>
                <w:szCs w:val="22"/>
              </w:rPr>
              <w:t>evaluate</w:t>
            </w:r>
            <w:r w:rsidR="0028231F" w:rsidRPr="00B15E2B">
              <w:rPr>
                <w:rFonts w:cstheme="minorHAnsi"/>
                <w:szCs w:val="22"/>
              </w:rPr>
              <w:t xml:space="preserve"> a range of targeted resources and </w:t>
            </w:r>
            <w:r w:rsidR="0028231F" w:rsidRPr="00B15E2B">
              <w:rPr>
                <w:szCs w:val="22"/>
              </w:rPr>
              <w:t>technologies</w:t>
            </w:r>
            <w:r w:rsidR="0028231F" w:rsidRPr="00B15E2B">
              <w:rPr>
                <w:rFonts w:cstheme="minorHAnsi"/>
                <w:szCs w:val="22"/>
              </w:rPr>
              <w:t xml:space="preserve"> intended to enhance injury, psychology and behavioural outcomes, experiences or performance</w:t>
            </w:r>
          </w:p>
        </w:tc>
        <w:tc>
          <w:tcPr>
            <w:tcW w:w="3306" w:type="dxa"/>
            <w:tcBorders>
              <w:top w:val="nil"/>
              <w:left w:val="single" w:sz="4" w:space="0" w:color="auto"/>
              <w:bottom w:val="nil"/>
              <w:right w:val="single" w:sz="4" w:space="0" w:color="auto"/>
            </w:tcBorders>
            <w:tcMar>
              <w:left w:w="57" w:type="dxa"/>
              <w:right w:w="57" w:type="dxa"/>
            </w:tcMar>
          </w:tcPr>
          <w:p w14:paraId="2DFE3920" w14:textId="556F968B" w:rsidR="0028231F" w:rsidRPr="00B15E2B" w:rsidRDefault="00261DCF" w:rsidP="00C81779">
            <w:pPr>
              <w:pStyle w:val="ListBulletintable"/>
              <w:spacing w:after="60"/>
              <w:ind w:left="366" w:hanging="284"/>
              <w:rPr>
                <w:szCs w:val="22"/>
              </w:rPr>
            </w:pPr>
            <w:r>
              <w:rPr>
                <w:szCs w:val="22"/>
              </w:rPr>
              <w:t>describe</w:t>
            </w:r>
            <w:r w:rsidR="0028231F" w:rsidRPr="00B15E2B">
              <w:rPr>
                <w:szCs w:val="22"/>
              </w:rPr>
              <w:t xml:space="preserve"> resources and </w:t>
            </w:r>
            <w:r w:rsidR="0028231F" w:rsidRPr="00B15E2B">
              <w:rPr>
                <w:rFonts w:cstheme="minorHAnsi"/>
                <w:szCs w:val="22"/>
              </w:rPr>
              <w:t>technologies</w:t>
            </w:r>
            <w:r w:rsidR="0028231F" w:rsidRPr="00B15E2B">
              <w:rPr>
                <w:szCs w:val="22"/>
              </w:rPr>
              <w:t xml:space="preserve"> intended to </w:t>
            </w:r>
            <w:r w:rsidR="0028231F" w:rsidRPr="00B15E2B">
              <w:rPr>
                <w:rFonts w:cstheme="minorHAnsi"/>
                <w:szCs w:val="22"/>
              </w:rPr>
              <w:t xml:space="preserve">enhance </w:t>
            </w:r>
            <w:r w:rsidR="00B15E2B" w:rsidRPr="00B15E2B">
              <w:rPr>
                <w:szCs w:val="22"/>
              </w:rPr>
              <w:t xml:space="preserve">injury, </w:t>
            </w:r>
            <w:r w:rsidR="001C0E93" w:rsidRPr="00B15E2B">
              <w:rPr>
                <w:szCs w:val="22"/>
              </w:rPr>
              <w:t>psychology,</w:t>
            </w:r>
            <w:r w:rsidR="00B15E2B" w:rsidRPr="00B15E2B">
              <w:rPr>
                <w:szCs w:val="22"/>
              </w:rPr>
              <w:t xml:space="preserve"> and behaviour</w:t>
            </w:r>
          </w:p>
        </w:tc>
      </w:tr>
      <w:tr w:rsidR="0028231F" w:rsidRPr="00137652" w14:paraId="302A4035" w14:textId="77777777" w:rsidTr="009079AF">
        <w:trPr>
          <w:trHeight w:val="490"/>
        </w:trPr>
        <w:tc>
          <w:tcPr>
            <w:tcW w:w="3447" w:type="dxa"/>
            <w:tcBorders>
              <w:top w:val="nil"/>
              <w:left w:val="single" w:sz="4" w:space="0" w:color="auto"/>
              <w:bottom w:val="single" w:sz="4" w:space="0" w:color="auto"/>
              <w:right w:val="single" w:sz="4" w:space="0" w:color="auto"/>
            </w:tcBorders>
            <w:tcMar>
              <w:left w:w="57" w:type="dxa"/>
              <w:right w:w="57" w:type="dxa"/>
            </w:tcMar>
          </w:tcPr>
          <w:p w14:paraId="4112A774" w14:textId="711DDF18" w:rsidR="0028231F" w:rsidRPr="00B15E2B" w:rsidRDefault="0028231F" w:rsidP="00C81779">
            <w:pPr>
              <w:pStyle w:val="ListBulletintable"/>
              <w:spacing w:after="60"/>
              <w:ind w:left="366" w:hanging="284"/>
              <w:rPr>
                <w:szCs w:val="22"/>
              </w:rPr>
            </w:pPr>
            <w:r w:rsidRPr="00B15E2B">
              <w:rPr>
                <w:rFonts w:cstheme="minorHAnsi"/>
                <w:szCs w:val="22"/>
              </w:rPr>
              <w:t>appl</w:t>
            </w:r>
            <w:r w:rsidR="002D757E">
              <w:rPr>
                <w:rFonts w:cstheme="minorHAnsi"/>
                <w:szCs w:val="22"/>
              </w:rPr>
              <w:t>y</w:t>
            </w:r>
            <w:r w:rsidRPr="00B15E2B">
              <w:rPr>
                <w:rFonts w:cstheme="minorHAnsi"/>
                <w:szCs w:val="22"/>
              </w:rPr>
              <w:t xml:space="preserve"> knowledge, understanding and skills to investigate and solve problems associated with injury, </w:t>
            </w:r>
            <w:r w:rsidR="001C0E93" w:rsidRPr="00B15E2B">
              <w:rPr>
                <w:rFonts w:cstheme="minorHAnsi"/>
                <w:szCs w:val="22"/>
              </w:rPr>
              <w:t>psychology,</w:t>
            </w:r>
            <w:r w:rsidRPr="00B15E2B">
              <w:rPr>
                <w:rFonts w:cstheme="minorHAnsi"/>
                <w:szCs w:val="22"/>
              </w:rPr>
              <w:t xml:space="preserve"> and behaviour</w:t>
            </w:r>
          </w:p>
        </w:tc>
        <w:tc>
          <w:tcPr>
            <w:tcW w:w="3448" w:type="dxa"/>
            <w:tcBorders>
              <w:top w:val="nil"/>
              <w:left w:val="single" w:sz="4" w:space="0" w:color="auto"/>
              <w:bottom w:val="single" w:sz="4" w:space="0" w:color="auto"/>
              <w:right w:val="single" w:sz="4" w:space="0" w:color="auto"/>
            </w:tcBorders>
            <w:tcMar>
              <w:left w:w="57" w:type="dxa"/>
              <w:right w:w="57" w:type="dxa"/>
            </w:tcMar>
          </w:tcPr>
          <w:p w14:paraId="03AEF692" w14:textId="1013DD52" w:rsidR="0028231F" w:rsidRPr="00B15E2B" w:rsidRDefault="00D55D7E" w:rsidP="00C81779">
            <w:pPr>
              <w:pStyle w:val="ListBulletintable"/>
              <w:spacing w:after="60"/>
              <w:ind w:left="366" w:hanging="284"/>
              <w:rPr>
                <w:szCs w:val="22"/>
              </w:rPr>
            </w:pPr>
            <w:r>
              <w:rPr>
                <w:rFonts w:cstheme="minorHAnsi"/>
                <w:szCs w:val="22"/>
              </w:rPr>
              <w:t>synthesise</w:t>
            </w:r>
            <w:r w:rsidR="0028231F" w:rsidRPr="00B15E2B">
              <w:rPr>
                <w:rFonts w:cstheme="minorHAnsi"/>
                <w:szCs w:val="22"/>
              </w:rPr>
              <w:t xml:space="preserve"> knowledge, understanding and skills to investigate and solve problems associated with injury, </w:t>
            </w:r>
            <w:r w:rsidR="001C0E93" w:rsidRPr="00B15E2B">
              <w:rPr>
                <w:rFonts w:cstheme="minorHAnsi"/>
                <w:szCs w:val="22"/>
              </w:rPr>
              <w:t>psychology,</w:t>
            </w:r>
            <w:r w:rsidR="0028231F" w:rsidRPr="00B15E2B">
              <w:rPr>
                <w:rFonts w:cstheme="minorHAnsi"/>
                <w:szCs w:val="22"/>
              </w:rPr>
              <w:t xml:space="preserve"> and behaviour</w:t>
            </w:r>
          </w:p>
        </w:tc>
        <w:tc>
          <w:tcPr>
            <w:tcW w:w="3306" w:type="dxa"/>
            <w:tcBorders>
              <w:top w:val="nil"/>
              <w:left w:val="single" w:sz="4" w:space="0" w:color="auto"/>
              <w:bottom w:val="single" w:sz="4" w:space="0" w:color="auto"/>
              <w:right w:val="single" w:sz="4" w:space="0" w:color="auto"/>
            </w:tcBorders>
            <w:tcMar>
              <w:left w:w="57" w:type="dxa"/>
              <w:right w:w="57" w:type="dxa"/>
            </w:tcMar>
          </w:tcPr>
          <w:p w14:paraId="6A35E1F4" w14:textId="5214278B" w:rsidR="0028231F" w:rsidRPr="00B15E2B" w:rsidRDefault="0028231F" w:rsidP="00C81779">
            <w:pPr>
              <w:pStyle w:val="ListBulletintable"/>
              <w:spacing w:after="60"/>
              <w:ind w:left="366" w:hanging="284"/>
              <w:rPr>
                <w:szCs w:val="22"/>
              </w:rPr>
            </w:pPr>
            <w:r w:rsidRPr="00B15E2B">
              <w:rPr>
                <w:szCs w:val="22"/>
              </w:rPr>
              <w:t>appl</w:t>
            </w:r>
            <w:r w:rsidR="002D757E">
              <w:rPr>
                <w:szCs w:val="22"/>
              </w:rPr>
              <w:t>y</w:t>
            </w:r>
            <w:r w:rsidRPr="00B15E2B">
              <w:rPr>
                <w:szCs w:val="22"/>
              </w:rPr>
              <w:t xml:space="preserve"> </w:t>
            </w:r>
            <w:r w:rsidRPr="00B15E2B">
              <w:rPr>
                <w:rFonts w:cstheme="minorHAnsi"/>
                <w:szCs w:val="22"/>
              </w:rPr>
              <w:t xml:space="preserve">knowledge, understanding and skills of </w:t>
            </w:r>
            <w:r w:rsidR="00B15E2B" w:rsidRPr="00B15E2B">
              <w:rPr>
                <w:szCs w:val="22"/>
              </w:rPr>
              <w:t xml:space="preserve">injury, </w:t>
            </w:r>
            <w:r w:rsidR="001C0E93" w:rsidRPr="00B15E2B">
              <w:rPr>
                <w:szCs w:val="22"/>
              </w:rPr>
              <w:t>psychology,</w:t>
            </w:r>
            <w:r w:rsidR="00B15E2B" w:rsidRPr="00B15E2B">
              <w:rPr>
                <w:szCs w:val="22"/>
              </w:rPr>
              <w:t xml:space="preserve"> and behaviour</w:t>
            </w:r>
            <w:r w:rsidR="00B15E2B" w:rsidRPr="00B15E2B">
              <w:rPr>
                <w:rFonts w:cstheme="minorHAnsi"/>
                <w:szCs w:val="22"/>
              </w:rPr>
              <w:t xml:space="preserve"> </w:t>
            </w:r>
            <w:r w:rsidRPr="00B15E2B">
              <w:rPr>
                <w:rFonts w:cstheme="minorHAnsi"/>
                <w:szCs w:val="22"/>
              </w:rPr>
              <w:t>to improve athletic performance</w:t>
            </w:r>
          </w:p>
        </w:tc>
      </w:tr>
    </w:tbl>
    <w:p w14:paraId="0F5908B9" w14:textId="77777777" w:rsidR="00C81779" w:rsidRDefault="00C81779" w:rsidP="00C81779">
      <w:pPr>
        <w:spacing w:after="120"/>
      </w:pPr>
      <w:r>
        <w:br w:type="page"/>
      </w:r>
    </w:p>
    <w:p w14:paraId="489CDB5E" w14:textId="28EF35A6" w:rsidR="00437FE2" w:rsidRPr="00137652" w:rsidRDefault="00437FE2" w:rsidP="00C81779">
      <w:pPr>
        <w:pStyle w:val="Heading2"/>
        <w:spacing w:before="120"/>
      </w:pPr>
      <w:r w:rsidRPr="00137652">
        <w:lastRenderedPageBreak/>
        <w:t>Content Descriptions</w:t>
      </w:r>
    </w:p>
    <w:p w14:paraId="44987BEA" w14:textId="77777777" w:rsidR="00437FE2" w:rsidRPr="00137652" w:rsidRDefault="00437FE2" w:rsidP="00C81779">
      <w:pPr>
        <w:spacing w:after="120"/>
      </w:pPr>
      <w:r w:rsidRPr="00137652">
        <w:t>All knowledge, understanding and skills below must be delivered: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0"/>
        <w:gridCol w:w="3400"/>
        <w:gridCol w:w="3401"/>
      </w:tblGrid>
      <w:tr w:rsidR="00437FE2" w:rsidRPr="00137652" w14:paraId="02494820" w14:textId="77777777" w:rsidTr="00C81779">
        <w:trPr>
          <w:cantSplit/>
          <w:tblHeader/>
        </w:trPr>
        <w:tc>
          <w:tcPr>
            <w:tcW w:w="3400" w:type="dxa"/>
            <w:tcMar>
              <w:top w:w="0" w:type="dxa"/>
              <w:left w:w="57" w:type="dxa"/>
              <w:bottom w:w="0" w:type="dxa"/>
              <w:right w:w="57" w:type="dxa"/>
            </w:tcMar>
          </w:tcPr>
          <w:p w14:paraId="28D6A6E3" w14:textId="77777777" w:rsidR="00437FE2" w:rsidRPr="00137652" w:rsidRDefault="00437FE2" w:rsidP="00C81779">
            <w:pPr>
              <w:pStyle w:val="TableTextBoldcentred"/>
              <w:spacing w:before="60" w:after="60"/>
            </w:pPr>
            <w:r w:rsidRPr="00137652">
              <w:t>A Course</w:t>
            </w:r>
          </w:p>
        </w:tc>
        <w:tc>
          <w:tcPr>
            <w:tcW w:w="3400" w:type="dxa"/>
            <w:tcMar>
              <w:top w:w="0" w:type="dxa"/>
              <w:left w:w="57" w:type="dxa"/>
              <w:bottom w:w="0" w:type="dxa"/>
              <w:right w:w="57" w:type="dxa"/>
            </w:tcMar>
          </w:tcPr>
          <w:p w14:paraId="4DCD1500" w14:textId="77777777" w:rsidR="00437FE2" w:rsidRPr="00137652" w:rsidRDefault="00437FE2" w:rsidP="00C81779">
            <w:pPr>
              <w:pStyle w:val="TableTextBoldcentred"/>
              <w:spacing w:before="60" w:after="60"/>
            </w:pPr>
            <w:r w:rsidRPr="00137652">
              <w:t>T Course</w:t>
            </w:r>
          </w:p>
        </w:tc>
        <w:tc>
          <w:tcPr>
            <w:tcW w:w="3401" w:type="dxa"/>
            <w:tcMar>
              <w:top w:w="0" w:type="dxa"/>
              <w:left w:w="57" w:type="dxa"/>
              <w:bottom w:w="0" w:type="dxa"/>
              <w:right w:w="57" w:type="dxa"/>
            </w:tcMar>
          </w:tcPr>
          <w:p w14:paraId="4FAB863A" w14:textId="77777777" w:rsidR="00437FE2" w:rsidRPr="00137652" w:rsidRDefault="00437FE2" w:rsidP="00C81779">
            <w:pPr>
              <w:pStyle w:val="TableTextBoldcentred"/>
              <w:spacing w:before="60" w:after="60"/>
            </w:pPr>
            <w:r w:rsidRPr="00137652">
              <w:t>M Course</w:t>
            </w:r>
          </w:p>
        </w:tc>
      </w:tr>
      <w:tr w:rsidR="00437FE2" w:rsidRPr="00137652" w14:paraId="250338A0" w14:textId="77777777" w:rsidTr="00AC54CA">
        <w:tc>
          <w:tcPr>
            <w:tcW w:w="10201" w:type="dxa"/>
            <w:gridSpan w:val="3"/>
            <w:tcBorders>
              <w:bottom w:val="single" w:sz="4" w:space="0" w:color="auto"/>
            </w:tcBorders>
            <w:tcMar>
              <w:top w:w="0" w:type="dxa"/>
              <w:left w:w="57" w:type="dxa"/>
              <w:bottom w:w="0" w:type="dxa"/>
              <w:right w:w="57" w:type="dxa"/>
            </w:tcMar>
          </w:tcPr>
          <w:p w14:paraId="50609A10" w14:textId="509465C2" w:rsidR="00437FE2" w:rsidRPr="00137652" w:rsidRDefault="006C0248" w:rsidP="00C81779">
            <w:pPr>
              <w:pStyle w:val="Tabletextbold"/>
              <w:ind w:left="0"/>
            </w:pPr>
            <w:r>
              <w:t>Knowledge and Understanding</w:t>
            </w:r>
          </w:p>
        </w:tc>
      </w:tr>
      <w:tr w:rsidR="00B15E2B" w:rsidRPr="00137652" w14:paraId="2E3C749B" w14:textId="77777777" w:rsidTr="00AC54CA">
        <w:trPr>
          <w:trHeight w:val="1180"/>
        </w:trPr>
        <w:tc>
          <w:tcPr>
            <w:tcW w:w="3400" w:type="dxa"/>
            <w:tcBorders>
              <w:top w:val="nil"/>
              <w:bottom w:val="nil"/>
            </w:tcBorders>
            <w:tcMar>
              <w:top w:w="0" w:type="dxa"/>
              <w:left w:w="57" w:type="dxa"/>
              <w:bottom w:w="0" w:type="dxa"/>
              <w:right w:w="57" w:type="dxa"/>
            </w:tcMar>
          </w:tcPr>
          <w:p w14:paraId="07A01052" w14:textId="61C4F880" w:rsidR="00B15E2B" w:rsidRPr="00B15E2B" w:rsidRDefault="00261DCF" w:rsidP="00C81779">
            <w:pPr>
              <w:pStyle w:val="ListBulletintable"/>
              <w:spacing w:after="60"/>
              <w:ind w:left="366" w:hanging="284"/>
              <w:rPr>
                <w:szCs w:val="22"/>
              </w:rPr>
            </w:pPr>
            <w:r>
              <w:rPr>
                <w:rFonts w:cstheme="minorHAnsi"/>
                <w:szCs w:val="22"/>
              </w:rPr>
              <w:t>analyse</w:t>
            </w:r>
            <w:r w:rsidR="00B15E2B" w:rsidRPr="00B15E2B">
              <w:rPr>
                <w:rFonts w:cstheme="minorHAnsi"/>
                <w:szCs w:val="22"/>
              </w:rPr>
              <w:t xml:space="preserve"> theories, concepts, and models about </w:t>
            </w:r>
            <w:r w:rsidR="00B15E2B" w:rsidRPr="00B15E2B">
              <w:rPr>
                <w:szCs w:val="22"/>
              </w:rPr>
              <w:t>factors affecting performance</w:t>
            </w:r>
            <w:r w:rsidR="00B15E2B" w:rsidRPr="00B15E2B">
              <w:rPr>
                <w:rFonts w:cstheme="minorHAnsi"/>
                <w:szCs w:val="22"/>
              </w:rPr>
              <w:t xml:space="preserve"> to conclusions about </w:t>
            </w:r>
            <w:r w:rsidR="00B15E2B" w:rsidRPr="00B15E2B">
              <w:rPr>
                <w:szCs w:val="22"/>
              </w:rPr>
              <w:t xml:space="preserve">the management of sports </w:t>
            </w:r>
            <w:r w:rsidR="00B15E2B" w:rsidRPr="00B15E2B">
              <w:rPr>
                <w:rFonts w:cstheme="minorHAnsi"/>
                <w:szCs w:val="22"/>
              </w:rPr>
              <w:t>injuries</w:t>
            </w:r>
            <w:r w:rsidR="00B15E2B" w:rsidRPr="00B15E2B">
              <w:rPr>
                <w:szCs w:val="22"/>
              </w:rPr>
              <w:t>, rehabilitation, and the athletic mindset</w:t>
            </w:r>
            <w:r w:rsidR="00AD30C8">
              <w:rPr>
                <w:szCs w:val="22"/>
              </w:rPr>
              <w:t>,</w:t>
            </w:r>
            <w:r w:rsidR="00B15E2B" w:rsidRPr="00B15E2B">
              <w:rPr>
                <w:szCs w:val="22"/>
              </w:rPr>
              <w:t xml:space="preserve"> e.g. types and classification of injuries, theories of arousal, motivational theories</w:t>
            </w:r>
          </w:p>
        </w:tc>
        <w:tc>
          <w:tcPr>
            <w:tcW w:w="3400" w:type="dxa"/>
            <w:tcBorders>
              <w:top w:val="nil"/>
              <w:bottom w:val="nil"/>
            </w:tcBorders>
            <w:tcMar>
              <w:top w:w="0" w:type="dxa"/>
              <w:left w:w="57" w:type="dxa"/>
              <w:bottom w:w="0" w:type="dxa"/>
              <w:right w:w="57" w:type="dxa"/>
            </w:tcMar>
          </w:tcPr>
          <w:p w14:paraId="229EC420" w14:textId="5C7E42CE" w:rsidR="00B15E2B" w:rsidRPr="00B15E2B" w:rsidRDefault="00B15E2B" w:rsidP="00C81779">
            <w:pPr>
              <w:pStyle w:val="ListBulletintable"/>
              <w:spacing w:after="60"/>
              <w:ind w:left="366" w:hanging="284"/>
              <w:rPr>
                <w:szCs w:val="22"/>
              </w:rPr>
            </w:pPr>
            <w:r w:rsidRPr="00B15E2B">
              <w:rPr>
                <w:rFonts w:cstheme="minorHAnsi"/>
                <w:szCs w:val="22"/>
              </w:rPr>
              <w:t xml:space="preserve">critically </w:t>
            </w:r>
            <w:r w:rsidR="00261DCF">
              <w:rPr>
                <w:rFonts w:cstheme="minorHAnsi"/>
                <w:szCs w:val="22"/>
              </w:rPr>
              <w:t>analyse</w:t>
            </w:r>
            <w:r w:rsidRPr="00B15E2B">
              <w:rPr>
                <w:rFonts w:cstheme="minorHAnsi"/>
                <w:szCs w:val="22"/>
              </w:rPr>
              <w:t xml:space="preserve"> theories, concepts, and models about </w:t>
            </w:r>
            <w:r w:rsidRPr="00B15E2B">
              <w:rPr>
                <w:szCs w:val="22"/>
              </w:rPr>
              <w:t>factors affecting performance</w:t>
            </w:r>
            <w:r w:rsidRPr="00B15E2B">
              <w:rPr>
                <w:rFonts w:cstheme="minorHAnsi"/>
                <w:szCs w:val="22"/>
              </w:rPr>
              <w:t xml:space="preserve"> to draw informed and insightful conclusions about </w:t>
            </w:r>
            <w:r w:rsidRPr="00B15E2B">
              <w:rPr>
                <w:szCs w:val="22"/>
              </w:rPr>
              <w:t>the management of sports injuries, rehabilitation, and the athletic mindset</w:t>
            </w:r>
            <w:r w:rsidR="00AD30C8">
              <w:rPr>
                <w:szCs w:val="22"/>
              </w:rPr>
              <w:t>,</w:t>
            </w:r>
            <w:r w:rsidRPr="00B15E2B">
              <w:rPr>
                <w:szCs w:val="22"/>
              </w:rPr>
              <w:t xml:space="preserve"> e.g. types and classification of injuries, theories of arousal, motivational theories</w:t>
            </w:r>
          </w:p>
        </w:tc>
        <w:tc>
          <w:tcPr>
            <w:tcW w:w="3401" w:type="dxa"/>
            <w:tcBorders>
              <w:top w:val="nil"/>
              <w:bottom w:val="nil"/>
            </w:tcBorders>
            <w:tcMar>
              <w:top w:w="0" w:type="dxa"/>
              <w:left w:w="57" w:type="dxa"/>
              <w:bottom w:w="0" w:type="dxa"/>
              <w:right w:w="57" w:type="dxa"/>
            </w:tcMar>
          </w:tcPr>
          <w:p w14:paraId="3FD6CB27" w14:textId="560356BC" w:rsidR="00B15E2B" w:rsidRPr="00B15E2B" w:rsidRDefault="00261DCF" w:rsidP="00C81779">
            <w:pPr>
              <w:pStyle w:val="ListBulletintable"/>
              <w:spacing w:after="60"/>
              <w:ind w:left="366" w:hanging="284"/>
              <w:rPr>
                <w:szCs w:val="22"/>
              </w:rPr>
            </w:pPr>
            <w:r>
              <w:rPr>
                <w:szCs w:val="22"/>
              </w:rPr>
              <w:t>describe</w:t>
            </w:r>
            <w:r w:rsidR="00B15E2B" w:rsidRPr="00B15E2B">
              <w:rPr>
                <w:szCs w:val="22"/>
              </w:rPr>
              <w:t xml:space="preserve"> practices and approaches to sports injuries, rehabilitation, and the athletic mindset</w:t>
            </w:r>
          </w:p>
        </w:tc>
      </w:tr>
      <w:tr w:rsidR="00B15E2B" w:rsidRPr="00137652" w14:paraId="408CC10B" w14:textId="77777777" w:rsidTr="0082792D">
        <w:trPr>
          <w:trHeight w:val="3119"/>
        </w:trPr>
        <w:tc>
          <w:tcPr>
            <w:tcW w:w="3400" w:type="dxa"/>
            <w:tcBorders>
              <w:top w:val="nil"/>
              <w:bottom w:val="nil"/>
            </w:tcBorders>
            <w:tcMar>
              <w:top w:w="0" w:type="dxa"/>
              <w:left w:w="57" w:type="dxa"/>
              <w:bottom w:w="0" w:type="dxa"/>
              <w:right w:w="57" w:type="dxa"/>
            </w:tcMar>
          </w:tcPr>
          <w:p w14:paraId="60522530" w14:textId="72D5BFC9" w:rsidR="00B15E2B" w:rsidRPr="00B15E2B" w:rsidRDefault="00261DCF" w:rsidP="00C81779">
            <w:pPr>
              <w:pStyle w:val="ListBulletintable"/>
              <w:spacing w:after="60"/>
              <w:ind w:left="366" w:hanging="284"/>
              <w:rPr>
                <w:szCs w:val="22"/>
              </w:rPr>
            </w:pPr>
            <w:r>
              <w:rPr>
                <w:rFonts w:cstheme="minorHAnsi"/>
                <w:szCs w:val="22"/>
              </w:rPr>
              <w:t>analyse</w:t>
            </w:r>
            <w:r w:rsidR="00B15E2B" w:rsidRPr="00B15E2B">
              <w:rPr>
                <w:rFonts w:cstheme="minorHAnsi"/>
                <w:szCs w:val="22"/>
              </w:rPr>
              <w:t xml:space="preserve"> </w:t>
            </w:r>
            <w:r w:rsidR="00B15E2B" w:rsidRPr="00B15E2B">
              <w:rPr>
                <w:szCs w:val="22"/>
              </w:rPr>
              <w:t>principles</w:t>
            </w:r>
            <w:r w:rsidR="00B15E2B" w:rsidRPr="00B15E2B">
              <w:rPr>
                <w:rFonts w:cstheme="minorHAnsi"/>
                <w:szCs w:val="22"/>
              </w:rPr>
              <w:t xml:space="preserve"> strategies, and methodologies of injury,</w:t>
            </w:r>
            <w:r w:rsidR="00B15E2B" w:rsidRPr="00B15E2B">
              <w:rPr>
                <w:szCs w:val="22"/>
              </w:rPr>
              <w:t xml:space="preserve"> </w:t>
            </w:r>
            <w:r w:rsidR="00B15E2B" w:rsidRPr="00B15E2B">
              <w:rPr>
                <w:rFonts w:cstheme="minorHAnsi"/>
                <w:szCs w:val="22"/>
              </w:rPr>
              <w:t>psychological</w:t>
            </w:r>
            <w:r w:rsidR="00B15E2B" w:rsidRPr="00B15E2B">
              <w:rPr>
                <w:szCs w:val="22"/>
              </w:rPr>
              <w:t xml:space="preserve"> and behavioural factors that influence athletic performance</w:t>
            </w:r>
            <w:r w:rsidR="00AD30C8">
              <w:rPr>
                <w:szCs w:val="22"/>
              </w:rPr>
              <w:t>,</w:t>
            </w:r>
            <w:r w:rsidR="00B15E2B" w:rsidRPr="00B15E2B">
              <w:rPr>
                <w:szCs w:val="22"/>
              </w:rPr>
              <w:t xml:space="preserve"> </w:t>
            </w:r>
            <w:r w:rsidR="00B15E2B" w:rsidRPr="00B15E2B">
              <w:rPr>
                <w:rFonts w:cstheme="minorHAnsi"/>
                <w:szCs w:val="22"/>
              </w:rPr>
              <w:t>e.g. goal setting, psychological management tools, methods for rehabilitation</w:t>
            </w:r>
          </w:p>
        </w:tc>
        <w:tc>
          <w:tcPr>
            <w:tcW w:w="3400" w:type="dxa"/>
            <w:tcBorders>
              <w:top w:val="nil"/>
              <w:bottom w:val="nil"/>
            </w:tcBorders>
            <w:tcMar>
              <w:top w:w="0" w:type="dxa"/>
              <w:left w:w="57" w:type="dxa"/>
              <w:bottom w:w="0" w:type="dxa"/>
              <w:right w:w="57" w:type="dxa"/>
            </w:tcMar>
          </w:tcPr>
          <w:p w14:paraId="4A699C32" w14:textId="0D2B71E4" w:rsidR="00B15E2B" w:rsidRPr="00AC54CA" w:rsidRDefault="00B15E2B" w:rsidP="00C81779">
            <w:pPr>
              <w:pStyle w:val="ListBulletintable"/>
              <w:spacing w:after="60"/>
              <w:ind w:left="366" w:hanging="284"/>
              <w:rPr>
                <w:szCs w:val="22"/>
              </w:rPr>
            </w:pPr>
            <w:r w:rsidRPr="00B15E2B">
              <w:rPr>
                <w:rFonts w:cstheme="minorHAnsi"/>
                <w:szCs w:val="22"/>
              </w:rPr>
              <w:t xml:space="preserve">critically </w:t>
            </w:r>
            <w:r w:rsidR="00261DCF">
              <w:rPr>
                <w:rFonts w:cstheme="minorHAnsi"/>
                <w:szCs w:val="22"/>
              </w:rPr>
              <w:t>analyse</w:t>
            </w:r>
            <w:r w:rsidRPr="00B15E2B">
              <w:rPr>
                <w:rFonts w:cstheme="minorHAnsi"/>
                <w:szCs w:val="22"/>
              </w:rPr>
              <w:t xml:space="preserve"> </w:t>
            </w:r>
            <w:r w:rsidRPr="00B15E2B">
              <w:rPr>
                <w:szCs w:val="22"/>
              </w:rPr>
              <w:t>principles</w:t>
            </w:r>
            <w:r w:rsidRPr="00B15E2B">
              <w:rPr>
                <w:rFonts w:cstheme="minorHAnsi"/>
                <w:szCs w:val="22"/>
              </w:rPr>
              <w:t xml:space="preserve"> strategies, and methodologies of injury,</w:t>
            </w:r>
            <w:r w:rsidRPr="00B15E2B">
              <w:rPr>
                <w:szCs w:val="22"/>
              </w:rPr>
              <w:t xml:space="preserve"> psychological and behavioural </w:t>
            </w:r>
            <w:r w:rsidRPr="00B15E2B">
              <w:rPr>
                <w:rFonts w:cstheme="minorHAnsi"/>
                <w:szCs w:val="22"/>
              </w:rPr>
              <w:t>factors</w:t>
            </w:r>
            <w:r w:rsidRPr="00B15E2B">
              <w:rPr>
                <w:szCs w:val="22"/>
              </w:rPr>
              <w:t xml:space="preserve"> that influence athletic performance</w:t>
            </w:r>
            <w:r w:rsidRPr="00B15E2B">
              <w:rPr>
                <w:rFonts w:cstheme="minorHAnsi"/>
                <w:szCs w:val="22"/>
              </w:rPr>
              <w:t xml:space="preserve"> and </w:t>
            </w:r>
            <w:r w:rsidR="00261DCF">
              <w:rPr>
                <w:rFonts w:cstheme="minorHAnsi"/>
                <w:szCs w:val="22"/>
              </w:rPr>
              <w:t>evaluate</w:t>
            </w:r>
            <w:r w:rsidRPr="00B15E2B">
              <w:rPr>
                <w:rFonts w:cstheme="minorHAnsi"/>
                <w:szCs w:val="22"/>
              </w:rPr>
              <w:t xml:space="preserve"> limitations and assumptions of knowledge about and inquiry into these areas</w:t>
            </w:r>
            <w:r w:rsidR="00AD30C8">
              <w:rPr>
                <w:rFonts w:cstheme="minorHAnsi"/>
                <w:szCs w:val="22"/>
              </w:rPr>
              <w:t>,</w:t>
            </w:r>
            <w:r w:rsidRPr="00B15E2B">
              <w:rPr>
                <w:rFonts w:cstheme="minorHAnsi"/>
                <w:szCs w:val="22"/>
              </w:rPr>
              <w:t xml:space="preserve"> e.g. goal setting, psychological management tools, methods for rehabilitation</w:t>
            </w:r>
          </w:p>
        </w:tc>
        <w:tc>
          <w:tcPr>
            <w:tcW w:w="3401" w:type="dxa"/>
            <w:tcBorders>
              <w:top w:val="nil"/>
              <w:bottom w:val="nil"/>
            </w:tcBorders>
            <w:tcMar>
              <w:top w:w="0" w:type="dxa"/>
              <w:left w:w="57" w:type="dxa"/>
              <w:bottom w:w="0" w:type="dxa"/>
              <w:right w:w="57" w:type="dxa"/>
            </w:tcMar>
          </w:tcPr>
          <w:p w14:paraId="509A0A5F" w14:textId="37F43028" w:rsidR="00B15E2B" w:rsidRPr="00B15E2B" w:rsidRDefault="00261DCF" w:rsidP="00C81779">
            <w:pPr>
              <w:pStyle w:val="ListBulletintable"/>
              <w:spacing w:after="60"/>
              <w:ind w:left="366" w:hanging="284"/>
              <w:rPr>
                <w:szCs w:val="22"/>
              </w:rPr>
            </w:pPr>
            <w:r>
              <w:rPr>
                <w:szCs w:val="22"/>
              </w:rPr>
              <w:t>describe</w:t>
            </w:r>
            <w:r w:rsidR="00B15E2B" w:rsidRPr="00B15E2B">
              <w:rPr>
                <w:szCs w:val="22"/>
              </w:rPr>
              <w:t xml:space="preserve"> theories or concepts related to </w:t>
            </w:r>
            <w:r w:rsidR="00B15E2B" w:rsidRPr="00B15E2B">
              <w:rPr>
                <w:rFonts w:cstheme="minorHAnsi"/>
                <w:szCs w:val="22"/>
              </w:rPr>
              <w:t>injury,</w:t>
            </w:r>
            <w:r w:rsidR="00B15E2B" w:rsidRPr="00B15E2B">
              <w:rPr>
                <w:szCs w:val="22"/>
              </w:rPr>
              <w:t xml:space="preserve"> psychological and behavioural </w:t>
            </w:r>
            <w:r w:rsidR="00B15E2B" w:rsidRPr="00B15E2B">
              <w:rPr>
                <w:rFonts w:cstheme="minorHAnsi"/>
                <w:szCs w:val="22"/>
              </w:rPr>
              <w:t>factors</w:t>
            </w:r>
          </w:p>
        </w:tc>
      </w:tr>
      <w:tr w:rsidR="00B15E2B" w:rsidRPr="00137652" w14:paraId="62A56C94" w14:textId="77777777" w:rsidTr="00A76A93">
        <w:trPr>
          <w:trHeight w:val="1180"/>
        </w:trPr>
        <w:tc>
          <w:tcPr>
            <w:tcW w:w="3400" w:type="dxa"/>
            <w:tcBorders>
              <w:top w:val="nil"/>
              <w:bottom w:val="nil"/>
            </w:tcBorders>
            <w:tcMar>
              <w:top w:w="0" w:type="dxa"/>
              <w:left w:w="57" w:type="dxa"/>
              <w:bottom w:w="0" w:type="dxa"/>
              <w:right w:w="57" w:type="dxa"/>
            </w:tcMar>
          </w:tcPr>
          <w:p w14:paraId="6A05E553" w14:textId="56BCF2A5" w:rsidR="00B15E2B" w:rsidRPr="00B15E2B" w:rsidRDefault="00261DCF" w:rsidP="00C81779">
            <w:pPr>
              <w:pStyle w:val="ListBulletintable"/>
              <w:spacing w:after="60"/>
              <w:ind w:left="366" w:hanging="284"/>
              <w:rPr>
                <w:szCs w:val="22"/>
              </w:rPr>
            </w:pPr>
            <w:r>
              <w:rPr>
                <w:rFonts w:cstheme="minorHAnsi"/>
                <w:szCs w:val="22"/>
              </w:rPr>
              <w:t>analyse</w:t>
            </w:r>
            <w:r w:rsidR="00B15E2B" w:rsidRPr="00B15E2B">
              <w:rPr>
                <w:rFonts w:cstheme="minorHAnsi"/>
                <w:szCs w:val="22"/>
              </w:rPr>
              <w:t xml:space="preserve"> research methods, programs, problems or questions about </w:t>
            </w:r>
            <w:r w:rsidR="00B15E2B" w:rsidRPr="00B15E2B">
              <w:rPr>
                <w:szCs w:val="22"/>
              </w:rPr>
              <w:t>injury, psychology or behaviour</w:t>
            </w:r>
            <w:r w:rsidR="00B15E2B" w:rsidRPr="00B15E2B">
              <w:rPr>
                <w:rFonts w:cstheme="minorHAnsi"/>
                <w:szCs w:val="22"/>
              </w:rPr>
              <w:t xml:space="preserve"> using the principles of ethics or sustainability to explain solutions about </w:t>
            </w:r>
            <w:r w:rsidR="00B15E2B" w:rsidRPr="00B15E2B">
              <w:rPr>
                <w:szCs w:val="22"/>
              </w:rPr>
              <w:t xml:space="preserve">the relationship between mental </w:t>
            </w:r>
            <w:r w:rsidR="00B15E2B" w:rsidRPr="00B15E2B">
              <w:rPr>
                <w:rFonts w:cstheme="minorHAnsi"/>
                <w:szCs w:val="22"/>
              </w:rPr>
              <w:t>and</w:t>
            </w:r>
            <w:r w:rsidR="00B15E2B" w:rsidRPr="00B15E2B">
              <w:rPr>
                <w:szCs w:val="22"/>
              </w:rPr>
              <w:t xml:space="preserve"> physical performance</w:t>
            </w:r>
            <w:r w:rsidR="00AD30C8">
              <w:rPr>
                <w:szCs w:val="22"/>
              </w:rPr>
              <w:t>,</w:t>
            </w:r>
            <w:r w:rsidR="00B15E2B" w:rsidRPr="00B15E2B">
              <w:rPr>
                <w:szCs w:val="22"/>
              </w:rPr>
              <w:t xml:space="preserve"> e.g. contact sport and concussion, methods of psychological testing and interventions, psychological impacts of body image</w:t>
            </w:r>
          </w:p>
        </w:tc>
        <w:tc>
          <w:tcPr>
            <w:tcW w:w="3400" w:type="dxa"/>
            <w:tcBorders>
              <w:top w:val="nil"/>
              <w:bottom w:val="nil"/>
            </w:tcBorders>
            <w:tcMar>
              <w:top w:w="0" w:type="dxa"/>
              <w:left w:w="57" w:type="dxa"/>
              <w:bottom w:w="0" w:type="dxa"/>
              <w:right w:w="57" w:type="dxa"/>
            </w:tcMar>
          </w:tcPr>
          <w:p w14:paraId="7F3B8062" w14:textId="29B59456" w:rsidR="00B15E2B" w:rsidRPr="00B15E2B" w:rsidRDefault="00B15E2B" w:rsidP="00C81779">
            <w:pPr>
              <w:pStyle w:val="ListBulletintable"/>
              <w:spacing w:after="60"/>
              <w:ind w:left="366" w:hanging="284"/>
              <w:rPr>
                <w:szCs w:val="22"/>
              </w:rPr>
            </w:pPr>
            <w:r w:rsidRPr="00B15E2B">
              <w:rPr>
                <w:rFonts w:cstheme="minorHAnsi"/>
                <w:szCs w:val="22"/>
              </w:rPr>
              <w:t xml:space="preserve">critically </w:t>
            </w:r>
            <w:r w:rsidR="00261DCF">
              <w:rPr>
                <w:rFonts w:cstheme="minorHAnsi"/>
                <w:szCs w:val="22"/>
              </w:rPr>
              <w:t>analyse</w:t>
            </w:r>
            <w:r w:rsidRPr="00B15E2B">
              <w:rPr>
                <w:rFonts w:cstheme="minorHAnsi"/>
                <w:szCs w:val="22"/>
              </w:rPr>
              <w:t xml:space="preserve"> research methods, programs, problems or questions about injury</w:t>
            </w:r>
            <w:r w:rsidRPr="00B15E2B">
              <w:rPr>
                <w:szCs w:val="22"/>
              </w:rPr>
              <w:t>, psychology or behaviour</w:t>
            </w:r>
            <w:r w:rsidRPr="00B15E2B">
              <w:rPr>
                <w:rFonts w:cstheme="minorHAnsi"/>
                <w:szCs w:val="22"/>
              </w:rPr>
              <w:t xml:space="preserve"> using the principles of ethics or sustainability to evaluate solutions about </w:t>
            </w:r>
            <w:r w:rsidRPr="00B15E2B">
              <w:rPr>
                <w:szCs w:val="22"/>
              </w:rPr>
              <w:t>the relationship between mental and physical performance</w:t>
            </w:r>
            <w:r w:rsidR="00AD30C8">
              <w:rPr>
                <w:szCs w:val="22"/>
              </w:rPr>
              <w:t>,</w:t>
            </w:r>
            <w:r w:rsidRPr="00B15E2B">
              <w:rPr>
                <w:szCs w:val="22"/>
              </w:rPr>
              <w:t xml:space="preserve"> e.g. contact sport and concussion, methods of psychological testing and interventions, psychological impacts of body image</w:t>
            </w:r>
          </w:p>
        </w:tc>
        <w:tc>
          <w:tcPr>
            <w:tcW w:w="3401" w:type="dxa"/>
            <w:tcBorders>
              <w:top w:val="nil"/>
              <w:bottom w:val="nil"/>
            </w:tcBorders>
            <w:tcMar>
              <w:top w:w="0" w:type="dxa"/>
              <w:left w:w="57" w:type="dxa"/>
              <w:bottom w:w="0" w:type="dxa"/>
              <w:right w:w="57" w:type="dxa"/>
            </w:tcMar>
          </w:tcPr>
          <w:p w14:paraId="28B92AA3" w14:textId="77777777" w:rsidR="00B15E2B" w:rsidRPr="00B15E2B" w:rsidRDefault="00B15E2B" w:rsidP="00C81779">
            <w:pPr>
              <w:pStyle w:val="ListBulletintable"/>
              <w:numPr>
                <w:ilvl w:val="0"/>
                <w:numId w:val="0"/>
              </w:numPr>
              <w:spacing w:after="60"/>
              <w:rPr>
                <w:szCs w:val="22"/>
              </w:rPr>
            </w:pPr>
          </w:p>
        </w:tc>
      </w:tr>
      <w:tr w:rsidR="00B15E2B" w:rsidRPr="00137652" w14:paraId="12C080A4" w14:textId="77777777" w:rsidTr="00C81779">
        <w:trPr>
          <w:trHeight w:val="772"/>
        </w:trPr>
        <w:tc>
          <w:tcPr>
            <w:tcW w:w="3400" w:type="dxa"/>
            <w:tcBorders>
              <w:top w:val="nil"/>
              <w:bottom w:val="single" w:sz="4" w:space="0" w:color="auto"/>
            </w:tcBorders>
            <w:tcMar>
              <w:top w:w="0" w:type="dxa"/>
              <w:left w:w="57" w:type="dxa"/>
              <w:bottom w:w="0" w:type="dxa"/>
              <w:right w:w="57" w:type="dxa"/>
            </w:tcMar>
          </w:tcPr>
          <w:p w14:paraId="7A1A82D0" w14:textId="36086C67" w:rsidR="00C81779" w:rsidRPr="00C81779" w:rsidRDefault="00B15E2B" w:rsidP="00C81779">
            <w:pPr>
              <w:pStyle w:val="ListBulletintable"/>
              <w:spacing w:after="60"/>
              <w:ind w:left="366" w:hanging="284"/>
              <w:rPr>
                <w:szCs w:val="22"/>
              </w:rPr>
            </w:pPr>
            <w:r w:rsidRPr="00B15E2B">
              <w:rPr>
                <w:rFonts w:cstheme="minorHAnsi"/>
                <w:szCs w:val="22"/>
              </w:rPr>
              <w:t>assess a range of targeted resources and technologies intended to enhance, experiences or performance associated with injury, performance or behaviour</w:t>
            </w:r>
            <w:r w:rsidR="00AD30C8">
              <w:rPr>
                <w:rFonts w:cstheme="minorHAnsi"/>
                <w:szCs w:val="22"/>
              </w:rPr>
              <w:t>,</w:t>
            </w:r>
            <w:r w:rsidRPr="00B15E2B">
              <w:rPr>
                <w:rFonts w:cstheme="minorHAnsi"/>
                <w:szCs w:val="22"/>
              </w:rPr>
              <w:t xml:space="preserve"> e.g. psychological assessments, activity trackers, smart mouth guards</w:t>
            </w:r>
          </w:p>
        </w:tc>
        <w:tc>
          <w:tcPr>
            <w:tcW w:w="3400" w:type="dxa"/>
            <w:tcBorders>
              <w:top w:val="nil"/>
              <w:bottom w:val="single" w:sz="4" w:space="0" w:color="auto"/>
            </w:tcBorders>
            <w:tcMar>
              <w:top w:w="0" w:type="dxa"/>
              <w:left w:w="57" w:type="dxa"/>
              <w:bottom w:w="0" w:type="dxa"/>
              <w:right w:w="57" w:type="dxa"/>
            </w:tcMar>
          </w:tcPr>
          <w:p w14:paraId="66196A8F" w14:textId="7C3377FE" w:rsidR="00B15E2B" w:rsidRPr="00C81779" w:rsidRDefault="00261DCF" w:rsidP="00C81779">
            <w:pPr>
              <w:pStyle w:val="ListBulletintable"/>
              <w:spacing w:after="60"/>
              <w:ind w:left="366" w:hanging="284"/>
              <w:rPr>
                <w:szCs w:val="22"/>
              </w:rPr>
            </w:pPr>
            <w:r>
              <w:rPr>
                <w:rFonts w:cstheme="minorHAnsi"/>
                <w:szCs w:val="22"/>
              </w:rPr>
              <w:t>evaluate</w:t>
            </w:r>
            <w:r w:rsidR="00B15E2B" w:rsidRPr="00B15E2B">
              <w:rPr>
                <w:rFonts w:cstheme="minorHAnsi"/>
                <w:szCs w:val="22"/>
              </w:rPr>
              <w:t xml:space="preserve"> a range of targeted resources and technologies intended to enhance, experiences or performance associated with injury, performance or behaviour</w:t>
            </w:r>
            <w:r w:rsidR="00AD30C8">
              <w:rPr>
                <w:rFonts w:cstheme="minorHAnsi"/>
                <w:szCs w:val="22"/>
              </w:rPr>
              <w:t>,</w:t>
            </w:r>
            <w:r w:rsidR="00B15E2B" w:rsidRPr="00B15E2B">
              <w:rPr>
                <w:rFonts w:cstheme="minorHAnsi"/>
                <w:szCs w:val="22"/>
              </w:rPr>
              <w:t xml:space="preserve"> e.g. psychological assessments, activity trackers, smart mouth guards</w:t>
            </w:r>
          </w:p>
        </w:tc>
        <w:tc>
          <w:tcPr>
            <w:tcW w:w="3401" w:type="dxa"/>
            <w:tcBorders>
              <w:top w:val="nil"/>
              <w:bottom w:val="single" w:sz="4" w:space="0" w:color="auto"/>
            </w:tcBorders>
            <w:tcMar>
              <w:top w:w="0" w:type="dxa"/>
              <w:left w:w="57" w:type="dxa"/>
              <w:bottom w:w="0" w:type="dxa"/>
              <w:right w:w="57" w:type="dxa"/>
            </w:tcMar>
          </w:tcPr>
          <w:p w14:paraId="7819D9AC" w14:textId="41D165D5" w:rsidR="00B15E2B" w:rsidRPr="00B15E2B" w:rsidRDefault="00261DCF" w:rsidP="00C81779">
            <w:pPr>
              <w:pStyle w:val="ListBulletintable"/>
              <w:spacing w:after="60"/>
              <w:ind w:left="366" w:hanging="284"/>
              <w:rPr>
                <w:szCs w:val="22"/>
              </w:rPr>
            </w:pPr>
            <w:r>
              <w:rPr>
                <w:szCs w:val="22"/>
              </w:rPr>
              <w:t>describe</w:t>
            </w:r>
            <w:r w:rsidR="00B15E2B" w:rsidRPr="00B15E2B">
              <w:rPr>
                <w:szCs w:val="22"/>
              </w:rPr>
              <w:t xml:space="preserve"> resources and </w:t>
            </w:r>
            <w:r w:rsidR="00B15E2B" w:rsidRPr="00B15E2B">
              <w:rPr>
                <w:rFonts w:cstheme="minorHAnsi"/>
                <w:szCs w:val="22"/>
              </w:rPr>
              <w:t>technologies</w:t>
            </w:r>
            <w:r w:rsidR="00B15E2B" w:rsidRPr="00B15E2B">
              <w:rPr>
                <w:szCs w:val="22"/>
              </w:rPr>
              <w:t xml:space="preserve"> intended to enhance </w:t>
            </w:r>
            <w:r w:rsidR="00B15E2B" w:rsidRPr="00B15E2B">
              <w:rPr>
                <w:rFonts w:cstheme="minorHAnsi"/>
                <w:szCs w:val="22"/>
              </w:rPr>
              <w:t xml:space="preserve">experiences or performance associated with injury, </w:t>
            </w:r>
            <w:r w:rsidR="001C0E93" w:rsidRPr="00B15E2B">
              <w:rPr>
                <w:rFonts w:cstheme="minorHAnsi"/>
                <w:szCs w:val="22"/>
              </w:rPr>
              <w:t>performance,</w:t>
            </w:r>
            <w:r w:rsidR="00B15E2B" w:rsidRPr="00B15E2B">
              <w:rPr>
                <w:rFonts w:cstheme="minorHAnsi"/>
                <w:szCs w:val="22"/>
              </w:rPr>
              <w:t xml:space="preserve"> or behaviour</w:t>
            </w:r>
          </w:p>
        </w:tc>
      </w:tr>
      <w:tr w:rsidR="00C81779" w:rsidRPr="00C81779" w14:paraId="56CA096F" w14:textId="77777777" w:rsidTr="00C81779">
        <w:tc>
          <w:tcPr>
            <w:tcW w:w="10201" w:type="dxa"/>
            <w:gridSpan w:val="3"/>
            <w:tcBorders>
              <w:top w:val="single" w:sz="4" w:space="0" w:color="auto"/>
              <w:left w:val="nil"/>
              <w:bottom w:val="nil"/>
              <w:right w:val="nil"/>
            </w:tcBorders>
            <w:tcMar>
              <w:top w:w="0" w:type="dxa"/>
              <w:left w:w="57" w:type="dxa"/>
              <w:bottom w:w="0" w:type="dxa"/>
              <w:right w:w="57" w:type="dxa"/>
            </w:tcMar>
          </w:tcPr>
          <w:p w14:paraId="2202C782" w14:textId="77777777" w:rsidR="00C81779" w:rsidRPr="00C81779" w:rsidRDefault="00C81779" w:rsidP="00C81779">
            <w:pPr>
              <w:pStyle w:val="Tabletextbold"/>
              <w:ind w:left="0"/>
              <w:rPr>
                <w:b w:val="0"/>
                <w:bCs/>
              </w:rPr>
            </w:pPr>
          </w:p>
          <w:p w14:paraId="7AF03014" w14:textId="77777777" w:rsidR="00C81779" w:rsidRPr="00C81779" w:rsidRDefault="00C81779" w:rsidP="00C81779">
            <w:pPr>
              <w:pStyle w:val="Tabletextbold"/>
              <w:ind w:left="0"/>
              <w:rPr>
                <w:b w:val="0"/>
                <w:bCs/>
              </w:rPr>
            </w:pPr>
          </w:p>
          <w:p w14:paraId="35213A65" w14:textId="1FD8D1E0" w:rsidR="00C81779" w:rsidRPr="00C81779" w:rsidRDefault="00C81779" w:rsidP="00C81779">
            <w:pPr>
              <w:pStyle w:val="Tabletextbold"/>
              <w:ind w:left="0"/>
              <w:rPr>
                <w:b w:val="0"/>
                <w:bCs/>
              </w:rPr>
            </w:pPr>
          </w:p>
        </w:tc>
      </w:tr>
      <w:tr w:rsidR="00437FE2" w:rsidRPr="00137652" w14:paraId="2D79B8DB" w14:textId="77777777" w:rsidTr="00C81779">
        <w:tc>
          <w:tcPr>
            <w:tcW w:w="10201" w:type="dxa"/>
            <w:gridSpan w:val="3"/>
            <w:tcBorders>
              <w:top w:val="nil"/>
              <w:bottom w:val="single" w:sz="4" w:space="0" w:color="auto"/>
            </w:tcBorders>
            <w:tcMar>
              <w:top w:w="0" w:type="dxa"/>
              <w:left w:w="57" w:type="dxa"/>
              <w:bottom w:w="0" w:type="dxa"/>
              <w:right w:w="57" w:type="dxa"/>
            </w:tcMar>
          </w:tcPr>
          <w:p w14:paraId="72D6975D" w14:textId="60174762" w:rsidR="00437FE2" w:rsidRPr="00137652" w:rsidRDefault="006C0248" w:rsidP="00C81779">
            <w:pPr>
              <w:pStyle w:val="Tabletextbold"/>
              <w:ind w:left="0"/>
            </w:pPr>
            <w:r w:rsidRPr="00B15E2B">
              <w:lastRenderedPageBreak/>
              <w:t>Skills</w:t>
            </w:r>
          </w:p>
        </w:tc>
      </w:tr>
      <w:tr w:rsidR="00B15E2B" w:rsidRPr="00137652" w14:paraId="16CF8B28" w14:textId="77777777" w:rsidTr="00AC54CA">
        <w:trPr>
          <w:trHeight w:val="1950"/>
        </w:trPr>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31B57CF4" w14:textId="54122896" w:rsidR="00B15E2B" w:rsidRPr="00B15E2B" w:rsidRDefault="00B15E2B" w:rsidP="00C81779">
            <w:pPr>
              <w:pStyle w:val="ListBulletintable"/>
              <w:spacing w:after="60"/>
              <w:ind w:left="366" w:hanging="284"/>
              <w:rPr>
                <w:szCs w:val="22"/>
              </w:rPr>
            </w:pPr>
            <w:r>
              <w:rPr>
                <w:rFonts w:cstheme="minorHAnsi"/>
                <w:szCs w:val="22"/>
              </w:rPr>
              <w:t>appl</w:t>
            </w:r>
            <w:r w:rsidR="002D757E">
              <w:rPr>
                <w:rFonts w:cstheme="minorHAnsi"/>
                <w:szCs w:val="22"/>
              </w:rPr>
              <w:t>y</w:t>
            </w:r>
            <w:r>
              <w:rPr>
                <w:rFonts w:cstheme="minorHAnsi"/>
                <w:szCs w:val="22"/>
              </w:rPr>
              <w:t xml:space="preserve"> </w:t>
            </w:r>
            <w:r w:rsidR="00AE76B2">
              <w:rPr>
                <w:rFonts w:cstheme="minorHAnsi"/>
                <w:szCs w:val="22"/>
              </w:rPr>
              <w:t>Exercise Science</w:t>
            </w:r>
            <w:r w:rsidRPr="00B15E2B">
              <w:rPr>
                <w:rFonts w:cstheme="minorHAnsi"/>
                <w:szCs w:val="22"/>
              </w:rPr>
              <w:t xml:space="preserve"> knowledge, understanding and skills to investigate</w:t>
            </w:r>
            <w:r w:rsidRPr="00B15E2B">
              <w:rPr>
                <w:szCs w:val="22"/>
              </w:rPr>
              <w:t xml:space="preserve"> the psychological and behavioural </w:t>
            </w:r>
            <w:r w:rsidRPr="00B15E2B">
              <w:rPr>
                <w:rFonts w:cstheme="minorHAnsi"/>
                <w:szCs w:val="22"/>
              </w:rPr>
              <w:t>problems in familiar and unfamiliar contexts</w:t>
            </w:r>
            <w:r w:rsidR="00223A55">
              <w:rPr>
                <w:rFonts w:cstheme="minorHAnsi"/>
                <w:szCs w:val="22"/>
              </w:rPr>
              <w:t>,</w:t>
            </w:r>
            <w:r w:rsidRPr="00B15E2B">
              <w:rPr>
                <w:rFonts w:cstheme="minorHAnsi"/>
                <w:szCs w:val="22"/>
              </w:rPr>
              <w:t xml:space="preserve"> e.g. </w:t>
            </w:r>
            <w:r w:rsidR="000955AA">
              <w:rPr>
                <w:rFonts w:cstheme="minorHAnsi"/>
                <w:szCs w:val="22"/>
              </w:rPr>
              <w:t>apply</w:t>
            </w:r>
            <w:r w:rsidRPr="00B15E2B">
              <w:rPr>
                <w:rFonts w:cstheme="minorHAnsi"/>
                <w:szCs w:val="22"/>
              </w:rPr>
              <w:t xml:space="preserve"> knowledge to </w:t>
            </w:r>
            <w:r w:rsidR="002A3FC6" w:rsidRPr="00B15E2B">
              <w:rPr>
                <w:rFonts w:cstheme="minorHAnsi"/>
                <w:szCs w:val="22"/>
              </w:rPr>
              <w:t>produce</w:t>
            </w:r>
            <w:r w:rsidRPr="00B15E2B">
              <w:rPr>
                <w:rFonts w:cstheme="minorHAnsi"/>
                <w:szCs w:val="22"/>
              </w:rPr>
              <w:t xml:space="preserve"> a plan – injury recovery plan, return to play plan, psychological skills plan</w:t>
            </w:r>
          </w:p>
        </w:tc>
        <w:tc>
          <w:tcPr>
            <w:tcW w:w="3400"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1A877CDA" w14:textId="57ABE073" w:rsidR="00482D79" w:rsidRPr="00AC54CA" w:rsidRDefault="00D55D7E" w:rsidP="00C81779">
            <w:pPr>
              <w:pStyle w:val="ListBulletintable"/>
              <w:spacing w:after="60"/>
              <w:ind w:left="366" w:hanging="284"/>
              <w:rPr>
                <w:szCs w:val="22"/>
              </w:rPr>
            </w:pPr>
            <w:r>
              <w:rPr>
                <w:rFonts w:cstheme="minorHAnsi"/>
                <w:szCs w:val="22"/>
              </w:rPr>
              <w:t>synthesise</w:t>
            </w:r>
            <w:r w:rsidR="00B15E2B" w:rsidRPr="00B15E2B">
              <w:rPr>
                <w:rFonts w:cstheme="minorHAnsi"/>
                <w:szCs w:val="22"/>
              </w:rPr>
              <w:t xml:space="preserve"> </w:t>
            </w:r>
            <w:r w:rsidR="00AE76B2">
              <w:rPr>
                <w:rFonts w:cstheme="minorHAnsi"/>
                <w:szCs w:val="22"/>
              </w:rPr>
              <w:t>Exercise Science</w:t>
            </w:r>
            <w:r w:rsidR="00B15E2B" w:rsidRPr="00B15E2B">
              <w:rPr>
                <w:rFonts w:cstheme="minorHAnsi"/>
                <w:szCs w:val="22"/>
              </w:rPr>
              <w:t xml:space="preserve"> knowledge, understanding and skills to </w:t>
            </w:r>
            <w:r w:rsidR="00B15E2B" w:rsidRPr="00B15E2B">
              <w:rPr>
                <w:szCs w:val="22"/>
              </w:rPr>
              <w:t xml:space="preserve">investigate the psychological and behavioural </w:t>
            </w:r>
            <w:r w:rsidR="00B15E2B" w:rsidRPr="00B15E2B">
              <w:rPr>
                <w:rFonts w:cstheme="minorHAnsi"/>
                <w:szCs w:val="22"/>
              </w:rPr>
              <w:t>problems in familiar and unfamiliar contexts</w:t>
            </w:r>
            <w:r w:rsidR="00223A55">
              <w:rPr>
                <w:rFonts w:cstheme="minorHAnsi"/>
                <w:szCs w:val="22"/>
              </w:rPr>
              <w:t>,</w:t>
            </w:r>
            <w:r w:rsidR="00B15E2B" w:rsidRPr="00B15E2B">
              <w:rPr>
                <w:rFonts w:cstheme="minorHAnsi"/>
                <w:szCs w:val="22"/>
              </w:rPr>
              <w:t xml:space="preserve"> e.g. synthesis knowledge to </w:t>
            </w:r>
            <w:r w:rsidR="002A3FC6" w:rsidRPr="00B15E2B">
              <w:rPr>
                <w:rFonts w:cstheme="minorHAnsi"/>
                <w:szCs w:val="22"/>
              </w:rPr>
              <w:t>produce</w:t>
            </w:r>
            <w:r w:rsidR="00B15E2B" w:rsidRPr="00B15E2B">
              <w:rPr>
                <w:rFonts w:cstheme="minorHAnsi"/>
                <w:szCs w:val="22"/>
              </w:rPr>
              <w:t xml:space="preserve"> a plan – injury recovery plan, return to play plan, psychological skills plan</w:t>
            </w:r>
          </w:p>
        </w:tc>
        <w:tc>
          <w:tcPr>
            <w:tcW w:w="3401" w:type="dxa"/>
            <w:tcBorders>
              <w:top w:val="single" w:sz="4" w:space="0" w:color="auto"/>
              <w:left w:val="single" w:sz="4" w:space="0" w:color="auto"/>
              <w:bottom w:val="nil"/>
              <w:right w:val="single" w:sz="4" w:space="0" w:color="auto"/>
            </w:tcBorders>
            <w:tcMar>
              <w:top w:w="0" w:type="dxa"/>
              <w:left w:w="57" w:type="dxa"/>
              <w:bottom w:w="0" w:type="dxa"/>
              <w:right w:w="57" w:type="dxa"/>
            </w:tcMar>
          </w:tcPr>
          <w:p w14:paraId="5ACD735D" w14:textId="0C70E3B2" w:rsidR="00B15E2B" w:rsidRPr="00B15E2B" w:rsidRDefault="00B15E2B" w:rsidP="00C81779">
            <w:pPr>
              <w:pStyle w:val="ListBulletintable"/>
              <w:spacing w:after="60"/>
              <w:ind w:left="366" w:hanging="284"/>
              <w:rPr>
                <w:szCs w:val="22"/>
              </w:rPr>
            </w:pPr>
            <w:r w:rsidRPr="00B15E2B">
              <w:rPr>
                <w:szCs w:val="22"/>
              </w:rPr>
              <w:t>appl</w:t>
            </w:r>
            <w:r w:rsidR="002D757E">
              <w:rPr>
                <w:szCs w:val="22"/>
              </w:rPr>
              <w:t>y</w:t>
            </w:r>
            <w:r w:rsidRPr="00B15E2B">
              <w:rPr>
                <w:szCs w:val="22"/>
              </w:rPr>
              <w:t xml:space="preserve"> knowledge, understanding and skills of </w:t>
            </w:r>
            <w:r>
              <w:rPr>
                <w:rFonts w:cstheme="minorHAnsi"/>
                <w:szCs w:val="22"/>
              </w:rPr>
              <w:t>psychology and behaviour</w:t>
            </w:r>
            <w:r w:rsidRPr="00B15E2B">
              <w:rPr>
                <w:szCs w:val="22"/>
              </w:rPr>
              <w:t xml:space="preserve"> to improve health</w:t>
            </w:r>
          </w:p>
        </w:tc>
      </w:tr>
      <w:tr w:rsidR="00B15E2B" w:rsidRPr="00137652" w14:paraId="7C6CCDFC" w14:textId="77777777" w:rsidTr="00AC54CA">
        <w:trPr>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401B8CAE" w14:textId="50CC98E3" w:rsidR="00B15E2B" w:rsidRPr="00482D79" w:rsidRDefault="00B15E2B" w:rsidP="00C81779">
            <w:pPr>
              <w:pStyle w:val="ListBulletintable"/>
              <w:spacing w:after="60"/>
              <w:ind w:left="366" w:hanging="284"/>
              <w:rPr>
                <w:szCs w:val="22"/>
              </w:rPr>
            </w:pPr>
            <w:r w:rsidRPr="00482D79">
              <w:rPr>
                <w:rFonts w:cstheme="minorHAnsi"/>
                <w:szCs w:val="22"/>
              </w:rPr>
              <w:t xml:space="preserve">create targeted and high-quality plans about </w:t>
            </w:r>
            <w:r w:rsidRPr="00482D79">
              <w:rPr>
                <w:szCs w:val="22"/>
              </w:rPr>
              <w:t xml:space="preserve">nutritional and training </w:t>
            </w:r>
            <w:r w:rsidRPr="00482D79">
              <w:rPr>
                <w:rFonts w:cstheme="minorHAnsi"/>
                <w:szCs w:val="22"/>
              </w:rPr>
              <w:t xml:space="preserve">problems to achieve desired </w:t>
            </w:r>
            <w:r w:rsidR="00AE76B2">
              <w:rPr>
                <w:rFonts w:cstheme="minorHAnsi"/>
                <w:szCs w:val="22"/>
              </w:rPr>
              <w:t>Exercise Science</w:t>
            </w:r>
            <w:r w:rsidRPr="00482D79">
              <w:rPr>
                <w:rFonts w:cstheme="minorHAnsi"/>
                <w:szCs w:val="22"/>
              </w:rPr>
              <w:t xml:space="preserve"> outcomes</w:t>
            </w:r>
            <w:r w:rsidRPr="00482D79">
              <w:rPr>
                <w:szCs w:val="22"/>
              </w:rPr>
              <w:t xml:space="preserve"> that influence human performance during sport and exercise</w:t>
            </w:r>
            <w:r w:rsidR="00223A55">
              <w:rPr>
                <w:szCs w:val="22"/>
              </w:rPr>
              <w:t>,</w:t>
            </w:r>
            <w:r w:rsidRPr="00482D79">
              <w:rPr>
                <w:szCs w:val="22"/>
              </w:rPr>
              <w:t xml:space="preserve"> e.g. validate plans against external data</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7BF0D63C" w14:textId="42D06C03" w:rsidR="00B15E2B" w:rsidRPr="00482D79" w:rsidRDefault="00B15E2B" w:rsidP="00C81779">
            <w:pPr>
              <w:pStyle w:val="ListBulletintable"/>
              <w:spacing w:after="60"/>
              <w:ind w:left="366" w:hanging="284"/>
              <w:rPr>
                <w:szCs w:val="22"/>
              </w:rPr>
            </w:pPr>
            <w:r w:rsidRPr="00482D79">
              <w:rPr>
                <w:rFonts w:cstheme="minorHAnsi"/>
                <w:szCs w:val="22"/>
              </w:rPr>
              <w:t xml:space="preserve">create evidence-informed, </w:t>
            </w:r>
            <w:r w:rsidR="001C0E93" w:rsidRPr="00482D79">
              <w:rPr>
                <w:rFonts w:cstheme="minorHAnsi"/>
                <w:szCs w:val="22"/>
              </w:rPr>
              <w:t>targeted,</w:t>
            </w:r>
            <w:r w:rsidRPr="00482D79">
              <w:rPr>
                <w:rFonts w:cstheme="minorHAnsi"/>
                <w:szCs w:val="22"/>
              </w:rPr>
              <w:t xml:space="preserve"> and high-quality plans about </w:t>
            </w:r>
            <w:r w:rsidR="00482D79" w:rsidRPr="00482D79">
              <w:rPr>
                <w:szCs w:val="22"/>
              </w:rPr>
              <w:t xml:space="preserve">psychological and </w:t>
            </w:r>
            <w:r w:rsidR="00482D79" w:rsidRPr="00482D79">
              <w:rPr>
                <w:rFonts w:cstheme="minorHAnsi"/>
                <w:szCs w:val="22"/>
              </w:rPr>
              <w:t>behavioural</w:t>
            </w:r>
            <w:r w:rsidRPr="00482D79">
              <w:rPr>
                <w:szCs w:val="22"/>
              </w:rPr>
              <w:t xml:space="preserve"> problems</w:t>
            </w:r>
            <w:r w:rsidRPr="00482D79">
              <w:rPr>
                <w:rFonts w:cstheme="minorHAnsi"/>
                <w:szCs w:val="22"/>
              </w:rPr>
              <w:t xml:space="preserve"> to achieve desired </w:t>
            </w:r>
            <w:r w:rsidR="00AE76B2">
              <w:rPr>
                <w:rFonts w:cstheme="minorHAnsi"/>
                <w:szCs w:val="22"/>
              </w:rPr>
              <w:t>Exercise Science</w:t>
            </w:r>
            <w:r w:rsidRPr="00482D79">
              <w:rPr>
                <w:rFonts w:cstheme="minorHAnsi"/>
                <w:szCs w:val="22"/>
              </w:rPr>
              <w:t xml:space="preserve"> outcomes</w:t>
            </w:r>
            <w:r w:rsidRPr="00482D79">
              <w:rPr>
                <w:szCs w:val="22"/>
              </w:rPr>
              <w:t xml:space="preserve"> that influence human performance during sport and exercise</w:t>
            </w:r>
            <w:r w:rsidR="00223A55">
              <w:rPr>
                <w:szCs w:val="22"/>
              </w:rPr>
              <w:t>,</w:t>
            </w:r>
            <w:r w:rsidRPr="00482D79">
              <w:rPr>
                <w:szCs w:val="22"/>
              </w:rPr>
              <w:t xml:space="preserve"> e.g. validate plans against external data</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6157B2A2" w14:textId="61DBCE26" w:rsidR="00B15E2B" w:rsidRPr="00482D79" w:rsidRDefault="00B15E2B" w:rsidP="00C81779">
            <w:pPr>
              <w:pStyle w:val="ListBulletintable"/>
              <w:spacing w:after="60"/>
              <w:ind w:left="366" w:hanging="284"/>
              <w:rPr>
                <w:szCs w:val="22"/>
              </w:rPr>
            </w:pPr>
            <w:r w:rsidRPr="00482D79">
              <w:rPr>
                <w:szCs w:val="22"/>
              </w:rPr>
              <w:t xml:space="preserve">outline plan </w:t>
            </w:r>
            <w:r w:rsidRPr="00482D79">
              <w:rPr>
                <w:rFonts w:cstheme="minorHAnsi"/>
                <w:szCs w:val="22"/>
              </w:rPr>
              <w:t>appropriate</w:t>
            </w:r>
            <w:r w:rsidRPr="00482D79">
              <w:rPr>
                <w:szCs w:val="22"/>
              </w:rPr>
              <w:t xml:space="preserve"> to achieved improved training outcomes</w:t>
            </w:r>
          </w:p>
        </w:tc>
      </w:tr>
      <w:tr w:rsidR="00B15E2B" w:rsidRPr="00137652" w14:paraId="5454D2ED" w14:textId="77777777" w:rsidTr="0082792D">
        <w:trPr>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4187B82A" w14:textId="4AFB0C99" w:rsidR="00B15E2B" w:rsidRPr="00482D79" w:rsidRDefault="00B15E2B" w:rsidP="00C81779">
            <w:pPr>
              <w:pStyle w:val="ListBulletintable"/>
              <w:spacing w:after="60"/>
              <w:ind w:left="366" w:hanging="284"/>
              <w:rPr>
                <w:szCs w:val="22"/>
              </w:rPr>
            </w:pPr>
            <w:r w:rsidRPr="00482D79">
              <w:rPr>
                <w:rFonts w:cstheme="minorHAnsi"/>
                <w:szCs w:val="22"/>
              </w:rPr>
              <w:t xml:space="preserve">plan and undertake independent enquiries using science methods and </w:t>
            </w:r>
            <w:r w:rsidR="00261DCF">
              <w:rPr>
                <w:szCs w:val="22"/>
              </w:rPr>
              <w:t>analyse</w:t>
            </w:r>
            <w:r w:rsidRPr="00482D79">
              <w:rPr>
                <w:rFonts w:cstheme="minorHAnsi"/>
                <w:szCs w:val="22"/>
              </w:rPr>
              <w:t xml:space="preserve"> relevant data and information based on valid and reliable sources</w:t>
            </w:r>
            <w:r w:rsidR="00223A55">
              <w:rPr>
                <w:rFonts w:cstheme="minorHAnsi"/>
                <w:szCs w:val="22"/>
              </w:rPr>
              <w:t>,</w:t>
            </w:r>
            <w:r w:rsidRPr="00482D79">
              <w:rPr>
                <w:rFonts w:cstheme="minorHAnsi"/>
                <w:szCs w:val="22"/>
              </w:rPr>
              <w:t xml:space="preserve"> e.g. evaluate own lab data</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0EB100EC" w14:textId="77CE936F" w:rsidR="00B15E2B" w:rsidRPr="00482D79" w:rsidRDefault="00B15E2B" w:rsidP="00C81779">
            <w:pPr>
              <w:pStyle w:val="ListBulletintable"/>
              <w:spacing w:after="60"/>
              <w:ind w:left="366" w:hanging="284"/>
              <w:rPr>
                <w:szCs w:val="22"/>
              </w:rPr>
            </w:pPr>
            <w:r w:rsidRPr="00482D79">
              <w:rPr>
                <w:rFonts w:cstheme="minorHAnsi"/>
                <w:szCs w:val="22"/>
              </w:rPr>
              <w:t xml:space="preserve">plan and undertake independent enquiries using science methods and critically </w:t>
            </w:r>
            <w:r w:rsidR="00261DCF">
              <w:rPr>
                <w:rFonts w:cstheme="minorHAnsi"/>
                <w:szCs w:val="22"/>
              </w:rPr>
              <w:t>analyse</w:t>
            </w:r>
            <w:r w:rsidRPr="00482D79">
              <w:rPr>
                <w:rFonts w:cstheme="minorHAnsi"/>
                <w:szCs w:val="22"/>
              </w:rPr>
              <w:t xml:space="preserve"> relevant data and information based on critical evaluation of valid and reliable sources</w:t>
            </w:r>
            <w:r w:rsidR="00223A55">
              <w:rPr>
                <w:rFonts w:cstheme="minorHAnsi"/>
                <w:szCs w:val="22"/>
              </w:rPr>
              <w:t>,</w:t>
            </w:r>
            <w:r w:rsidRPr="00482D79">
              <w:rPr>
                <w:rFonts w:cstheme="minorHAnsi"/>
                <w:szCs w:val="22"/>
              </w:rPr>
              <w:t xml:space="preserve"> e.g. evaluate own lab data</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377D1329" w14:textId="56694305" w:rsidR="00B15E2B" w:rsidRPr="00482D79" w:rsidRDefault="00B15E2B" w:rsidP="00C81779">
            <w:pPr>
              <w:pStyle w:val="ListBulletintable"/>
              <w:spacing w:after="60"/>
              <w:ind w:left="366" w:hanging="284"/>
              <w:rPr>
                <w:szCs w:val="22"/>
              </w:rPr>
            </w:pPr>
            <w:r w:rsidRPr="00482D79">
              <w:rPr>
                <w:szCs w:val="22"/>
              </w:rPr>
              <w:t>undertake an inquiry, self-</w:t>
            </w:r>
            <w:r w:rsidRPr="00482D79">
              <w:rPr>
                <w:rFonts w:cstheme="minorHAnsi"/>
                <w:szCs w:val="22"/>
              </w:rPr>
              <w:t>managing</w:t>
            </w:r>
            <w:r w:rsidRPr="00482D79">
              <w:rPr>
                <w:szCs w:val="22"/>
              </w:rPr>
              <w:t xml:space="preserve"> the process</w:t>
            </w:r>
          </w:p>
        </w:tc>
      </w:tr>
      <w:tr w:rsidR="00B15E2B" w:rsidRPr="00137652" w14:paraId="596D7E21" w14:textId="77777777" w:rsidTr="00C81779">
        <w:trPr>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57DF5790" w14:textId="1F3CFF45" w:rsidR="00B15E2B" w:rsidRPr="00482D79" w:rsidRDefault="00B15E2B" w:rsidP="00C81779">
            <w:pPr>
              <w:pStyle w:val="ListBulletintable"/>
              <w:spacing w:after="60"/>
              <w:ind w:left="366" w:hanging="284"/>
              <w:rPr>
                <w:szCs w:val="22"/>
              </w:rPr>
            </w:pPr>
            <w:r w:rsidRPr="00482D79">
              <w:rPr>
                <w:rFonts w:cstheme="minorHAnsi"/>
                <w:szCs w:val="22"/>
              </w:rPr>
              <w:t xml:space="preserve">communicate effectively using a range of modes, </w:t>
            </w:r>
            <w:r w:rsidR="001C0E93" w:rsidRPr="00482D79">
              <w:rPr>
                <w:rFonts w:cstheme="minorHAnsi"/>
                <w:szCs w:val="22"/>
              </w:rPr>
              <w:t>mediums,</w:t>
            </w:r>
            <w:r w:rsidRPr="00482D79">
              <w:rPr>
                <w:rFonts w:cstheme="minorHAnsi"/>
                <w:szCs w:val="22"/>
              </w:rPr>
              <w:t xml:space="preserve"> and technique for a chosen purpose, adhering to the principles of academic integrity</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2E2F1A89" w14:textId="0A9AC95F" w:rsidR="00B15E2B" w:rsidRPr="00482D79" w:rsidRDefault="00B15E2B" w:rsidP="00C81779">
            <w:pPr>
              <w:pStyle w:val="ListBulletintable"/>
              <w:spacing w:after="60"/>
              <w:ind w:left="366" w:hanging="284"/>
              <w:rPr>
                <w:szCs w:val="22"/>
              </w:rPr>
            </w:pPr>
            <w:r w:rsidRPr="00482D79">
              <w:rPr>
                <w:rFonts w:cstheme="minorHAnsi"/>
                <w:szCs w:val="22"/>
              </w:rPr>
              <w:t xml:space="preserve">communicate effectively using a range of modes, </w:t>
            </w:r>
            <w:r w:rsidR="001C0E93" w:rsidRPr="00482D79">
              <w:rPr>
                <w:rFonts w:cstheme="minorHAnsi"/>
                <w:szCs w:val="22"/>
              </w:rPr>
              <w:t>mediums,</w:t>
            </w:r>
            <w:r w:rsidRPr="00482D79">
              <w:rPr>
                <w:rFonts w:cstheme="minorHAnsi"/>
                <w:szCs w:val="22"/>
              </w:rPr>
              <w:t xml:space="preserve"> and technique for a </w:t>
            </w:r>
            <w:r w:rsidR="000955AA">
              <w:rPr>
                <w:rFonts w:cstheme="minorHAnsi"/>
                <w:szCs w:val="22"/>
              </w:rPr>
              <w:t>variety of purposes</w:t>
            </w:r>
            <w:r w:rsidRPr="00482D79">
              <w:rPr>
                <w:rFonts w:cstheme="minorHAnsi"/>
                <w:szCs w:val="22"/>
              </w:rPr>
              <w:t>, adhering to the principles of academic integrity</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6019D0D6" w14:textId="2F543176" w:rsidR="00B15E2B" w:rsidRPr="00482D79" w:rsidRDefault="00B15E2B" w:rsidP="00C81779">
            <w:pPr>
              <w:pStyle w:val="ListBulletintable"/>
              <w:spacing w:after="60"/>
              <w:ind w:left="366" w:hanging="284"/>
              <w:rPr>
                <w:szCs w:val="22"/>
              </w:rPr>
            </w:pPr>
            <w:r w:rsidRPr="00482D79">
              <w:rPr>
                <w:szCs w:val="22"/>
              </w:rPr>
              <w:t xml:space="preserve">communicate ideas </w:t>
            </w:r>
            <w:r w:rsidRPr="00482D79">
              <w:rPr>
                <w:rFonts w:cstheme="minorHAnsi"/>
                <w:szCs w:val="22"/>
              </w:rPr>
              <w:t>using</w:t>
            </w:r>
            <w:r w:rsidRPr="00482D79">
              <w:rPr>
                <w:szCs w:val="22"/>
              </w:rPr>
              <w:t xml:space="preserve"> appropriate </w:t>
            </w:r>
            <w:r w:rsidRPr="00482D79">
              <w:rPr>
                <w:rFonts w:cstheme="minorHAnsi"/>
                <w:szCs w:val="22"/>
              </w:rPr>
              <w:t>language</w:t>
            </w:r>
          </w:p>
        </w:tc>
      </w:tr>
      <w:tr w:rsidR="00B15E2B" w:rsidRPr="00137652" w14:paraId="18A34305" w14:textId="77777777" w:rsidTr="00C81779">
        <w:trPr>
          <w:trHeight w:val="873"/>
        </w:trPr>
        <w:tc>
          <w:tcPr>
            <w:tcW w:w="3400" w:type="dxa"/>
            <w:tcBorders>
              <w:top w:val="nil"/>
              <w:left w:val="single" w:sz="4" w:space="0" w:color="auto"/>
              <w:bottom w:val="nil"/>
              <w:right w:val="single" w:sz="4" w:space="0" w:color="auto"/>
            </w:tcBorders>
            <w:tcMar>
              <w:top w:w="0" w:type="dxa"/>
              <w:left w:w="57" w:type="dxa"/>
              <w:bottom w:w="0" w:type="dxa"/>
              <w:right w:w="57" w:type="dxa"/>
            </w:tcMar>
          </w:tcPr>
          <w:p w14:paraId="45EBC0E3" w14:textId="1C1F2C6A" w:rsidR="00B15E2B" w:rsidRPr="00482D79" w:rsidRDefault="00B15E2B" w:rsidP="00C81779">
            <w:pPr>
              <w:pStyle w:val="ListBulletintable"/>
              <w:spacing w:after="60"/>
              <w:ind w:left="366" w:hanging="284"/>
              <w:rPr>
                <w:szCs w:val="22"/>
              </w:rPr>
            </w:pPr>
            <w:r w:rsidRPr="00482D79">
              <w:rPr>
                <w:rFonts w:cstheme="minorHAnsi"/>
                <w:szCs w:val="22"/>
              </w:rPr>
              <w:t>appl</w:t>
            </w:r>
            <w:r w:rsidR="002D757E">
              <w:rPr>
                <w:rFonts w:cstheme="minorHAnsi"/>
                <w:szCs w:val="22"/>
              </w:rPr>
              <w:t>y</w:t>
            </w:r>
            <w:r w:rsidRPr="00482D79">
              <w:rPr>
                <w:rFonts w:cstheme="minorHAnsi"/>
                <w:szCs w:val="22"/>
              </w:rPr>
              <w:t xml:space="preserve"> interpersonal, intrapersonal, and leadership skills with integrity to </w:t>
            </w:r>
            <w:r w:rsidR="00AE76B2">
              <w:rPr>
                <w:rFonts w:cstheme="minorHAnsi"/>
                <w:szCs w:val="22"/>
              </w:rPr>
              <w:t>Exercise Science</w:t>
            </w:r>
            <w:r w:rsidRPr="00482D79">
              <w:rPr>
                <w:rFonts w:cstheme="minorHAnsi"/>
                <w:szCs w:val="22"/>
              </w:rPr>
              <w:t xml:space="preserve"> problems and research methods</w:t>
            </w:r>
            <w:r w:rsidR="00223A55">
              <w:rPr>
                <w:rFonts w:cstheme="minorHAnsi"/>
                <w:szCs w:val="22"/>
              </w:rPr>
              <w:t>,</w:t>
            </w:r>
            <w:r w:rsidRPr="00482D79">
              <w:rPr>
                <w:rFonts w:cstheme="minorHAnsi"/>
                <w:szCs w:val="22"/>
              </w:rPr>
              <w:t xml:space="preserve"> e.g. fitness testing, collection of group data</w:t>
            </w:r>
          </w:p>
        </w:tc>
        <w:tc>
          <w:tcPr>
            <w:tcW w:w="3400" w:type="dxa"/>
            <w:tcBorders>
              <w:top w:val="nil"/>
              <w:left w:val="single" w:sz="4" w:space="0" w:color="auto"/>
              <w:bottom w:val="nil"/>
              <w:right w:val="single" w:sz="4" w:space="0" w:color="auto"/>
            </w:tcBorders>
            <w:tcMar>
              <w:top w:w="0" w:type="dxa"/>
              <w:left w:w="57" w:type="dxa"/>
              <w:bottom w:w="0" w:type="dxa"/>
              <w:right w:w="57" w:type="dxa"/>
            </w:tcMar>
          </w:tcPr>
          <w:p w14:paraId="0053ACC5" w14:textId="72F7A862" w:rsidR="00B15E2B" w:rsidRPr="00482D79" w:rsidRDefault="00B15E2B" w:rsidP="00C81779">
            <w:pPr>
              <w:pStyle w:val="ListBulletintable"/>
              <w:spacing w:after="60"/>
              <w:ind w:left="366" w:hanging="284"/>
              <w:rPr>
                <w:szCs w:val="22"/>
              </w:rPr>
            </w:pPr>
            <w:r w:rsidRPr="00482D79">
              <w:rPr>
                <w:rFonts w:cstheme="minorHAnsi"/>
                <w:szCs w:val="22"/>
              </w:rPr>
              <w:t>appl</w:t>
            </w:r>
            <w:r w:rsidR="002D757E">
              <w:rPr>
                <w:rFonts w:cstheme="minorHAnsi"/>
                <w:szCs w:val="22"/>
              </w:rPr>
              <w:t>y</w:t>
            </w:r>
            <w:r w:rsidRPr="00482D79">
              <w:rPr>
                <w:rFonts w:cstheme="minorHAnsi"/>
                <w:szCs w:val="22"/>
              </w:rPr>
              <w:t xml:space="preserve"> interpersonal, intrapersonal, and leadership skills with integrity and understanding of differences to </w:t>
            </w:r>
            <w:r w:rsidR="00AE76B2">
              <w:rPr>
                <w:rFonts w:cstheme="minorHAnsi"/>
                <w:szCs w:val="22"/>
              </w:rPr>
              <w:t>Exercise Science</w:t>
            </w:r>
            <w:r w:rsidRPr="00482D79">
              <w:rPr>
                <w:rFonts w:cstheme="minorHAnsi"/>
                <w:szCs w:val="22"/>
              </w:rPr>
              <w:t xml:space="preserve"> problems and research methods</w:t>
            </w:r>
            <w:r w:rsidR="00223A55">
              <w:rPr>
                <w:rFonts w:cstheme="minorHAnsi"/>
                <w:szCs w:val="22"/>
              </w:rPr>
              <w:t>,</w:t>
            </w:r>
            <w:r w:rsidRPr="00482D79">
              <w:rPr>
                <w:rFonts w:cstheme="minorHAnsi"/>
                <w:szCs w:val="22"/>
              </w:rPr>
              <w:t xml:space="preserve"> e.g. fitness testing, collection of group data</w:t>
            </w:r>
          </w:p>
        </w:tc>
        <w:tc>
          <w:tcPr>
            <w:tcW w:w="3401" w:type="dxa"/>
            <w:tcBorders>
              <w:top w:val="nil"/>
              <w:left w:val="single" w:sz="4" w:space="0" w:color="auto"/>
              <w:bottom w:val="nil"/>
              <w:right w:val="single" w:sz="4" w:space="0" w:color="auto"/>
            </w:tcBorders>
            <w:tcMar>
              <w:top w:w="0" w:type="dxa"/>
              <w:left w:w="57" w:type="dxa"/>
              <w:bottom w:w="0" w:type="dxa"/>
              <w:right w:w="57" w:type="dxa"/>
            </w:tcMar>
          </w:tcPr>
          <w:p w14:paraId="2517AF0D" w14:textId="52AEDAF0" w:rsidR="00B15E2B" w:rsidRPr="00482D79" w:rsidRDefault="00B15E2B" w:rsidP="00C81779">
            <w:pPr>
              <w:pStyle w:val="ListBulletintable"/>
              <w:spacing w:after="60"/>
              <w:ind w:left="366" w:hanging="284"/>
              <w:rPr>
                <w:szCs w:val="22"/>
              </w:rPr>
            </w:pPr>
            <w:r w:rsidRPr="00482D79">
              <w:rPr>
                <w:rFonts w:cstheme="minorHAnsi"/>
                <w:szCs w:val="22"/>
              </w:rPr>
              <w:t>appl</w:t>
            </w:r>
            <w:r w:rsidR="002D757E">
              <w:rPr>
                <w:rFonts w:cstheme="minorHAnsi"/>
                <w:szCs w:val="22"/>
              </w:rPr>
              <w:t>y</w:t>
            </w:r>
            <w:r w:rsidRPr="00482D79">
              <w:rPr>
                <w:szCs w:val="22"/>
              </w:rPr>
              <w:t xml:space="preserve"> interpersonal and intrapersonal skills</w:t>
            </w:r>
          </w:p>
        </w:tc>
      </w:tr>
      <w:tr w:rsidR="00B15E2B" w:rsidRPr="00137652" w14:paraId="431C5763" w14:textId="77777777" w:rsidTr="00AC54CA">
        <w:trPr>
          <w:trHeight w:val="873"/>
        </w:trPr>
        <w:tc>
          <w:tcPr>
            <w:tcW w:w="3400"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31A453D" w14:textId="191215B0" w:rsidR="00B15E2B" w:rsidRPr="00482D79" w:rsidRDefault="00B15E2B" w:rsidP="00C81779">
            <w:pPr>
              <w:pStyle w:val="ListBulletintable"/>
              <w:spacing w:after="60"/>
              <w:ind w:left="366" w:hanging="284"/>
              <w:rPr>
                <w:szCs w:val="22"/>
              </w:rPr>
            </w:pPr>
            <w:r w:rsidRPr="00482D79">
              <w:rPr>
                <w:rFonts w:cstheme="minorHAnsi"/>
                <w:szCs w:val="22"/>
              </w:rPr>
              <w:t xml:space="preserve">reflect using evidence on </w:t>
            </w:r>
            <w:r w:rsidR="00AE76B2">
              <w:rPr>
                <w:rFonts w:cstheme="minorHAnsi"/>
                <w:szCs w:val="22"/>
              </w:rPr>
              <w:t>Exercise Science</w:t>
            </w:r>
            <w:r w:rsidRPr="00482D79">
              <w:rPr>
                <w:rFonts w:cstheme="minorHAnsi"/>
                <w:szCs w:val="22"/>
              </w:rPr>
              <w:t xml:space="preserve"> knowledge, understanding and skills to make </w:t>
            </w:r>
            <w:r w:rsidR="00482D79">
              <w:rPr>
                <w:rFonts w:cstheme="minorHAnsi"/>
                <w:szCs w:val="22"/>
              </w:rPr>
              <w:t>considered</w:t>
            </w:r>
            <w:r w:rsidRPr="00482D79">
              <w:rPr>
                <w:rFonts w:cstheme="minorHAnsi"/>
                <w:szCs w:val="22"/>
              </w:rPr>
              <w:t xml:space="preserve"> proposals for improvement</w:t>
            </w:r>
          </w:p>
        </w:tc>
        <w:tc>
          <w:tcPr>
            <w:tcW w:w="3400"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11DF087C" w14:textId="65D6B503" w:rsidR="00B15E2B" w:rsidRPr="00482D79" w:rsidRDefault="00B15E2B" w:rsidP="00C81779">
            <w:pPr>
              <w:pStyle w:val="ListBulletintable"/>
              <w:spacing w:after="60"/>
              <w:ind w:left="366" w:hanging="284"/>
              <w:rPr>
                <w:szCs w:val="22"/>
              </w:rPr>
            </w:pPr>
            <w:r w:rsidRPr="00482D79">
              <w:rPr>
                <w:rFonts w:cstheme="minorHAnsi"/>
                <w:szCs w:val="22"/>
              </w:rPr>
              <w:t xml:space="preserve">reflect using evidence on </w:t>
            </w:r>
            <w:r w:rsidR="00AE76B2">
              <w:rPr>
                <w:rFonts w:cstheme="minorHAnsi"/>
                <w:szCs w:val="22"/>
              </w:rPr>
              <w:t>Exercise Science</w:t>
            </w:r>
            <w:r w:rsidRPr="00482D79">
              <w:rPr>
                <w:rFonts w:cstheme="minorHAnsi"/>
                <w:szCs w:val="22"/>
              </w:rPr>
              <w:t xml:space="preserve"> knowledge, understanding and skills to make targeted and justified proposals for improvement</w:t>
            </w:r>
          </w:p>
        </w:tc>
        <w:tc>
          <w:tcPr>
            <w:tcW w:w="3401" w:type="dxa"/>
            <w:tcBorders>
              <w:top w:val="nil"/>
              <w:left w:val="single" w:sz="4" w:space="0" w:color="auto"/>
              <w:bottom w:val="single" w:sz="4" w:space="0" w:color="auto"/>
              <w:right w:val="single" w:sz="4" w:space="0" w:color="auto"/>
            </w:tcBorders>
            <w:tcMar>
              <w:top w:w="0" w:type="dxa"/>
              <w:left w:w="57" w:type="dxa"/>
              <w:bottom w:w="0" w:type="dxa"/>
              <w:right w:w="57" w:type="dxa"/>
            </w:tcMar>
          </w:tcPr>
          <w:p w14:paraId="34552FED" w14:textId="2412C901" w:rsidR="00B15E2B" w:rsidRPr="00482D79" w:rsidRDefault="00B15E2B" w:rsidP="00C81779">
            <w:pPr>
              <w:pStyle w:val="ListBulletintable"/>
              <w:spacing w:after="60"/>
              <w:ind w:left="366" w:hanging="284"/>
              <w:rPr>
                <w:szCs w:val="22"/>
              </w:rPr>
            </w:pPr>
            <w:r w:rsidRPr="00482D79">
              <w:rPr>
                <w:szCs w:val="22"/>
              </w:rPr>
              <w:t>reflect on own application of knowledge, understanding or skills</w:t>
            </w:r>
          </w:p>
        </w:tc>
      </w:tr>
    </w:tbl>
    <w:p w14:paraId="2B5CF118" w14:textId="77777777" w:rsidR="00C81779" w:rsidRDefault="00C81779" w:rsidP="00C81779">
      <w:pPr>
        <w:spacing w:after="120"/>
      </w:pPr>
      <w:r>
        <w:br w:type="page"/>
      </w:r>
    </w:p>
    <w:p w14:paraId="16333839" w14:textId="564D2386" w:rsidR="00437FE2" w:rsidRPr="00137652" w:rsidRDefault="00437FE2" w:rsidP="00C81779">
      <w:pPr>
        <w:pStyle w:val="Heading2"/>
        <w:tabs>
          <w:tab w:val="right" w:pos="9072"/>
        </w:tabs>
        <w:spacing w:before="120"/>
      </w:pPr>
      <w:r w:rsidRPr="00137652">
        <w:rPr>
          <w:bCs w:val="0"/>
        </w:rPr>
        <w:lastRenderedPageBreak/>
        <w:t>A guide to reading and implementing content descriptions</w:t>
      </w:r>
    </w:p>
    <w:p w14:paraId="4600B01C" w14:textId="77777777" w:rsidR="00437FE2" w:rsidRPr="00137652" w:rsidRDefault="00437FE2" w:rsidP="00C81779">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2370EE00" w14:textId="77777777" w:rsidR="00437FE2" w:rsidRPr="00137652" w:rsidRDefault="00437FE2" w:rsidP="00C81779">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p w14:paraId="3E6748F2" w14:textId="77777777" w:rsidR="00437FE2" w:rsidRPr="00137652" w:rsidRDefault="00437FE2" w:rsidP="00C81779">
      <w:pPr>
        <w:pStyle w:val="Heading2"/>
        <w:tabs>
          <w:tab w:val="right" w:pos="9072"/>
        </w:tabs>
        <w:spacing w:before="120"/>
        <w:rPr>
          <w:szCs w:val="22"/>
        </w:rPr>
      </w:pPr>
      <w:r w:rsidRPr="00137652">
        <w:t>Assessment</w:t>
      </w:r>
    </w:p>
    <w:p w14:paraId="5C80F812" w14:textId="77777777" w:rsidR="00547CFE" w:rsidRPr="008F5AE6" w:rsidRDefault="00547CFE" w:rsidP="00547CFE">
      <w:pPr>
        <w:spacing w:after="120"/>
        <w:rPr>
          <w:color w:val="000000" w:themeColor="text1"/>
        </w:rPr>
      </w:pPr>
      <w:bookmarkStart w:id="108" w:name="_Toc59524218"/>
      <w:bookmarkStart w:id="109" w:name="_Toc102487110"/>
      <w:bookmarkStart w:id="110" w:name="_Toc199948409"/>
      <w:r w:rsidRPr="008F5AE6">
        <w:rPr>
          <w:color w:val="000000" w:themeColor="text1"/>
        </w:rPr>
        <w:t xml:space="preserve">Refer to pages </w:t>
      </w:r>
      <w:r>
        <w:rPr>
          <w:color w:val="000000" w:themeColor="text1"/>
        </w:rPr>
        <w:t>9-10</w:t>
      </w:r>
      <w:r w:rsidRPr="008F5AE6">
        <w:rPr>
          <w:color w:val="000000" w:themeColor="text1"/>
        </w:rPr>
        <w:t>.</w:t>
      </w:r>
    </w:p>
    <w:p w14:paraId="6BF0A5D7" w14:textId="77777777" w:rsidR="00A76A93" w:rsidRPr="00137652" w:rsidRDefault="00A76A93" w:rsidP="00A76A93">
      <w:r w:rsidRPr="00137652">
        <w:br w:type="page"/>
      </w:r>
    </w:p>
    <w:p w14:paraId="0272C1CF" w14:textId="097F190C" w:rsidR="00437FE2" w:rsidRPr="00137652" w:rsidRDefault="00437FE2" w:rsidP="00A76A93">
      <w:pPr>
        <w:pStyle w:val="Heading1"/>
        <w:tabs>
          <w:tab w:val="clear" w:pos="9072"/>
          <w:tab w:val="right" w:pos="10348"/>
        </w:tabs>
        <w:spacing w:before="120"/>
      </w:pPr>
      <w:r w:rsidRPr="00137652">
        <w:lastRenderedPageBreak/>
        <w:t>Independent Study</w:t>
      </w:r>
      <w:r w:rsidRPr="00137652">
        <w:rPr>
          <w:szCs w:val="32"/>
        </w:rPr>
        <w:tab/>
      </w:r>
      <w:r w:rsidRPr="00137652">
        <w:t>Value 1.0</w:t>
      </w:r>
      <w:bookmarkEnd w:id="108"/>
      <w:bookmarkEnd w:id="109"/>
      <w:bookmarkEnd w:id="110"/>
    </w:p>
    <w:p w14:paraId="0781D3E1" w14:textId="77777777" w:rsidR="00437FE2" w:rsidRPr="00137652" w:rsidRDefault="00437FE2" w:rsidP="00A76A93">
      <w:pPr>
        <w:pStyle w:val="Heading3subheading"/>
        <w:tabs>
          <w:tab w:val="clear" w:pos="9072"/>
          <w:tab w:val="right" w:pos="10348"/>
        </w:tabs>
        <w:spacing w:before="120" w:after="120"/>
        <w:rPr>
          <w:color w:val="auto"/>
        </w:rPr>
      </w:pPr>
      <w:r w:rsidRPr="00137652">
        <w:rPr>
          <w:color w:val="auto"/>
        </w:rPr>
        <w:t>Independent Study a</w:t>
      </w:r>
      <w:r w:rsidRPr="00137652">
        <w:rPr>
          <w:color w:val="auto"/>
        </w:rPr>
        <w:tab/>
        <w:t>Value 0.5</w:t>
      </w:r>
    </w:p>
    <w:p w14:paraId="1AAA22A1" w14:textId="77777777" w:rsidR="00437FE2" w:rsidRPr="00137652" w:rsidRDefault="00437FE2" w:rsidP="00A76A93">
      <w:pPr>
        <w:pStyle w:val="Heading3subheading"/>
        <w:tabs>
          <w:tab w:val="clear" w:pos="9072"/>
          <w:tab w:val="right" w:pos="10348"/>
        </w:tabs>
        <w:spacing w:before="120" w:after="120"/>
        <w:rPr>
          <w:color w:val="auto"/>
        </w:rPr>
      </w:pPr>
      <w:r w:rsidRPr="00137652">
        <w:rPr>
          <w:color w:val="auto"/>
        </w:rPr>
        <w:t>Independent Study b</w:t>
      </w:r>
      <w:r w:rsidRPr="00137652">
        <w:rPr>
          <w:color w:val="auto"/>
        </w:rPr>
        <w:tab/>
        <w:t>Value 0.5</w:t>
      </w:r>
    </w:p>
    <w:p w14:paraId="0BFF3454" w14:textId="77777777" w:rsidR="00437FE2" w:rsidRPr="00137652" w:rsidRDefault="00437FE2" w:rsidP="00A76A93">
      <w:pPr>
        <w:pStyle w:val="Heading2"/>
        <w:spacing w:before="120"/>
        <w:rPr>
          <w:szCs w:val="22"/>
        </w:rPr>
      </w:pPr>
      <w:r w:rsidRPr="00137652">
        <w:t>Prerequisites</w:t>
      </w:r>
    </w:p>
    <w:p w14:paraId="5887276F" w14:textId="77777777" w:rsidR="00437FE2" w:rsidRPr="00137652" w:rsidRDefault="00437FE2" w:rsidP="00A76A93">
      <w:pPr>
        <w:spacing w:after="120"/>
        <w:rPr>
          <w:lang w:eastAsia="en-AU"/>
        </w:rPr>
      </w:pPr>
      <w:bookmarkStart w:id="111" w:name="_Hlk87446243"/>
      <w:bookmarkStart w:id="112" w:name="_Hlk105663650"/>
      <w:r w:rsidRPr="00137652">
        <w:t>Independent Study units are only available to individual students in Year 12. A student can only study a maximum of one Independent Study unit in each course. Students must have studied at least three standard 1.0 units from this course. An Independent Study unit requires the principal’s written approval. Principal approval can also be sought by a student in Year 12 to enrol concurrently in an Independent Study unit and their third or fourth 1.0 unit in this course of study.</w:t>
      </w:r>
    </w:p>
    <w:bookmarkEnd w:id="111"/>
    <w:p w14:paraId="5400B643" w14:textId="77777777" w:rsidR="00437FE2" w:rsidRPr="00137652" w:rsidRDefault="00437FE2" w:rsidP="00A76A93">
      <w:pPr>
        <w:pStyle w:val="Heading2"/>
        <w:spacing w:before="120"/>
        <w:rPr>
          <w:b w:val="0"/>
          <w:bCs w:val="0"/>
          <w:iCs/>
          <w:szCs w:val="28"/>
        </w:rPr>
      </w:pPr>
      <w:r w:rsidRPr="00137652">
        <w:rPr>
          <w:iCs/>
          <w:szCs w:val="28"/>
        </w:rPr>
        <w:t>Unit Description</w:t>
      </w:r>
    </w:p>
    <w:p w14:paraId="3A5CFDE9" w14:textId="77777777" w:rsidR="00437FE2" w:rsidRPr="00137652" w:rsidRDefault="00437FE2" w:rsidP="00A76A93">
      <w:pPr>
        <w:spacing w:after="120"/>
        <w:rPr>
          <w:lang w:eastAsia="en-AU"/>
        </w:rPr>
      </w:pPr>
      <w:bookmarkStart w:id="113" w:name="_Hlk87446251"/>
      <w:r w:rsidRPr="00137652">
        <w:t>An Independent Study unit has an important place in senior secondary courses. It is a valuable pedagogical approach that empowers students to make decisions about their own learning. An Independent Study unit can be proposed by an individual student for their own independent study and negotiated with their teacher. The program of learning for an Independent Study unit must meet the unit goals and content descriptions as they appear in the course.</w:t>
      </w:r>
    </w:p>
    <w:bookmarkEnd w:id="112"/>
    <w:bookmarkEnd w:id="113"/>
    <w:p w14:paraId="1C8597C2" w14:textId="77777777" w:rsidR="00437FE2" w:rsidRPr="00137652" w:rsidRDefault="00437FE2" w:rsidP="00A76A93">
      <w:pPr>
        <w:pStyle w:val="Heading2"/>
        <w:spacing w:before="120"/>
      </w:pPr>
      <w:r w:rsidRPr="00137652">
        <w:t>Specific Unit Goals</w:t>
      </w:r>
    </w:p>
    <w:p w14:paraId="4C1BA539" w14:textId="77777777" w:rsidR="00437FE2" w:rsidRPr="00137652" w:rsidRDefault="00437FE2" w:rsidP="00A76A93">
      <w:pPr>
        <w:spacing w:after="120"/>
        <w:rPr>
          <w:rFonts w:cs="Calibri"/>
        </w:rPr>
      </w:pPr>
      <w:r w:rsidRPr="00137652">
        <w:rPr>
          <w:rFonts w:cs="Calibri"/>
        </w:rPr>
        <w:t>This unit should enable students to:</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3495"/>
        <w:gridCol w:w="3211"/>
      </w:tblGrid>
      <w:tr w:rsidR="00437FE2" w:rsidRPr="00137652" w14:paraId="52F4D5EF" w14:textId="77777777" w:rsidTr="009079AF">
        <w:tc>
          <w:tcPr>
            <w:tcW w:w="3495" w:type="dxa"/>
            <w:tcBorders>
              <w:bottom w:val="single" w:sz="4" w:space="0" w:color="auto"/>
            </w:tcBorders>
            <w:tcMar>
              <w:left w:w="57" w:type="dxa"/>
              <w:right w:w="57" w:type="dxa"/>
            </w:tcMar>
          </w:tcPr>
          <w:p w14:paraId="5B9E5AF1" w14:textId="77777777" w:rsidR="00437FE2" w:rsidRPr="00137652" w:rsidRDefault="00437FE2" w:rsidP="00A76A93">
            <w:pPr>
              <w:pStyle w:val="TableTextBoldcentred"/>
              <w:spacing w:before="60" w:after="60"/>
            </w:pPr>
            <w:r w:rsidRPr="00137652">
              <w:t>A Course</w:t>
            </w:r>
          </w:p>
        </w:tc>
        <w:tc>
          <w:tcPr>
            <w:tcW w:w="3495" w:type="dxa"/>
            <w:tcBorders>
              <w:bottom w:val="single" w:sz="4" w:space="0" w:color="auto"/>
            </w:tcBorders>
            <w:tcMar>
              <w:left w:w="57" w:type="dxa"/>
              <w:right w:w="57" w:type="dxa"/>
            </w:tcMar>
          </w:tcPr>
          <w:p w14:paraId="6513A438" w14:textId="77777777" w:rsidR="00437FE2" w:rsidRPr="00137652" w:rsidRDefault="00437FE2" w:rsidP="00A76A93">
            <w:pPr>
              <w:pStyle w:val="TableTextBoldcentred"/>
              <w:spacing w:before="60" w:after="60"/>
            </w:pPr>
            <w:r w:rsidRPr="00137652">
              <w:t>T Course</w:t>
            </w:r>
          </w:p>
        </w:tc>
        <w:tc>
          <w:tcPr>
            <w:tcW w:w="3211" w:type="dxa"/>
            <w:tcBorders>
              <w:bottom w:val="single" w:sz="4" w:space="0" w:color="auto"/>
            </w:tcBorders>
            <w:tcMar>
              <w:left w:w="57" w:type="dxa"/>
              <w:right w:w="57" w:type="dxa"/>
            </w:tcMar>
          </w:tcPr>
          <w:p w14:paraId="3D8FDBED" w14:textId="77777777" w:rsidR="00437FE2" w:rsidRPr="00137652" w:rsidRDefault="00437FE2" w:rsidP="00A76A93">
            <w:pPr>
              <w:pStyle w:val="TableTextBoldcentred"/>
              <w:spacing w:before="60" w:after="60"/>
            </w:pPr>
            <w:r w:rsidRPr="00137652">
              <w:t>M Course</w:t>
            </w:r>
          </w:p>
        </w:tc>
      </w:tr>
      <w:tr w:rsidR="00482D79" w:rsidRPr="00137652" w14:paraId="08BC085B" w14:textId="77777777" w:rsidTr="009079AF">
        <w:trPr>
          <w:trHeight w:val="806"/>
        </w:trPr>
        <w:tc>
          <w:tcPr>
            <w:tcW w:w="3495" w:type="dxa"/>
            <w:tcBorders>
              <w:top w:val="single" w:sz="4" w:space="0" w:color="auto"/>
              <w:left w:val="single" w:sz="4" w:space="0" w:color="auto"/>
              <w:bottom w:val="nil"/>
              <w:right w:val="single" w:sz="4" w:space="0" w:color="auto"/>
            </w:tcBorders>
            <w:tcMar>
              <w:left w:w="57" w:type="dxa"/>
              <w:right w:w="57" w:type="dxa"/>
            </w:tcMar>
          </w:tcPr>
          <w:p w14:paraId="15C00C91" w14:textId="5A40A907" w:rsidR="00482D79" w:rsidRPr="00482D79" w:rsidRDefault="00261DCF" w:rsidP="00A76A93">
            <w:pPr>
              <w:pStyle w:val="ListBulletintable"/>
              <w:spacing w:after="60"/>
              <w:ind w:left="366" w:hanging="284"/>
              <w:rPr>
                <w:szCs w:val="22"/>
              </w:rPr>
            </w:pPr>
            <w:r>
              <w:rPr>
                <w:rFonts w:cstheme="minorHAnsi"/>
                <w:szCs w:val="22"/>
              </w:rPr>
              <w:t>analyse</w:t>
            </w:r>
            <w:r w:rsidR="006D5D6D" w:rsidRPr="00482D79">
              <w:rPr>
                <w:rFonts w:cstheme="minorHAnsi"/>
                <w:szCs w:val="22"/>
              </w:rPr>
              <w:t xml:space="preserve"> principles, strategies and methodologies in </w:t>
            </w:r>
            <w:r w:rsidR="006D5D6D">
              <w:rPr>
                <w:rFonts w:cstheme="minorHAnsi"/>
                <w:szCs w:val="22"/>
              </w:rPr>
              <w:t>Exercise Science</w:t>
            </w:r>
          </w:p>
        </w:tc>
        <w:tc>
          <w:tcPr>
            <w:tcW w:w="3495" w:type="dxa"/>
            <w:tcBorders>
              <w:top w:val="single" w:sz="4" w:space="0" w:color="auto"/>
              <w:left w:val="single" w:sz="4" w:space="0" w:color="auto"/>
              <w:bottom w:val="nil"/>
              <w:right w:val="single" w:sz="4" w:space="0" w:color="auto"/>
            </w:tcBorders>
            <w:tcMar>
              <w:left w:w="57" w:type="dxa"/>
              <w:right w:w="57" w:type="dxa"/>
            </w:tcMar>
          </w:tcPr>
          <w:p w14:paraId="03AEC8E2" w14:textId="466DD300" w:rsidR="00482D79" w:rsidRPr="00482D79" w:rsidRDefault="00482D79" w:rsidP="00A76A93">
            <w:pPr>
              <w:pStyle w:val="ListBulletintable"/>
              <w:spacing w:after="60"/>
              <w:ind w:left="366" w:hanging="284"/>
              <w:rPr>
                <w:szCs w:val="22"/>
              </w:rPr>
            </w:pPr>
            <w:r w:rsidRPr="00482D79">
              <w:rPr>
                <w:rFonts w:cstheme="minorHAnsi"/>
                <w:szCs w:val="22"/>
              </w:rPr>
              <w:t xml:space="preserve">critically </w:t>
            </w:r>
            <w:r w:rsidR="00261DCF">
              <w:rPr>
                <w:rFonts w:cstheme="minorHAnsi"/>
                <w:szCs w:val="22"/>
              </w:rPr>
              <w:t>analyse</w:t>
            </w:r>
            <w:r w:rsidRPr="00482D79">
              <w:rPr>
                <w:rFonts w:cstheme="minorHAnsi"/>
                <w:szCs w:val="22"/>
              </w:rPr>
              <w:t xml:space="preserve"> principles, strategies and methodologies in </w:t>
            </w:r>
            <w:r w:rsidR="006D5D6D">
              <w:rPr>
                <w:rFonts w:cstheme="minorHAnsi"/>
                <w:szCs w:val="22"/>
              </w:rPr>
              <w:t xml:space="preserve">Exercise Science and </w:t>
            </w:r>
            <w:r w:rsidR="00261DCF">
              <w:rPr>
                <w:rFonts w:cstheme="minorHAnsi"/>
                <w:szCs w:val="22"/>
              </w:rPr>
              <w:t>evaluate</w:t>
            </w:r>
            <w:r w:rsidRPr="00482D79">
              <w:rPr>
                <w:rFonts w:cstheme="minorHAnsi"/>
                <w:szCs w:val="22"/>
              </w:rPr>
              <w:t xml:space="preserve"> limitations</w:t>
            </w:r>
            <w:r w:rsidR="006D5D6D">
              <w:rPr>
                <w:rFonts w:cstheme="minorHAnsi"/>
                <w:szCs w:val="22"/>
              </w:rPr>
              <w:t xml:space="preserve"> and assumptions of research</w:t>
            </w:r>
          </w:p>
        </w:tc>
        <w:tc>
          <w:tcPr>
            <w:tcW w:w="3211" w:type="dxa"/>
            <w:tcBorders>
              <w:top w:val="single" w:sz="4" w:space="0" w:color="auto"/>
              <w:left w:val="single" w:sz="4" w:space="0" w:color="auto"/>
              <w:bottom w:val="nil"/>
              <w:right w:val="single" w:sz="4" w:space="0" w:color="auto"/>
            </w:tcBorders>
            <w:tcMar>
              <w:left w:w="57" w:type="dxa"/>
              <w:right w:w="57" w:type="dxa"/>
            </w:tcMar>
          </w:tcPr>
          <w:p w14:paraId="635D2E09" w14:textId="3F7BF4EC" w:rsidR="00482D79" w:rsidRPr="00482D79" w:rsidRDefault="00261DCF" w:rsidP="00A76A93">
            <w:pPr>
              <w:pStyle w:val="ListBulletintable"/>
              <w:spacing w:after="60"/>
              <w:ind w:left="366" w:hanging="284"/>
              <w:rPr>
                <w:szCs w:val="22"/>
              </w:rPr>
            </w:pPr>
            <w:r>
              <w:rPr>
                <w:szCs w:val="22"/>
              </w:rPr>
              <w:t>describe</w:t>
            </w:r>
            <w:r w:rsidR="006D5D6D">
              <w:rPr>
                <w:szCs w:val="22"/>
              </w:rPr>
              <w:t xml:space="preserve"> </w:t>
            </w:r>
            <w:r w:rsidR="006D5D6D" w:rsidRPr="005B3512">
              <w:rPr>
                <w:rFonts w:cstheme="minorHAnsi"/>
                <w:szCs w:val="22"/>
              </w:rPr>
              <w:t>practices</w:t>
            </w:r>
            <w:r w:rsidR="006D5D6D">
              <w:rPr>
                <w:szCs w:val="22"/>
              </w:rPr>
              <w:t xml:space="preserve"> and approaches in Exercise Science</w:t>
            </w:r>
          </w:p>
        </w:tc>
      </w:tr>
      <w:tr w:rsidR="00482D79" w:rsidRPr="00137652" w14:paraId="3893F347" w14:textId="77777777" w:rsidTr="009079AF">
        <w:trPr>
          <w:trHeight w:val="806"/>
        </w:trPr>
        <w:tc>
          <w:tcPr>
            <w:tcW w:w="3495" w:type="dxa"/>
            <w:tcBorders>
              <w:top w:val="nil"/>
              <w:left w:val="single" w:sz="4" w:space="0" w:color="auto"/>
              <w:bottom w:val="nil"/>
              <w:right w:val="single" w:sz="4" w:space="0" w:color="auto"/>
            </w:tcBorders>
            <w:tcMar>
              <w:left w:w="57" w:type="dxa"/>
              <w:right w:w="57" w:type="dxa"/>
            </w:tcMar>
          </w:tcPr>
          <w:p w14:paraId="12455CFE" w14:textId="6F6D363E" w:rsidR="00482D79" w:rsidRPr="00482D79" w:rsidRDefault="00261DCF" w:rsidP="00A76A93">
            <w:pPr>
              <w:pStyle w:val="ListBulletintable"/>
              <w:spacing w:after="60"/>
              <w:ind w:left="366" w:hanging="284"/>
              <w:rPr>
                <w:szCs w:val="22"/>
              </w:rPr>
            </w:pPr>
            <w:r>
              <w:rPr>
                <w:rFonts w:cstheme="minorHAnsi"/>
                <w:szCs w:val="22"/>
              </w:rPr>
              <w:t>analyse</w:t>
            </w:r>
            <w:r w:rsidR="00482D79" w:rsidRPr="00482D79">
              <w:rPr>
                <w:rFonts w:cstheme="minorHAnsi"/>
                <w:szCs w:val="22"/>
              </w:rPr>
              <w:t xml:space="preserve"> </w:t>
            </w:r>
            <w:r w:rsidR="00AE76B2">
              <w:rPr>
                <w:rFonts w:cstheme="minorHAnsi"/>
                <w:szCs w:val="22"/>
              </w:rPr>
              <w:t>Exercise Science</w:t>
            </w:r>
            <w:r w:rsidR="00482D79" w:rsidRPr="00482D79">
              <w:rPr>
                <w:rFonts w:cstheme="minorHAnsi"/>
                <w:szCs w:val="22"/>
              </w:rPr>
              <w:t xml:space="preserve"> theories, concepts, and models to draw conclusions</w:t>
            </w:r>
          </w:p>
        </w:tc>
        <w:tc>
          <w:tcPr>
            <w:tcW w:w="3495" w:type="dxa"/>
            <w:tcBorders>
              <w:top w:val="nil"/>
              <w:left w:val="single" w:sz="4" w:space="0" w:color="auto"/>
              <w:bottom w:val="nil"/>
              <w:right w:val="single" w:sz="4" w:space="0" w:color="auto"/>
            </w:tcBorders>
            <w:tcMar>
              <w:left w:w="57" w:type="dxa"/>
              <w:right w:w="57" w:type="dxa"/>
            </w:tcMar>
          </w:tcPr>
          <w:p w14:paraId="0A0D469B" w14:textId="25C19D03" w:rsidR="00482D79" w:rsidRPr="00482D79" w:rsidRDefault="00482D79" w:rsidP="00A76A93">
            <w:pPr>
              <w:pStyle w:val="ListBulletintable"/>
              <w:spacing w:after="60"/>
              <w:ind w:left="366" w:hanging="284"/>
              <w:rPr>
                <w:rFonts w:cstheme="minorHAnsi"/>
                <w:szCs w:val="22"/>
              </w:rPr>
            </w:pPr>
            <w:r w:rsidRPr="00482D79">
              <w:rPr>
                <w:rFonts w:cstheme="minorHAnsi"/>
                <w:szCs w:val="22"/>
              </w:rPr>
              <w:t xml:space="preserve">critically </w:t>
            </w:r>
            <w:r w:rsidR="00261DCF">
              <w:rPr>
                <w:rFonts w:cstheme="minorHAnsi"/>
                <w:szCs w:val="22"/>
              </w:rPr>
              <w:t>analyse</w:t>
            </w:r>
            <w:r w:rsidRPr="00482D79">
              <w:rPr>
                <w:rFonts w:cstheme="minorHAnsi"/>
                <w:szCs w:val="22"/>
              </w:rPr>
              <w:t xml:space="preserve"> </w:t>
            </w:r>
            <w:r w:rsidR="00AE76B2">
              <w:rPr>
                <w:rFonts w:cstheme="minorHAnsi"/>
                <w:szCs w:val="22"/>
              </w:rPr>
              <w:t>Exercise Science</w:t>
            </w:r>
            <w:r w:rsidRPr="00482D79">
              <w:rPr>
                <w:rFonts w:cstheme="minorHAnsi"/>
                <w:szCs w:val="22"/>
              </w:rPr>
              <w:t xml:space="preserve"> theories, concepts, and models to draw informed and insightful conclusions</w:t>
            </w:r>
          </w:p>
        </w:tc>
        <w:tc>
          <w:tcPr>
            <w:tcW w:w="3211" w:type="dxa"/>
            <w:tcBorders>
              <w:top w:val="nil"/>
              <w:left w:val="single" w:sz="4" w:space="0" w:color="auto"/>
              <w:bottom w:val="nil"/>
              <w:right w:val="single" w:sz="4" w:space="0" w:color="auto"/>
            </w:tcBorders>
            <w:tcMar>
              <w:left w:w="57" w:type="dxa"/>
              <w:right w:w="57" w:type="dxa"/>
            </w:tcMar>
          </w:tcPr>
          <w:p w14:paraId="3A5A62FA" w14:textId="09C91947" w:rsidR="00482D79" w:rsidRPr="00482D79" w:rsidRDefault="00261DCF" w:rsidP="00A76A93">
            <w:pPr>
              <w:pStyle w:val="ListBulletintable"/>
              <w:spacing w:after="60"/>
              <w:ind w:left="366" w:hanging="284"/>
              <w:rPr>
                <w:szCs w:val="22"/>
              </w:rPr>
            </w:pPr>
            <w:r>
              <w:rPr>
                <w:szCs w:val="22"/>
              </w:rPr>
              <w:t>describe</w:t>
            </w:r>
            <w:r w:rsidR="006D5D6D">
              <w:rPr>
                <w:szCs w:val="22"/>
              </w:rPr>
              <w:t xml:space="preserve"> Exercise Science theories or </w:t>
            </w:r>
            <w:r w:rsidR="006D5D6D" w:rsidRPr="005B3512">
              <w:rPr>
                <w:rFonts w:cstheme="minorHAnsi"/>
                <w:szCs w:val="22"/>
              </w:rPr>
              <w:t>concepts</w:t>
            </w:r>
          </w:p>
        </w:tc>
      </w:tr>
      <w:tr w:rsidR="00482D79" w:rsidRPr="00137652" w14:paraId="4107426D" w14:textId="77777777" w:rsidTr="009079AF">
        <w:trPr>
          <w:trHeight w:val="806"/>
        </w:trPr>
        <w:tc>
          <w:tcPr>
            <w:tcW w:w="3495" w:type="dxa"/>
            <w:tcBorders>
              <w:top w:val="nil"/>
              <w:left w:val="single" w:sz="4" w:space="0" w:color="auto"/>
              <w:bottom w:val="nil"/>
              <w:right w:val="single" w:sz="4" w:space="0" w:color="auto"/>
            </w:tcBorders>
            <w:tcMar>
              <w:left w:w="57" w:type="dxa"/>
              <w:right w:w="57" w:type="dxa"/>
            </w:tcMar>
          </w:tcPr>
          <w:p w14:paraId="5061A11B" w14:textId="202F092A" w:rsidR="00482D79" w:rsidRPr="00482D79" w:rsidRDefault="00261DCF" w:rsidP="00A76A93">
            <w:pPr>
              <w:pStyle w:val="ListBulletintable"/>
              <w:spacing w:after="60"/>
              <w:ind w:left="366" w:hanging="284"/>
              <w:rPr>
                <w:szCs w:val="22"/>
              </w:rPr>
            </w:pPr>
            <w:r>
              <w:rPr>
                <w:rFonts w:cstheme="minorHAnsi"/>
                <w:szCs w:val="22"/>
              </w:rPr>
              <w:t>analyse</w:t>
            </w:r>
            <w:r w:rsidR="00482D79" w:rsidRPr="00482D79">
              <w:rPr>
                <w:rFonts w:cstheme="minorHAnsi"/>
                <w:szCs w:val="22"/>
              </w:rPr>
              <w:t xml:space="preserve"> </w:t>
            </w:r>
            <w:r w:rsidR="00AE76B2">
              <w:rPr>
                <w:rFonts w:cstheme="minorHAnsi"/>
                <w:szCs w:val="22"/>
              </w:rPr>
              <w:t>Exercise Science</w:t>
            </w:r>
            <w:r w:rsidR="00482D79" w:rsidRPr="00482D79">
              <w:rPr>
                <w:rFonts w:cstheme="minorHAnsi"/>
                <w:szCs w:val="22"/>
              </w:rPr>
              <w:t xml:space="preserve"> programs, problems or questions using the principles of ethics or sustainability to explain solutions</w:t>
            </w:r>
          </w:p>
        </w:tc>
        <w:tc>
          <w:tcPr>
            <w:tcW w:w="3495" w:type="dxa"/>
            <w:tcBorders>
              <w:top w:val="nil"/>
              <w:left w:val="single" w:sz="4" w:space="0" w:color="auto"/>
              <w:bottom w:val="nil"/>
              <w:right w:val="single" w:sz="4" w:space="0" w:color="auto"/>
            </w:tcBorders>
            <w:tcMar>
              <w:left w:w="57" w:type="dxa"/>
              <w:right w:w="57" w:type="dxa"/>
            </w:tcMar>
          </w:tcPr>
          <w:p w14:paraId="4C6E5DB4" w14:textId="7836B663" w:rsidR="00482D79" w:rsidRPr="00482D79" w:rsidRDefault="00482D79" w:rsidP="00A76A93">
            <w:pPr>
              <w:pStyle w:val="ListBulletintable"/>
              <w:spacing w:after="60"/>
              <w:ind w:left="366" w:hanging="284"/>
              <w:rPr>
                <w:rFonts w:cstheme="minorHAnsi"/>
                <w:szCs w:val="22"/>
              </w:rPr>
            </w:pPr>
            <w:r w:rsidRPr="00482D79">
              <w:rPr>
                <w:rFonts w:cstheme="minorHAnsi"/>
                <w:szCs w:val="22"/>
              </w:rPr>
              <w:t xml:space="preserve">critically </w:t>
            </w:r>
            <w:r w:rsidR="00261DCF">
              <w:rPr>
                <w:rFonts w:cstheme="minorHAnsi"/>
                <w:szCs w:val="22"/>
              </w:rPr>
              <w:t>analyse</w:t>
            </w:r>
            <w:r w:rsidRPr="00482D79">
              <w:rPr>
                <w:rFonts w:cstheme="minorHAnsi"/>
                <w:szCs w:val="22"/>
              </w:rPr>
              <w:t xml:space="preserve"> </w:t>
            </w:r>
            <w:r w:rsidR="00AE76B2">
              <w:rPr>
                <w:rFonts w:cstheme="minorHAnsi"/>
                <w:szCs w:val="22"/>
              </w:rPr>
              <w:t>Exercise Science</w:t>
            </w:r>
            <w:r w:rsidRPr="00482D79">
              <w:rPr>
                <w:rFonts w:cstheme="minorHAnsi"/>
                <w:szCs w:val="22"/>
              </w:rPr>
              <w:t xml:space="preserve"> programs, problems or questions using the principles of ethics or sustainability to evaluate solutions</w:t>
            </w:r>
          </w:p>
        </w:tc>
        <w:tc>
          <w:tcPr>
            <w:tcW w:w="3211" w:type="dxa"/>
            <w:tcBorders>
              <w:top w:val="nil"/>
              <w:left w:val="single" w:sz="4" w:space="0" w:color="auto"/>
              <w:bottom w:val="nil"/>
              <w:right w:val="single" w:sz="4" w:space="0" w:color="auto"/>
            </w:tcBorders>
            <w:tcMar>
              <w:left w:w="57" w:type="dxa"/>
              <w:right w:w="57" w:type="dxa"/>
            </w:tcMar>
          </w:tcPr>
          <w:p w14:paraId="410D9483" w14:textId="77777777" w:rsidR="00482D79" w:rsidRPr="00482D79" w:rsidRDefault="00482D79" w:rsidP="00A76A93">
            <w:pPr>
              <w:pStyle w:val="ListBulletintable"/>
              <w:numPr>
                <w:ilvl w:val="0"/>
                <w:numId w:val="0"/>
              </w:numPr>
              <w:spacing w:after="60"/>
              <w:rPr>
                <w:szCs w:val="22"/>
              </w:rPr>
            </w:pPr>
          </w:p>
        </w:tc>
      </w:tr>
      <w:tr w:rsidR="00482D79" w:rsidRPr="00137652" w14:paraId="7B8E585A" w14:textId="77777777" w:rsidTr="009079AF">
        <w:trPr>
          <w:trHeight w:val="1202"/>
        </w:trPr>
        <w:tc>
          <w:tcPr>
            <w:tcW w:w="3495" w:type="dxa"/>
            <w:tcBorders>
              <w:top w:val="nil"/>
              <w:left w:val="single" w:sz="4" w:space="0" w:color="auto"/>
              <w:bottom w:val="nil"/>
              <w:right w:val="single" w:sz="4" w:space="0" w:color="auto"/>
            </w:tcBorders>
            <w:tcMar>
              <w:left w:w="57" w:type="dxa"/>
              <w:right w:w="57" w:type="dxa"/>
            </w:tcMar>
          </w:tcPr>
          <w:p w14:paraId="1FA60044" w14:textId="6DE3C539" w:rsidR="005B3512" w:rsidRPr="00C048BB" w:rsidRDefault="00482D79" w:rsidP="00A76A93">
            <w:pPr>
              <w:pStyle w:val="ListBulletintable"/>
              <w:spacing w:after="60"/>
              <w:ind w:left="366" w:hanging="284"/>
              <w:rPr>
                <w:szCs w:val="22"/>
              </w:rPr>
            </w:pPr>
            <w:r w:rsidRPr="00482D79">
              <w:rPr>
                <w:rFonts w:cstheme="minorHAnsi"/>
                <w:szCs w:val="22"/>
              </w:rPr>
              <w:t xml:space="preserve">assess a range of targeted resources and technologies intended to enhance </w:t>
            </w:r>
            <w:r w:rsidR="005B3512">
              <w:rPr>
                <w:rFonts w:cstheme="minorHAnsi"/>
                <w:szCs w:val="22"/>
              </w:rPr>
              <w:t>outcomes in Exercise Science</w:t>
            </w:r>
          </w:p>
        </w:tc>
        <w:tc>
          <w:tcPr>
            <w:tcW w:w="3495" w:type="dxa"/>
            <w:tcBorders>
              <w:top w:val="nil"/>
              <w:left w:val="single" w:sz="4" w:space="0" w:color="auto"/>
              <w:bottom w:val="nil"/>
              <w:right w:val="single" w:sz="4" w:space="0" w:color="auto"/>
            </w:tcBorders>
            <w:tcMar>
              <w:left w:w="57" w:type="dxa"/>
              <w:right w:w="57" w:type="dxa"/>
            </w:tcMar>
          </w:tcPr>
          <w:p w14:paraId="3E64EA19" w14:textId="2423D462" w:rsidR="005B3512" w:rsidRPr="00C048BB" w:rsidRDefault="00261DCF" w:rsidP="00A76A93">
            <w:pPr>
              <w:pStyle w:val="ListBulletintable"/>
              <w:spacing w:after="60"/>
              <w:ind w:left="366" w:hanging="284"/>
              <w:rPr>
                <w:rFonts w:cstheme="minorHAnsi"/>
                <w:szCs w:val="22"/>
              </w:rPr>
            </w:pPr>
            <w:r>
              <w:rPr>
                <w:rFonts w:cstheme="minorHAnsi"/>
                <w:szCs w:val="22"/>
              </w:rPr>
              <w:t>evaluate</w:t>
            </w:r>
            <w:r w:rsidR="00482D79" w:rsidRPr="00482D79">
              <w:rPr>
                <w:rFonts w:cstheme="minorHAnsi"/>
                <w:szCs w:val="22"/>
              </w:rPr>
              <w:t xml:space="preserve"> a range of targeted resources and technologies intended to enhance outcomes</w:t>
            </w:r>
            <w:r w:rsidR="005B3512">
              <w:rPr>
                <w:rFonts w:cstheme="minorHAnsi"/>
                <w:szCs w:val="22"/>
              </w:rPr>
              <w:t xml:space="preserve"> in Exercise Science</w:t>
            </w:r>
          </w:p>
        </w:tc>
        <w:tc>
          <w:tcPr>
            <w:tcW w:w="3211" w:type="dxa"/>
            <w:tcBorders>
              <w:top w:val="nil"/>
              <w:left w:val="single" w:sz="4" w:space="0" w:color="auto"/>
              <w:bottom w:val="nil"/>
              <w:right w:val="single" w:sz="4" w:space="0" w:color="auto"/>
            </w:tcBorders>
            <w:tcMar>
              <w:left w:w="57" w:type="dxa"/>
              <w:right w:w="57" w:type="dxa"/>
            </w:tcMar>
          </w:tcPr>
          <w:p w14:paraId="4075A02B" w14:textId="386AB281" w:rsidR="00482D79" w:rsidRPr="00482D79" w:rsidRDefault="00261DCF" w:rsidP="00A76A93">
            <w:pPr>
              <w:pStyle w:val="ListBulletintable"/>
              <w:spacing w:after="60"/>
              <w:ind w:left="366" w:hanging="284"/>
              <w:rPr>
                <w:szCs w:val="22"/>
              </w:rPr>
            </w:pPr>
            <w:r>
              <w:rPr>
                <w:szCs w:val="22"/>
              </w:rPr>
              <w:t>describe</w:t>
            </w:r>
            <w:r w:rsidR="006D5D6D">
              <w:rPr>
                <w:szCs w:val="22"/>
              </w:rPr>
              <w:t xml:space="preserve"> resources or technologies within chosen Exercise Science </w:t>
            </w:r>
            <w:r w:rsidR="006D5D6D" w:rsidRPr="005B3512">
              <w:rPr>
                <w:rFonts w:cstheme="minorHAnsi"/>
                <w:szCs w:val="22"/>
              </w:rPr>
              <w:t>contexts</w:t>
            </w:r>
          </w:p>
        </w:tc>
      </w:tr>
      <w:tr w:rsidR="00482D79" w:rsidRPr="00137652" w14:paraId="7A06B36D" w14:textId="77777777" w:rsidTr="009079AF">
        <w:trPr>
          <w:trHeight w:val="806"/>
        </w:trPr>
        <w:tc>
          <w:tcPr>
            <w:tcW w:w="3495" w:type="dxa"/>
            <w:tcBorders>
              <w:top w:val="nil"/>
              <w:left w:val="single" w:sz="4" w:space="0" w:color="auto"/>
              <w:bottom w:val="single" w:sz="4" w:space="0" w:color="auto"/>
              <w:right w:val="single" w:sz="4" w:space="0" w:color="auto"/>
            </w:tcBorders>
            <w:tcMar>
              <w:left w:w="57" w:type="dxa"/>
              <w:right w:w="57" w:type="dxa"/>
            </w:tcMar>
          </w:tcPr>
          <w:p w14:paraId="309952EB" w14:textId="0DAB81EE" w:rsidR="00482D79" w:rsidRPr="00482D79" w:rsidRDefault="00755402" w:rsidP="00A76A93">
            <w:pPr>
              <w:pStyle w:val="ListBulletintable"/>
              <w:spacing w:after="60"/>
              <w:ind w:left="366" w:hanging="284"/>
              <w:rPr>
                <w:szCs w:val="22"/>
              </w:rPr>
            </w:pPr>
            <w:r>
              <w:rPr>
                <w:rFonts w:cstheme="minorHAnsi"/>
                <w:szCs w:val="22"/>
              </w:rPr>
              <w:t>appl</w:t>
            </w:r>
            <w:r w:rsidR="002D757E">
              <w:rPr>
                <w:rFonts w:cstheme="minorHAnsi"/>
                <w:szCs w:val="22"/>
              </w:rPr>
              <w:t>y</w:t>
            </w:r>
            <w:r w:rsidR="00482D79" w:rsidRPr="00482D79">
              <w:rPr>
                <w:rFonts w:cstheme="minorHAnsi"/>
                <w:szCs w:val="22"/>
              </w:rPr>
              <w:t xml:space="preserve"> </w:t>
            </w:r>
            <w:r w:rsidR="00AE76B2">
              <w:rPr>
                <w:rFonts w:cstheme="minorHAnsi"/>
                <w:szCs w:val="22"/>
              </w:rPr>
              <w:t>Exercise Science</w:t>
            </w:r>
            <w:r w:rsidR="00482D79" w:rsidRPr="00482D79">
              <w:rPr>
                <w:rFonts w:cstheme="minorHAnsi"/>
                <w:szCs w:val="22"/>
              </w:rPr>
              <w:t xml:space="preserve"> knowledge, understanding and skills to </w:t>
            </w:r>
            <w:r w:rsidR="00482D79" w:rsidRPr="005B3512">
              <w:rPr>
                <w:szCs w:val="22"/>
              </w:rPr>
              <w:t>investigate</w:t>
            </w:r>
            <w:r w:rsidR="00482D79" w:rsidRPr="00482D79">
              <w:rPr>
                <w:rFonts w:cstheme="minorHAnsi"/>
                <w:szCs w:val="22"/>
              </w:rPr>
              <w:t xml:space="preserve"> and solve problems</w:t>
            </w:r>
          </w:p>
        </w:tc>
        <w:tc>
          <w:tcPr>
            <w:tcW w:w="3495" w:type="dxa"/>
            <w:tcBorders>
              <w:top w:val="nil"/>
              <w:left w:val="single" w:sz="4" w:space="0" w:color="auto"/>
              <w:bottom w:val="single" w:sz="4" w:space="0" w:color="auto"/>
              <w:right w:val="single" w:sz="4" w:space="0" w:color="auto"/>
            </w:tcBorders>
            <w:tcMar>
              <w:left w:w="57" w:type="dxa"/>
              <w:right w:w="57" w:type="dxa"/>
            </w:tcMar>
          </w:tcPr>
          <w:p w14:paraId="050EBC45" w14:textId="0630926A" w:rsidR="00482D79" w:rsidRPr="00482D79" w:rsidRDefault="00D55D7E" w:rsidP="00A76A93">
            <w:pPr>
              <w:pStyle w:val="ListBulletintable"/>
              <w:spacing w:after="60"/>
              <w:ind w:left="366" w:hanging="284"/>
              <w:rPr>
                <w:szCs w:val="22"/>
              </w:rPr>
            </w:pPr>
            <w:r>
              <w:rPr>
                <w:rFonts w:cstheme="minorHAnsi"/>
                <w:szCs w:val="22"/>
              </w:rPr>
              <w:t>synthesise</w:t>
            </w:r>
            <w:r w:rsidR="00482D79" w:rsidRPr="00482D79">
              <w:rPr>
                <w:rFonts w:cstheme="minorHAnsi"/>
                <w:szCs w:val="22"/>
              </w:rPr>
              <w:t xml:space="preserve"> </w:t>
            </w:r>
            <w:r w:rsidR="00AE76B2">
              <w:rPr>
                <w:rFonts w:cstheme="minorHAnsi"/>
                <w:szCs w:val="22"/>
              </w:rPr>
              <w:t>Exercise Science</w:t>
            </w:r>
            <w:r w:rsidR="00482D79" w:rsidRPr="00482D79">
              <w:rPr>
                <w:rFonts w:cstheme="minorHAnsi"/>
                <w:szCs w:val="22"/>
              </w:rPr>
              <w:t xml:space="preserve"> knowledge, understanding and skills to investigate and solve </w:t>
            </w:r>
            <w:r w:rsidR="00482D79" w:rsidRPr="005B3512">
              <w:rPr>
                <w:szCs w:val="22"/>
              </w:rPr>
              <w:t>problems</w:t>
            </w:r>
          </w:p>
        </w:tc>
        <w:tc>
          <w:tcPr>
            <w:tcW w:w="3211" w:type="dxa"/>
            <w:tcBorders>
              <w:top w:val="nil"/>
              <w:left w:val="single" w:sz="4" w:space="0" w:color="auto"/>
              <w:bottom w:val="single" w:sz="4" w:space="0" w:color="auto"/>
              <w:right w:val="single" w:sz="4" w:space="0" w:color="auto"/>
            </w:tcBorders>
            <w:tcMar>
              <w:left w:w="57" w:type="dxa"/>
              <w:right w:w="57" w:type="dxa"/>
            </w:tcMar>
          </w:tcPr>
          <w:p w14:paraId="21594DB4" w14:textId="53A31D70" w:rsidR="00482D79" w:rsidRPr="00482D79" w:rsidRDefault="006D5D6D" w:rsidP="00A76A93">
            <w:pPr>
              <w:pStyle w:val="ListBulletintable"/>
              <w:spacing w:after="60"/>
              <w:ind w:left="366" w:hanging="284"/>
              <w:rPr>
                <w:szCs w:val="22"/>
              </w:rPr>
            </w:pPr>
            <w:r>
              <w:rPr>
                <w:szCs w:val="22"/>
              </w:rPr>
              <w:t>appl</w:t>
            </w:r>
            <w:r w:rsidR="002D757E">
              <w:rPr>
                <w:szCs w:val="22"/>
              </w:rPr>
              <w:t>y</w:t>
            </w:r>
            <w:r>
              <w:rPr>
                <w:szCs w:val="22"/>
              </w:rPr>
              <w:t xml:space="preserve"> Exercise Science</w:t>
            </w:r>
            <w:r w:rsidR="005B3512">
              <w:rPr>
                <w:szCs w:val="22"/>
              </w:rPr>
              <w:t xml:space="preserve"> knowledge, understanding and skills to exercise science contexts</w:t>
            </w:r>
          </w:p>
        </w:tc>
      </w:tr>
    </w:tbl>
    <w:p w14:paraId="5807F86B" w14:textId="77777777" w:rsidR="00C048BB" w:rsidRPr="00A76A93" w:rsidRDefault="00C048BB">
      <w:pPr>
        <w:spacing w:before="0"/>
        <w:rPr>
          <w:rFonts w:eastAsia="Times New Roman"/>
        </w:rPr>
      </w:pPr>
      <w:r w:rsidRPr="00A76A93">
        <w:br w:type="page"/>
      </w:r>
    </w:p>
    <w:p w14:paraId="6E1E4FE9" w14:textId="2A3540E9" w:rsidR="00437FE2" w:rsidRPr="00137652" w:rsidRDefault="00437FE2" w:rsidP="00A76A93">
      <w:pPr>
        <w:pStyle w:val="Heading2"/>
        <w:spacing w:before="120"/>
      </w:pPr>
      <w:r w:rsidRPr="00137652">
        <w:lastRenderedPageBreak/>
        <w:t>Content Descriptions</w:t>
      </w:r>
    </w:p>
    <w:p w14:paraId="406416DB" w14:textId="49AB05D6" w:rsidR="005B3512" w:rsidRPr="00137652" w:rsidRDefault="00437FE2" w:rsidP="00A76A93">
      <w:pPr>
        <w:spacing w:after="120"/>
      </w:pPr>
      <w:bookmarkStart w:id="114" w:name="_Hlk23944512"/>
      <w:r w:rsidRPr="00137652">
        <w:t>All knowledge, understanding and skills below must be delivered:</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3495"/>
        <w:gridCol w:w="3211"/>
      </w:tblGrid>
      <w:tr w:rsidR="00437FE2" w:rsidRPr="00137652" w14:paraId="212C9E75" w14:textId="77777777" w:rsidTr="009079AF">
        <w:trPr>
          <w:cantSplit/>
          <w:tblHeader/>
        </w:trPr>
        <w:tc>
          <w:tcPr>
            <w:tcW w:w="3495" w:type="dxa"/>
            <w:tcMar>
              <w:left w:w="57" w:type="dxa"/>
              <w:right w:w="57" w:type="dxa"/>
            </w:tcMar>
          </w:tcPr>
          <w:bookmarkEnd w:id="114"/>
          <w:p w14:paraId="5CD57D95" w14:textId="77777777" w:rsidR="00437FE2" w:rsidRPr="00137652" w:rsidRDefault="00437FE2" w:rsidP="00A76A93">
            <w:pPr>
              <w:pStyle w:val="TableTextBoldcentred"/>
              <w:spacing w:before="60" w:after="60"/>
            </w:pPr>
            <w:r w:rsidRPr="00137652">
              <w:t>A Course</w:t>
            </w:r>
          </w:p>
        </w:tc>
        <w:tc>
          <w:tcPr>
            <w:tcW w:w="3495" w:type="dxa"/>
            <w:tcMar>
              <w:left w:w="57" w:type="dxa"/>
              <w:right w:w="57" w:type="dxa"/>
            </w:tcMar>
          </w:tcPr>
          <w:p w14:paraId="053F9A7E" w14:textId="77777777" w:rsidR="00437FE2" w:rsidRPr="00137652" w:rsidRDefault="00437FE2" w:rsidP="00A76A93">
            <w:pPr>
              <w:pStyle w:val="TableTextBoldcentred"/>
              <w:spacing w:before="60" w:after="60"/>
            </w:pPr>
            <w:r w:rsidRPr="00137652">
              <w:t>T Course</w:t>
            </w:r>
          </w:p>
        </w:tc>
        <w:tc>
          <w:tcPr>
            <w:tcW w:w="3211" w:type="dxa"/>
            <w:tcMar>
              <w:left w:w="57" w:type="dxa"/>
              <w:right w:w="57" w:type="dxa"/>
            </w:tcMar>
          </w:tcPr>
          <w:p w14:paraId="741693AF" w14:textId="77777777" w:rsidR="00437FE2" w:rsidRPr="00137652" w:rsidRDefault="00437FE2" w:rsidP="00A76A93">
            <w:pPr>
              <w:pStyle w:val="TableTextBoldcentred"/>
              <w:spacing w:before="60" w:after="60"/>
            </w:pPr>
            <w:r w:rsidRPr="00137652">
              <w:t>M Course</w:t>
            </w:r>
          </w:p>
        </w:tc>
      </w:tr>
      <w:tr w:rsidR="00437FE2" w:rsidRPr="00137652" w14:paraId="5183E182" w14:textId="77777777" w:rsidTr="009079AF">
        <w:trPr>
          <w:cantSplit/>
        </w:trPr>
        <w:tc>
          <w:tcPr>
            <w:tcW w:w="10201" w:type="dxa"/>
            <w:gridSpan w:val="3"/>
            <w:tcBorders>
              <w:bottom w:val="single" w:sz="4" w:space="0" w:color="auto"/>
            </w:tcBorders>
            <w:tcMar>
              <w:left w:w="57" w:type="dxa"/>
              <w:right w:w="57" w:type="dxa"/>
            </w:tcMar>
          </w:tcPr>
          <w:p w14:paraId="47C7A7F9" w14:textId="280C07C6" w:rsidR="00437FE2" w:rsidRPr="00137652" w:rsidRDefault="00755402" w:rsidP="00A76A93">
            <w:pPr>
              <w:pStyle w:val="Tabletextbold"/>
              <w:ind w:left="0"/>
            </w:pPr>
            <w:r>
              <w:t>Knowledge and Understanding</w:t>
            </w:r>
          </w:p>
        </w:tc>
      </w:tr>
      <w:tr w:rsidR="00755402" w:rsidRPr="00137652" w14:paraId="5FB026E4" w14:textId="77777777" w:rsidTr="009079AF">
        <w:trPr>
          <w:cantSplit/>
          <w:trHeight w:val="1156"/>
        </w:trPr>
        <w:tc>
          <w:tcPr>
            <w:tcW w:w="3495" w:type="dxa"/>
            <w:tcBorders>
              <w:top w:val="nil"/>
              <w:bottom w:val="nil"/>
            </w:tcBorders>
            <w:tcMar>
              <w:left w:w="57" w:type="dxa"/>
              <w:right w:w="57" w:type="dxa"/>
            </w:tcMar>
          </w:tcPr>
          <w:p w14:paraId="4B6F2133" w14:textId="2840FC31" w:rsidR="00755402" w:rsidRPr="00137652" w:rsidRDefault="00261DCF" w:rsidP="00A76A93">
            <w:pPr>
              <w:pStyle w:val="ListBulletintable"/>
              <w:spacing w:after="60"/>
              <w:ind w:left="366" w:hanging="284"/>
            </w:pPr>
            <w:r>
              <w:rPr>
                <w:rFonts w:cstheme="minorHAnsi"/>
                <w:szCs w:val="22"/>
              </w:rPr>
              <w:t>analyse</w:t>
            </w:r>
            <w:r w:rsidR="00755402" w:rsidRPr="00755402">
              <w:rPr>
                <w:rFonts w:cstheme="minorHAnsi"/>
                <w:szCs w:val="22"/>
              </w:rPr>
              <w:t xml:space="preserve"> </w:t>
            </w:r>
            <w:r w:rsidR="00AE76B2">
              <w:rPr>
                <w:rFonts w:cstheme="minorHAnsi"/>
                <w:szCs w:val="22"/>
              </w:rPr>
              <w:t>Exercise Science</w:t>
            </w:r>
            <w:r w:rsidR="00755402" w:rsidRPr="00755402">
              <w:rPr>
                <w:rFonts w:cstheme="minorHAnsi"/>
                <w:szCs w:val="22"/>
              </w:rPr>
              <w:t xml:space="preserve"> theories, concepts, and models to draw conclusions</w:t>
            </w:r>
          </w:p>
        </w:tc>
        <w:tc>
          <w:tcPr>
            <w:tcW w:w="3495" w:type="dxa"/>
            <w:tcBorders>
              <w:top w:val="nil"/>
              <w:bottom w:val="nil"/>
            </w:tcBorders>
            <w:tcMar>
              <w:left w:w="57" w:type="dxa"/>
              <w:right w:w="57" w:type="dxa"/>
            </w:tcMar>
          </w:tcPr>
          <w:p w14:paraId="01598DBA" w14:textId="09DBADDE" w:rsidR="00755402" w:rsidRPr="00755402" w:rsidRDefault="00755402" w:rsidP="00A76A93">
            <w:pPr>
              <w:pStyle w:val="ListBulletintable"/>
              <w:spacing w:after="60"/>
              <w:ind w:left="366" w:hanging="284"/>
              <w:rPr>
                <w:szCs w:val="22"/>
              </w:rPr>
            </w:pPr>
            <w:r w:rsidRPr="00755402">
              <w:rPr>
                <w:rFonts w:cstheme="minorHAnsi"/>
                <w:szCs w:val="22"/>
              </w:rPr>
              <w:t xml:space="preserve">critically </w:t>
            </w:r>
            <w:r w:rsidR="00261DCF">
              <w:rPr>
                <w:rFonts w:cstheme="minorHAnsi"/>
                <w:szCs w:val="22"/>
              </w:rPr>
              <w:t>analyse</w:t>
            </w:r>
            <w:r w:rsidRPr="00755402">
              <w:rPr>
                <w:rFonts w:cstheme="minorHAnsi"/>
                <w:szCs w:val="22"/>
              </w:rPr>
              <w:t xml:space="preserve"> </w:t>
            </w:r>
            <w:r w:rsidR="00AE76B2">
              <w:rPr>
                <w:rFonts w:cstheme="minorHAnsi"/>
                <w:szCs w:val="22"/>
              </w:rPr>
              <w:t>Exercise Science</w:t>
            </w:r>
            <w:r w:rsidRPr="00755402">
              <w:rPr>
                <w:rFonts w:cstheme="minorHAnsi"/>
                <w:szCs w:val="22"/>
              </w:rPr>
              <w:t xml:space="preserve"> theories, concepts, and models to draw informed and insightful conclusions</w:t>
            </w:r>
          </w:p>
        </w:tc>
        <w:tc>
          <w:tcPr>
            <w:tcW w:w="3211" w:type="dxa"/>
            <w:tcBorders>
              <w:top w:val="nil"/>
              <w:bottom w:val="nil"/>
            </w:tcBorders>
            <w:tcMar>
              <w:left w:w="57" w:type="dxa"/>
              <w:right w:w="57" w:type="dxa"/>
            </w:tcMar>
          </w:tcPr>
          <w:p w14:paraId="639ED722" w14:textId="1AF3848B" w:rsidR="00755402" w:rsidRPr="00137652" w:rsidRDefault="00261DCF" w:rsidP="00A76A93">
            <w:pPr>
              <w:pStyle w:val="ListBulletintable"/>
              <w:spacing w:after="60"/>
              <w:ind w:left="366" w:hanging="284"/>
            </w:pPr>
            <w:r>
              <w:t>describe</w:t>
            </w:r>
            <w:r w:rsidR="00755402">
              <w:t xml:space="preserve"> practices and </w:t>
            </w:r>
            <w:r w:rsidR="00755402" w:rsidRPr="00DB015B">
              <w:rPr>
                <w:rFonts w:cstheme="minorHAnsi"/>
                <w:szCs w:val="22"/>
              </w:rPr>
              <w:t>approaches</w:t>
            </w:r>
            <w:r w:rsidR="005B3512">
              <w:t xml:space="preserve"> in Exercise Science</w:t>
            </w:r>
          </w:p>
        </w:tc>
      </w:tr>
      <w:tr w:rsidR="00755402" w:rsidRPr="00137652" w14:paraId="0D5C27FC" w14:textId="77777777" w:rsidTr="009079AF">
        <w:trPr>
          <w:cantSplit/>
          <w:trHeight w:val="1156"/>
        </w:trPr>
        <w:tc>
          <w:tcPr>
            <w:tcW w:w="3495" w:type="dxa"/>
            <w:tcBorders>
              <w:top w:val="nil"/>
              <w:bottom w:val="nil"/>
            </w:tcBorders>
            <w:tcMar>
              <w:left w:w="57" w:type="dxa"/>
              <w:right w:w="57" w:type="dxa"/>
            </w:tcMar>
          </w:tcPr>
          <w:p w14:paraId="5A405EB7" w14:textId="4ADD0069" w:rsidR="00755402" w:rsidRPr="00137652" w:rsidRDefault="00261DCF" w:rsidP="00A76A93">
            <w:pPr>
              <w:pStyle w:val="ListBulletintable"/>
              <w:spacing w:after="60"/>
              <w:ind w:left="366" w:hanging="284"/>
            </w:pPr>
            <w:r>
              <w:rPr>
                <w:rFonts w:cstheme="minorHAnsi"/>
                <w:szCs w:val="22"/>
              </w:rPr>
              <w:t>analyse</w:t>
            </w:r>
            <w:r w:rsidR="00755402" w:rsidRPr="00755402">
              <w:rPr>
                <w:rFonts w:cstheme="minorHAnsi"/>
                <w:szCs w:val="22"/>
              </w:rPr>
              <w:t xml:space="preserve"> principles, </w:t>
            </w:r>
            <w:r w:rsidR="005B3512" w:rsidRPr="00755402">
              <w:rPr>
                <w:rFonts w:cstheme="minorHAnsi"/>
                <w:szCs w:val="22"/>
              </w:rPr>
              <w:t>strategies,</w:t>
            </w:r>
            <w:r w:rsidR="00755402" w:rsidRPr="00755402">
              <w:rPr>
                <w:rFonts w:cstheme="minorHAnsi"/>
                <w:szCs w:val="22"/>
              </w:rPr>
              <w:t xml:space="preserve"> and methodologies in </w:t>
            </w:r>
            <w:r w:rsidR="005B3512">
              <w:rPr>
                <w:rFonts w:cstheme="minorHAnsi"/>
                <w:szCs w:val="22"/>
              </w:rPr>
              <w:t xml:space="preserve">chosen Exercise Science </w:t>
            </w:r>
            <w:r w:rsidR="005B3512" w:rsidRPr="00755402">
              <w:rPr>
                <w:rFonts w:cstheme="minorHAnsi"/>
                <w:szCs w:val="22"/>
              </w:rPr>
              <w:t>context</w:t>
            </w:r>
          </w:p>
        </w:tc>
        <w:tc>
          <w:tcPr>
            <w:tcW w:w="3495" w:type="dxa"/>
            <w:tcBorders>
              <w:top w:val="nil"/>
              <w:bottom w:val="nil"/>
            </w:tcBorders>
            <w:tcMar>
              <w:left w:w="57" w:type="dxa"/>
              <w:right w:w="57" w:type="dxa"/>
            </w:tcMar>
          </w:tcPr>
          <w:p w14:paraId="727E8498" w14:textId="08EF072D" w:rsidR="00755402" w:rsidRPr="00755402" w:rsidRDefault="00755402" w:rsidP="00A76A93">
            <w:pPr>
              <w:pStyle w:val="ListBulletintable"/>
              <w:spacing w:after="60"/>
              <w:ind w:left="366" w:hanging="284"/>
              <w:rPr>
                <w:rFonts w:cstheme="minorHAnsi"/>
                <w:szCs w:val="22"/>
              </w:rPr>
            </w:pPr>
            <w:r w:rsidRPr="00755402">
              <w:rPr>
                <w:rFonts w:cstheme="minorHAnsi"/>
                <w:szCs w:val="22"/>
              </w:rPr>
              <w:t xml:space="preserve">critically </w:t>
            </w:r>
            <w:r w:rsidR="00261DCF">
              <w:rPr>
                <w:rFonts w:cstheme="minorHAnsi"/>
                <w:szCs w:val="22"/>
              </w:rPr>
              <w:t>analyse</w:t>
            </w:r>
            <w:r w:rsidRPr="00755402">
              <w:rPr>
                <w:rFonts w:cstheme="minorHAnsi"/>
                <w:szCs w:val="22"/>
              </w:rPr>
              <w:t xml:space="preserve"> principles, strategies and methodologies in </w:t>
            </w:r>
            <w:r w:rsidR="005B3512">
              <w:rPr>
                <w:rFonts w:cstheme="minorHAnsi"/>
                <w:szCs w:val="22"/>
              </w:rPr>
              <w:t>Exercise Science</w:t>
            </w:r>
            <w:r w:rsidRPr="00755402">
              <w:rPr>
                <w:rFonts w:cstheme="minorHAnsi"/>
                <w:szCs w:val="22"/>
              </w:rPr>
              <w:t xml:space="preserve"> and </w:t>
            </w:r>
            <w:r w:rsidR="00261DCF">
              <w:rPr>
                <w:rFonts w:cstheme="minorHAnsi"/>
                <w:szCs w:val="22"/>
              </w:rPr>
              <w:t>evaluate</w:t>
            </w:r>
            <w:r w:rsidRPr="00755402">
              <w:rPr>
                <w:rFonts w:cstheme="minorHAnsi"/>
                <w:szCs w:val="22"/>
              </w:rPr>
              <w:t xml:space="preserve"> limitations and assumptions of research</w:t>
            </w:r>
          </w:p>
        </w:tc>
        <w:tc>
          <w:tcPr>
            <w:tcW w:w="3211" w:type="dxa"/>
            <w:tcBorders>
              <w:top w:val="nil"/>
              <w:bottom w:val="nil"/>
            </w:tcBorders>
            <w:tcMar>
              <w:left w:w="57" w:type="dxa"/>
              <w:right w:w="57" w:type="dxa"/>
            </w:tcMar>
          </w:tcPr>
          <w:p w14:paraId="7AB1AD8E" w14:textId="60ABB320" w:rsidR="00755402" w:rsidRPr="00137652" w:rsidRDefault="00261DCF" w:rsidP="00A76A93">
            <w:pPr>
              <w:pStyle w:val="ListBulletintable"/>
              <w:spacing w:after="60"/>
              <w:ind w:left="366" w:hanging="284"/>
            </w:pPr>
            <w:r>
              <w:t>describe</w:t>
            </w:r>
            <w:r w:rsidR="00755402">
              <w:t xml:space="preserve"> </w:t>
            </w:r>
            <w:r w:rsidR="00AE76B2">
              <w:t>Exercise Science</w:t>
            </w:r>
            <w:r w:rsidR="00755402">
              <w:t xml:space="preserve"> theories or concepts</w:t>
            </w:r>
          </w:p>
        </w:tc>
      </w:tr>
      <w:tr w:rsidR="00755402" w:rsidRPr="00137652" w14:paraId="4092CCC0" w14:textId="77777777" w:rsidTr="009079AF">
        <w:trPr>
          <w:cantSplit/>
          <w:trHeight w:val="1156"/>
        </w:trPr>
        <w:tc>
          <w:tcPr>
            <w:tcW w:w="3495" w:type="dxa"/>
            <w:tcBorders>
              <w:top w:val="nil"/>
              <w:bottom w:val="nil"/>
            </w:tcBorders>
            <w:tcMar>
              <w:left w:w="57" w:type="dxa"/>
              <w:right w:w="57" w:type="dxa"/>
            </w:tcMar>
          </w:tcPr>
          <w:p w14:paraId="07996D3E" w14:textId="06975EA2" w:rsidR="00755402" w:rsidRPr="00137652" w:rsidRDefault="00261DCF" w:rsidP="00A76A93">
            <w:pPr>
              <w:pStyle w:val="ListBulletintable"/>
              <w:spacing w:after="60"/>
              <w:ind w:left="366" w:hanging="284"/>
            </w:pPr>
            <w:r>
              <w:rPr>
                <w:rFonts w:cstheme="minorHAnsi"/>
                <w:szCs w:val="22"/>
              </w:rPr>
              <w:t>analyse</w:t>
            </w:r>
            <w:r w:rsidR="00755402" w:rsidRPr="00755402">
              <w:rPr>
                <w:rFonts w:cstheme="minorHAnsi"/>
                <w:szCs w:val="22"/>
              </w:rPr>
              <w:t xml:space="preserve"> </w:t>
            </w:r>
            <w:r w:rsidR="00AE76B2">
              <w:rPr>
                <w:rFonts w:cstheme="minorHAnsi"/>
                <w:szCs w:val="22"/>
              </w:rPr>
              <w:t>Exercise Science</w:t>
            </w:r>
            <w:r w:rsidR="00755402" w:rsidRPr="00755402">
              <w:rPr>
                <w:rFonts w:cstheme="minorHAnsi"/>
                <w:szCs w:val="22"/>
              </w:rPr>
              <w:t xml:space="preserve"> programs, problems or questions using the principles of ethics or </w:t>
            </w:r>
            <w:r w:rsidR="00755402" w:rsidRPr="00DB015B">
              <w:t>sustainability</w:t>
            </w:r>
            <w:r w:rsidR="00755402" w:rsidRPr="00755402">
              <w:rPr>
                <w:rFonts w:cstheme="minorHAnsi"/>
                <w:szCs w:val="22"/>
              </w:rPr>
              <w:t xml:space="preserve"> to </w:t>
            </w:r>
            <w:r w:rsidR="00755402">
              <w:rPr>
                <w:rFonts w:cstheme="minorHAnsi"/>
                <w:szCs w:val="22"/>
              </w:rPr>
              <w:t>explain</w:t>
            </w:r>
            <w:r w:rsidR="00755402" w:rsidRPr="00755402">
              <w:rPr>
                <w:rFonts w:cstheme="minorHAnsi"/>
                <w:szCs w:val="22"/>
              </w:rPr>
              <w:t xml:space="preserve"> solutions </w:t>
            </w:r>
          </w:p>
        </w:tc>
        <w:tc>
          <w:tcPr>
            <w:tcW w:w="3495" w:type="dxa"/>
            <w:tcBorders>
              <w:top w:val="nil"/>
              <w:bottom w:val="nil"/>
            </w:tcBorders>
            <w:tcMar>
              <w:left w:w="57" w:type="dxa"/>
              <w:right w:w="57" w:type="dxa"/>
            </w:tcMar>
          </w:tcPr>
          <w:p w14:paraId="24009667" w14:textId="02F1930E" w:rsidR="00755402" w:rsidRPr="00755402" w:rsidRDefault="00755402" w:rsidP="00A76A93">
            <w:pPr>
              <w:pStyle w:val="ListBulletintable"/>
              <w:spacing w:after="60"/>
              <w:ind w:left="366" w:hanging="284"/>
              <w:rPr>
                <w:rFonts w:cstheme="minorHAnsi"/>
                <w:szCs w:val="22"/>
              </w:rPr>
            </w:pPr>
            <w:r w:rsidRPr="00755402">
              <w:rPr>
                <w:rFonts w:cstheme="minorHAnsi"/>
                <w:szCs w:val="22"/>
              </w:rPr>
              <w:t xml:space="preserve">critically </w:t>
            </w:r>
            <w:r w:rsidR="00261DCF">
              <w:rPr>
                <w:rFonts w:cstheme="minorHAnsi"/>
                <w:szCs w:val="22"/>
              </w:rPr>
              <w:t>analyse</w:t>
            </w:r>
            <w:r w:rsidRPr="00755402">
              <w:rPr>
                <w:rFonts w:cstheme="minorHAnsi"/>
                <w:szCs w:val="22"/>
              </w:rPr>
              <w:t xml:space="preserve"> </w:t>
            </w:r>
            <w:r w:rsidR="00AE76B2">
              <w:rPr>
                <w:rFonts w:cstheme="minorHAnsi"/>
                <w:szCs w:val="22"/>
              </w:rPr>
              <w:t>Exercise Science</w:t>
            </w:r>
            <w:r w:rsidRPr="00755402">
              <w:rPr>
                <w:rFonts w:cstheme="minorHAnsi"/>
                <w:szCs w:val="22"/>
              </w:rPr>
              <w:t xml:space="preserve"> programs, problems or questions using the principles of ethics or sustainability to evaluate solutions </w:t>
            </w:r>
          </w:p>
        </w:tc>
        <w:tc>
          <w:tcPr>
            <w:tcW w:w="3211" w:type="dxa"/>
            <w:tcBorders>
              <w:top w:val="nil"/>
              <w:bottom w:val="nil"/>
            </w:tcBorders>
            <w:tcMar>
              <w:left w:w="57" w:type="dxa"/>
              <w:right w:w="57" w:type="dxa"/>
            </w:tcMar>
          </w:tcPr>
          <w:p w14:paraId="4596ADB5" w14:textId="77777777" w:rsidR="00755402" w:rsidRPr="00137652" w:rsidRDefault="00755402" w:rsidP="00A76A93">
            <w:pPr>
              <w:pStyle w:val="ListBulletintable"/>
              <w:numPr>
                <w:ilvl w:val="0"/>
                <w:numId w:val="0"/>
              </w:numPr>
              <w:spacing w:after="60"/>
            </w:pPr>
          </w:p>
        </w:tc>
      </w:tr>
      <w:tr w:rsidR="00755402" w:rsidRPr="00137652" w14:paraId="451A494A" w14:textId="77777777" w:rsidTr="009079AF">
        <w:trPr>
          <w:cantSplit/>
          <w:trHeight w:val="1156"/>
        </w:trPr>
        <w:tc>
          <w:tcPr>
            <w:tcW w:w="3495" w:type="dxa"/>
            <w:tcBorders>
              <w:top w:val="nil"/>
              <w:bottom w:val="single" w:sz="4" w:space="0" w:color="auto"/>
            </w:tcBorders>
            <w:tcMar>
              <w:left w:w="57" w:type="dxa"/>
              <w:right w:w="57" w:type="dxa"/>
            </w:tcMar>
          </w:tcPr>
          <w:p w14:paraId="03D0E195" w14:textId="18CA04EB" w:rsidR="00755402" w:rsidRPr="00137652" w:rsidRDefault="00755402" w:rsidP="00A76A93">
            <w:pPr>
              <w:pStyle w:val="ListBulletintable"/>
              <w:spacing w:after="60"/>
              <w:ind w:left="366" w:hanging="284"/>
            </w:pPr>
            <w:r>
              <w:rPr>
                <w:rFonts w:cstheme="minorHAnsi"/>
                <w:szCs w:val="22"/>
              </w:rPr>
              <w:t>assess</w:t>
            </w:r>
            <w:r w:rsidRPr="00755402">
              <w:rPr>
                <w:rFonts w:cstheme="minorHAnsi"/>
                <w:szCs w:val="22"/>
              </w:rPr>
              <w:t xml:space="preserve"> a range of targeted resources and technologies intended to </w:t>
            </w:r>
            <w:r w:rsidRPr="00DB015B">
              <w:t>enhance</w:t>
            </w:r>
            <w:r w:rsidRPr="00755402">
              <w:rPr>
                <w:rFonts w:cstheme="minorHAnsi"/>
                <w:szCs w:val="22"/>
              </w:rPr>
              <w:t xml:space="preserve"> </w:t>
            </w:r>
            <w:r w:rsidR="005B3512">
              <w:rPr>
                <w:rFonts w:cstheme="minorHAnsi"/>
                <w:szCs w:val="22"/>
              </w:rPr>
              <w:t>Exercise Science outcomes</w:t>
            </w:r>
          </w:p>
        </w:tc>
        <w:tc>
          <w:tcPr>
            <w:tcW w:w="3495" w:type="dxa"/>
            <w:tcBorders>
              <w:top w:val="nil"/>
              <w:bottom w:val="single" w:sz="4" w:space="0" w:color="auto"/>
            </w:tcBorders>
            <w:tcMar>
              <w:left w:w="57" w:type="dxa"/>
              <w:right w:w="57" w:type="dxa"/>
            </w:tcMar>
          </w:tcPr>
          <w:p w14:paraId="7F6AC20E" w14:textId="09C5B1B9" w:rsidR="00A45646" w:rsidRPr="00755402" w:rsidRDefault="00261DCF" w:rsidP="00A76A93">
            <w:pPr>
              <w:pStyle w:val="ListBulletintable"/>
              <w:spacing w:after="60"/>
              <w:ind w:left="366" w:hanging="284"/>
              <w:rPr>
                <w:szCs w:val="22"/>
              </w:rPr>
            </w:pPr>
            <w:r>
              <w:rPr>
                <w:rFonts w:cstheme="minorHAnsi"/>
                <w:szCs w:val="22"/>
              </w:rPr>
              <w:t>evaluate</w:t>
            </w:r>
            <w:r w:rsidR="00755402" w:rsidRPr="005B3512">
              <w:rPr>
                <w:rFonts w:cstheme="minorHAnsi"/>
                <w:szCs w:val="22"/>
              </w:rPr>
              <w:t xml:space="preserve"> a range of targeted resources and technologies intended to enhance </w:t>
            </w:r>
            <w:r w:rsidR="005B3512" w:rsidRPr="005B3512">
              <w:rPr>
                <w:rFonts w:cstheme="minorHAnsi"/>
                <w:szCs w:val="22"/>
              </w:rPr>
              <w:t>Exercise Science</w:t>
            </w:r>
            <w:r w:rsidR="00755402" w:rsidRPr="005B3512">
              <w:rPr>
                <w:rFonts w:cstheme="minorHAnsi"/>
                <w:szCs w:val="22"/>
              </w:rPr>
              <w:t xml:space="preserve"> outcomes</w:t>
            </w:r>
          </w:p>
        </w:tc>
        <w:tc>
          <w:tcPr>
            <w:tcW w:w="3211" w:type="dxa"/>
            <w:tcBorders>
              <w:top w:val="nil"/>
              <w:bottom w:val="single" w:sz="4" w:space="0" w:color="auto"/>
            </w:tcBorders>
            <w:tcMar>
              <w:left w:w="57" w:type="dxa"/>
              <w:right w:w="57" w:type="dxa"/>
            </w:tcMar>
          </w:tcPr>
          <w:p w14:paraId="3DA38461" w14:textId="465DDE81" w:rsidR="00755402" w:rsidRPr="00137652" w:rsidRDefault="00261DCF" w:rsidP="00A76A93">
            <w:pPr>
              <w:pStyle w:val="ListBulletintable"/>
              <w:spacing w:after="60"/>
              <w:ind w:left="366" w:hanging="284"/>
            </w:pPr>
            <w:r>
              <w:t>describe</w:t>
            </w:r>
            <w:r w:rsidR="00755402">
              <w:t xml:space="preserve"> resources or technologies within </w:t>
            </w:r>
            <w:r w:rsidR="005B3512">
              <w:t xml:space="preserve">chosen </w:t>
            </w:r>
            <w:r w:rsidR="00AE76B2">
              <w:t>Exercise Science</w:t>
            </w:r>
            <w:r w:rsidR="005B3512">
              <w:t xml:space="preserve"> contexts</w:t>
            </w:r>
          </w:p>
        </w:tc>
      </w:tr>
      <w:tr w:rsidR="00437FE2" w:rsidRPr="00137652" w14:paraId="231C93B2" w14:textId="77777777" w:rsidTr="009079AF">
        <w:trPr>
          <w:cantSplit/>
        </w:trPr>
        <w:tc>
          <w:tcPr>
            <w:tcW w:w="10201" w:type="dxa"/>
            <w:gridSpan w:val="3"/>
            <w:tcBorders>
              <w:top w:val="single" w:sz="4" w:space="0" w:color="auto"/>
              <w:bottom w:val="single" w:sz="4" w:space="0" w:color="auto"/>
            </w:tcBorders>
            <w:tcMar>
              <w:left w:w="57" w:type="dxa"/>
              <w:right w:w="57" w:type="dxa"/>
            </w:tcMar>
          </w:tcPr>
          <w:p w14:paraId="1C7A83BC" w14:textId="356B8CEF" w:rsidR="00437FE2" w:rsidRPr="00137652" w:rsidRDefault="00437FE2" w:rsidP="00A76A93">
            <w:pPr>
              <w:pStyle w:val="Tabletextbold"/>
              <w:ind w:left="0"/>
            </w:pPr>
            <w:r w:rsidRPr="00137652">
              <w:t>S</w:t>
            </w:r>
            <w:r w:rsidR="00755402">
              <w:t>kills</w:t>
            </w:r>
          </w:p>
        </w:tc>
      </w:tr>
      <w:tr w:rsidR="00A45646" w:rsidRPr="00137652" w14:paraId="089FACC8" w14:textId="77777777" w:rsidTr="009079AF">
        <w:trPr>
          <w:cantSplit/>
          <w:trHeight w:val="1120"/>
        </w:trPr>
        <w:tc>
          <w:tcPr>
            <w:tcW w:w="3495" w:type="dxa"/>
            <w:tcBorders>
              <w:top w:val="single" w:sz="4" w:space="0" w:color="auto"/>
              <w:left w:val="single" w:sz="4" w:space="0" w:color="auto"/>
              <w:bottom w:val="nil"/>
              <w:right w:val="single" w:sz="4" w:space="0" w:color="auto"/>
            </w:tcBorders>
            <w:tcMar>
              <w:left w:w="57" w:type="dxa"/>
              <w:right w:w="57" w:type="dxa"/>
            </w:tcMar>
          </w:tcPr>
          <w:p w14:paraId="1A5AE9AF" w14:textId="153CCCEC" w:rsidR="00A45646" w:rsidRPr="00755402" w:rsidRDefault="00A45646" w:rsidP="00A76A93">
            <w:pPr>
              <w:pStyle w:val="ListBulletintable"/>
              <w:spacing w:after="60"/>
              <w:ind w:left="366" w:hanging="284"/>
              <w:rPr>
                <w:szCs w:val="22"/>
              </w:rPr>
            </w:pPr>
            <w:r>
              <w:rPr>
                <w:rFonts w:cstheme="minorHAnsi"/>
                <w:szCs w:val="22"/>
              </w:rPr>
              <w:t>appl</w:t>
            </w:r>
            <w:r w:rsidR="002D757E">
              <w:rPr>
                <w:rFonts w:cstheme="minorHAnsi"/>
                <w:szCs w:val="22"/>
              </w:rPr>
              <w:t>y</w:t>
            </w:r>
            <w:r w:rsidRPr="00755402">
              <w:rPr>
                <w:rFonts w:cstheme="minorHAnsi"/>
                <w:szCs w:val="22"/>
              </w:rPr>
              <w:t xml:space="preserve"> </w:t>
            </w:r>
            <w:r w:rsidR="00AE76B2">
              <w:rPr>
                <w:rFonts w:cstheme="minorHAnsi"/>
                <w:szCs w:val="22"/>
              </w:rPr>
              <w:t>Exercise Science</w:t>
            </w:r>
            <w:r w:rsidRPr="00755402">
              <w:rPr>
                <w:rFonts w:cstheme="minorHAnsi"/>
                <w:szCs w:val="22"/>
              </w:rPr>
              <w:t xml:space="preserve"> knowledge, understanding and skills to </w:t>
            </w:r>
            <w:r w:rsidRPr="00755402">
              <w:rPr>
                <w:szCs w:val="22"/>
              </w:rPr>
              <w:t xml:space="preserve">investigate chosen </w:t>
            </w:r>
            <w:r w:rsidRPr="00755402">
              <w:rPr>
                <w:rFonts w:cstheme="minorHAnsi"/>
                <w:szCs w:val="22"/>
              </w:rPr>
              <w:t>problems in familiar and unfamiliar contexts</w:t>
            </w:r>
          </w:p>
        </w:tc>
        <w:tc>
          <w:tcPr>
            <w:tcW w:w="3495" w:type="dxa"/>
            <w:tcBorders>
              <w:top w:val="single" w:sz="4" w:space="0" w:color="auto"/>
              <w:left w:val="single" w:sz="4" w:space="0" w:color="auto"/>
              <w:bottom w:val="nil"/>
              <w:right w:val="single" w:sz="4" w:space="0" w:color="auto"/>
            </w:tcBorders>
            <w:tcMar>
              <w:left w:w="57" w:type="dxa"/>
              <w:right w:w="57" w:type="dxa"/>
            </w:tcMar>
          </w:tcPr>
          <w:p w14:paraId="2CC3A622" w14:textId="5B6DF7E3" w:rsidR="00A45646" w:rsidRPr="00755402" w:rsidRDefault="00D55D7E" w:rsidP="00A76A93">
            <w:pPr>
              <w:pStyle w:val="ListBulletintable"/>
              <w:spacing w:after="60"/>
              <w:ind w:left="366" w:hanging="284"/>
              <w:rPr>
                <w:szCs w:val="22"/>
              </w:rPr>
            </w:pPr>
            <w:r>
              <w:rPr>
                <w:rFonts w:cstheme="minorHAnsi"/>
                <w:szCs w:val="22"/>
              </w:rPr>
              <w:t>synthesise</w:t>
            </w:r>
            <w:r w:rsidR="00A45646" w:rsidRPr="00755402">
              <w:rPr>
                <w:rFonts w:cstheme="minorHAnsi"/>
                <w:szCs w:val="22"/>
              </w:rPr>
              <w:t xml:space="preserve"> </w:t>
            </w:r>
            <w:r w:rsidR="00AE76B2">
              <w:rPr>
                <w:rFonts w:cstheme="minorHAnsi"/>
                <w:szCs w:val="22"/>
              </w:rPr>
              <w:t>Exercise Science</w:t>
            </w:r>
            <w:r w:rsidR="00A45646" w:rsidRPr="00755402">
              <w:rPr>
                <w:rFonts w:cstheme="minorHAnsi"/>
                <w:szCs w:val="22"/>
              </w:rPr>
              <w:t xml:space="preserve"> knowledge, understanding and skills to </w:t>
            </w:r>
            <w:r w:rsidR="00A45646" w:rsidRPr="00755402">
              <w:rPr>
                <w:szCs w:val="22"/>
              </w:rPr>
              <w:t xml:space="preserve">investigate chosen </w:t>
            </w:r>
            <w:r w:rsidR="00A45646" w:rsidRPr="00755402">
              <w:rPr>
                <w:rFonts w:cstheme="minorHAnsi"/>
                <w:szCs w:val="22"/>
              </w:rPr>
              <w:t>problems in familiar and unfamiliar contexts</w:t>
            </w:r>
          </w:p>
        </w:tc>
        <w:tc>
          <w:tcPr>
            <w:tcW w:w="3211" w:type="dxa"/>
            <w:tcBorders>
              <w:top w:val="single" w:sz="4" w:space="0" w:color="auto"/>
              <w:left w:val="single" w:sz="4" w:space="0" w:color="auto"/>
              <w:bottom w:val="nil"/>
              <w:right w:val="single" w:sz="4" w:space="0" w:color="auto"/>
            </w:tcBorders>
            <w:tcMar>
              <w:left w:w="57" w:type="dxa"/>
              <w:right w:w="57" w:type="dxa"/>
            </w:tcMar>
          </w:tcPr>
          <w:p w14:paraId="68C92BBC" w14:textId="6088FE0B" w:rsidR="00A45646" w:rsidRPr="00137652" w:rsidRDefault="00A45646" w:rsidP="00A76A93">
            <w:pPr>
              <w:pStyle w:val="ListBulletintable"/>
              <w:spacing w:after="60"/>
              <w:ind w:left="366" w:hanging="284"/>
            </w:pPr>
            <w:r>
              <w:t>appl</w:t>
            </w:r>
            <w:r w:rsidR="002D757E">
              <w:t>y</w:t>
            </w:r>
            <w:r>
              <w:t xml:space="preserve"> knowledge, </w:t>
            </w:r>
            <w:r w:rsidRPr="00DB015B">
              <w:rPr>
                <w:rFonts w:cstheme="minorHAnsi"/>
                <w:szCs w:val="22"/>
              </w:rPr>
              <w:t>understanding</w:t>
            </w:r>
            <w:r>
              <w:t xml:space="preserve"> and skills to improve performance</w:t>
            </w:r>
          </w:p>
        </w:tc>
      </w:tr>
      <w:tr w:rsidR="00A45646" w:rsidRPr="00137652" w14:paraId="3CB309BC" w14:textId="77777777" w:rsidTr="009079AF">
        <w:trPr>
          <w:cantSplit/>
          <w:trHeight w:val="1120"/>
        </w:trPr>
        <w:tc>
          <w:tcPr>
            <w:tcW w:w="3495" w:type="dxa"/>
            <w:tcBorders>
              <w:top w:val="nil"/>
              <w:left w:val="single" w:sz="4" w:space="0" w:color="auto"/>
              <w:bottom w:val="nil"/>
              <w:right w:val="single" w:sz="4" w:space="0" w:color="auto"/>
            </w:tcBorders>
            <w:tcMar>
              <w:left w:w="57" w:type="dxa"/>
              <w:right w:w="57" w:type="dxa"/>
            </w:tcMar>
          </w:tcPr>
          <w:p w14:paraId="20917104" w14:textId="07358399" w:rsidR="00A45646" w:rsidRPr="00755402" w:rsidRDefault="00A45646" w:rsidP="00A76A93">
            <w:pPr>
              <w:pStyle w:val="ListBulletintable"/>
              <w:spacing w:after="60"/>
              <w:ind w:left="366" w:hanging="284"/>
              <w:rPr>
                <w:szCs w:val="22"/>
              </w:rPr>
            </w:pPr>
            <w:r w:rsidRPr="00755402">
              <w:rPr>
                <w:rFonts w:cstheme="minorHAnsi"/>
                <w:szCs w:val="22"/>
              </w:rPr>
              <w:t xml:space="preserve">create targeted and high-quality plans for chosen </w:t>
            </w:r>
            <w:r w:rsidR="00AE76B2">
              <w:rPr>
                <w:rFonts w:cstheme="minorHAnsi"/>
                <w:szCs w:val="22"/>
              </w:rPr>
              <w:t>Exercise Science</w:t>
            </w:r>
            <w:r w:rsidRPr="00755402">
              <w:rPr>
                <w:rFonts w:cstheme="minorHAnsi"/>
                <w:szCs w:val="22"/>
              </w:rPr>
              <w:t xml:space="preserve"> </w:t>
            </w:r>
            <w:r w:rsidRPr="00755402">
              <w:rPr>
                <w:szCs w:val="22"/>
              </w:rPr>
              <w:t>problems</w:t>
            </w:r>
            <w:r w:rsidRPr="00755402">
              <w:rPr>
                <w:rFonts w:cstheme="minorHAnsi"/>
                <w:szCs w:val="22"/>
              </w:rPr>
              <w:t xml:space="preserve"> to achieve outcomes</w:t>
            </w:r>
          </w:p>
        </w:tc>
        <w:tc>
          <w:tcPr>
            <w:tcW w:w="3495" w:type="dxa"/>
            <w:tcBorders>
              <w:top w:val="nil"/>
              <w:left w:val="single" w:sz="4" w:space="0" w:color="auto"/>
              <w:bottom w:val="nil"/>
              <w:right w:val="single" w:sz="4" w:space="0" w:color="auto"/>
            </w:tcBorders>
            <w:tcMar>
              <w:left w:w="57" w:type="dxa"/>
              <w:right w:w="57" w:type="dxa"/>
            </w:tcMar>
          </w:tcPr>
          <w:p w14:paraId="06A96C71" w14:textId="78A09C11" w:rsidR="00A45646" w:rsidRPr="00755402" w:rsidRDefault="00A45646" w:rsidP="00A76A93">
            <w:pPr>
              <w:pStyle w:val="ListBulletintable"/>
              <w:spacing w:after="60"/>
              <w:ind w:left="366" w:hanging="284"/>
              <w:rPr>
                <w:szCs w:val="22"/>
              </w:rPr>
            </w:pPr>
            <w:r w:rsidRPr="00755402">
              <w:rPr>
                <w:rFonts w:cstheme="minorHAnsi"/>
                <w:szCs w:val="22"/>
              </w:rPr>
              <w:t xml:space="preserve">create evidence-informed, </w:t>
            </w:r>
            <w:r w:rsidR="001C0E93" w:rsidRPr="00755402">
              <w:rPr>
                <w:rFonts w:cstheme="minorHAnsi"/>
                <w:szCs w:val="22"/>
              </w:rPr>
              <w:t>targeted,</w:t>
            </w:r>
            <w:r w:rsidRPr="00755402">
              <w:rPr>
                <w:rFonts w:cstheme="minorHAnsi"/>
                <w:szCs w:val="22"/>
              </w:rPr>
              <w:t xml:space="preserve"> and high-quality plans for chosen </w:t>
            </w:r>
            <w:r w:rsidR="00AE76B2">
              <w:rPr>
                <w:rFonts w:cstheme="minorHAnsi"/>
                <w:szCs w:val="22"/>
              </w:rPr>
              <w:t>Exercise Science</w:t>
            </w:r>
            <w:r w:rsidRPr="00755402">
              <w:rPr>
                <w:rFonts w:cstheme="minorHAnsi"/>
                <w:szCs w:val="22"/>
              </w:rPr>
              <w:t xml:space="preserve"> </w:t>
            </w:r>
            <w:r w:rsidRPr="00DB015B">
              <w:rPr>
                <w:rFonts w:cstheme="minorHAnsi"/>
                <w:szCs w:val="22"/>
              </w:rPr>
              <w:t>problems</w:t>
            </w:r>
            <w:r w:rsidRPr="00755402">
              <w:rPr>
                <w:rFonts w:cstheme="minorHAnsi"/>
                <w:szCs w:val="22"/>
              </w:rPr>
              <w:t xml:space="preserve"> to achieve desired outcomes</w:t>
            </w:r>
          </w:p>
        </w:tc>
        <w:tc>
          <w:tcPr>
            <w:tcW w:w="3211" w:type="dxa"/>
            <w:tcBorders>
              <w:top w:val="nil"/>
              <w:left w:val="single" w:sz="4" w:space="0" w:color="auto"/>
              <w:bottom w:val="nil"/>
              <w:right w:val="single" w:sz="4" w:space="0" w:color="auto"/>
            </w:tcBorders>
            <w:tcMar>
              <w:left w:w="57" w:type="dxa"/>
              <w:right w:w="57" w:type="dxa"/>
            </w:tcMar>
          </w:tcPr>
          <w:p w14:paraId="2CB1D131" w14:textId="282B90C7" w:rsidR="00A45646" w:rsidRPr="00137652" w:rsidRDefault="00A45646" w:rsidP="00A76A93">
            <w:pPr>
              <w:pStyle w:val="ListBulletintable"/>
              <w:spacing w:after="60"/>
              <w:ind w:left="366" w:hanging="284"/>
            </w:pPr>
            <w:r>
              <w:t>outline plan appropriate to achieved improved exercise outcomes</w:t>
            </w:r>
          </w:p>
        </w:tc>
      </w:tr>
      <w:tr w:rsidR="00A45646" w:rsidRPr="00137652" w14:paraId="0813E4C9" w14:textId="77777777" w:rsidTr="009079AF">
        <w:trPr>
          <w:cantSplit/>
          <w:trHeight w:val="1120"/>
        </w:trPr>
        <w:tc>
          <w:tcPr>
            <w:tcW w:w="3495" w:type="dxa"/>
            <w:tcBorders>
              <w:top w:val="nil"/>
              <w:bottom w:val="nil"/>
            </w:tcBorders>
            <w:tcMar>
              <w:left w:w="57" w:type="dxa"/>
              <w:right w:w="57" w:type="dxa"/>
            </w:tcMar>
          </w:tcPr>
          <w:p w14:paraId="70B43431" w14:textId="1525AA69" w:rsidR="00A45646" w:rsidRPr="00755402" w:rsidRDefault="00A45646" w:rsidP="00A76A93">
            <w:pPr>
              <w:pStyle w:val="ListBulletintable"/>
              <w:spacing w:after="60"/>
              <w:ind w:left="366" w:hanging="284"/>
              <w:rPr>
                <w:szCs w:val="22"/>
              </w:rPr>
            </w:pPr>
            <w:r w:rsidRPr="00755402">
              <w:rPr>
                <w:rFonts w:cstheme="minorHAnsi"/>
                <w:szCs w:val="22"/>
              </w:rPr>
              <w:t>plan and undertake</w:t>
            </w:r>
            <w:r w:rsidR="002D757E">
              <w:rPr>
                <w:rFonts w:cstheme="minorHAnsi"/>
                <w:szCs w:val="22"/>
              </w:rPr>
              <w:t xml:space="preserve"> </w:t>
            </w:r>
            <w:r w:rsidRPr="00755402">
              <w:rPr>
                <w:rFonts w:cstheme="minorHAnsi"/>
                <w:szCs w:val="22"/>
              </w:rPr>
              <w:t xml:space="preserve">independent enquiries using science methods and </w:t>
            </w:r>
            <w:r w:rsidR="00261DCF">
              <w:rPr>
                <w:rFonts w:cstheme="minorHAnsi"/>
                <w:szCs w:val="22"/>
              </w:rPr>
              <w:t>analyse</w:t>
            </w:r>
            <w:r w:rsidRPr="00755402">
              <w:rPr>
                <w:rFonts w:cstheme="minorHAnsi"/>
                <w:szCs w:val="22"/>
              </w:rPr>
              <w:t xml:space="preserve"> relevant data and information based on valid and reliable sources</w:t>
            </w:r>
          </w:p>
        </w:tc>
        <w:tc>
          <w:tcPr>
            <w:tcW w:w="3495" w:type="dxa"/>
            <w:tcBorders>
              <w:top w:val="nil"/>
              <w:bottom w:val="nil"/>
            </w:tcBorders>
            <w:tcMar>
              <w:left w:w="57" w:type="dxa"/>
              <w:right w:w="57" w:type="dxa"/>
            </w:tcMar>
          </w:tcPr>
          <w:p w14:paraId="4C433D34" w14:textId="6BC55568" w:rsidR="00A45646" w:rsidRPr="00755402" w:rsidRDefault="00A45646" w:rsidP="00A76A93">
            <w:pPr>
              <w:pStyle w:val="ListBulletintable"/>
              <w:spacing w:after="60"/>
              <w:ind w:left="366" w:hanging="284"/>
              <w:rPr>
                <w:szCs w:val="22"/>
              </w:rPr>
            </w:pPr>
            <w:r w:rsidRPr="00755402">
              <w:rPr>
                <w:rFonts w:cstheme="minorHAnsi"/>
                <w:szCs w:val="22"/>
              </w:rPr>
              <w:t xml:space="preserve">plan and undertake independent enquiries using science methods and critically </w:t>
            </w:r>
            <w:r w:rsidR="00261DCF">
              <w:rPr>
                <w:rFonts w:cstheme="minorHAnsi"/>
                <w:szCs w:val="22"/>
              </w:rPr>
              <w:t>analyse</w:t>
            </w:r>
            <w:r w:rsidRPr="00755402">
              <w:rPr>
                <w:rFonts w:cstheme="minorHAnsi"/>
                <w:szCs w:val="22"/>
              </w:rPr>
              <w:t xml:space="preserve"> relevant data and information based on critical evaluation of valid and reliable sources</w:t>
            </w:r>
          </w:p>
        </w:tc>
        <w:tc>
          <w:tcPr>
            <w:tcW w:w="3211" w:type="dxa"/>
            <w:tcBorders>
              <w:top w:val="nil"/>
              <w:bottom w:val="nil"/>
            </w:tcBorders>
            <w:tcMar>
              <w:left w:w="57" w:type="dxa"/>
              <w:right w:w="57" w:type="dxa"/>
            </w:tcMar>
          </w:tcPr>
          <w:p w14:paraId="4A8FC20A" w14:textId="0C6A623B" w:rsidR="00A45646" w:rsidRPr="00137652" w:rsidRDefault="00A45646" w:rsidP="00A76A93">
            <w:pPr>
              <w:pStyle w:val="ListBulletintable"/>
              <w:spacing w:after="60"/>
              <w:ind w:left="366" w:hanging="284"/>
            </w:pPr>
            <w:r>
              <w:t>undertake an inquiry, self-</w:t>
            </w:r>
            <w:r w:rsidRPr="00DB015B">
              <w:rPr>
                <w:rFonts w:cstheme="minorHAnsi"/>
                <w:szCs w:val="22"/>
              </w:rPr>
              <w:t>managing</w:t>
            </w:r>
            <w:r>
              <w:t xml:space="preserve"> the process</w:t>
            </w:r>
          </w:p>
        </w:tc>
      </w:tr>
      <w:tr w:rsidR="00A45646" w:rsidRPr="00137652" w14:paraId="6A61509E" w14:textId="77777777" w:rsidTr="009079AF">
        <w:trPr>
          <w:cantSplit/>
          <w:trHeight w:val="1120"/>
        </w:trPr>
        <w:tc>
          <w:tcPr>
            <w:tcW w:w="3495" w:type="dxa"/>
            <w:tcBorders>
              <w:top w:val="nil"/>
              <w:bottom w:val="single" w:sz="4" w:space="0" w:color="auto"/>
            </w:tcBorders>
            <w:tcMar>
              <w:left w:w="57" w:type="dxa"/>
              <w:right w:w="57" w:type="dxa"/>
            </w:tcMar>
          </w:tcPr>
          <w:p w14:paraId="10C0FC7B" w14:textId="68473731" w:rsidR="00A45646" w:rsidRPr="00755402" w:rsidRDefault="00A45646" w:rsidP="00A76A93">
            <w:pPr>
              <w:pStyle w:val="ListBulletintable"/>
              <w:spacing w:after="60"/>
              <w:ind w:left="366" w:hanging="284"/>
              <w:rPr>
                <w:szCs w:val="22"/>
              </w:rPr>
            </w:pPr>
            <w:r w:rsidRPr="00755402">
              <w:rPr>
                <w:rFonts w:cstheme="minorHAnsi"/>
                <w:szCs w:val="22"/>
              </w:rPr>
              <w:t xml:space="preserve">communicate effectively using a range of modes, </w:t>
            </w:r>
            <w:r w:rsidR="001C0E93" w:rsidRPr="00755402">
              <w:rPr>
                <w:rFonts w:cstheme="minorHAnsi"/>
                <w:szCs w:val="22"/>
              </w:rPr>
              <w:t>mediums,</w:t>
            </w:r>
            <w:r w:rsidRPr="00755402">
              <w:rPr>
                <w:rFonts w:cstheme="minorHAnsi"/>
                <w:szCs w:val="22"/>
              </w:rPr>
              <w:t xml:space="preserve"> and technique, adhering to the principles of academic integrity</w:t>
            </w:r>
          </w:p>
        </w:tc>
        <w:tc>
          <w:tcPr>
            <w:tcW w:w="3495" w:type="dxa"/>
            <w:tcBorders>
              <w:top w:val="nil"/>
              <w:bottom w:val="single" w:sz="4" w:space="0" w:color="auto"/>
            </w:tcBorders>
            <w:tcMar>
              <w:left w:w="57" w:type="dxa"/>
              <w:right w:w="57" w:type="dxa"/>
            </w:tcMar>
          </w:tcPr>
          <w:p w14:paraId="56A2C1AD" w14:textId="0F1D30C4" w:rsidR="00A45646" w:rsidRPr="00755402" w:rsidRDefault="00A45646" w:rsidP="00A76A93">
            <w:pPr>
              <w:pStyle w:val="ListBulletintable"/>
              <w:spacing w:after="60"/>
              <w:ind w:left="366" w:hanging="284"/>
              <w:rPr>
                <w:szCs w:val="22"/>
              </w:rPr>
            </w:pPr>
            <w:r w:rsidRPr="00755402">
              <w:rPr>
                <w:rFonts w:cstheme="minorHAnsi"/>
                <w:szCs w:val="22"/>
              </w:rPr>
              <w:t xml:space="preserve">communicate effectively using a range of modes, </w:t>
            </w:r>
            <w:r w:rsidR="001C0E93" w:rsidRPr="00755402">
              <w:rPr>
                <w:rFonts w:cstheme="minorHAnsi"/>
                <w:szCs w:val="22"/>
              </w:rPr>
              <w:t>mediums,</w:t>
            </w:r>
            <w:r w:rsidRPr="00755402">
              <w:rPr>
                <w:rFonts w:cstheme="minorHAnsi"/>
                <w:szCs w:val="22"/>
              </w:rPr>
              <w:t xml:space="preserve"> and technique for a chosen purpose, adhering to the principles of academic integrity</w:t>
            </w:r>
          </w:p>
        </w:tc>
        <w:tc>
          <w:tcPr>
            <w:tcW w:w="3211" w:type="dxa"/>
            <w:tcBorders>
              <w:top w:val="nil"/>
              <w:bottom w:val="single" w:sz="4" w:space="0" w:color="auto"/>
            </w:tcBorders>
            <w:tcMar>
              <w:left w:w="57" w:type="dxa"/>
              <w:right w:w="57" w:type="dxa"/>
            </w:tcMar>
          </w:tcPr>
          <w:p w14:paraId="3CECFAE1" w14:textId="6DE47A22" w:rsidR="00A45646" w:rsidRPr="00137652" w:rsidRDefault="00A45646" w:rsidP="00A76A93">
            <w:pPr>
              <w:pStyle w:val="ListBulletintable"/>
              <w:spacing w:after="60"/>
              <w:ind w:left="366" w:hanging="284"/>
            </w:pPr>
            <w:r>
              <w:t xml:space="preserve">communicate ideas, using </w:t>
            </w:r>
            <w:r w:rsidRPr="00DB015B">
              <w:rPr>
                <w:rFonts w:cstheme="minorHAnsi"/>
                <w:szCs w:val="22"/>
              </w:rPr>
              <w:t>appropriate</w:t>
            </w:r>
            <w:r>
              <w:t xml:space="preserve"> language</w:t>
            </w:r>
          </w:p>
        </w:tc>
      </w:tr>
      <w:tr w:rsidR="00A45646" w:rsidRPr="00137652" w14:paraId="32981DEE" w14:textId="77777777" w:rsidTr="009079AF">
        <w:trPr>
          <w:cantSplit/>
          <w:trHeight w:val="1120"/>
        </w:trPr>
        <w:tc>
          <w:tcPr>
            <w:tcW w:w="3495" w:type="dxa"/>
            <w:tcBorders>
              <w:top w:val="single" w:sz="4" w:space="0" w:color="auto"/>
              <w:bottom w:val="nil"/>
            </w:tcBorders>
            <w:tcMar>
              <w:left w:w="57" w:type="dxa"/>
              <w:right w:w="57" w:type="dxa"/>
            </w:tcMar>
          </w:tcPr>
          <w:p w14:paraId="0777253D" w14:textId="077BBBE4" w:rsidR="00A45646" w:rsidRPr="00755402" w:rsidRDefault="00A45646" w:rsidP="00A76A93">
            <w:pPr>
              <w:pStyle w:val="ListBulletintable"/>
              <w:spacing w:after="60"/>
              <w:ind w:left="366" w:hanging="284"/>
              <w:rPr>
                <w:szCs w:val="22"/>
              </w:rPr>
            </w:pPr>
            <w:r w:rsidRPr="00755402">
              <w:rPr>
                <w:rFonts w:cstheme="minorHAnsi"/>
                <w:szCs w:val="22"/>
              </w:rPr>
              <w:lastRenderedPageBreak/>
              <w:t>appl</w:t>
            </w:r>
            <w:r w:rsidR="002D757E">
              <w:rPr>
                <w:rFonts w:cstheme="minorHAnsi"/>
                <w:szCs w:val="22"/>
              </w:rPr>
              <w:t>y</w:t>
            </w:r>
            <w:r w:rsidRPr="00755402">
              <w:rPr>
                <w:rFonts w:cstheme="minorHAnsi"/>
                <w:szCs w:val="22"/>
              </w:rPr>
              <w:t xml:space="preserve"> interpersonal, intrapersonal</w:t>
            </w:r>
            <w:r>
              <w:rPr>
                <w:rFonts w:cstheme="minorHAnsi"/>
                <w:szCs w:val="22"/>
              </w:rPr>
              <w:t xml:space="preserve"> </w:t>
            </w:r>
            <w:r w:rsidRPr="00755402">
              <w:rPr>
                <w:rFonts w:cstheme="minorHAnsi"/>
                <w:szCs w:val="22"/>
              </w:rPr>
              <w:t xml:space="preserve">skills with integrity to </w:t>
            </w:r>
            <w:r w:rsidR="00AE76B2">
              <w:rPr>
                <w:rFonts w:cstheme="minorHAnsi"/>
                <w:szCs w:val="22"/>
              </w:rPr>
              <w:t>Exercise Science</w:t>
            </w:r>
            <w:r w:rsidRPr="00755402">
              <w:rPr>
                <w:rFonts w:cstheme="minorHAnsi"/>
                <w:szCs w:val="22"/>
              </w:rPr>
              <w:t xml:space="preserve"> problems and research methods</w:t>
            </w:r>
          </w:p>
        </w:tc>
        <w:tc>
          <w:tcPr>
            <w:tcW w:w="3495" w:type="dxa"/>
            <w:tcBorders>
              <w:top w:val="single" w:sz="4" w:space="0" w:color="auto"/>
              <w:bottom w:val="nil"/>
            </w:tcBorders>
            <w:tcMar>
              <w:left w:w="57" w:type="dxa"/>
              <w:right w:w="57" w:type="dxa"/>
            </w:tcMar>
          </w:tcPr>
          <w:p w14:paraId="00DC3DA0" w14:textId="4889B1CF" w:rsidR="00A45646" w:rsidRPr="00755402" w:rsidRDefault="00A45646" w:rsidP="00A76A93">
            <w:pPr>
              <w:pStyle w:val="ListBulletintable"/>
              <w:spacing w:after="60"/>
              <w:ind w:left="366" w:hanging="284"/>
              <w:rPr>
                <w:szCs w:val="22"/>
              </w:rPr>
            </w:pPr>
            <w:r w:rsidRPr="00755402">
              <w:rPr>
                <w:rFonts w:cstheme="minorHAnsi"/>
                <w:szCs w:val="22"/>
              </w:rPr>
              <w:t>appl</w:t>
            </w:r>
            <w:r w:rsidR="002D757E">
              <w:rPr>
                <w:rFonts w:cstheme="minorHAnsi"/>
                <w:szCs w:val="22"/>
              </w:rPr>
              <w:t>y</w:t>
            </w:r>
            <w:r w:rsidRPr="00755402">
              <w:rPr>
                <w:rFonts w:cstheme="minorHAnsi"/>
                <w:szCs w:val="22"/>
              </w:rPr>
              <w:t xml:space="preserve"> interpersonal, intrapersonal, and leadership skills with integrity and understanding of differences to </w:t>
            </w:r>
            <w:r w:rsidR="00AE76B2">
              <w:rPr>
                <w:rFonts w:cstheme="minorHAnsi"/>
                <w:szCs w:val="22"/>
              </w:rPr>
              <w:t>Exercise Science</w:t>
            </w:r>
            <w:r w:rsidRPr="00755402">
              <w:rPr>
                <w:rFonts w:cstheme="minorHAnsi"/>
                <w:szCs w:val="22"/>
              </w:rPr>
              <w:t xml:space="preserve"> problems and research methods</w:t>
            </w:r>
          </w:p>
        </w:tc>
        <w:tc>
          <w:tcPr>
            <w:tcW w:w="3211" w:type="dxa"/>
            <w:tcBorders>
              <w:top w:val="single" w:sz="4" w:space="0" w:color="auto"/>
              <w:bottom w:val="nil"/>
            </w:tcBorders>
            <w:tcMar>
              <w:left w:w="57" w:type="dxa"/>
              <w:right w:w="57" w:type="dxa"/>
            </w:tcMar>
          </w:tcPr>
          <w:p w14:paraId="1C34D9E6" w14:textId="1483F65C" w:rsidR="00A45646" w:rsidRPr="00137652" w:rsidRDefault="00A45646" w:rsidP="00A76A93">
            <w:pPr>
              <w:pStyle w:val="ListBulletintable"/>
              <w:spacing w:after="60"/>
              <w:ind w:left="366" w:hanging="284"/>
            </w:pPr>
            <w:r>
              <w:t>appl</w:t>
            </w:r>
            <w:r w:rsidR="002D757E">
              <w:t>y</w:t>
            </w:r>
            <w:r>
              <w:t xml:space="preserve"> interpersonal and </w:t>
            </w:r>
            <w:r w:rsidRPr="00DB015B">
              <w:rPr>
                <w:rFonts w:cstheme="minorHAnsi"/>
                <w:szCs w:val="22"/>
              </w:rPr>
              <w:t>intrapersonal</w:t>
            </w:r>
            <w:r>
              <w:t xml:space="preserve"> skills</w:t>
            </w:r>
          </w:p>
        </w:tc>
      </w:tr>
      <w:tr w:rsidR="00A45646" w:rsidRPr="00137652" w14:paraId="20D4BE34" w14:textId="77777777" w:rsidTr="009079AF">
        <w:trPr>
          <w:cantSplit/>
          <w:trHeight w:val="1120"/>
        </w:trPr>
        <w:tc>
          <w:tcPr>
            <w:tcW w:w="3495" w:type="dxa"/>
            <w:tcBorders>
              <w:top w:val="nil"/>
            </w:tcBorders>
            <w:tcMar>
              <w:left w:w="57" w:type="dxa"/>
              <w:right w:w="57" w:type="dxa"/>
            </w:tcMar>
          </w:tcPr>
          <w:p w14:paraId="56CCD81A" w14:textId="258EEF48" w:rsidR="00A45646" w:rsidRPr="00755402" w:rsidRDefault="00A45646" w:rsidP="00A76A93">
            <w:pPr>
              <w:pStyle w:val="ListBulletintable"/>
              <w:spacing w:after="60"/>
              <w:ind w:left="366" w:hanging="284"/>
              <w:rPr>
                <w:szCs w:val="22"/>
              </w:rPr>
            </w:pPr>
            <w:r w:rsidRPr="00755402">
              <w:rPr>
                <w:rFonts w:cstheme="minorHAnsi"/>
                <w:szCs w:val="22"/>
              </w:rPr>
              <w:t xml:space="preserve">reflect using evidence on </w:t>
            </w:r>
            <w:r w:rsidR="00AE76B2">
              <w:rPr>
                <w:rFonts w:cstheme="minorHAnsi"/>
                <w:szCs w:val="22"/>
              </w:rPr>
              <w:t>Exercise Science</w:t>
            </w:r>
            <w:r w:rsidRPr="00755402">
              <w:rPr>
                <w:rFonts w:cstheme="minorHAnsi"/>
                <w:szCs w:val="22"/>
              </w:rPr>
              <w:t xml:space="preserve"> knowledge, understanding and skills to make</w:t>
            </w:r>
            <w:r>
              <w:rPr>
                <w:rFonts w:cstheme="minorHAnsi"/>
                <w:szCs w:val="22"/>
              </w:rPr>
              <w:t xml:space="preserve"> considered</w:t>
            </w:r>
            <w:r w:rsidRPr="00755402">
              <w:rPr>
                <w:rFonts w:cstheme="minorHAnsi"/>
                <w:szCs w:val="22"/>
              </w:rPr>
              <w:t xml:space="preserve"> proposals for improvement</w:t>
            </w:r>
          </w:p>
        </w:tc>
        <w:tc>
          <w:tcPr>
            <w:tcW w:w="3495" w:type="dxa"/>
            <w:tcBorders>
              <w:top w:val="nil"/>
            </w:tcBorders>
            <w:tcMar>
              <w:left w:w="57" w:type="dxa"/>
              <w:right w:w="57" w:type="dxa"/>
            </w:tcMar>
          </w:tcPr>
          <w:p w14:paraId="0B8B4A78" w14:textId="777E580C" w:rsidR="00A45646" w:rsidRPr="00755402" w:rsidRDefault="00A45646" w:rsidP="00A76A93">
            <w:pPr>
              <w:pStyle w:val="ListBulletintable"/>
              <w:spacing w:after="60"/>
              <w:ind w:left="366" w:hanging="284"/>
              <w:rPr>
                <w:szCs w:val="22"/>
              </w:rPr>
            </w:pPr>
            <w:r w:rsidRPr="00755402">
              <w:rPr>
                <w:rFonts w:cstheme="minorHAnsi"/>
                <w:szCs w:val="22"/>
              </w:rPr>
              <w:t xml:space="preserve">reflect using evidence on </w:t>
            </w:r>
            <w:r w:rsidR="00AE76B2">
              <w:rPr>
                <w:rFonts w:cstheme="minorHAnsi"/>
                <w:szCs w:val="22"/>
              </w:rPr>
              <w:t>Exercise Science</w:t>
            </w:r>
            <w:r w:rsidRPr="00755402">
              <w:rPr>
                <w:rFonts w:cstheme="minorHAnsi"/>
                <w:szCs w:val="22"/>
              </w:rPr>
              <w:t xml:space="preserve"> knowledge, understanding and skills to make targeted and justified proposals for improvement</w:t>
            </w:r>
          </w:p>
        </w:tc>
        <w:tc>
          <w:tcPr>
            <w:tcW w:w="3211" w:type="dxa"/>
            <w:tcBorders>
              <w:top w:val="nil"/>
            </w:tcBorders>
            <w:tcMar>
              <w:left w:w="57" w:type="dxa"/>
              <w:right w:w="57" w:type="dxa"/>
            </w:tcMar>
          </w:tcPr>
          <w:p w14:paraId="79B49C15" w14:textId="4504BBB8" w:rsidR="00A45646" w:rsidRPr="00137652" w:rsidRDefault="00A45646" w:rsidP="00A76A93">
            <w:pPr>
              <w:pStyle w:val="ListBulletintable"/>
              <w:spacing w:after="60"/>
              <w:ind w:left="366" w:hanging="284"/>
            </w:pPr>
            <w:r>
              <w:t xml:space="preserve">reflect on own application of </w:t>
            </w:r>
            <w:r w:rsidRPr="00DB015B">
              <w:rPr>
                <w:rFonts w:cstheme="minorHAnsi"/>
                <w:szCs w:val="22"/>
              </w:rPr>
              <w:t>knowledge</w:t>
            </w:r>
            <w:r>
              <w:t>, understanding or skills</w:t>
            </w:r>
          </w:p>
        </w:tc>
      </w:tr>
    </w:tbl>
    <w:p w14:paraId="4FA90010" w14:textId="05A2FEA1" w:rsidR="00437FE2" w:rsidRPr="00137652" w:rsidRDefault="00437FE2" w:rsidP="00A76A93">
      <w:pPr>
        <w:pStyle w:val="Heading2"/>
        <w:spacing w:before="120"/>
      </w:pPr>
      <w:bookmarkStart w:id="115" w:name="_Hlk10631549"/>
      <w:r w:rsidRPr="00137652">
        <w:rPr>
          <w:rFonts w:eastAsia="Calibri"/>
        </w:rPr>
        <w:t>A guide to reading and implementing content descriptions</w:t>
      </w:r>
    </w:p>
    <w:p w14:paraId="2174572E" w14:textId="77777777" w:rsidR="00437FE2" w:rsidRPr="00137652" w:rsidRDefault="00437FE2" w:rsidP="00A76A93">
      <w:pPr>
        <w:spacing w:after="120"/>
      </w:pPr>
      <w:r w:rsidRPr="00137652">
        <w:t>Content descriptions specify the knowledge, understanding and skills that students are expected to learn and that teachers are expected to teach. Teachers are required to develop a program of learning that allows students to demonstrate all the content descriptions. The lens which the teacher uses to demonstrate the content descriptions may be either guided through provision of electives within each unit or determined by the teacher when developing their program of learning.</w:t>
      </w:r>
    </w:p>
    <w:p w14:paraId="074152BC" w14:textId="77777777" w:rsidR="00437FE2" w:rsidRPr="00137652" w:rsidRDefault="00437FE2" w:rsidP="00A76A93">
      <w:pPr>
        <w:spacing w:after="120"/>
      </w:pPr>
      <w:r w:rsidRPr="00137652">
        <w:rPr>
          <w:rFonts w:cs="Arial"/>
          <w:lang w:eastAsia="en-AU"/>
        </w:rPr>
        <w:t xml:space="preserve">A </w:t>
      </w:r>
      <w:r w:rsidRPr="00137652">
        <w:rPr>
          <w:rFonts w:cs="Arial"/>
          <w:bCs/>
          <w:lang w:eastAsia="en-AU"/>
        </w:rPr>
        <w:t>program of learning</w:t>
      </w:r>
      <w:r w:rsidRPr="00137652">
        <w:rPr>
          <w:rFonts w:cs="Arial"/>
          <w:b/>
          <w:bCs/>
          <w:lang w:eastAsia="en-AU"/>
        </w:rPr>
        <w:t xml:space="preserve"> </w:t>
      </w:r>
      <w:r w:rsidRPr="00137652">
        <w:rPr>
          <w:rFonts w:cs="Arial"/>
          <w:lang w:eastAsia="en-AU"/>
        </w:rPr>
        <w:t>is what a college provides to implement the course for a subject. It is at the discretion of the teacher to emphasise some content descriptions over others. The teacher may teach additional (not listed) content provided it meets the specific unit goals. This will be informed by the student needs and interests.</w:t>
      </w:r>
    </w:p>
    <w:bookmarkEnd w:id="115"/>
    <w:p w14:paraId="700FB3A9" w14:textId="77777777" w:rsidR="00437FE2" w:rsidRPr="00137652" w:rsidRDefault="00437FE2" w:rsidP="00A76A93">
      <w:pPr>
        <w:pStyle w:val="Heading2"/>
        <w:tabs>
          <w:tab w:val="right" w:pos="9072"/>
        </w:tabs>
        <w:spacing w:before="120"/>
        <w:rPr>
          <w:szCs w:val="22"/>
        </w:rPr>
      </w:pPr>
      <w:r w:rsidRPr="00137652">
        <w:t>Assessment</w:t>
      </w:r>
    </w:p>
    <w:p w14:paraId="5AB9B3D0" w14:textId="77777777" w:rsidR="00547CFE" w:rsidRPr="008F5AE6" w:rsidRDefault="00547CFE" w:rsidP="00547CFE">
      <w:pPr>
        <w:spacing w:after="120"/>
        <w:rPr>
          <w:color w:val="000000" w:themeColor="text1"/>
        </w:rPr>
      </w:pPr>
      <w:r w:rsidRPr="008F5AE6">
        <w:rPr>
          <w:color w:val="000000" w:themeColor="text1"/>
        </w:rPr>
        <w:t xml:space="preserve">Refer to pages </w:t>
      </w:r>
      <w:r>
        <w:rPr>
          <w:color w:val="000000" w:themeColor="text1"/>
        </w:rPr>
        <w:t>9-10</w:t>
      </w:r>
      <w:r w:rsidRPr="008F5AE6">
        <w:rPr>
          <w:color w:val="000000" w:themeColor="text1"/>
        </w:rPr>
        <w:t>.</w:t>
      </w:r>
    </w:p>
    <w:p w14:paraId="4780A10D" w14:textId="77777777" w:rsidR="00437FE2" w:rsidRPr="00137652" w:rsidRDefault="00437FE2" w:rsidP="00A76A93">
      <w:pPr>
        <w:spacing w:after="120"/>
      </w:pPr>
      <w:r w:rsidRPr="00137652">
        <w:br w:type="page"/>
      </w:r>
    </w:p>
    <w:p w14:paraId="2CAF56FA" w14:textId="77777777" w:rsidR="00437FE2" w:rsidRPr="00137652" w:rsidRDefault="00437FE2" w:rsidP="00A76A93">
      <w:pPr>
        <w:pStyle w:val="Heading1"/>
        <w:spacing w:before="120"/>
      </w:pPr>
      <w:bookmarkStart w:id="116" w:name="_Toc102487111"/>
      <w:bookmarkStart w:id="117" w:name="_Toc199948410"/>
      <w:r w:rsidRPr="00137652">
        <w:lastRenderedPageBreak/>
        <w:t>Appendix A</w:t>
      </w:r>
      <w:bookmarkStart w:id="118" w:name="_Hlk2159142"/>
      <w:r w:rsidRPr="00137652">
        <w:t xml:space="preserve"> – </w:t>
      </w:r>
      <w:bookmarkEnd w:id="118"/>
      <w:r w:rsidRPr="00137652">
        <w:t>Implementation Guidelines</w:t>
      </w:r>
      <w:bookmarkEnd w:id="116"/>
      <w:bookmarkEnd w:id="117"/>
    </w:p>
    <w:p w14:paraId="5DA873D5" w14:textId="77777777" w:rsidR="00437FE2" w:rsidRPr="00137652" w:rsidRDefault="00437FE2" w:rsidP="00A76A93">
      <w:pPr>
        <w:pStyle w:val="Heading2"/>
        <w:spacing w:before="120"/>
      </w:pPr>
      <w:bookmarkStart w:id="119" w:name="_Toc94940291"/>
      <w:bookmarkStart w:id="120" w:name="_Toc94943957"/>
      <w:bookmarkStart w:id="121" w:name="_Toc95028629"/>
      <w:bookmarkStart w:id="122" w:name="_Toc95099803"/>
      <w:r w:rsidRPr="00137652">
        <w:t>Available course patterns</w:t>
      </w:r>
    </w:p>
    <w:p w14:paraId="2270A95E" w14:textId="77777777" w:rsidR="00437FE2" w:rsidRPr="00137652" w:rsidRDefault="00437FE2" w:rsidP="00A76A93">
      <w:pPr>
        <w:spacing w:after="120"/>
        <w:rPr>
          <w:rFonts w:cs="Calibri"/>
        </w:rPr>
      </w:pPr>
      <w:r w:rsidRPr="00137652">
        <w:rPr>
          <w:rFonts w:cs="Calibri"/>
        </w:rPr>
        <w:t xml:space="preserve">A standard 1.0 value unit is delivered over at least 55 hours. To be awarded a course, students must complete at least the </w:t>
      </w:r>
      <w:r w:rsidRPr="00137652">
        <w:rPr>
          <w:rFonts w:cs="Calibri"/>
          <w:bCs/>
        </w:rPr>
        <w:t xml:space="preserve">minimum </w:t>
      </w:r>
      <w:r w:rsidRPr="00137652">
        <w:rPr>
          <w:rFonts w:cs="Calibri"/>
        </w:rPr>
        <w:t>units over the whole minor, major, major/minor</w:t>
      </w:r>
      <w:r>
        <w:rPr>
          <w:rFonts w:cs="Calibri"/>
        </w:rPr>
        <w:t>,</w:t>
      </w:r>
      <w:r w:rsidRPr="00137652">
        <w:rPr>
          <w:rFonts w:cs="Calibri"/>
        </w:rPr>
        <w:t xml:space="preserve"> or double major course.</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8"/>
        <w:gridCol w:w="6904"/>
      </w:tblGrid>
      <w:tr w:rsidR="00437FE2" w:rsidRPr="00137652" w14:paraId="25099792" w14:textId="77777777" w:rsidTr="00A76A93">
        <w:tc>
          <w:tcPr>
            <w:tcW w:w="2168" w:type="dxa"/>
            <w:tcBorders>
              <w:top w:val="single" w:sz="4" w:space="0" w:color="auto"/>
              <w:left w:val="single" w:sz="4" w:space="0" w:color="auto"/>
              <w:bottom w:val="single" w:sz="4" w:space="0" w:color="auto"/>
              <w:right w:val="single" w:sz="4" w:space="0" w:color="auto"/>
            </w:tcBorders>
          </w:tcPr>
          <w:p w14:paraId="571E3FB5" w14:textId="77777777" w:rsidR="00437FE2" w:rsidRPr="00137652" w:rsidRDefault="00437FE2" w:rsidP="00A76A93">
            <w:pPr>
              <w:pStyle w:val="Tabletextbold"/>
              <w:spacing w:before="120" w:after="120"/>
            </w:pPr>
            <w:r w:rsidRPr="00137652">
              <w:t>Course</w:t>
            </w:r>
          </w:p>
        </w:tc>
        <w:tc>
          <w:tcPr>
            <w:tcW w:w="6904" w:type="dxa"/>
            <w:tcBorders>
              <w:top w:val="single" w:sz="4" w:space="0" w:color="auto"/>
              <w:left w:val="single" w:sz="4" w:space="0" w:color="auto"/>
              <w:bottom w:val="single" w:sz="4" w:space="0" w:color="auto"/>
              <w:right w:val="single" w:sz="4" w:space="0" w:color="auto"/>
            </w:tcBorders>
          </w:tcPr>
          <w:p w14:paraId="3E7EE450" w14:textId="77777777" w:rsidR="00437FE2" w:rsidRPr="00137652" w:rsidRDefault="00437FE2" w:rsidP="00A76A93">
            <w:pPr>
              <w:pStyle w:val="Tabletextbold"/>
              <w:spacing w:before="120" w:after="120"/>
            </w:pPr>
            <w:r w:rsidRPr="00137652">
              <w:t>Number of standard units to meet course requirements</w:t>
            </w:r>
          </w:p>
        </w:tc>
      </w:tr>
      <w:tr w:rsidR="00437FE2" w:rsidRPr="00137652" w14:paraId="7A5E35DF" w14:textId="77777777" w:rsidTr="00A76A93">
        <w:tc>
          <w:tcPr>
            <w:tcW w:w="2168" w:type="dxa"/>
            <w:tcBorders>
              <w:top w:val="single" w:sz="4" w:space="0" w:color="auto"/>
              <w:left w:val="single" w:sz="4" w:space="0" w:color="auto"/>
              <w:bottom w:val="single" w:sz="4" w:space="0" w:color="auto"/>
              <w:right w:val="single" w:sz="4" w:space="0" w:color="auto"/>
            </w:tcBorders>
          </w:tcPr>
          <w:p w14:paraId="7C0892F4" w14:textId="77777777" w:rsidR="00437FE2" w:rsidRPr="00137652" w:rsidRDefault="00437FE2" w:rsidP="00A76A93">
            <w:pPr>
              <w:pStyle w:val="TableText"/>
              <w:spacing w:before="120" w:after="120"/>
            </w:pPr>
            <w:r w:rsidRPr="00137652">
              <w:t>Minor</w:t>
            </w:r>
          </w:p>
        </w:tc>
        <w:tc>
          <w:tcPr>
            <w:tcW w:w="6904" w:type="dxa"/>
            <w:tcBorders>
              <w:top w:val="single" w:sz="4" w:space="0" w:color="auto"/>
              <w:left w:val="single" w:sz="4" w:space="0" w:color="auto"/>
              <w:bottom w:val="single" w:sz="4" w:space="0" w:color="auto"/>
              <w:right w:val="single" w:sz="4" w:space="0" w:color="auto"/>
            </w:tcBorders>
          </w:tcPr>
          <w:p w14:paraId="6FFA8F74" w14:textId="77777777" w:rsidR="00437FE2" w:rsidRPr="00137652" w:rsidRDefault="00437FE2" w:rsidP="00A76A93">
            <w:pPr>
              <w:pStyle w:val="TableText"/>
              <w:spacing w:before="120" w:after="120"/>
            </w:pPr>
            <w:r w:rsidRPr="00137652">
              <w:t>Minimum of 2 units</w:t>
            </w:r>
          </w:p>
        </w:tc>
      </w:tr>
      <w:tr w:rsidR="00437FE2" w:rsidRPr="00137652" w14:paraId="694F5AEB" w14:textId="77777777" w:rsidTr="00A76A93">
        <w:tc>
          <w:tcPr>
            <w:tcW w:w="2168" w:type="dxa"/>
            <w:tcBorders>
              <w:top w:val="single" w:sz="4" w:space="0" w:color="auto"/>
              <w:left w:val="single" w:sz="4" w:space="0" w:color="auto"/>
              <w:bottom w:val="single" w:sz="4" w:space="0" w:color="auto"/>
              <w:right w:val="single" w:sz="4" w:space="0" w:color="auto"/>
            </w:tcBorders>
          </w:tcPr>
          <w:p w14:paraId="0B459909" w14:textId="77777777" w:rsidR="00437FE2" w:rsidRPr="00137652" w:rsidRDefault="00437FE2" w:rsidP="00A76A93">
            <w:pPr>
              <w:pStyle w:val="TableText"/>
              <w:spacing w:before="120" w:after="120"/>
            </w:pPr>
            <w:r w:rsidRPr="00137652">
              <w:t>Major</w:t>
            </w:r>
          </w:p>
        </w:tc>
        <w:tc>
          <w:tcPr>
            <w:tcW w:w="6904" w:type="dxa"/>
            <w:tcBorders>
              <w:top w:val="single" w:sz="4" w:space="0" w:color="auto"/>
              <w:left w:val="single" w:sz="4" w:space="0" w:color="auto"/>
              <w:bottom w:val="single" w:sz="4" w:space="0" w:color="auto"/>
              <w:right w:val="single" w:sz="4" w:space="0" w:color="auto"/>
            </w:tcBorders>
          </w:tcPr>
          <w:p w14:paraId="080CACD7" w14:textId="77777777" w:rsidR="00437FE2" w:rsidRPr="00137652" w:rsidRDefault="00437FE2" w:rsidP="00A76A93">
            <w:pPr>
              <w:pStyle w:val="TableText"/>
              <w:spacing w:before="120" w:after="120"/>
            </w:pPr>
            <w:r w:rsidRPr="00137652">
              <w:t>Minimum of 3.5 units</w:t>
            </w:r>
          </w:p>
        </w:tc>
      </w:tr>
    </w:tbl>
    <w:p w14:paraId="245FC6A9" w14:textId="77777777" w:rsidR="00437FE2" w:rsidRPr="00137652" w:rsidRDefault="00437FE2" w:rsidP="00A76A93">
      <w:pPr>
        <w:spacing w:after="120"/>
      </w:pPr>
      <w:bookmarkStart w:id="123" w:name="_Toc94940292"/>
      <w:bookmarkStart w:id="124" w:name="_Toc94943958"/>
      <w:bookmarkStart w:id="125" w:name="_Toc95028630"/>
      <w:bookmarkStart w:id="126" w:name="_Toc95099804"/>
      <w:bookmarkEnd w:id="119"/>
      <w:bookmarkEnd w:id="120"/>
      <w:bookmarkEnd w:id="121"/>
      <w:bookmarkEnd w:id="122"/>
      <w:r w:rsidRPr="00137652">
        <w:t>Units in this course can be delivered in any order.</w:t>
      </w:r>
    </w:p>
    <w:p w14:paraId="0954FA58" w14:textId="77777777" w:rsidR="00437FE2" w:rsidRPr="00137652" w:rsidRDefault="00437FE2" w:rsidP="00A76A93">
      <w:pPr>
        <w:pStyle w:val="Heading3"/>
      </w:pPr>
      <w:r w:rsidRPr="00137652">
        <w:t>Prerequisites for the course or units within the cours</w:t>
      </w:r>
      <w:bookmarkEnd w:id="123"/>
      <w:bookmarkEnd w:id="124"/>
      <w:bookmarkEnd w:id="125"/>
      <w:bookmarkEnd w:id="126"/>
      <w:r w:rsidRPr="00137652">
        <w:t>e</w:t>
      </w:r>
    </w:p>
    <w:p w14:paraId="1C14B73F" w14:textId="77777777" w:rsidR="00437FE2" w:rsidRPr="00137652" w:rsidRDefault="00437FE2" w:rsidP="00A76A93">
      <w:pPr>
        <w:spacing w:after="120"/>
        <w:rPr>
          <w:lang w:eastAsia="en-AU"/>
        </w:rPr>
      </w:pPr>
      <w:bookmarkStart w:id="127" w:name="_Hlk59526727"/>
      <w:r w:rsidRPr="00137652">
        <w:t>Students must have studied at least three standard 1.0 units from this course in order to access the Independent Study unit. An Independent Study unit requires the principal’s written approval. Principal approval can also be sought by a student in Year 12 to enrol concurrently in an Independent Study unit and their third or fourth 1.0 unit in this course of study.</w:t>
      </w:r>
    </w:p>
    <w:bookmarkEnd w:id="127"/>
    <w:p w14:paraId="61C6A4FB" w14:textId="77777777" w:rsidR="00437FE2" w:rsidRPr="00137652" w:rsidRDefault="00437FE2" w:rsidP="00A76A93">
      <w:pPr>
        <w:pStyle w:val="Heading3"/>
      </w:pPr>
      <w:r w:rsidRPr="00137652">
        <w:t>Arrangements for students continuing study in this course</w:t>
      </w:r>
    </w:p>
    <w:p w14:paraId="1CB41AC3" w14:textId="77777777" w:rsidR="00437FE2" w:rsidRPr="00137652" w:rsidRDefault="00437FE2" w:rsidP="00A76A93">
      <w:pPr>
        <w:spacing w:after="120"/>
      </w:pPr>
      <w:r w:rsidRPr="00137652">
        <w:t>Students who studied the previous course may undertake any units in this course provided there is no duplication of content.</w:t>
      </w:r>
    </w:p>
    <w:p w14:paraId="44735BB1" w14:textId="77777777" w:rsidR="00437FE2" w:rsidRPr="00137652" w:rsidRDefault="00437FE2" w:rsidP="00A76A93">
      <w:pPr>
        <w:pStyle w:val="Heading2"/>
        <w:spacing w:before="120"/>
      </w:pPr>
      <w:bookmarkStart w:id="128" w:name="_Toc315681942"/>
      <w:r w:rsidRPr="00137652">
        <w:t>Duplication of Content Rules</w:t>
      </w:r>
      <w:bookmarkEnd w:id="128"/>
    </w:p>
    <w:p w14:paraId="18917FA0" w14:textId="77777777" w:rsidR="00437FE2" w:rsidRPr="00137652" w:rsidRDefault="00437FE2" w:rsidP="00A76A93">
      <w:pPr>
        <w:spacing w:after="120"/>
        <w:rPr>
          <w:rFonts w:cs="Calibri"/>
        </w:rPr>
      </w:pPr>
      <w:r w:rsidRPr="00137652">
        <w:rPr>
          <w:rFonts w:cs="Calibri"/>
        </w:rPr>
        <w:t>Students cannot be given credit towards the requirements for a Senior Secondary Certificate for a unit that significantly duplicates content in a unit studied in another course. The responsibility for preventing undesirable overlap of content studied by a student</w:t>
      </w:r>
      <w:r>
        <w:rPr>
          <w:rFonts w:cs="Calibri"/>
        </w:rPr>
        <w:t>,</w:t>
      </w:r>
      <w:r w:rsidRPr="00137652">
        <w:rPr>
          <w:rFonts w:cs="Calibri"/>
        </w:rPr>
        <w:t xml:space="preserve"> rests with the principal and the teacher delivering the course. Students will only be given credit for covering the content once.</w:t>
      </w:r>
    </w:p>
    <w:p w14:paraId="20D9ED4D" w14:textId="77777777" w:rsidR="00437FE2" w:rsidRPr="00137652" w:rsidRDefault="00437FE2" w:rsidP="00A76A93">
      <w:pPr>
        <w:pStyle w:val="Heading2"/>
        <w:spacing w:before="120"/>
      </w:pPr>
      <w:bookmarkStart w:id="129" w:name="_Toc525640291"/>
      <w:r w:rsidRPr="00137652">
        <w:t>Guidelines for Delivery</w:t>
      </w:r>
      <w:bookmarkEnd w:id="129"/>
    </w:p>
    <w:p w14:paraId="63716415" w14:textId="77777777" w:rsidR="00437FE2" w:rsidRPr="00137652" w:rsidRDefault="00437FE2" w:rsidP="00A76A93">
      <w:pPr>
        <w:pStyle w:val="Heading3"/>
      </w:pPr>
      <w:r w:rsidRPr="00137652">
        <w:t>Program of Learning</w:t>
      </w:r>
    </w:p>
    <w:p w14:paraId="101973EA" w14:textId="77777777" w:rsidR="00437FE2" w:rsidRPr="00137652" w:rsidRDefault="00437FE2" w:rsidP="00A76A93">
      <w:pPr>
        <w:spacing w:after="120"/>
      </w:pPr>
      <w:r w:rsidRPr="00137652">
        <w:t>A program of learning is what a school provides to implement the course for a subject. This meets the requirements for context, scope and sequence set out in the Board endorsed course. Students follow programs of learning in a college as part of their senior secondary studies. The detail, design</w:t>
      </w:r>
      <w:r>
        <w:t>,</w:t>
      </w:r>
      <w:r w:rsidRPr="00137652">
        <w:t xml:space="preserve"> and layout of a program of learning are a college decision.</w:t>
      </w:r>
    </w:p>
    <w:p w14:paraId="3B809C45" w14:textId="77777777" w:rsidR="00437FE2" w:rsidRPr="00137652" w:rsidRDefault="00437FE2" w:rsidP="00A76A93">
      <w:pPr>
        <w:spacing w:after="120"/>
      </w:pPr>
      <w:r w:rsidRPr="00137652">
        <w:t>The program of learning must be documented to show the planned learning activities and experiences that meet the needs of particular groups of students, taking into account their interests, prior knowledge, abilities</w:t>
      </w:r>
      <w:r>
        <w:t>,</w:t>
      </w:r>
      <w:r w:rsidRPr="00137652">
        <w:t xml:space="preserve"> and backgrounds. The program of learning is a record of the learning experiences that enable students to achieve the knowledge, understanding and skills of the content descriptions. There is no requirement to submit a program of learning to the OBSSS for approval. The Principal will need to sign off at the end of Year 12 that courses have been delivered as accredited.</w:t>
      </w:r>
    </w:p>
    <w:p w14:paraId="4FF7C8C0" w14:textId="07F53BFE" w:rsidR="00437FE2" w:rsidRPr="00137652" w:rsidRDefault="00437FE2" w:rsidP="00A76A93">
      <w:pPr>
        <w:pStyle w:val="Heading3"/>
      </w:pPr>
      <w:r w:rsidRPr="00137652">
        <w:t>Content Descriptions</w:t>
      </w:r>
    </w:p>
    <w:p w14:paraId="6FDD44BD" w14:textId="0B6F1653" w:rsidR="00A76A93" w:rsidRDefault="00437FE2" w:rsidP="00A76A93">
      <w:pPr>
        <w:spacing w:after="120"/>
      </w:pPr>
      <w:r w:rsidRPr="00137652">
        <w:t>Are all content descriptions of equal importance? No. It depends on the focus of study. Teachers can customise their program of learning to meet their own students’ needs, adding additional content descriptions if desired or emphasising some over others. A teacher must balance student needs with their responsibility to teach all content descriptions. It is mandatory that teachers address all content descriptions and that students engage with all content descriptions.</w:t>
      </w:r>
    </w:p>
    <w:p w14:paraId="3FB81E2F" w14:textId="77777777" w:rsidR="00A76A93" w:rsidRDefault="00A76A93">
      <w:pPr>
        <w:spacing w:before="0"/>
      </w:pPr>
      <w:r>
        <w:br w:type="page"/>
      </w:r>
    </w:p>
    <w:p w14:paraId="06A18597" w14:textId="77777777" w:rsidR="00437FE2" w:rsidRPr="00137652" w:rsidRDefault="00437FE2" w:rsidP="00A76A93">
      <w:pPr>
        <w:pStyle w:val="Heading3"/>
      </w:pPr>
      <w:bookmarkStart w:id="130" w:name="_Hlk87449375"/>
      <w:r w:rsidRPr="00137652">
        <w:lastRenderedPageBreak/>
        <w:t>Half standard 0.5 units</w:t>
      </w:r>
    </w:p>
    <w:bookmarkEnd w:id="130"/>
    <w:p w14:paraId="7D8EB1D7" w14:textId="77777777" w:rsidR="00437FE2" w:rsidRPr="00137652" w:rsidRDefault="00437FE2" w:rsidP="00A76A93">
      <w:pPr>
        <w:spacing w:after="120"/>
      </w:pPr>
      <w:r w:rsidRPr="00137652">
        <w:t>Half standard units appear on the course adoption form but are not explicitly documented in courses. It is at the discretion of the college principal to split a standard 1.0 unit into two half standard 0.5 units. Colleges are required to adopt the half standard 0.5 units. However, colleges are not required to submit explicit documentation outlining their half standard 0.5 units to the BSSS. Colleges must assess students using the half standard 0.5 assessment task weightings outlined in the framework. It is the responsibility of the college principal to ensure that all content is delivered in units approved by the Board.</w:t>
      </w:r>
    </w:p>
    <w:p w14:paraId="2E3E316E" w14:textId="36EFFBBF" w:rsidR="00437FE2" w:rsidRPr="00137652" w:rsidRDefault="00437FE2" w:rsidP="00A76A93">
      <w:pPr>
        <w:pStyle w:val="Heading2"/>
        <w:spacing w:before="120"/>
      </w:pPr>
      <w:bookmarkStart w:id="131" w:name="_Toc525640298"/>
      <w:r w:rsidRPr="00137652">
        <w:t>Moderation</w:t>
      </w:r>
      <w:bookmarkEnd w:id="131"/>
    </w:p>
    <w:p w14:paraId="22FB0FFF" w14:textId="77777777" w:rsidR="00437FE2" w:rsidRPr="004B49D6" w:rsidRDefault="00437FE2" w:rsidP="00A76A93">
      <w:pPr>
        <w:spacing w:after="120"/>
        <w:rPr>
          <w:b/>
          <w:bCs/>
          <w:sz w:val="24"/>
          <w:szCs w:val="24"/>
        </w:rPr>
      </w:pPr>
      <w:bookmarkStart w:id="132" w:name="_Hlk59009368"/>
      <w:r w:rsidRPr="004B49D6">
        <w:rPr>
          <w:b/>
          <w:bCs/>
          <w:sz w:val="24"/>
          <w:szCs w:val="24"/>
        </w:rPr>
        <w:t>System Moderation</w:t>
      </w:r>
    </w:p>
    <w:p w14:paraId="14A1649C" w14:textId="156AB51D" w:rsidR="00437FE2" w:rsidRPr="008B5393" w:rsidRDefault="00437FE2" w:rsidP="00A76A93">
      <w:pPr>
        <w:spacing w:after="120"/>
        <w:rPr>
          <w:rFonts w:cs="Calibri"/>
        </w:rPr>
      </w:pPr>
      <w:r w:rsidRPr="008B5393">
        <w:rPr>
          <w:rFonts w:cs="Calibri"/>
        </w:rPr>
        <w:t xml:space="preserve">System moderation </w:t>
      </w:r>
      <w:r>
        <w:rPr>
          <w:rFonts w:cs="Calibri"/>
        </w:rPr>
        <w:t>begins</w:t>
      </w:r>
      <w:r w:rsidRPr="008B5393">
        <w:rPr>
          <w:rFonts w:cs="Calibri"/>
        </w:rPr>
        <w:t xml:space="preserve"> in schools whereby teachers cooperate to develop assessment</w:t>
      </w:r>
      <w:r>
        <w:rPr>
          <w:rFonts w:cs="Calibri"/>
        </w:rPr>
        <w:t xml:space="preserve">, and </w:t>
      </w:r>
      <w:r w:rsidRPr="008B5393">
        <w:rPr>
          <w:rFonts w:cs="Calibri"/>
        </w:rPr>
        <w:t>grade and score student assessment according to the relevant curriculum.</w:t>
      </w:r>
    </w:p>
    <w:p w14:paraId="0E9D6647" w14:textId="77777777" w:rsidR="00437FE2" w:rsidRPr="008B5393" w:rsidRDefault="00437FE2" w:rsidP="00A76A93">
      <w:pPr>
        <w:spacing w:after="120"/>
      </w:pPr>
      <w:r w:rsidRPr="008B5393">
        <w:t xml:space="preserve">Moderation Day is an essential component of the ACT </w:t>
      </w:r>
      <w:r>
        <w:t>s</w:t>
      </w:r>
      <w:r w:rsidRPr="008B5393">
        <w:t xml:space="preserve">enior </w:t>
      </w:r>
      <w:r>
        <w:t>s</w:t>
      </w:r>
      <w:r w:rsidRPr="008B5393">
        <w:t xml:space="preserve">econdary system which empowers school autonomy in curriculum and assessment. Moderation Day is a collaborative and professional event whereby </w:t>
      </w:r>
      <w:r>
        <w:t>schools</w:t>
      </w:r>
      <w:r w:rsidRPr="008B5393">
        <w:t xml:space="preserve"> undertake system quality assurance activities on behalf of their current and future students. Moderation Day fosters and enriches the development of quality assessment and validates student achievement. Continued best practice </w:t>
      </w:r>
      <w:r>
        <w:t>in teaching and lea</w:t>
      </w:r>
      <w:r w:rsidRPr="008B5393">
        <w:t>rning is ensured through the formation of valid, constructive, and detailed feedback.</w:t>
      </w:r>
    </w:p>
    <w:p w14:paraId="47696EB6" w14:textId="77777777" w:rsidR="00437FE2" w:rsidRPr="008B5393" w:rsidRDefault="00437FE2" w:rsidP="00A76A93">
      <w:pPr>
        <w:spacing w:after="120"/>
        <w:rPr>
          <w:rFonts w:cs="Calibri"/>
        </w:rPr>
      </w:pPr>
      <w:r w:rsidRPr="008B5393">
        <w:rPr>
          <w:rFonts w:cs="Calibri"/>
        </w:rPr>
        <w:t>System Moderation:</w:t>
      </w:r>
    </w:p>
    <w:p w14:paraId="32C90972" w14:textId="77777777" w:rsidR="00437FE2" w:rsidRPr="008B5393" w:rsidRDefault="00437FE2" w:rsidP="00A76A93">
      <w:pPr>
        <w:pStyle w:val="ListBullets"/>
        <w:spacing w:after="120"/>
        <w:ind w:left="851" w:hanging="567"/>
      </w:pPr>
      <w:r w:rsidRPr="008B5393">
        <w:t>provides comparability of school-based assessment</w:t>
      </w:r>
    </w:p>
    <w:p w14:paraId="657C1F45" w14:textId="77777777" w:rsidR="00437FE2" w:rsidRPr="008B5393" w:rsidRDefault="00437FE2" w:rsidP="00A76A93">
      <w:pPr>
        <w:pStyle w:val="ListBullets"/>
        <w:spacing w:after="120"/>
        <w:ind w:left="851" w:hanging="567"/>
      </w:pPr>
      <w:r w:rsidRPr="008B5393">
        <w:t>forms the basis for valid and reliable assessment in senior secondary schools</w:t>
      </w:r>
    </w:p>
    <w:p w14:paraId="65C8977F" w14:textId="77777777" w:rsidR="00437FE2" w:rsidRPr="008B5393" w:rsidRDefault="00437FE2" w:rsidP="00A76A93">
      <w:pPr>
        <w:pStyle w:val="ListBullets"/>
        <w:spacing w:after="120"/>
        <w:ind w:left="851" w:hanging="567"/>
      </w:pPr>
      <w:r w:rsidRPr="008B5393">
        <w:t>involves the ACT Board of Senior Secondary Studies (BSSS) and schools in cooperation and partnership</w:t>
      </w:r>
    </w:p>
    <w:p w14:paraId="5B68BF86" w14:textId="77777777" w:rsidR="00437FE2" w:rsidRPr="008B5393" w:rsidRDefault="00437FE2" w:rsidP="00A76A93">
      <w:pPr>
        <w:pStyle w:val="ListBullets"/>
        <w:spacing w:after="120"/>
        <w:ind w:left="851" w:hanging="567"/>
      </w:pPr>
      <w:r w:rsidRPr="008B5393">
        <w:t xml:space="preserve">maintains the </w:t>
      </w:r>
      <w:r>
        <w:t>integrity o</w:t>
      </w:r>
      <w:r w:rsidRPr="008B5393">
        <w:t>f the ACT Senior Secondary Certificate.</w:t>
      </w:r>
    </w:p>
    <w:p w14:paraId="74758F71" w14:textId="77777777" w:rsidR="00437FE2" w:rsidRPr="004B49D6" w:rsidRDefault="00437FE2" w:rsidP="00A76A93">
      <w:pPr>
        <w:pStyle w:val="Heading3"/>
        <w:rPr>
          <w:szCs w:val="24"/>
        </w:rPr>
      </w:pPr>
      <w:r w:rsidRPr="004B49D6">
        <w:rPr>
          <w:szCs w:val="24"/>
        </w:rPr>
        <w:t>The Moderation Model</w:t>
      </w:r>
    </w:p>
    <w:p w14:paraId="5D0CE360" w14:textId="77777777" w:rsidR="00437FE2" w:rsidRPr="008B5393" w:rsidRDefault="00437FE2" w:rsidP="00A76A93">
      <w:pPr>
        <w:spacing w:after="120"/>
        <w:rPr>
          <w:rFonts w:cs="Calibri"/>
        </w:rPr>
      </w:pPr>
      <w:r w:rsidRPr="008B5393">
        <w:rPr>
          <w:rFonts w:cs="Calibri"/>
        </w:rPr>
        <w:t xml:space="preserve">Moderation within the ACT senior secondary system encompasses structured, consensus-based peer review of Unit Grades </w:t>
      </w:r>
      <w:r>
        <w:rPr>
          <w:rFonts w:cs="Calibri"/>
        </w:rPr>
        <w:t xml:space="preserve">and quality of assessment </w:t>
      </w:r>
      <w:r w:rsidRPr="008B5393">
        <w:rPr>
          <w:rFonts w:cs="Calibri"/>
        </w:rPr>
        <w:t>for all BSSS courses twice per year. In addition to System Moderation, there is statistical moderation of course scores</w:t>
      </w:r>
      <w:r>
        <w:rPr>
          <w:rFonts w:cs="Calibri"/>
        </w:rPr>
        <w:t>.</w:t>
      </w:r>
    </w:p>
    <w:p w14:paraId="71A12302" w14:textId="77777777" w:rsidR="00437FE2" w:rsidRPr="004B49D6" w:rsidRDefault="00437FE2" w:rsidP="00A76A93">
      <w:pPr>
        <w:pStyle w:val="Heading3"/>
        <w:rPr>
          <w:szCs w:val="24"/>
        </w:rPr>
      </w:pPr>
      <w:r w:rsidRPr="004B49D6">
        <w:rPr>
          <w:szCs w:val="24"/>
        </w:rPr>
        <w:t>Moderation by Structured, Consensus-based Peer Moderation</w:t>
      </w:r>
    </w:p>
    <w:p w14:paraId="4DC8F5B1" w14:textId="77777777" w:rsidR="00437FE2" w:rsidRPr="008B5393" w:rsidRDefault="00437FE2" w:rsidP="00A76A93">
      <w:pPr>
        <w:spacing w:after="120"/>
        <w:rPr>
          <w:rFonts w:cs="Calibri"/>
        </w:rPr>
      </w:pPr>
      <w:r w:rsidRPr="008B5393">
        <w:rPr>
          <w:rFonts w:cs="Calibri"/>
        </w:rPr>
        <w:t xml:space="preserve">Consensus-based peer moderation involves the review of student assessment against system wide criteria and standards and the validation of Unit Grades. This is done by matching student performance with the Framework Achievement Standards. </w:t>
      </w:r>
      <w:r>
        <w:rPr>
          <w:rFonts w:cs="Calibri"/>
        </w:rPr>
        <w:t>In addition, feedback will be provided on the quality of the task.</w:t>
      </w:r>
    </w:p>
    <w:p w14:paraId="0CE1A164" w14:textId="37644867" w:rsidR="00437FE2" w:rsidRPr="004B49D6" w:rsidRDefault="00437FE2" w:rsidP="00A76A93">
      <w:pPr>
        <w:pStyle w:val="Heading3"/>
        <w:rPr>
          <w:szCs w:val="24"/>
        </w:rPr>
      </w:pPr>
      <w:r w:rsidRPr="004B49D6">
        <w:rPr>
          <w:szCs w:val="24"/>
        </w:rPr>
        <w:t>Preparation for Structured, Consensus-based Peer Review</w:t>
      </w:r>
    </w:p>
    <w:p w14:paraId="46F9229D" w14:textId="1051116F" w:rsidR="00437FE2" w:rsidRPr="008B5393" w:rsidRDefault="00437FE2" w:rsidP="00A76A93">
      <w:pPr>
        <w:spacing w:after="120"/>
      </w:pPr>
      <w:r>
        <w:t>Schools</w:t>
      </w:r>
      <w:r w:rsidRPr="008B5393">
        <w:t xml:space="preserve"> retain originals or copies of student assessment evidence completed in the delivery of the unit and all unit documentation</w:t>
      </w:r>
      <w:r w:rsidR="001C0E93" w:rsidRPr="008B5393">
        <w:t xml:space="preserve">. </w:t>
      </w:r>
      <w:r w:rsidRPr="008B5393">
        <w:t xml:space="preserve">Student assessment evidence must be sufficient to allow reviewing teachers to make an accurate judgment of grade standard. </w:t>
      </w:r>
      <w:r>
        <w:t>Schools</w:t>
      </w:r>
      <w:r w:rsidRPr="008B5393">
        <w:t xml:space="preserve"> will use ACS to present this information for System Moderation. Criteria for each </w:t>
      </w:r>
      <w:r>
        <w:t>M</w:t>
      </w:r>
      <w:r w:rsidRPr="008B5393">
        <w:t xml:space="preserve">oderation </w:t>
      </w:r>
      <w:r>
        <w:t>D</w:t>
      </w:r>
      <w:r w:rsidRPr="008B5393">
        <w:t>ay will be communicated to schools in the proceeding calendar year.</w:t>
      </w:r>
    </w:p>
    <w:p w14:paraId="5EB1BE18" w14:textId="77777777" w:rsidR="00437FE2" w:rsidRPr="004B49D6" w:rsidRDefault="00437FE2" w:rsidP="00A76A93">
      <w:pPr>
        <w:spacing w:after="120"/>
        <w:rPr>
          <w:b/>
          <w:bCs/>
          <w:sz w:val="24"/>
          <w:szCs w:val="24"/>
        </w:rPr>
      </w:pPr>
      <w:r w:rsidRPr="004B49D6">
        <w:rPr>
          <w:b/>
          <w:bCs/>
          <w:sz w:val="24"/>
          <w:szCs w:val="24"/>
        </w:rPr>
        <w:t>Feedback from System Moderation</w:t>
      </w:r>
    </w:p>
    <w:p w14:paraId="63D68F7C" w14:textId="39B2CA50" w:rsidR="00437FE2" w:rsidRPr="008B5393" w:rsidRDefault="00437FE2" w:rsidP="00A76A93">
      <w:pPr>
        <w:spacing w:after="120"/>
        <w:rPr>
          <w:rFonts w:cs="Calibri"/>
        </w:rPr>
      </w:pPr>
      <w:r w:rsidRPr="008B5393">
        <w:rPr>
          <w:rFonts w:cs="Calibri"/>
        </w:rPr>
        <w:t>Feedback is provided to schools to affirm good practice and inform continuous improvement. This feedback is based on the BSSS Quality Assessment Guidelines and relevant course documents. It is expected that school</w:t>
      </w:r>
      <w:r>
        <w:rPr>
          <w:rFonts w:cs="Calibri"/>
        </w:rPr>
        <w:t>s</w:t>
      </w:r>
      <w:r w:rsidRPr="008B5393">
        <w:rPr>
          <w:rFonts w:cs="Calibri"/>
        </w:rPr>
        <w:t xml:space="preserve"> engage with feedback and address any longitudinal trends as outlined in the </w:t>
      </w:r>
      <w:r w:rsidRPr="00B94000">
        <w:rPr>
          <w:rFonts w:cs="Calibri"/>
          <w:i/>
          <w:iCs/>
        </w:rPr>
        <w:t>BSSS</w:t>
      </w:r>
      <w:r>
        <w:rPr>
          <w:rFonts w:cs="Calibri"/>
        </w:rPr>
        <w:t xml:space="preserve"> </w:t>
      </w:r>
      <w:r w:rsidRPr="001009F8">
        <w:rPr>
          <w:rFonts w:cs="Calibri"/>
          <w:i/>
          <w:iCs/>
        </w:rPr>
        <w:t>Policy and Procedures Manual</w:t>
      </w:r>
      <w:r w:rsidRPr="008B5393">
        <w:rPr>
          <w:rFonts w:cs="Calibri"/>
        </w:rPr>
        <w:t>.</w:t>
      </w:r>
    </w:p>
    <w:p w14:paraId="2487ED67" w14:textId="77777777" w:rsidR="004B2DE5" w:rsidRPr="00A76A93" w:rsidRDefault="004B2DE5" w:rsidP="00A76A93">
      <w:pPr>
        <w:spacing w:after="120"/>
        <w:rPr>
          <w:rFonts w:eastAsia="Times New Roman"/>
        </w:rPr>
      </w:pPr>
      <w:bookmarkStart w:id="133" w:name="_Toc102487112"/>
      <w:bookmarkStart w:id="134" w:name="_Toc199948411"/>
      <w:bookmarkEnd w:id="132"/>
      <w:r w:rsidRPr="00A76A93">
        <w:br w:type="page"/>
      </w:r>
    </w:p>
    <w:p w14:paraId="1E165AB2" w14:textId="63112A12" w:rsidR="00437FE2" w:rsidRPr="00137652" w:rsidRDefault="00437FE2" w:rsidP="00A76A93">
      <w:pPr>
        <w:pStyle w:val="Heading1"/>
        <w:spacing w:before="120"/>
      </w:pPr>
      <w:r w:rsidRPr="00137652">
        <w:lastRenderedPageBreak/>
        <w:t>Appendix B – Course Developers</w:t>
      </w:r>
      <w:bookmarkEnd w:id="133"/>
      <w:bookmarkEnd w:id="13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4"/>
        <w:gridCol w:w="4558"/>
      </w:tblGrid>
      <w:tr w:rsidR="00437FE2" w:rsidRPr="00137652" w14:paraId="15E08EC4" w14:textId="77777777" w:rsidTr="000834F9">
        <w:tc>
          <w:tcPr>
            <w:tcW w:w="4514" w:type="dxa"/>
          </w:tcPr>
          <w:p w14:paraId="5AA22C70" w14:textId="77777777" w:rsidR="00437FE2" w:rsidRPr="00137652" w:rsidRDefault="00437FE2" w:rsidP="004B2F6E">
            <w:pPr>
              <w:pStyle w:val="Tabletextbold"/>
              <w:spacing w:before="120" w:after="120"/>
            </w:pPr>
            <w:r w:rsidRPr="00137652">
              <w:t>Name</w:t>
            </w:r>
          </w:p>
        </w:tc>
        <w:tc>
          <w:tcPr>
            <w:tcW w:w="4558" w:type="dxa"/>
          </w:tcPr>
          <w:p w14:paraId="1A8FB35C" w14:textId="77777777" w:rsidR="00437FE2" w:rsidRPr="00137652" w:rsidRDefault="00437FE2" w:rsidP="004B2F6E">
            <w:pPr>
              <w:pStyle w:val="Tabletextbold"/>
              <w:spacing w:before="120" w:after="120"/>
            </w:pPr>
            <w:r w:rsidRPr="00137652">
              <w:t>College</w:t>
            </w:r>
          </w:p>
        </w:tc>
      </w:tr>
      <w:tr w:rsidR="005747A5" w:rsidRPr="00137652" w14:paraId="01168B67" w14:textId="77777777" w:rsidTr="000834F9">
        <w:tc>
          <w:tcPr>
            <w:tcW w:w="4514" w:type="dxa"/>
          </w:tcPr>
          <w:p w14:paraId="36B6F30F" w14:textId="56891231" w:rsidR="005747A5" w:rsidRDefault="005747A5" w:rsidP="004B2F6E">
            <w:pPr>
              <w:pStyle w:val="TableText"/>
              <w:spacing w:before="120" w:after="120"/>
            </w:pPr>
            <w:r>
              <w:t>Dr Ben Rattray</w:t>
            </w:r>
          </w:p>
        </w:tc>
        <w:tc>
          <w:tcPr>
            <w:tcW w:w="4558" w:type="dxa"/>
          </w:tcPr>
          <w:p w14:paraId="23975EA4" w14:textId="7D2090D5" w:rsidR="005747A5" w:rsidRDefault="005747A5" w:rsidP="004B2F6E">
            <w:pPr>
              <w:pStyle w:val="TableText"/>
              <w:spacing w:before="120" w:after="120"/>
            </w:pPr>
            <w:r>
              <w:t>University of Canberra</w:t>
            </w:r>
          </w:p>
        </w:tc>
      </w:tr>
      <w:tr w:rsidR="00437FE2" w:rsidRPr="00137652" w14:paraId="0766EC7F" w14:textId="77777777" w:rsidTr="000834F9">
        <w:tc>
          <w:tcPr>
            <w:tcW w:w="4514" w:type="dxa"/>
          </w:tcPr>
          <w:p w14:paraId="62D1AD79" w14:textId="20D574C8" w:rsidR="00437FE2" w:rsidRPr="00137652" w:rsidRDefault="00524353" w:rsidP="004B2F6E">
            <w:pPr>
              <w:pStyle w:val="TableText"/>
              <w:spacing w:before="120" w:after="120"/>
            </w:pPr>
            <w:r>
              <w:t>Patrick Lan</w:t>
            </w:r>
            <w:r w:rsidR="007D74CC">
              <w:t>g</w:t>
            </w:r>
            <w:r>
              <w:t>er</w:t>
            </w:r>
          </w:p>
        </w:tc>
        <w:tc>
          <w:tcPr>
            <w:tcW w:w="4558" w:type="dxa"/>
          </w:tcPr>
          <w:p w14:paraId="20F8E49C" w14:textId="11D38DD7" w:rsidR="00437FE2" w:rsidRPr="00137652" w:rsidRDefault="00524353" w:rsidP="004B2F6E">
            <w:pPr>
              <w:pStyle w:val="TableText"/>
              <w:spacing w:before="120" w:after="120"/>
            </w:pPr>
            <w:r>
              <w:t>Burgmann Anglican School</w:t>
            </w:r>
          </w:p>
        </w:tc>
      </w:tr>
      <w:tr w:rsidR="00437FE2" w:rsidRPr="00137652" w14:paraId="3F29A01A" w14:textId="77777777" w:rsidTr="000834F9">
        <w:tc>
          <w:tcPr>
            <w:tcW w:w="4514" w:type="dxa"/>
          </w:tcPr>
          <w:p w14:paraId="128B83FB" w14:textId="5A64344A" w:rsidR="00437FE2" w:rsidRPr="00137652" w:rsidRDefault="00524353" w:rsidP="004B2F6E">
            <w:pPr>
              <w:pStyle w:val="TableText"/>
              <w:spacing w:before="120" w:after="120"/>
            </w:pPr>
            <w:r>
              <w:t>Kym Darmody</w:t>
            </w:r>
          </w:p>
        </w:tc>
        <w:tc>
          <w:tcPr>
            <w:tcW w:w="4558" w:type="dxa"/>
          </w:tcPr>
          <w:p w14:paraId="0D52DE5F" w14:textId="1445824D" w:rsidR="00437FE2" w:rsidRPr="00137652" w:rsidRDefault="00524353" w:rsidP="004B2F6E">
            <w:pPr>
              <w:pStyle w:val="TableText"/>
              <w:spacing w:before="120" w:after="120"/>
            </w:pPr>
            <w:r>
              <w:t>St John Paul II College</w:t>
            </w:r>
          </w:p>
        </w:tc>
      </w:tr>
      <w:tr w:rsidR="00437FE2" w:rsidRPr="00137652" w14:paraId="47F01CEA" w14:textId="77777777" w:rsidTr="000834F9">
        <w:tc>
          <w:tcPr>
            <w:tcW w:w="4514" w:type="dxa"/>
          </w:tcPr>
          <w:p w14:paraId="3AEFEB20" w14:textId="3D9BC3B5" w:rsidR="00437FE2" w:rsidRPr="00137652" w:rsidRDefault="00524353" w:rsidP="004B2F6E">
            <w:pPr>
              <w:pStyle w:val="TableText"/>
              <w:spacing w:before="120" w:after="120"/>
            </w:pPr>
            <w:r>
              <w:t>Colin Kelley</w:t>
            </w:r>
          </w:p>
        </w:tc>
        <w:tc>
          <w:tcPr>
            <w:tcW w:w="4558" w:type="dxa"/>
          </w:tcPr>
          <w:p w14:paraId="211BF0C3" w14:textId="56E73BE7" w:rsidR="00437FE2" w:rsidRPr="00137652" w:rsidRDefault="00524353" w:rsidP="004B2F6E">
            <w:pPr>
              <w:pStyle w:val="TableText"/>
              <w:spacing w:before="120" w:after="120"/>
            </w:pPr>
            <w:r>
              <w:t>Gungahlin College</w:t>
            </w:r>
          </w:p>
        </w:tc>
      </w:tr>
    </w:tbl>
    <w:p w14:paraId="5362A62D" w14:textId="77777777" w:rsidR="00437FE2" w:rsidRPr="00137652" w:rsidRDefault="00437FE2" w:rsidP="00A76A93">
      <w:pPr>
        <w:spacing w:after="120"/>
      </w:pPr>
      <w:r w:rsidRPr="00137652">
        <w:br w:type="page"/>
      </w:r>
    </w:p>
    <w:p w14:paraId="0A8DED89" w14:textId="77777777" w:rsidR="00437FE2" w:rsidRPr="00137652" w:rsidRDefault="00437FE2" w:rsidP="00A76A93">
      <w:pPr>
        <w:pStyle w:val="Heading1"/>
        <w:spacing w:before="120"/>
      </w:pPr>
      <w:bookmarkStart w:id="135" w:name="_Toc525640306"/>
      <w:bookmarkStart w:id="136" w:name="_Toc102487113"/>
      <w:bookmarkStart w:id="137" w:name="_Toc199948412"/>
      <w:bookmarkStart w:id="138" w:name="_Hlk1638658"/>
      <w:bookmarkStart w:id="139" w:name="_Hlk1653875"/>
      <w:r w:rsidRPr="00137652">
        <w:lastRenderedPageBreak/>
        <w:t>Appendix C – Common Curriculum Elements</w:t>
      </w:r>
      <w:bookmarkEnd w:id="135"/>
      <w:bookmarkEnd w:id="136"/>
      <w:bookmarkEnd w:id="137"/>
    </w:p>
    <w:p w14:paraId="01DE4471" w14:textId="77777777" w:rsidR="00437FE2" w:rsidRPr="00137652" w:rsidRDefault="00437FE2" w:rsidP="00A76A93">
      <w:pPr>
        <w:spacing w:after="120"/>
      </w:pPr>
      <w:r w:rsidRPr="00137652">
        <w:t>Common curriculum elements assist in the development of high-quality assessment tasks by encouraging breadth and depth and discrimination in levels of achievement.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5"/>
        <w:gridCol w:w="1888"/>
        <w:gridCol w:w="6026"/>
      </w:tblGrid>
      <w:tr w:rsidR="00437FE2" w:rsidRPr="00137652" w14:paraId="36FD6492" w14:textId="77777777" w:rsidTr="00A76A93">
        <w:tc>
          <w:tcPr>
            <w:tcW w:w="1725" w:type="dxa"/>
            <w:tcBorders>
              <w:top w:val="single" w:sz="4" w:space="0" w:color="auto"/>
              <w:left w:val="single" w:sz="4" w:space="0" w:color="auto"/>
              <w:bottom w:val="single" w:sz="4" w:space="0" w:color="auto"/>
              <w:right w:val="single" w:sz="4" w:space="0" w:color="auto"/>
            </w:tcBorders>
          </w:tcPr>
          <w:p w14:paraId="46F441D9" w14:textId="77777777" w:rsidR="00437FE2" w:rsidRPr="00137652" w:rsidRDefault="00437FE2" w:rsidP="000834F9">
            <w:pPr>
              <w:pStyle w:val="Tabletextbold"/>
            </w:pPr>
            <w:r w:rsidRPr="00137652">
              <w:t>Organisers</w:t>
            </w:r>
          </w:p>
        </w:tc>
        <w:tc>
          <w:tcPr>
            <w:tcW w:w="1888" w:type="dxa"/>
            <w:tcBorders>
              <w:top w:val="single" w:sz="4" w:space="0" w:color="auto"/>
              <w:left w:val="single" w:sz="4" w:space="0" w:color="auto"/>
              <w:bottom w:val="single" w:sz="4" w:space="0" w:color="auto"/>
              <w:right w:val="single" w:sz="4" w:space="0" w:color="auto"/>
            </w:tcBorders>
          </w:tcPr>
          <w:p w14:paraId="238EEE6A" w14:textId="77777777" w:rsidR="00437FE2" w:rsidRPr="00137652" w:rsidRDefault="00437FE2" w:rsidP="000834F9">
            <w:pPr>
              <w:pStyle w:val="Tabletextbold"/>
            </w:pPr>
            <w:r w:rsidRPr="00137652">
              <w:t>Elements</w:t>
            </w:r>
          </w:p>
        </w:tc>
        <w:tc>
          <w:tcPr>
            <w:tcW w:w="6026" w:type="dxa"/>
            <w:tcBorders>
              <w:top w:val="single" w:sz="4" w:space="0" w:color="auto"/>
              <w:left w:val="single" w:sz="4" w:space="0" w:color="auto"/>
              <w:bottom w:val="single" w:sz="4" w:space="0" w:color="auto"/>
              <w:right w:val="single" w:sz="4" w:space="0" w:color="auto"/>
            </w:tcBorders>
          </w:tcPr>
          <w:p w14:paraId="3D5D150D" w14:textId="77777777" w:rsidR="00437FE2" w:rsidRPr="00137652" w:rsidRDefault="00437FE2" w:rsidP="000834F9">
            <w:pPr>
              <w:pStyle w:val="Tabletextbold"/>
            </w:pPr>
            <w:r w:rsidRPr="00137652">
              <w:t>Examples</w:t>
            </w:r>
          </w:p>
        </w:tc>
      </w:tr>
      <w:tr w:rsidR="00437FE2" w:rsidRPr="00137652" w14:paraId="5AEABCFB" w14:textId="77777777" w:rsidTr="00A76A93">
        <w:trPr>
          <w:trHeight w:val="492"/>
        </w:trPr>
        <w:tc>
          <w:tcPr>
            <w:tcW w:w="1725" w:type="dxa"/>
            <w:vMerge w:val="restart"/>
            <w:tcBorders>
              <w:top w:val="single" w:sz="4" w:space="0" w:color="auto"/>
              <w:left w:val="single" w:sz="4" w:space="0" w:color="auto"/>
              <w:bottom w:val="single" w:sz="4" w:space="0" w:color="auto"/>
              <w:right w:val="single" w:sz="4" w:space="0" w:color="auto"/>
            </w:tcBorders>
          </w:tcPr>
          <w:p w14:paraId="32080E81" w14:textId="77777777" w:rsidR="00437FE2" w:rsidRPr="00137652" w:rsidRDefault="00437FE2" w:rsidP="000834F9">
            <w:pPr>
              <w:pStyle w:val="TableText10pt"/>
              <w:spacing w:before="60" w:after="0"/>
              <w:rPr>
                <w:sz w:val="20"/>
              </w:rPr>
            </w:pPr>
            <w:r w:rsidRPr="00137652">
              <w:rPr>
                <w:sz w:val="20"/>
              </w:rPr>
              <w:t>create, compose</w:t>
            </w:r>
            <w:r>
              <w:rPr>
                <w:sz w:val="20"/>
              </w:rPr>
              <w:t>,</w:t>
            </w:r>
            <w:r w:rsidRPr="00137652">
              <w:rPr>
                <w:sz w:val="20"/>
              </w:rPr>
              <w:t xml:space="preserve"> and apply</w:t>
            </w:r>
          </w:p>
        </w:tc>
        <w:tc>
          <w:tcPr>
            <w:tcW w:w="1888" w:type="dxa"/>
            <w:tcBorders>
              <w:top w:val="single" w:sz="4" w:space="0" w:color="auto"/>
              <w:left w:val="single" w:sz="4" w:space="0" w:color="auto"/>
              <w:bottom w:val="single" w:sz="4" w:space="0" w:color="auto"/>
              <w:right w:val="single" w:sz="4" w:space="0" w:color="auto"/>
            </w:tcBorders>
          </w:tcPr>
          <w:p w14:paraId="7A21400E" w14:textId="77777777" w:rsidR="00437FE2" w:rsidRPr="00137652" w:rsidRDefault="00437FE2" w:rsidP="000834F9">
            <w:pPr>
              <w:pStyle w:val="TableText10pt"/>
              <w:spacing w:before="60" w:after="0"/>
              <w:rPr>
                <w:sz w:val="20"/>
              </w:rPr>
            </w:pPr>
            <w:r w:rsidRPr="00137652">
              <w:rPr>
                <w:sz w:val="20"/>
              </w:rPr>
              <w:t>apply</w:t>
            </w:r>
          </w:p>
        </w:tc>
        <w:tc>
          <w:tcPr>
            <w:tcW w:w="6026" w:type="dxa"/>
            <w:tcBorders>
              <w:top w:val="single" w:sz="4" w:space="0" w:color="auto"/>
              <w:left w:val="single" w:sz="4" w:space="0" w:color="auto"/>
              <w:bottom w:val="single" w:sz="4" w:space="0" w:color="auto"/>
              <w:right w:val="single" w:sz="4" w:space="0" w:color="auto"/>
            </w:tcBorders>
          </w:tcPr>
          <w:p w14:paraId="68A34714" w14:textId="77777777" w:rsidR="00437FE2" w:rsidRPr="00137652" w:rsidRDefault="00437FE2" w:rsidP="000834F9">
            <w:pPr>
              <w:pStyle w:val="TableText10pt"/>
              <w:spacing w:before="60" w:after="0"/>
              <w:rPr>
                <w:sz w:val="20"/>
              </w:rPr>
            </w:pPr>
            <w:r w:rsidRPr="00137652">
              <w:rPr>
                <w:sz w:val="20"/>
              </w:rPr>
              <w:t>ideas and procedures in unfamiliar situations, content</w:t>
            </w:r>
            <w:r>
              <w:rPr>
                <w:sz w:val="20"/>
              </w:rPr>
              <w:t>,</w:t>
            </w:r>
            <w:r w:rsidRPr="00137652">
              <w:rPr>
                <w:sz w:val="20"/>
              </w:rPr>
              <w:t xml:space="preserve"> and processes in non-routine settings</w:t>
            </w:r>
          </w:p>
        </w:tc>
      </w:tr>
      <w:tr w:rsidR="00437FE2" w:rsidRPr="00137652" w14:paraId="73655431"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7A60C68A"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DADA8C5" w14:textId="77777777" w:rsidR="00437FE2" w:rsidRPr="00137652" w:rsidRDefault="00437FE2" w:rsidP="000834F9">
            <w:pPr>
              <w:pStyle w:val="TableText10pt"/>
              <w:spacing w:before="60" w:after="0"/>
              <w:rPr>
                <w:sz w:val="20"/>
              </w:rPr>
            </w:pPr>
            <w:r w:rsidRPr="00137652">
              <w:rPr>
                <w:sz w:val="20"/>
              </w:rPr>
              <w:t>compose</w:t>
            </w:r>
          </w:p>
        </w:tc>
        <w:tc>
          <w:tcPr>
            <w:tcW w:w="6026" w:type="dxa"/>
            <w:tcBorders>
              <w:top w:val="single" w:sz="4" w:space="0" w:color="auto"/>
              <w:left w:val="single" w:sz="4" w:space="0" w:color="auto"/>
              <w:bottom w:val="single" w:sz="4" w:space="0" w:color="auto"/>
              <w:right w:val="single" w:sz="4" w:space="0" w:color="auto"/>
            </w:tcBorders>
          </w:tcPr>
          <w:p w14:paraId="3A308B86" w14:textId="77777777" w:rsidR="00437FE2" w:rsidRPr="00137652" w:rsidRDefault="00437FE2" w:rsidP="000834F9">
            <w:pPr>
              <w:pStyle w:val="TableText10pt"/>
              <w:spacing w:before="60" w:after="0"/>
              <w:rPr>
                <w:sz w:val="20"/>
              </w:rPr>
            </w:pPr>
            <w:r w:rsidRPr="00137652">
              <w:rPr>
                <w:sz w:val="20"/>
              </w:rPr>
              <w:t>oral, written</w:t>
            </w:r>
            <w:r>
              <w:rPr>
                <w:sz w:val="20"/>
              </w:rPr>
              <w:t>,</w:t>
            </w:r>
            <w:r w:rsidRPr="00137652">
              <w:rPr>
                <w:sz w:val="20"/>
              </w:rPr>
              <w:t xml:space="preserve"> and multimodal texts, music, visual images, responses to complex topics, new outcomes</w:t>
            </w:r>
          </w:p>
        </w:tc>
      </w:tr>
      <w:tr w:rsidR="00437FE2" w:rsidRPr="00137652" w14:paraId="4FF6E08F"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115BC4B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895EC42" w14:textId="77777777" w:rsidR="00437FE2" w:rsidRPr="00137652" w:rsidRDefault="00437FE2" w:rsidP="000834F9">
            <w:pPr>
              <w:pStyle w:val="TableText10pt"/>
              <w:spacing w:before="60" w:after="0"/>
              <w:rPr>
                <w:sz w:val="20"/>
              </w:rPr>
            </w:pPr>
            <w:r w:rsidRPr="00137652">
              <w:rPr>
                <w:sz w:val="20"/>
              </w:rPr>
              <w:t>represent</w:t>
            </w:r>
          </w:p>
        </w:tc>
        <w:tc>
          <w:tcPr>
            <w:tcW w:w="6026" w:type="dxa"/>
            <w:tcBorders>
              <w:top w:val="single" w:sz="4" w:space="0" w:color="auto"/>
              <w:left w:val="single" w:sz="4" w:space="0" w:color="auto"/>
              <w:bottom w:val="single" w:sz="4" w:space="0" w:color="auto"/>
              <w:right w:val="single" w:sz="4" w:space="0" w:color="auto"/>
            </w:tcBorders>
          </w:tcPr>
          <w:p w14:paraId="7A9562A9" w14:textId="77777777" w:rsidR="00437FE2" w:rsidRPr="00137652" w:rsidRDefault="00437FE2" w:rsidP="000834F9">
            <w:pPr>
              <w:pStyle w:val="TableText10pt"/>
              <w:spacing w:before="60" w:after="0"/>
              <w:rPr>
                <w:sz w:val="20"/>
              </w:rPr>
            </w:pPr>
            <w:r w:rsidRPr="00137652">
              <w:rPr>
                <w:sz w:val="20"/>
              </w:rPr>
              <w:t>images, symbols</w:t>
            </w:r>
            <w:r>
              <w:rPr>
                <w:sz w:val="20"/>
              </w:rPr>
              <w:t>,</w:t>
            </w:r>
            <w:r w:rsidRPr="00137652">
              <w:rPr>
                <w:sz w:val="20"/>
              </w:rPr>
              <w:t xml:space="preserve"> or signs</w:t>
            </w:r>
          </w:p>
        </w:tc>
      </w:tr>
      <w:tr w:rsidR="00437FE2" w:rsidRPr="00137652" w14:paraId="1C1EC59C"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4D11AED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A6CF5E6" w14:textId="77777777" w:rsidR="00437FE2" w:rsidRPr="00137652" w:rsidRDefault="00437FE2" w:rsidP="000834F9">
            <w:pPr>
              <w:pStyle w:val="TableText10pt"/>
              <w:spacing w:before="60" w:after="0"/>
              <w:rPr>
                <w:sz w:val="20"/>
              </w:rPr>
            </w:pPr>
            <w:r w:rsidRPr="00137652">
              <w:rPr>
                <w:sz w:val="20"/>
              </w:rPr>
              <w:t>create</w:t>
            </w:r>
          </w:p>
        </w:tc>
        <w:tc>
          <w:tcPr>
            <w:tcW w:w="6026" w:type="dxa"/>
            <w:tcBorders>
              <w:top w:val="single" w:sz="4" w:space="0" w:color="auto"/>
              <w:left w:val="single" w:sz="4" w:space="0" w:color="auto"/>
              <w:bottom w:val="single" w:sz="4" w:space="0" w:color="auto"/>
              <w:right w:val="single" w:sz="4" w:space="0" w:color="auto"/>
            </w:tcBorders>
          </w:tcPr>
          <w:p w14:paraId="01224E34" w14:textId="77777777" w:rsidR="00437FE2" w:rsidRPr="00137652" w:rsidRDefault="00437FE2" w:rsidP="000834F9">
            <w:pPr>
              <w:pStyle w:val="TableText10pt"/>
              <w:spacing w:before="60" w:after="0"/>
              <w:rPr>
                <w:sz w:val="20"/>
              </w:rPr>
            </w:pPr>
            <w:r w:rsidRPr="00137652">
              <w:rPr>
                <w:sz w:val="20"/>
              </w:rPr>
              <w:t>creative thinking to identify areas for change, growth</w:t>
            </w:r>
            <w:r>
              <w:rPr>
                <w:sz w:val="20"/>
              </w:rPr>
              <w:t>,</w:t>
            </w:r>
            <w:r w:rsidRPr="00137652">
              <w:rPr>
                <w:sz w:val="20"/>
              </w:rPr>
              <w:t xml:space="preserve"> and innovation, recognise opportunities, experiment to achieve innovative solutions, construct objects, imagine alternatives</w:t>
            </w:r>
          </w:p>
        </w:tc>
      </w:tr>
      <w:tr w:rsidR="00437FE2" w:rsidRPr="00137652" w14:paraId="0D22D408"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638FA54C"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8C53FB9" w14:textId="77777777" w:rsidR="00437FE2" w:rsidRPr="00137652" w:rsidRDefault="00437FE2" w:rsidP="000834F9">
            <w:pPr>
              <w:pStyle w:val="TableText10pt"/>
              <w:spacing w:before="60" w:after="0"/>
              <w:rPr>
                <w:sz w:val="20"/>
              </w:rPr>
            </w:pPr>
            <w:r w:rsidRPr="00137652">
              <w:rPr>
                <w:sz w:val="20"/>
              </w:rPr>
              <w:t>manipulate</w:t>
            </w:r>
          </w:p>
        </w:tc>
        <w:tc>
          <w:tcPr>
            <w:tcW w:w="6026" w:type="dxa"/>
            <w:tcBorders>
              <w:top w:val="single" w:sz="4" w:space="0" w:color="auto"/>
              <w:left w:val="single" w:sz="4" w:space="0" w:color="auto"/>
              <w:bottom w:val="single" w:sz="4" w:space="0" w:color="auto"/>
              <w:right w:val="single" w:sz="4" w:space="0" w:color="auto"/>
            </w:tcBorders>
          </w:tcPr>
          <w:p w14:paraId="622A559A" w14:textId="77777777" w:rsidR="00437FE2" w:rsidRPr="00137652" w:rsidRDefault="00437FE2" w:rsidP="000834F9">
            <w:pPr>
              <w:pStyle w:val="TableText10pt"/>
              <w:spacing w:before="60" w:after="0"/>
              <w:rPr>
                <w:sz w:val="20"/>
              </w:rPr>
            </w:pPr>
            <w:r w:rsidRPr="00137652">
              <w:rPr>
                <w:sz w:val="20"/>
              </w:rPr>
              <w:t>images, text, data, points of view</w:t>
            </w:r>
          </w:p>
        </w:tc>
      </w:tr>
      <w:tr w:rsidR="00437FE2" w:rsidRPr="00137652" w14:paraId="408CE3A0" w14:textId="77777777" w:rsidTr="00A76A93">
        <w:trPr>
          <w:trHeight w:val="255"/>
        </w:trPr>
        <w:tc>
          <w:tcPr>
            <w:tcW w:w="1725" w:type="dxa"/>
            <w:vMerge w:val="restart"/>
            <w:tcBorders>
              <w:top w:val="single" w:sz="4" w:space="0" w:color="auto"/>
              <w:left w:val="single" w:sz="4" w:space="0" w:color="auto"/>
              <w:bottom w:val="single" w:sz="4" w:space="0" w:color="auto"/>
              <w:right w:val="single" w:sz="4" w:space="0" w:color="auto"/>
            </w:tcBorders>
          </w:tcPr>
          <w:p w14:paraId="0C2CFDA4" w14:textId="77777777" w:rsidR="00437FE2" w:rsidRPr="00137652" w:rsidRDefault="00437FE2" w:rsidP="000834F9">
            <w:pPr>
              <w:pStyle w:val="TableText10pt"/>
              <w:spacing w:before="60" w:after="0"/>
              <w:rPr>
                <w:sz w:val="20"/>
              </w:rPr>
            </w:pPr>
            <w:r w:rsidRPr="00137652">
              <w:rPr>
                <w:sz w:val="20"/>
              </w:rPr>
              <w:t>analyse, synthesise</w:t>
            </w:r>
            <w:r>
              <w:rPr>
                <w:sz w:val="20"/>
              </w:rPr>
              <w:t>,</w:t>
            </w:r>
            <w:r w:rsidRPr="00137652">
              <w:rPr>
                <w:sz w:val="20"/>
              </w:rPr>
              <w:t xml:space="preserve"> and evaluate</w:t>
            </w:r>
          </w:p>
        </w:tc>
        <w:tc>
          <w:tcPr>
            <w:tcW w:w="1888" w:type="dxa"/>
            <w:tcBorders>
              <w:top w:val="single" w:sz="4" w:space="0" w:color="auto"/>
              <w:left w:val="single" w:sz="4" w:space="0" w:color="auto"/>
              <w:bottom w:val="single" w:sz="4" w:space="0" w:color="auto"/>
              <w:right w:val="single" w:sz="4" w:space="0" w:color="auto"/>
            </w:tcBorders>
          </w:tcPr>
          <w:p w14:paraId="350B420A" w14:textId="77777777" w:rsidR="00437FE2" w:rsidRPr="00137652" w:rsidRDefault="00437FE2" w:rsidP="000834F9">
            <w:pPr>
              <w:pStyle w:val="TableText10pt"/>
              <w:spacing w:before="60" w:after="0"/>
              <w:rPr>
                <w:sz w:val="20"/>
              </w:rPr>
            </w:pPr>
            <w:r w:rsidRPr="00137652">
              <w:rPr>
                <w:sz w:val="20"/>
              </w:rPr>
              <w:t>justify</w:t>
            </w:r>
          </w:p>
        </w:tc>
        <w:tc>
          <w:tcPr>
            <w:tcW w:w="6026" w:type="dxa"/>
            <w:tcBorders>
              <w:top w:val="single" w:sz="4" w:space="0" w:color="auto"/>
              <w:left w:val="single" w:sz="4" w:space="0" w:color="auto"/>
              <w:bottom w:val="single" w:sz="4" w:space="0" w:color="auto"/>
              <w:right w:val="single" w:sz="4" w:space="0" w:color="auto"/>
            </w:tcBorders>
          </w:tcPr>
          <w:p w14:paraId="0BF13BB9" w14:textId="77777777" w:rsidR="00437FE2" w:rsidRPr="00137652" w:rsidRDefault="00437FE2" w:rsidP="000834F9">
            <w:pPr>
              <w:pStyle w:val="TableText10pt"/>
              <w:spacing w:before="60" w:after="0"/>
              <w:rPr>
                <w:sz w:val="20"/>
              </w:rPr>
            </w:pPr>
            <w:r w:rsidRPr="00137652">
              <w:rPr>
                <w:sz w:val="20"/>
              </w:rPr>
              <w:t>arguments, points of view, phenomena, choices</w:t>
            </w:r>
          </w:p>
        </w:tc>
      </w:tr>
      <w:tr w:rsidR="00437FE2" w:rsidRPr="00137652" w14:paraId="73B31EA0"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78054C89"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E5614AF" w14:textId="77777777" w:rsidR="00437FE2" w:rsidRPr="00137652" w:rsidRDefault="00437FE2" w:rsidP="000834F9">
            <w:pPr>
              <w:pStyle w:val="TableText10pt"/>
              <w:spacing w:before="60" w:after="0"/>
              <w:rPr>
                <w:sz w:val="20"/>
              </w:rPr>
            </w:pPr>
            <w:r w:rsidRPr="00137652">
              <w:rPr>
                <w:sz w:val="20"/>
              </w:rPr>
              <w:t>hypothesise</w:t>
            </w:r>
          </w:p>
        </w:tc>
        <w:tc>
          <w:tcPr>
            <w:tcW w:w="6026" w:type="dxa"/>
            <w:tcBorders>
              <w:top w:val="single" w:sz="4" w:space="0" w:color="auto"/>
              <w:left w:val="single" w:sz="4" w:space="0" w:color="auto"/>
              <w:bottom w:val="single" w:sz="4" w:space="0" w:color="auto"/>
              <w:right w:val="single" w:sz="4" w:space="0" w:color="auto"/>
            </w:tcBorders>
          </w:tcPr>
          <w:p w14:paraId="47647396" w14:textId="77777777" w:rsidR="00437FE2" w:rsidRPr="00137652" w:rsidRDefault="00437FE2" w:rsidP="000834F9">
            <w:pPr>
              <w:pStyle w:val="TableText10pt"/>
              <w:spacing w:before="60" w:after="0"/>
              <w:rPr>
                <w:sz w:val="20"/>
              </w:rPr>
            </w:pPr>
            <w:r w:rsidRPr="00137652">
              <w:rPr>
                <w:sz w:val="20"/>
              </w:rPr>
              <w:t>statement/theory that can be tested by data</w:t>
            </w:r>
          </w:p>
        </w:tc>
      </w:tr>
      <w:tr w:rsidR="00437FE2" w:rsidRPr="00137652" w14:paraId="32DEAA1C"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39AAD7DC"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A27F6F3" w14:textId="77777777" w:rsidR="00437FE2" w:rsidRPr="00137652" w:rsidRDefault="00437FE2" w:rsidP="000834F9">
            <w:pPr>
              <w:pStyle w:val="TableText10pt"/>
              <w:spacing w:before="60" w:after="0"/>
              <w:rPr>
                <w:sz w:val="20"/>
              </w:rPr>
            </w:pPr>
            <w:r w:rsidRPr="00137652">
              <w:rPr>
                <w:sz w:val="20"/>
              </w:rPr>
              <w:t>extrapolate</w:t>
            </w:r>
          </w:p>
        </w:tc>
        <w:tc>
          <w:tcPr>
            <w:tcW w:w="6026" w:type="dxa"/>
            <w:tcBorders>
              <w:top w:val="single" w:sz="4" w:space="0" w:color="auto"/>
              <w:left w:val="single" w:sz="4" w:space="0" w:color="auto"/>
              <w:bottom w:val="single" w:sz="4" w:space="0" w:color="auto"/>
              <w:right w:val="single" w:sz="4" w:space="0" w:color="auto"/>
            </w:tcBorders>
          </w:tcPr>
          <w:p w14:paraId="1A39B4ED" w14:textId="77777777" w:rsidR="00437FE2" w:rsidRPr="00137652" w:rsidRDefault="00437FE2" w:rsidP="000834F9">
            <w:pPr>
              <w:pStyle w:val="TableText10pt"/>
              <w:spacing w:before="60" w:after="0"/>
              <w:rPr>
                <w:sz w:val="20"/>
              </w:rPr>
            </w:pPr>
            <w:r w:rsidRPr="00137652">
              <w:rPr>
                <w:sz w:val="20"/>
              </w:rPr>
              <w:t>trends, cause/effect, impact of a decision</w:t>
            </w:r>
          </w:p>
        </w:tc>
      </w:tr>
      <w:tr w:rsidR="00437FE2" w:rsidRPr="00137652" w14:paraId="426CAC4B"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2330CEF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22817915" w14:textId="77777777" w:rsidR="00437FE2" w:rsidRPr="00137652" w:rsidRDefault="00437FE2" w:rsidP="000834F9">
            <w:pPr>
              <w:pStyle w:val="TableText10pt"/>
              <w:spacing w:before="60" w:after="0"/>
              <w:rPr>
                <w:sz w:val="20"/>
              </w:rPr>
            </w:pPr>
            <w:r w:rsidRPr="00137652">
              <w:rPr>
                <w:sz w:val="20"/>
              </w:rPr>
              <w:t>predict</w:t>
            </w:r>
          </w:p>
        </w:tc>
        <w:tc>
          <w:tcPr>
            <w:tcW w:w="6026" w:type="dxa"/>
            <w:tcBorders>
              <w:top w:val="single" w:sz="4" w:space="0" w:color="auto"/>
              <w:left w:val="single" w:sz="4" w:space="0" w:color="auto"/>
              <w:bottom w:val="single" w:sz="4" w:space="0" w:color="auto"/>
              <w:right w:val="single" w:sz="4" w:space="0" w:color="auto"/>
            </w:tcBorders>
          </w:tcPr>
          <w:p w14:paraId="5C0EE4CE" w14:textId="77777777" w:rsidR="00437FE2" w:rsidRPr="00137652" w:rsidRDefault="00437FE2" w:rsidP="000834F9">
            <w:pPr>
              <w:pStyle w:val="TableText10pt"/>
              <w:spacing w:before="60" w:after="0"/>
              <w:rPr>
                <w:sz w:val="20"/>
              </w:rPr>
            </w:pPr>
            <w:r w:rsidRPr="00137652">
              <w:rPr>
                <w:sz w:val="20"/>
              </w:rPr>
              <w:t>data, trends, inferences</w:t>
            </w:r>
          </w:p>
        </w:tc>
      </w:tr>
      <w:tr w:rsidR="00437FE2" w:rsidRPr="00137652" w14:paraId="18CFC8A8"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5E1AA3F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F104791" w14:textId="77777777" w:rsidR="00437FE2" w:rsidRPr="00137652" w:rsidRDefault="00437FE2" w:rsidP="000834F9">
            <w:pPr>
              <w:pStyle w:val="TableText10pt"/>
              <w:spacing w:before="60" w:after="0"/>
              <w:rPr>
                <w:sz w:val="20"/>
              </w:rPr>
            </w:pPr>
            <w:r w:rsidRPr="00137652">
              <w:rPr>
                <w:sz w:val="20"/>
              </w:rPr>
              <w:t>evaluate</w:t>
            </w:r>
          </w:p>
        </w:tc>
        <w:tc>
          <w:tcPr>
            <w:tcW w:w="6026" w:type="dxa"/>
            <w:tcBorders>
              <w:top w:val="single" w:sz="4" w:space="0" w:color="auto"/>
              <w:left w:val="single" w:sz="4" w:space="0" w:color="auto"/>
              <w:bottom w:val="single" w:sz="4" w:space="0" w:color="auto"/>
              <w:right w:val="single" w:sz="4" w:space="0" w:color="auto"/>
            </w:tcBorders>
          </w:tcPr>
          <w:p w14:paraId="6E96588B" w14:textId="77777777" w:rsidR="00437FE2" w:rsidRPr="00137652" w:rsidRDefault="00437FE2" w:rsidP="000834F9">
            <w:pPr>
              <w:pStyle w:val="TableText10pt"/>
              <w:spacing w:before="60" w:after="0"/>
              <w:rPr>
                <w:sz w:val="20"/>
              </w:rPr>
            </w:pPr>
            <w:r w:rsidRPr="00137652">
              <w:rPr>
                <w:sz w:val="20"/>
              </w:rPr>
              <w:t>text, images, points of view, solutions, phenomenon, graphics</w:t>
            </w:r>
          </w:p>
        </w:tc>
      </w:tr>
      <w:tr w:rsidR="00437FE2" w:rsidRPr="00137652" w14:paraId="5295541C"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765187C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0D1F631" w14:textId="77777777" w:rsidR="00437FE2" w:rsidRPr="00137652" w:rsidRDefault="00437FE2" w:rsidP="000834F9">
            <w:pPr>
              <w:pStyle w:val="TableText10pt"/>
              <w:spacing w:before="60" w:after="0"/>
              <w:rPr>
                <w:sz w:val="20"/>
              </w:rPr>
            </w:pPr>
            <w:r w:rsidRPr="00137652">
              <w:rPr>
                <w:sz w:val="20"/>
              </w:rPr>
              <w:t>test</w:t>
            </w:r>
          </w:p>
        </w:tc>
        <w:tc>
          <w:tcPr>
            <w:tcW w:w="6026" w:type="dxa"/>
            <w:tcBorders>
              <w:top w:val="single" w:sz="4" w:space="0" w:color="auto"/>
              <w:left w:val="single" w:sz="4" w:space="0" w:color="auto"/>
              <w:bottom w:val="single" w:sz="4" w:space="0" w:color="auto"/>
              <w:right w:val="single" w:sz="4" w:space="0" w:color="auto"/>
            </w:tcBorders>
          </w:tcPr>
          <w:p w14:paraId="01DE920B" w14:textId="77777777" w:rsidR="00437FE2" w:rsidRPr="00137652" w:rsidRDefault="00437FE2" w:rsidP="000834F9">
            <w:pPr>
              <w:pStyle w:val="TableText10pt"/>
              <w:spacing w:before="60" w:after="0"/>
              <w:rPr>
                <w:sz w:val="20"/>
              </w:rPr>
            </w:pPr>
            <w:r w:rsidRPr="00137652">
              <w:rPr>
                <w:sz w:val="20"/>
              </w:rPr>
              <w:t>validity of assumptions, ideas, procedures, strategies</w:t>
            </w:r>
          </w:p>
        </w:tc>
      </w:tr>
      <w:tr w:rsidR="00437FE2" w:rsidRPr="00137652" w14:paraId="1A94B946"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45C8A52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D74474C" w14:textId="77777777" w:rsidR="00437FE2" w:rsidRPr="00137652" w:rsidRDefault="00437FE2" w:rsidP="000834F9">
            <w:pPr>
              <w:pStyle w:val="TableText10pt"/>
              <w:spacing w:before="60" w:after="0"/>
              <w:rPr>
                <w:sz w:val="20"/>
              </w:rPr>
            </w:pPr>
            <w:r w:rsidRPr="00137652">
              <w:rPr>
                <w:sz w:val="20"/>
              </w:rPr>
              <w:t>argue</w:t>
            </w:r>
          </w:p>
        </w:tc>
        <w:tc>
          <w:tcPr>
            <w:tcW w:w="6026" w:type="dxa"/>
            <w:tcBorders>
              <w:top w:val="single" w:sz="4" w:space="0" w:color="auto"/>
              <w:left w:val="single" w:sz="4" w:space="0" w:color="auto"/>
              <w:bottom w:val="single" w:sz="4" w:space="0" w:color="auto"/>
              <w:right w:val="single" w:sz="4" w:space="0" w:color="auto"/>
            </w:tcBorders>
          </w:tcPr>
          <w:p w14:paraId="30DFF3B2" w14:textId="77777777" w:rsidR="00437FE2" w:rsidRPr="00137652" w:rsidRDefault="00437FE2" w:rsidP="000834F9">
            <w:pPr>
              <w:pStyle w:val="TableText10pt"/>
              <w:spacing w:before="60" w:after="0"/>
              <w:rPr>
                <w:sz w:val="20"/>
              </w:rPr>
            </w:pPr>
            <w:r w:rsidRPr="00137652">
              <w:rPr>
                <w:sz w:val="20"/>
              </w:rPr>
              <w:t>trends, cause/effect, strengths</w:t>
            </w:r>
            <w:r>
              <w:rPr>
                <w:sz w:val="20"/>
              </w:rPr>
              <w:t>,</w:t>
            </w:r>
            <w:r w:rsidRPr="00137652">
              <w:rPr>
                <w:sz w:val="20"/>
              </w:rPr>
              <w:t xml:space="preserve"> and weaknesses</w:t>
            </w:r>
          </w:p>
        </w:tc>
      </w:tr>
      <w:tr w:rsidR="00437FE2" w:rsidRPr="00137652" w14:paraId="3D7BD663"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5694827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A5D75AF" w14:textId="77777777" w:rsidR="00437FE2" w:rsidRPr="00137652" w:rsidRDefault="00437FE2" w:rsidP="000834F9">
            <w:pPr>
              <w:pStyle w:val="TableText10pt"/>
              <w:spacing w:before="60" w:after="0"/>
              <w:rPr>
                <w:sz w:val="20"/>
              </w:rPr>
            </w:pPr>
            <w:r w:rsidRPr="00137652">
              <w:rPr>
                <w:sz w:val="20"/>
              </w:rPr>
              <w:t>reflect</w:t>
            </w:r>
          </w:p>
        </w:tc>
        <w:tc>
          <w:tcPr>
            <w:tcW w:w="6026" w:type="dxa"/>
            <w:tcBorders>
              <w:top w:val="single" w:sz="4" w:space="0" w:color="auto"/>
              <w:left w:val="single" w:sz="4" w:space="0" w:color="auto"/>
              <w:bottom w:val="single" w:sz="4" w:space="0" w:color="auto"/>
              <w:right w:val="single" w:sz="4" w:space="0" w:color="auto"/>
            </w:tcBorders>
          </w:tcPr>
          <w:p w14:paraId="0E787060" w14:textId="77777777" w:rsidR="00437FE2" w:rsidRPr="00137652" w:rsidRDefault="00437FE2" w:rsidP="000834F9">
            <w:pPr>
              <w:pStyle w:val="TableText10pt"/>
              <w:spacing w:before="60" w:after="0"/>
              <w:rPr>
                <w:sz w:val="20"/>
              </w:rPr>
            </w:pPr>
            <w:r w:rsidRPr="00137652">
              <w:rPr>
                <w:sz w:val="20"/>
              </w:rPr>
              <w:t>on strengths and weaknesses</w:t>
            </w:r>
          </w:p>
        </w:tc>
      </w:tr>
      <w:tr w:rsidR="00437FE2" w:rsidRPr="00137652" w14:paraId="11E37D4B"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52DC60B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B764023" w14:textId="77777777" w:rsidR="00437FE2" w:rsidRPr="00137652" w:rsidRDefault="00437FE2" w:rsidP="000834F9">
            <w:pPr>
              <w:pStyle w:val="TableText10pt"/>
              <w:spacing w:before="60" w:after="0"/>
              <w:rPr>
                <w:sz w:val="20"/>
              </w:rPr>
            </w:pPr>
            <w:r w:rsidRPr="00137652">
              <w:rPr>
                <w:sz w:val="20"/>
              </w:rPr>
              <w:t>synthesise</w:t>
            </w:r>
          </w:p>
        </w:tc>
        <w:tc>
          <w:tcPr>
            <w:tcW w:w="6026" w:type="dxa"/>
            <w:tcBorders>
              <w:top w:val="single" w:sz="4" w:space="0" w:color="auto"/>
              <w:left w:val="single" w:sz="4" w:space="0" w:color="auto"/>
              <w:bottom w:val="single" w:sz="4" w:space="0" w:color="auto"/>
              <w:right w:val="single" w:sz="4" w:space="0" w:color="auto"/>
            </w:tcBorders>
          </w:tcPr>
          <w:p w14:paraId="328776C0" w14:textId="77777777" w:rsidR="00437FE2" w:rsidRPr="00137652" w:rsidRDefault="00437FE2" w:rsidP="000834F9">
            <w:pPr>
              <w:pStyle w:val="TableText10pt"/>
              <w:spacing w:before="60" w:after="0"/>
              <w:rPr>
                <w:sz w:val="20"/>
              </w:rPr>
            </w:pPr>
            <w:r w:rsidRPr="00137652">
              <w:rPr>
                <w:sz w:val="20"/>
              </w:rPr>
              <w:t>data and knowledge, points of view from several sources</w:t>
            </w:r>
          </w:p>
        </w:tc>
      </w:tr>
      <w:tr w:rsidR="00437FE2" w:rsidRPr="00137652" w14:paraId="4E723A80"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5F4A5C0B"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2B9FBDF" w14:textId="77777777" w:rsidR="00437FE2" w:rsidRPr="00137652" w:rsidRDefault="00437FE2" w:rsidP="000834F9">
            <w:pPr>
              <w:pStyle w:val="TableText10pt"/>
              <w:spacing w:before="60" w:after="0"/>
              <w:rPr>
                <w:sz w:val="20"/>
              </w:rPr>
            </w:pPr>
            <w:r w:rsidRPr="00137652">
              <w:rPr>
                <w:sz w:val="20"/>
              </w:rPr>
              <w:t>analyse</w:t>
            </w:r>
          </w:p>
        </w:tc>
        <w:tc>
          <w:tcPr>
            <w:tcW w:w="6026" w:type="dxa"/>
            <w:tcBorders>
              <w:top w:val="single" w:sz="4" w:space="0" w:color="auto"/>
              <w:left w:val="single" w:sz="4" w:space="0" w:color="auto"/>
              <w:bottom w:val="single" w:sz="4" w:space="0" w:color="auto"/>
              <w:right w:val="single" w:sz="4" w:space="0" w:color="auto"/>
            </w:tcBorders>
          </w:tcPr>
          <w:p w14:paraId="740066BC" w14:textId="77777777" w:rsidR="00437FE2" w:rsidRPr="00137652" w:rsidRDefault="00437FE2" w:rsidP="000834F9">
            <w:pPr>
              <w:pStyle w:val="TableText10pt"/>
              <w:spacing w:before="60" w:after="0"/>
              <w:rPr>
                <w:sz w:val="20"/>
              </w:rPr>
            </w:pPr>
            <w:r w:rsidRPr="00137652">
              <w:rPr>
                <w:sz w:val="20"/>
              </w:rPr>
              <w:t>text, images, graphs, data, points of view</w:t>
            </w:r>
          </w:p>
        </w:tc>
      </w:tr>
      <w:tr w:rsidR="00437FE2" w:rsidRPr="00137652" w14:paraId="346BE167"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0F3B124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837DB3E" w14:textId="77777777" w:rsidR="00437FE2" w:rsidRPr="00137652" w:rsidRDefault="00437FE2" w:rsidP="000834F9">
            <w:pPr>
              <w:pStyle w:val="TableText10pt"/>
              <w:spacing w:before="60" w:after="0"/>
              <w:rPr>
                <w:sz w:val="20"/>
              </w:rPr>
            </w:pPr>
            <w:r w:rsidRPr="00137652">
              <w:rPr>
                <w:sz w:val="20"/>
              </w:rPr>
              <w:t>examine</w:t>
            </w:r>
          </w:p>
        </w:tc>
        <w:tc>
          <w:tcPr>
            <w:tcW w:w="6026" w:type="dxa"/>
            <w:tcBorders>
              <w:top w:val="single" w:sz="4" w:space="0" w:color="auto"/>
              <w:left w:val="single" w:sz="4" w:space="0" w:color="auto"/>
              <w:bottom w:val="single" w:sz="4" w:space="0" w:color="auto"/>
              <w:right w:val="single" w:sz="4" w:space="0" w:color="auto"/>
            </w:tcBorders>
          </w:tcPr>
          <w:p w14:paraId="41E2C9FE"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46CD3BD9" w14:textId="77777777" w:rsidTr="00A76A93">
        <w:tc>
          <w:tcPr>
            <w:tcW w:w="1725" w:type="dxa"/>
            <w:vMerge/>
            <w:tcBorders>
              <w:top w:val="single" w:sz="4" w:space="0" w:color="auto"/>
              <w:left w:val="single" w:sz="4" w:space="0" w:color="auto"/>
              <w:bottom w:val="single" w:sz="4" w:space="0" w:color="auto"/>
              <w:right w:val="single" w:sz="4" w:space="0" w:color="auto"/>
            </w:tcBorders>
          </w:tcPr>
          <w:p w14:paraId="29B2F4E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6901A7" w14:textId="77777777" w:rsidR="00437FE2" w:rsidRPr="00137652" w:rsidRDefault="00437FE2" w:rsidP="000834F9">
            <w:pPr>
              <w:pStyle w:val="TableText10pt"/>
              <w:spacing w:before="60" w:after="0"/>
              <w:rPr>
                <w:sz w:val="20"/>
              </w:rPr>
            </w:pPr>
            <w:r w:rsidRPr="00137652">
              <w:rPr>
                <w:sz w:val="20"/>
              </w:rPr>
              <w:t>investigate</w:t>
            </w:r>
          </w:p>
        </w:tc>
        <w:tc>
          <w:tcPr>
            <w:tcW w:w="6026" w:type="dxa"/>
            <w:tcBorders>
              <w:top w:val="single" w:sz="4" w:space="0" w:color="auto"/>
              <w:left w:val="single" w:sz="4" w:space="0" w:color="auto"/>
              <w:bottom w:val="single" w:sz="4" w:space="0" w:color="auto"/>
              <w:right w:val="single" w:sz="4" w:space="0" w:color="auto"/>
            </w:tcBorders>
          </w:tcPr>
          <w:p w14:paraId="44713A0F" w14:textId="77777777" w:rsidR="00437FE2" w:rsidRPr="00137652" w:rsidRDefault="00437FE2" w:rsidP="000834F9">
            <w:pPr>
              <w:pStyle w:val="TableText10pt"/>
              <w:spacing w:before="60" w:after="0"/>
              <w:rPr>
                <w:sz w:val="20"/>
              </w:rPr>
            </w:pPr>
            <w:r w:rsidRPr="00137652">
              <w:rPr>
                <w:sz w:val="20"/>
              </w:rPr>
              <w:t>issues, problems</w:t>
            </w:r>
          </w:p>
        </w:tc>
      </w:tr>
      <w:tr w:rsidR="00437FE2" w:rsidRPr="00137652" w14:paraId="315958A9" w14:textId="77777777" w:rsidTr="00A76A93">
        <w:tc>
          <w:tcPr>
            <w:tcW w:w="1725" w:type="dxa"/>
            <w:vMerge w:val="restart"/>
            <w:tcBorders>
              <w:top w:val="single" w:sz="4" w:space="0" w:color="auto"/>
              <w:left w:val="single" w:sz="4" w:space="0" w:color="auto"/>
              <w:bottom w:val="single" w:sz="4" w:space="0" w:color="auto"/>
              <w:right w:val="single" w:sz="4" w:space="0" w:color="auto"/>
            </w:tcBorders>
          </w:tcPr>
          <w:p w14:paraId="4A7DCAF9" w14:textId="77777777" w:rsidR="00437FE2" w:rsidRPr="00137652" w:rsidRDefault="00437FE2" w:rsidP="000834F9">
            <w:pPr>
              <w:pStyle w:val="TableText10pt"/>
              <w:spacing w:before="60" w:after="0"/>
              <w:rPr>
                <w:sz w:val="20"/>
              </w:rPr>
            </w:pPr>
            <w:r w:rsidRPr="00137652">
              <w:rPr>
                <w:sz w:val="20"/>
              </w:rPr>
              <w:t>organise, sequence</w:t>
            </w:r>
            <w:r>
              <w:rPr>
                <w:sz w:val="20"/>
              </w:rPr>
              <w:t>,</w:t>
            </w:r>
            <w:r w:rsidRPr="00137652">
              <w:rPr>
                <w:sz w:val="20"/>
              </w:rPr>
              <w:t xml:space="preserve"> and explain</w:t>
            </w:r>
          </w:p>
        </w:tc>
        <w:tc>
          <w:tcPr>
            <w:tcW w:w="1888" w:type="dxa"/>
            <w:tcBorders>
              <w:top w:val="single" w:sz="4" w:space="0" w:color="auto"/>
              <w:left w:val="single" w:sz="4" w:space="0" w:color="auto"/>
              <w:bottom w:val="single" w:sz="4" w:space="0" w:color="auto"/>
              <w:right w:val="single" w:sz="4" w:space="0" w:color="auto"/>
            </w:tcBorders>
          </w:tcPr>
          <w:p w14:paraId="56E095D0" w14:textId="77777777" w:rsidR="00437FE2" w:rsidRPr="00137652" w:rsidRDefault="00437FE2" w:rsidP="000834F9">
            <w:pPr>
              <w:pStyle w:val="TableText10pt"/>
              <w:spacing w:before="60" w:after="0"/>
              <w:rPr>
                <w:sz w:val="20"/>
              </w:rPr>
            </w:pPr>
            <w:r w:rsidRPr="00137652">
              <w:rPr>
                <w:sz w:val="20"/>
              </w:rPr>
              <w:t>sequence</w:t>
            </w:r>
          </w:p>
        </w:tc>
        <w:tc>
          <w:tcPr>
            <w:tcW w:w="6026" w:type="dxa"/>
            <w:tcBorders>
              <w:top w:val="single" w:sz="4" w:space="0" w:color="auto"/>
              <w:left w:val="single" w:sz="4" w:space="0" w:color="auto"/>
              <w:bottom w:val="single" w:sz="4" w:space="0" w:color="auto"/>
              <w:right w:val="single" w:sz="4" w:space="0" w:color="auto"/>
            </w:tcBorders>
          </w:tcPr>
          <w:p w14:paraId="00E020DC" w14:textId="77777777" w:rsidR="00437FE2" w:rsidRPr="00137652" w:rsidRDefault="00437FE2" w:rsidP="000834F9">
            <w:pPr>
              <w:pStyle w:val="TableText10pt"/>
              <w:spacing w:before="60" w:after="0"/>
              <w:rPr>
                <w:sz w:val="20"/>
              </w:rPr>
            </w:pPr>
            <w:r w:rsidRPr="00137652">
              <w:rPr>
                <w:sz w:val="20"/>
              </w:rPr>
              <w:t>text, data, relationships, arguments, patterns</w:t>
            </w:r>
          </w:p>
        </w:tc>
      </w:tr>
      <w:tr w:rsidR="00437FE2" w:rsidRPr="00137652" w14:paraId="3BBCDD91"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4BAB22D6"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7F64501B" w14:textId="77777777" w:rsidR="00437FE2" w:rsidRPr="00137652" w:rsidRDefault="00437FE2" w:rsidP="000834F9">
            <w:pPr>
              <w:pStyle w:val="TableText10pt"/>
              <w:spacing w:before="60" w:after="0"/>
              <w:rPr>
                <w:sz w:val="20"/>
              </w:rPr>
            </w:pPr>
            <w:r w:rsidRPr="00137652">
              <w:rPr>
                <w:sz w:val="20"/>
              </w:rPr>
              <w:t>visualise</w:t>
            </w:r>
          </w:p>
        </w:tc>
        <w:tc>
          <w:tcPr>
            <w:tcW w:w="6026" w:type="dxa"/>
            <w:tcBorders>
              <w:top w:val="single" w:sz="4" w:space="0" w:color="auto"/>
              <w:left w:val="single" w:sz="4" w:space="0" w:color="auto"/>
              <w:bottom w:val="single" w:sz="4" w:space="0" w:color="auto"/>
              <w:right w:val="single" w:sz="4" w:space="0" w:color="auto"/>
            </w:tcBorders>
          </w:tcPr>
          <w:p w14:paraId="46621498" w14:textId="77777777" w:rsidR="00437FE2" w:rsidRPr="00137652" w:rsidRDefault="00437FE2" w:rsidP="000834F9">
            <w:pPr>
              <w:pStyle w:val="TableText10pt"/>
              <w:spacing w:before="60" w:after="0"/>
              <w:rPr>
                <w:sz w:val="20"/>
              </w:rPr>
            </w:pPr>
            <w:r w:rsidRPr="00137652">
              <w:rPr>
                <w:sz w:val="20"/>
              </w:rPr>
              <w:t>trends, futures, patterns, cause</w:t>
            </w:r>
            <w:r>
              <w:rPr>
                <w:sz w:val="20"/>
              </w:rPr>
              <w:t>,</w:t>
            </w:r>
            <w:r w:rsidRPr="00137652">
              <w:rPr>
                <w:sz w:val="20"/>
              </w:rPr>
              <w:t xml:space="preserve"> and effect</w:t>
            </w:r>
          </w:p>
        </w:tc>
      </w:tr>
      <w:tr w:rsidR="00437FE2" w:rsidRPr="00137652" w14:paraId="6040380B"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578CCF0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FF01B96" w14:textId="77777777" w:rsidR="00437FE2" w:rsidRPr="00137652" w:rsidRDefault="00437FE2" w:rsidP="000834F9">
            <w:pPr>
              <w:pStyle w:val="TableText10pt"/>
              <w:spacing w:before="60" w:after="0"/>
              <w:rPr>
                <w:sz w:val="20"/>
              </w:rPr>
            </w:pPr>
            <w:r w:rsidRPr="00137652">
              <w:rPr>
                <w:sz w:val="20"/>
              </w:rPr>
              <w:t>compare/contrast</w:t>
            </w:r>
          </w:p>
        </w:tc>
        <w:tc>
          <w:tcPr>
            <w:tcW w:w="6026" w:type="dxa"/>
            <w:tcBorders>
              <w:top w:val="single" w:sz="4" w:space="0" w:color="auto"/>
              <w:left w:val="single" w:sz="4" w:space="0" w:color="auto"/>
              <w:bottom w:val="single" w:sz="4" w:space="0" w:color="auto"/>
              <w:right w:val="single" w:sz="4" w:space="0" w:color="auto"/>
            </w:tcBorders>
          </w:tcPr>
          <w:p w14:paraId="495F189E"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5008B713"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1AB2E54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C118743" w14:textId="77777777" w:rsidR="00437FE2" w:rsidRPr="00137652" w:rsidRDefault="00437FE2" w:rsidP="000834F9">
            <w:pPr>
              <w:pStyle w:val="TableText10pt"/>
              <w:spacing w:before="60" w:after="0"/>
              <w:rPr>
                <w:sz w:val="20"/>
              </w:rPr>
            </w:pPr>
            <w:r w:rsidRPr="00137652">
              <w:rPr>
                <w:sz w:val="20"/>
              </w:rPr>
              <w:t>discuss</w:t>
            </w:r>
          </w:p>
        </w:tc>
        <w:tc>
          <w:tcPr>
            <w:tcW w:w="6026" w:type="dxa"/>
            <w:tcBorders>
              <w:top w:val="single" w:sz="4" w:space="0" w:color="auto"/>
              <w:left w:val="single" w:sz="4" w:space="0" w:color="auto"/>
              <w:bottom w:val="single" w:sz="4" w:space="0" w:color="auto"/>
              <w:right w:val="single" w:sz="4" w:space="0" w:color="auto"/>
            </w:tcBorders>
          </w:tcPr>
          <w:p w14:paraId="277F0C54" w14:textId="77777777" w:rsidR="00437FE2" w:rsidRPr="00137652" w:rsidRDefault="00437FE2" w:rsidP="000834F9">
            <w:pPr>
              <w:pStyle w:val="TableText10pt"/>
              <w:spacing w:before="60" w:after="0"/>
              <w:rPr>
                <w:sz w:val="20"/>
              </w:rPr>
            </w:pPr>
            <w:r w:rsidRPr="00137652">
              <w:rPr>
                <w:sz w:val="20"/>
              </w:rPr>
              <w:t>issues, data, relationships, choices/options</w:t>
            </w:r>
          </w:p>
        </w:tc>
      </w:tr>
      <w:tr w:rsidR="00437FE2" w:rsidRPr="00137652" w14:paraId="682FB511"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79643575"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463B661" w14:textId="77777777" w:rsidR="00437FE2" w:rsidRPr="00137652" w:rsidRDefault="00437FE2" w:rsidP="000834F9">
            <w:pPr>
              <w:pStyle w:val="TableText10pt"/>
              <w:spacing w:before="60" w:after="0"/>
              <w:rPr>
                <w:sz w:val="20"/>
              </w:rPr>
            </w:pPr>
            <w:r w:rsidRPr="00137652">
              <w:rPr>
                <w:sz w:val="20"/>
              </w:rPr>
              <w:t>interpret</w:t>
            </w:r>
          </w:p>
        </w:tc>
        <w:tc>
          <w:tcPr>
            <w:tcW w:w="6026" w:type="dxa"/>
            <w:tcBorders>
              <w:top w:val="single" w:sz="4" w:space="0" w:color="auto"/>
              <w:left w:val="single" w:sz="4" w:space="0" w:color="auto"/>
              <w:bottom w:val="single" w:sz="4" w:space="0" w:color="auto"/>
              <w:right w:val="single" w:sz="4" w:space="0" w:color="auto"/>
            </w:tcBorders>
          </w:tcPr>
          <w:p w14:paraId="505857DE" w14:textId="77777777" w:rsidR="00437FE2" w:rsidRPr="00137652" w:rsidRDefault="00437FE2" w:rsidP="000834F9">
            <w:pPr>
              <w:pStyle w:val="TableText10pt"/>
              <w:spacing w:before="60" w:after="0"/>
              <w:rPr>
                <w:sz w:val="20"/>
              </w:rPr>
            </w:pPr>
            <w:r w:rsidRPr="00137652">
              <w:rPr>
                <w:sz w:val="20"/>
              </w:rPr>
              <w:t>symbols, text, images, graphs</w:t>
            </w:r>
          </w:p>
        </w:tc>
      </w:tr>
      <w:tr w:rsidR="00437FE2" w:rsidRPr="00137652" w14:paraId="01FA65FB"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094229B7"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4A471178" w14:textId="77777777" w:rsidR="00437FE2" w:rsidRPr="00137652" w:rsidRDefault="00437FE2" w:rsidP="000834F9">
            <w:pPr>
              <w:pStyle w:val="TableText10pt"/>
              <w:spacing w:before="60" w:after="0"/>
              <w:rPr>
                <w:sz w:val="20"/>
              </w:rPr>
            </w:pPr>
            <w:r w:rsidRPr="00137652">
              <w:rPr>
                <w:sz w:val="20"/>
              </w:rPr>
              <w:t>explain</w:t>
            </w:r>
          </w:p>
        </w:tc>
        <w:tc>
          <w:tcPr>
            <w:tcW w:w="6026" w:type="dxa"/>
            <w:tcBorders>
              <w:top w:val="single" w:sz="4" w:space="0" w:color="auto"/>
              <w:left w:val="single" w:sz="4" w:space="0" w:color="auto"/>
              <w:bottom w:val="single" w:sz="4" w:space="0" w:color="auto"/>
              <w:right w:val="single" w:sz="4" w:space="0" w:color="auto"/>
            </w:tcBorders>
          </w:tcPr>
          <w:p w14:paraId="23760715" w14:textId="77777777" w:rsidR="00437FE2" w:rsidRPr="00137652" w:rsidRDefault="00437FE2" w:rsidP="000834F9">
            <w:pPr>
              <w:pStyle w:val="TableText10pt"/>
              <w:spacing w:before="60" w:after="0"/>
              <w:rPr>
                <w:sz w:val="20"/>
              </w:rPr>
            </w:pPr>
            <w:r w:rsidRPr="00137652">
              <w:rPr>
                <w:sz w:val="20"/>
              </w:rPr>
              <w:t>explicit/implicit assumptions, bias, themes/arguments, cause/effect, strengths/weaknesses</w:t>
            </w:r>
          </w:p>
        </w:tc>
      </w:tr>
      <w:tr w:rsidR="00437FE2" w:rsidRPr="00137652" w14:paraId="3E114622"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7E270E3E"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B5A6C58" w14:textId="77777777" w:rsidR="00437FE2" w:rsidRPr="00137652" w:rsidRDefault="00437FE2" w:rsidP="000834F9">
            <w:pPr>
              <w:pStyle w:val="TableText10pt"/>
              <w:spacing w:before="60" w:after="0"/>
              <w:rPr>
                <w:sz w:val="20"/>
              </w:rPr>
            </w:pPr>
            <w:r w:rsidRPr="00137652">
              <w:rPr>
                <w:sz w:val="20"/>
              </w:rPr>
              <w:t>translate</w:t>
            </w:r>
          </w:p>
        </w:tc>
        <w:tc>
          <w:tcPr>
            <w:tcW w:w="6026" w:type="dxa"/>
            <w:tcBorders>
              <w:top w:val="single" w:sz="4" w:space="0" w:color="auto"/>
              <w:left w:val="single" w:sz="4" w:space="0" w:color="auto"/>
              <w:bottom w:val="single" w:sz="4" w:space="0" w:color="auto"/>
              <w:right w:val="single" w:sz="4" w:space="0" w:color="auto"/>
            </w:tcBorders>
          </w:tcPr>
          <w:p w14:paraId="16FB3447"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7F787188"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37BC64FD"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17B0132" w14:textId="77777777" w:rsidR="00437FE2" w:rsidRPr="00137652" w:rsidRDefault="00437FE2" w:rsidP="000834F9">
            <w:pPr>
              <w:pStyle w:val="TableText10pt"/>
              <w:spacing w:before="60" w:after="0"/>
              <w:rPr>
                <w:sz w:val="20"/>
              </w:rPr>
            </w:pPr>
            <w:r w:rsidRPr="00137652">
              <w:rPr>
                <w:sz w:val="20"/>
              </w:rPr>
              <w:t>assess</w:t>
            </w:r>
          </w:p>
        </w:tc>
        <w:tc>
          <w:tcPr>
            <w:tcW w:w="6026" w:type="dxa"/>
            <w:tcBorders>
              <w:top w:val="single" w:sz="4" w:space="0" w:color="auto"/>
              <w:left w:val="single" w:sz="4" w:space="0" w:color="auto"/>
              <w:bottom w:val="single" w:sz="4" w:space="0" w:color="auto"/>
              <w:right w:val="single" w:sz="4" w:space="0" w:color="auto"/>
            </w:tcBorders>
          </w:tcPr>
          <w:p w14:paraId="76E9B959" w14:textId="77777777" w:rsidR="00437FE2" w:rsidRPr="00137652" w:rsidRDefault="00437FE2" w:rsidP="000834F9">
            <w:pPr>
              <w:pStyle w:val="TableText10pt"/>
              <w:spacing w:before="60" w:after="0"/>
              <w:rPr>
                <w:sz w:val="20"/>
              </w:rPr>
            </w:pPr>
            <w:r w:rsidRPr="00137652">
              <w:rPr>
                <w:sz w:val="20"/>
              </w:rPr>
              <w:t>probabilities, choices/options</w:t>
            </w:r>
          </w:p>
        </w:tc>
      </w:tr>
      <w:tr w:rsidR="00437FE2" w:rsidRPr="00137652" w14:paraId="31C4D565"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4AA86551"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43B875" w14:textId="77777777" w:rsidR="00437FE2" w:rsidRPr="00137652" w:rsidRDefault="00437FE2" w:rsidP="000834F9">
            <w:pPr>
              <w:pStyle w:val="TableText10pt"/>
              <w:spacing w:before="60" w:after="0"/>
              <w:rPr>
                <w:sz w:val="20"/>
              </w:rPr>
            </w:pPr>
            <w:r w:rsidRPr="00137652">
              <w:rPr>
                <w:sz w:val="20"/>
              </w:rPr>
              <w:t>select</w:t>
            </w:r>
          </w:p>
        </w:tc>
        <w:tc>
          <w:tcPr>
            <w:tcW w:w="6026" w:type="dxa"/>
            <w:tcBorders>
              <w:top w:val="single" w:sz="4" w:space="0" w:color="auto"/>
              <w:left w:val="single" w:sz="4" w:space="0" w:color="auto"/>
              <w:bottom w:val="single" w:sz="4" w:space="0" w:color="auto"/>
              <w:right w:val="single" w:sz="4" w:space="0" w:color="auto"/>
            </w:tcBorders>
          </w:tcPr>
          <w:p w14:paraId="760826C9" w14:textId="77777777" w:rsidR="00437FE2" w:rsidRPr="00137652" w:rsidRDefault="00437FE2" w:rsidP="000834F9">
            <w:pPr>
              <w:pStyle w:val="TableText10pt"/>
              <w:spacing w:before="60" w:after="0"/>
              <w:rPr>
                <w:sz w:val="20"/>
              </w:rPr>
            </w:pPr>
            <w:r w:rsidRPr="00137652">
              <w:rPr>
                <w:sz w:val="20"/>
              </w:rPr>
              <w:t>main points, words, ideas in text</w:t>
            </w:r>
          </w:p>
        </w:tc>
      </w:tr>
      <w:tr w:rsidR="00437FE2" w:rsidRPr="00137652" w14:paraId="60ACB22B" w14:textId="77777777" w:rsidTr="00A76A93">
        <w:trPr>
          <w:trHeight w:val="305"/>
        </w:trPr>
        <w:tc>
          <w:tcPr>
            <w:tcW w:w="1725" w:type="dxa"/>
            <w:vMerge w:val="restart"/>
            <w:tcBorders>
              <w:top w:val="single" w:sz="4" w:space="0" w:color="auto"/>
              <w:left w:val="single" w:sz="4" w:space="0" w:color="auto"/>
              <w:bottom w:val="single" w:sz="4" w:space="0" w:color="auto"/>
              <w:right w:val="single" w:sz="4" w:space="0" w:color="auto"/>
            </w:tcBorders>
          </w:tcPr>
          <w:p w14:paraId="673B5E94" w14:textId="77777777" w:rsidR="00437FE2" w:rsidRPr="00137652" w:rsidRDefault="00437FE2" w:rsidP="000834F9">
            <w:pPr>
              <w:pStyle w:val="TableText10pt"/>
              <w:spacing w:before="60" w:after="0"/>
              <w:rPr>
                <w:sz w:val="20"/>
              </w:rPr>
            </w:pPr>
            <w:r w:rsidRPr="00137652">
              <w:rPr>
                <w:sz w:val="20"/>
              </w:rPr>
              <w:t>identify, summarise and plan</w:t>
            </w:r>
          </w:p>
        </w:tc>
        <w:tc>
          <w:tcPr>
            <w:tcW w:w="1888" w:type="dxa"/>
            <w:tcBorders>
              <w:top w:val="single" w:sz="4" w:space="0" w:color="auto"/>
              <w:left w:val="single" w:sz="4" w:space="0" w:color="auto"/>
              <w:bottom w:val="single" w:sz="4" w:space="0" w:color="auto"/>
              <w:right w:val="single" w:sz="4" w:space="0" w:color="auto"/>
            </w:tcBorders>
          </w:tcPr>
          <w:p w14:paraId="6BA83A44" w14:textId="77777777" w:rsidR="00437FE2" w:rsidRPr="00137652" w:rsidRDefault="00437FE2" w:rsidP="000834F9">
            <w:pPr>
              <w:pStyle w:val="TableText10pt"/>
              <w:spacing w:before="60" w:after="0"/>
              <w:rPr>
                <w:sz w:val="20"/>
              </w:rPr>
            </w:pPr>
            <w:r w:rsidRPr="00137652">
              <w:rPr>
                <w:sz w:val="20"/>
              </w:rPr>
              <w:t>reproduce</w:t>
            </w:r>
          </w:p>
        </w:tc>
        <w:tc>
          <w:tcPr>
            <w:tcW w:w="6026" w:type="dxa"/>
            <w:tcBorders>
              <w:top w:val="single" w:sz="4" w:space="0" w:color="auto"/>
              <w:left w:val="single" w:sz="4" w:space="0" w:color="auto"/>
              <w:bottom w:val="single" w:sz="4" w:space="0" w:color="auto"/>
              <w:right w:val="single" w:sz="4" w:space="0" w:color="auto"/>
            </w:tcBorders>
          </w:tcPr>
          <w:p w14:paraId="2FD02F20" w14:textId="77777777" w:rsidR="00437FE2" w:rsidRPr="00137652" w:rsidRDefault="00437FE2" w:rsidP="000834F9">
            <w:pPr>
              <w:pStyle w:val="TableText10pt"/>
              <w:spacing w:before="60" w:after="0"/>
              <w:rPr>
                <w:sz w:val="20"/>
              </w:rPr>
            </w:pPr>
            <w:r w:rsidRPr="00137652">
              <w:rPr>
                <w:sz w:val="20"/>
              </w:rPr>
              <w:t>information, data, words, images, graphics</w:t>
            </w:r>
          </w:p>
        </w:tc>
      </w:tr>
      <w:tr w:rsidR="00437FE2" w:rsidRPr="00137652" w14:paraId="51281DDB"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5C3C09C4"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064F7E7F" w14:textId="77777777" w:rsidR="00437FE2" w:rsidRPr="00137652" w:rsidRDefault="00437FE2" w:rsidP="000834F9">
            <w:pPr>
              <w:pStyle w:val="TableText10pt"/>
              <w:spacing w:before="60" w:after="0"/>
              <w:rPr>
                <w:sz w:val="20"/>
              </w:rPr>
            </w:pPr>
            <w:r w:rsidRPr="00137652">
              <w:rPr>
                <w:sz w:val="20"/>
              </w:rPr>
              <w:t>respond</w:t>
            </w:r>
          </w:p>
        </w:tc>
        <w:tc>
          <w:tcPr>
            <w:tcW w:w="6026" w:type="dxa"/>
            <w:tcBorders>
              <w:top w:val="single" w:sz="4" w:space="0" w:color="auto"/>
              <w:left w:val="single" w:sz="4" w:space="0" w:color="auto"/>
              <w:bottom w:val="single" w:sz="4" w:space="0" w:color="auto"/>
              <w:right w:val="single" w:sz="4" w:space="0" w:color="auto"/>
            </w:tcBorders>
          </w:tcPr>
          <w:p w14:paraId="32B47CE5"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0232C840"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0B0E2B09"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995AEE5" w14:textId="77777777" w:rsidR="00437FE2" w:rsidRPr="00137652" w:rsidRDefault="00437FE2" w:rsidP="000834F9">
            <w:pPr>
              <w:pStyle w:val="TableText10pt"/>
              <w:spacing w:before="60" w:after="0"/>
              <w:rPr>
                <w:sz w:val="20"/>
              </w:rPr>
            </w:pPr>
            <w:r w:rsidRPr="00137652">
              <w:rPr>
                <w:sz w:val="20"/>
              </w:rPr>
              <w:t>relate</w:t>
            </w:r>
          </w:p>
        </w:tc>
        <w:tc>
          <w:tcPr>
            <w:tcW w:w="6026" w:type="dxa"/>
            <w:tcBorders>
              <w:top w:val="single" w:sz="4" w:space="0" w:color="auto"/>
              <w:left w:val="single" w:sz="4" w:space="0" w:color="auto"/>
              <w:bottom w:val="single" w:sz="4" w:space="0" w:color="auto"/>
              <w:right w:val="single" w:sz="4" w:space="0" w:color="auto"/>
            </w:tcBorders>
          </w:tcPr>
          <w:p w14:paraId="3E634AA1" w14:textId="77777777" w:rsidR="00437FE2" w:rsidRPr="00137652" w:rsidRDefault="00437FE2" w:rsidP="000834F9">
            <w:pPr>
              <w:pStyle w:val="TableText10pt"/>
              <w:spacing w:before="60" w:after="0"/>
              <w:rPr>
                <w:sz w:val="20"/>
              </w:rPr>
            </w:pPr>
            <w:r w:rsidRPr="00137652">
              <w:rPr>
                <w:sz w:val="20"/>
              </w:rPr>
              <w:t>events, processes, situations</w:t>
            </w:r>
          </w:p>
        </w:tc>
      </w:tr>
      <w:tr w:rsidR="00437FE2" w:rsidRPr="00137652" w14:paraId="0A10FCB0"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7138F6D8"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162B422" w14:textId="77777777" w:rsidR="00437FE2" w:rsidRPr="00137652" w:rsidRDefault="00437FE2" w:rsidP="000834F9">
            <w:pPr>
              <w:pStyle w:val="TableText10pt"/>
              <w:spacing w:before="60" w:after="0"/>
              <w:rPr>
                <w:sz w:val="20"/>
              </w:rPr>
            </w:pPr>
            <w:r w:rsidRPr="00137652">
              <w:rPr>
                <w:sz w:val="20"/>
              </w:rPr>
              <w:t>demonstrate</w:t>
            </w:r>
          </w:p>
        </w:tc>
        <w:tc>
          <w:tcPr>
            <w:tcW w:w="6026" w:type="dxa"/>
            <w:tcBorders>
              <w:top w:val="single" w:sz="4" w:space="0" w:color="auto"/>
              <w:left w:val="single" w:sz="4" w:space="0" w:color="auto"/>
              <w:bottom w:val="single" w:sz="4" w:space="0" w:color="auto"/>
              <w:right w:val="single" w:sz="4" w:space="0" w:color="auto"/>
            </w:tcBorders>
          </w:tcPr>
          <w:p w14:paraId="32A549E7" w14:textId="77777777" w:rsidR="00437FE2" w:rsidRPr="00137652" w:rsidRDefault="00437FE2" w:rsidP="000834F9">
            <w:pPr>
              <w:pStyle w:val="TableText10pt"/>
              <w:spacing w:before="60" w:after="0"/>
              <w:rPr>
                <w:sz w:val="20"/>
              </w:rPr>
            </w:pPr>
            <w:r w:rsidRPr="00137652">
              <w:rPr>
                <w:sz w:val="20"/>
              </w:rPr>
              <w:t>probabilities, choices/options</w:t>
            </w:r>
          </w:p>
        </w:tc>
      </w:tr>
      <w:tr w:rsidR="00437FE2" w:rsidRPr="00137652" w14:paraId="5083DFB6"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48BA9047"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83DD14E" w14:textId="77777777" w:rsidR="00437FE2" w:rsidRPr="00137652" w:rsidRDefault="00437FE2" w:rsidP="000834F9">
            <w:pPr>
              <w:pStyle w:val="TableText10pt"/>
              <w:spacing w:before="60" w:after="0"/>
              <w:rPr>
                <w:sz w:val="20"/>
              </w:rPr>
            </w:pPr>
            <w:r w:rsidRPr="00137652">
              <w:rPr>
                <w:sz w:val="20"/>
              </w:rPr>
              <w:t>describe</w:t>
            </w:r>
          </w:p>
        </w:tc>
        <w:tc>
          <w:tcPr>
            <w:tcW w:w="6026" w:type="dxa"/>
            <w:tcBorders>
              <w:top w:val="single" w:sz="4" w:space="0" w:color="auto"/>
              <w:left w:val="single" w:sz="4" w:space="0" w:color="auto"/>
              <w:bottom w:val="single" w:sz="4" w:space="0" w:color="auto"/>
              <w:right w:val="single" w:sz="4" w:space="0" w:color="auto"/>
            </w:tcBorders>
          </w:tcPr>
          <w:p w14:paraId="36936B30" w14:textId="77777777" w:rsidR="00437FE2" w:rsidRPr="00137652" w:rsidRDefault="00437FE2" w:rsidP="000834F9">
            <w:pPr>
              <w:pStyle w:val="TableText10pt"/>
              <w:spacing w:before="60" w:after="0"/>
              <w:rPr>
                <w:sz w:val="20"/>
              </w:rPr>
            </w:pPr>
            <w:r w:rsidRPr="00137652">
              <w:rPr>
                <w:sz w:val="20"/>
              </w:rPr>
              <w:t>data, visual images, arguments, points of view</w:t>
            </w:r>
          </w:p>
        </w:tc>
      </w:tr>
      <w:tr w:rsidR="00437FE2" w:rsidRPr="00137652" w14:paraId="5D1284A2"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6E2A29B2"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628E9709" w14:textId="77777777" w:rsidR="00437FE2" w:rsidRPr="00137652" w:rsidRDefault="00437FE2" w:rsidP="000834F9">
            <w:pPr>
              <w:pStyle w:val="TableText10pt"/>
              <w:spacing w:before="60" w:after="0"/>
              <w:rPr>
                <w:sz w:val="20"/>
              </w:rPr>
            </w:pPr>
            <w:r w:rsidRPr="00137652">
              <w:rPr>
                <w:sz w:val="20"/>
              </w:rPr>
              <w:t>plan</w:t>
            </w:r>
          </w:p>
        </w:tc>
        <w:tc>
          <w:tcPr>
            <w:tcW w:w="6026" w:type="dxa"/>
            <w:tcBorders>
              <w:top w:val="single" w:sz="4" w:space="0" w:color="auto"/>
              <w:left w:val="single" w:sz="4" w:space="0" w:color="auto"/>
              <w:bottom w:val="single" w:sz="4" w:space="0" w:color="auto"/>
              <w:right w:val="single" w:sz="4" w:space="0" w:color="auto"/>
            </w:tcBorders>
          </w:tcPr>
          <w:p w14:paraId="13451A66" w14:textId="77777777" w:rsidR="00437FE2" w:rsidRPr="00137652" w:rsidRDefault="00437FE2" w:rsidP="000834F9">
            <w:pPr>
              <w:pStyle w:val="TableText10pt"/>
              <w:spacing w:before="60" w:after="0"/>
              <w:rPr>
                <w:sz w:val="20"/>
              </w:rPr>
            </w:pPr>
            <w:r w:rsidRPr="00137652">
              <w:rPr>
                <w:sz w:val="20"/>
              </w:rPr>
              <w:t>strategies, ideas in text, arguments</w:t>
            </w:r>
          </w:p>
        </w:tc>
      </w:tr>
      <w:tr w:rsidR="00437FE2" w:rsidRPr="00137652" w14:paraId="7F317194"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2A7722EE"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3783C367" w14:textId="77777777" w:rsidR="00437FE2" w:rsidRPr="00137652" w:rsidRDefault="00437FE2" w:rsidP="000834F9">
            <w:pPr>
              <w:pStyle w:val="TableText10pt"/>
              <w:spacing w:before="60" w:after="0"/>
              <w:rPr>
                <w:sz w:val="20"/>
              </w:rPr>
            </w:pPr>
            <w:r w:rsidRPr="00137652">
              <w:rPr>
                <w:sz w:val="20"/>
              </w:rPr>
              <w:t>classify</w:t>
            </w:r>
          </w:p>
        </w:tc>
        <w:tc>
          <w:tcPr>
            <w:tcW w:w="6026" w:type="dxa"/>
            <w:tcBorders>
              <w:top w:val="single" w:sz="4" w:space="0" w:color="auto"/>
              <w:left w:val="single" w:sz="4" w:space="0" w:color="auto"/>
              <w:bottom w:val="single" w:sz="4" w:space="0" w:color="auto"/>
              <w:right w:val="single" w:sz="4" w:space="0" w:color="auto"/>
            </w:tcBorders>
          </w:tcPr>
          <w:p w14:paraId="54EC1012" w14:textId="77777777" w:rsidR="00437FE2" w:rsidRPr="00137652" w:rsidRDefault="00437FE2" w:rsidP="000834F9">
            <w:pPr>
              <w:pStyle w:val="TableText10pt"/>
              <w:spacing w:before="60" w:after="0"/>
              <w:rPr>
                <w:sz w:val="20"/>
              </w:rPr>
            </w:pPr>
            <w:r w:rsidRPr="00137652">
              <w:rPr>
                <w:sz w:val="20"/>
              </w:rPr>
              <w:t>information, data, words, images</w:t>
            </w:r>
          </w:p>
        </w:tc>
      </w:tr>
      <w:tr w:rsidR="00437FE2" w:rsidRPr="00137652" w14:paraId="6A804034"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26DF4250"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5DFFC12A" w14:textId="77777777" w:rsidR="00437FE2" w:rsidRPr="00137652" w:rsidRDefault="00437FE2" w:rsidP="000834F9">
            <w:pPr>
              <w:pStyle w:val="TableText10pt"/>
              <w:spacing w:before="60" w:after="0"/>
              <w:rPr>
                <w:sz w:val="20"/>
              </w:rPr>
            </w:pPr>
            <w:r w:rsidRPr="00137652">
              <w:rPr>
                <w:sz w:val="20"/>
              </w:rPr>
              <w:t>identify</w:t>
            </w:r>
          </w:p>
        </w:tc>
        <w:tc>
          <w:tcPr>
            <w:tcW w:w="6026" w:type="dxa"/>
            <w:tcBorders>
              <w:top w:val="single" w:sz="4" w:space="0" w:color="auto"/>
              <w:left w:val="single" w:sz="4" w:space="0" w:color="auto"/>
              <w:bottom w:val="single" w:sz="4" w:space="0" w:color="auto"/>
              <w:right w:val="single" w:sz="4" w:space="0" w:color="auto"/>
            </w:tcBorders>
          </w:tcPr>
          <w:p w14:paraId="37A25AC0" w14:textId="77777777" w:rsidR="00437FE2" w:rsidRPr="00137652" w:rsidRDefault="00437FE2" w:rsidP="000834F9">
            <w:pPr>
              <w:pStyle w:val="TableText10pt"/>
              <w:spacing w:before="60" w:after="0"/>
              <w:rPr>
                <w:sz w:val="20"/>
              </w:rPr>
            </w:pPr>
            <w:r w:rsidRPr="00137652">
              <w:rPr>
                <w:sz w:val="20"/>
              </w:rPr>
              <w:t>spatial relationships, patterns, interrelationships</w:t>
            </w:r>
          </w:p>
        </w:tc>
      </w:tr>
      <w:tr w:rsidR="00437FE2" w:rsidRPr="00137652" w14:paraId="58877E5E" w14:textId="77777777" w:rsidTr="00A76A93">
        <w:trPr>
          <w:trHeight w:val="305"/>
        </w:trPr>
        <w:tc>
          <w:tcPr>
            <w:tcW w:w="1725" w:type="dxa"/>
            <w:vMerge/>
            <w:tcBorders>
              <w:top w:val="single" w:sz="4" w:space="0" w:color="auto"/>
              <w:left w:val="single" w:sz="4" w:space="0" w:color="auto"/>
              <w:bottom w:val="single" w:sz="4" w:space="0" w:color="auto"/>
              <w:right w:val="single" w:sz="4" w:space="0" w:color="auto"/>
            </w:tcBorders>
          </w:tcPr>
          <w:p w14:paraId="552BFD88" w14:textId="77777777" w:rsidR="00437FE2" w:rsidRPr="00137652" w:rsidRDefault="00437FE2" w:rsidP="000834F9">
            <w:pPr>
              <w:pStyle w:val="TableText"/>
              <w:spacing w:before="60" w:after="0"/>
              <w:rPr>
                <w:sz w:val="20"/>
              </w:rPr>
            </w:pPr>
          </w:p>
        </w:tc>
        <w:tc>
          <w:tcPr>
            <w:tcW w:w="1888" w:type="dxa"/>
            <w:tcBorders>
              <w:top w:val="single" w:sz="4" w:space="0" w:color="auto"/>
              <w:left w:val="single" w:sz="4" w:space="0" w:color="auto"/>
              <w:bottom w:val="single" w:sz="4" w:space="0" w:color="auto"/>
              <w:right w:val="single" w:sz="4" w:space="0" w:color="auto"/>
            </w:tcBorders>
          </w:tcPr>
          <w:p w14:paraId="13AA20CD" w14:textId="77777777" w:rsidR="00437FE2" w:rsidRPr="00137652" w:rsidRDefault="00437FE2" w:rsidP="000834F9">
            <w:pPr>
              <w:pStyle w:val="TableText10pt"/>
              <w:spacing w:before="60" w:after="0"/>
              <w:rPr>
                <w:sz w:val="20"/>
              </w:rPr>
            </w:pPr>
            <w:r w:rsidRPr="00137652">
              <w:rPr>
                <w:sz w:val="20"/>
              </w:rPr>
              <w:t>summarise</w:t>
            </w:r>
          </w:p>
        </w:tc>
        <w:tc>
          <w:tcPr>
            <w:tcW w:w="6026" w:type="dxa"/>
            <w:tcBorders>
              <w:top w:val="single" w:sz="4" w:space="0" w:color="auto"/>
              <w:left w:val="single" w:sz="4" w:space="0" w:color="auto"/>
              <w:bottom w:val="single" w:sz="4" w:space="0" w:color="auto"/>
              <w:right w:val="single" w:sz="4" w:space="0" w:color="auto"/>
            </w:tcBorders>
          </w:tcPr>
          <w:p w14:paraId="00B91C83" w14:textId="77777777" w:rsidR="00437FE2" w:rsidRPr="00137652" w:rsidRDefault="00437FE2" w:rsidP="000834F9">
            <w:pPr>
              <w:pStyle w:val="TableText10pt"/>
              <w:spacing w:before="60" w:after="0"/>
              <w:rPr>
                <w:sz w:val="20"/>
              </w:rPr>
            </w:pPr>
            <w:r w:rsidRPr="00137652">
              <w:rPr>
                <w:sz w:val="20"/>
              </w:rPr>
              <w:t>main points, words, ideas in text, review, draft and edit</w:t>
            </w:r>
          </w:p>
        </w:tc>
      </w:tr>
    </w:tbl>
    <w:p w14:paraId="6107BF81" w14:textId="77777777" w:rsidR="00437FE2" w:rsidRPr="00137652" w:rsidRDefault="00437FE2" w:rsidP="00437FE2">
      <w:pPr>
        <w:spacing w:before="0"/>
      </w:pPr>
      <w:bookmarkStart w:id="140" w:name="_Toc525640307"/>
      <w:r w:rsidRPr="00137652">
        <w:br w:type="page"/>
      </w:r>
    </w:p>
    <w:p w14:paraId="014A97A0" w14:textId="77777777" w:rsidR="00437FE2" w:rsidRPr="00137652" w:rsidRDefault="00437FE2" w:rsidP="00A76A93">
      <w:pPr>
        <w:pStyle w:val="Heading1"/>
        <w:spacing w:before="120"/>
      </w:pPr>
      <w:bookmarkStart w:id="141" w:name="_Toc102487114"/>
      <w:bookmarkStart w:id="142" w:name="_Toc199948413"/>
      <w:r w:rsidRPr="00137652">
        <w:lastRenderedPageBreak/>
        <w:t>Appendix D – Glossary of Verbs</w:t>
      </w:r>
      <w:bookmarkEnd w:id="140"/>
      <w:bookmarkEnd w:id="141"/>
      <w:bookmarkEnd w:id="142"/>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7"/>
        <w:gridCol w:w="8042"/>
      </w:tblGrid>
      <w:tr w:rsidR="00437FE2" w:rsidRPr="00137652" w14:paraId="2A5F7FA3"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5A78DD9" w14:textId="77777777" w:rsidR="00437FE2" w:rsidRPr="00137652" w:rsidRDefault="00437FE2" w:rsidP="000834F9">
            <w:pPr>
              <w:pStyle w:val="Tabletextbold"/>
            </w:pPr>
            <w:r w:rsidRPr="00137652">
              <w:t>Verbs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F98491" w14:textId="77777777" w:rsidR="00437FE2" w:rsidRPr="00137652" w:rsidRDefault="00437FE2" w:rsidP="000834F9">
            <w:pPr>
              <w:pStyle w:val="Tabletextbold"/>
            </w:pPr>
            <w:r w:rsidRPr="00137652">
              <w:t>Definition</w:t>
            </w:r>
          </w:p>
        </w:tc>
      </w:tr>
      <w:tr w:rsidR="00437FE2" w:rsidRPr="00137652" w14:paraId="3AAAE627"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B060F4" w14:textId="77777777" w:rsidR="00437FE2" w:rsidRPr="00137652" w:rsidRDefault="00437FE2" w:rsidP="000834F9">
            <w:pPr>
              <w:pStyle w:val="TableText10pt"/>
              <w:spacing w:before="60" w:after="0"/>
              <w:rPr>
                <w:sz w:val="20"/>
              </w:rPr>
            </w:pPr>
            <w:r w:rsidRPr="00137652">
              <w:rPr>
                <w:sz w:val="20"/>
              </w:rPr>
              <w:t>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5842C7A" w14:textId="3D8E99F3" w:rsidR="00437FE2" w:rsidRPr="00137652" w:rsidRDefault="00437FE2" w:rsidP="000834F9">
            <w:pPr>
              <w:pStyle w:val="TableText10pt"/>
              <w:spacing w:before="60" w:after="0"/>
              <w:rPr>
                <w:sz w:val="20"/>
              </w:rPr>
            </w:pPr>
            <w:r w:rsidRPr="00137652">
              <w:rPr>
                <w:sz w:val="20"/>
              </w:rPr>
              <w:t xml:space="preserve">Consider in detail for the purpose of finding meaning or relationships, and identifying patterns, </w:t>
            </w:r>
            <w:r w:rsidR="001C0E93" w:rsidRPr="00137652">
              <w:rPr>
                <w:sz w:val="20"/>
              </w:rPr>
              <w:t>similarities,</w:t>
            </w:r>
            <w:r w:rsidRPr="00137652">
              <w:rPr>
                <w:sz w:val="20"/>
              </w:rPr>
              <w:t xml:space="preserve"> and differences</w:t>
            </w:r>
          </w:p>
        </w:tc>
      </w:tr>
      <w:tr w:rsidR="00437FE2" w:rsidRPr="00137652" w14:paraId="118D1AC6"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4C2D3D" w14:textId="77777777" w:rsidR="00437FE2" w:rsidRPr="00137652" w:rsidRDefault="00437FE2" w:rsidP="000834F9">
            <w:pPr>
              <w:pStyle w:val="TableText10pt"/>
              <w:spacing w:before="60" w:after="0"/>
              <w:rPr>
                <w:sz w:val="20"/>
              </w:rPr>
            </w:pPr>
            <w:r w:rsidRPr="00137652">
              <w:rPr>
                <w:sz w:val="20"/>
              </w:rPr>
              <w:t>Apply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A704ED6" w14:textId="77777777" w:rsidR="00437FE2" w:rsidRPr="00137652" w:rsidRDefault="00437FE2" w:rsidP="000834F9">
            <w:pPr>
              <w:pStyle w:val="TableText10pt"/>
              <w:spacing w:before="60" w:after="0"/>
              <w:rPr>
                <w:sz w:val="20"/>
              </w:rPr>
            </w:pPr>
            <w:r w:rsidRPr="00137652">
              <w:rPr>
                <w:sz w:val="20"/>
              </w:rPr>
              <w:t>Use, utilise or employ in a particular situation</w:t>
            </w:r>
          </w:p>
        </w:tc>
      </w:tr>
      <w:tr w:rsidR="00437FE2" w:rsidRPr="00137652" w14:paraId="6690A28D"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D48C5CA" w14:textId="77777777" w:rsidR="00437FE2" w:rsidRPr="00137652" w:rsidRDefault="00437FE2" w:rsidP="000834F9">
            <w:pPr>
              <w:pStyle w:val="TableText10pt"/>
              <w:spacing w:before="60" w:after="0"/>
              <w:rPr>
                <w:sz w:val="20"/>
              </w:rPr>
            </w:pPr>
            <w:r w:rsidRPr="00137652">
              <w:rPr>
                <w:sz w:val="20"/>
              </w:rPr>
              <w:t>Argue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D8C880" w14:textId="77777777" w:rsidR="00437FE2" w:rsidRPr="00137652" w:rsidRDefault="00437FE2" w:rsidP="000834F9">
            <w:pPr>
              <w:pStyle w:val="TableText10pt"/>
              <w:spacing w:before="60" w:after="0"/>
              <w:rPr>
                <w:sz w:val="20"/>
              </w:rPr>
            </w:pPr>
            <w:r w:rsidRPr="00137652">
              <w:rPr>
                <w:sz w:val="20"/>
              </w:rPr>
              <w:t>Give reasons for or against something</w:t>
            </w:r>
          </w:p>
        </w:tc>
      </w:tr>
      <w:tr w:rsidR="00437FE2" w:rsidRPr="00137652" w14:paraId="6D9FFFFD"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5B8E313" w14:textId="77777777" w:rsidR="00437FE2" w:rsidRPr="00137652" w:rsidRDefault="00437FE2" w:rsidP="000834F9">
            <w:pPr>
              <w:pStyle w:val="TableText10pt"/>
              <w:spacing w:before="60" w:after="0"/>
              <w:rPr>
                <w:sz w:val="20"/>
              </w:rPr>
            </w:pPr>
            <w:r w:rsidRPr="00137652">
              <w:rPr>
                <w:sz w:val="20"/>
              </w:rPr>
              <w:t>Assess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EC204D" w14:textId="77777777" w:rsidR="00437FE2" w:rsidRPr="00137652" w:rsidRDefault="00437FE2" w:rsidP="000834F9">
            <w:pPr>
              <w:pStyle w:val="TableText10pt"/>
              <w:spacing w:before="60" w:after="0"/>
              <w:rPr>
                <w:sz w:val="20"/>
              </w:rPr>
            </w:pPr>
            <w:r w:rsidRPr="00137652">
              <w:rPr>
                <w:sz w:val="20"/>
              </w:rPr>
              <w:t xml:space="preserve">Make a </w:t>
            </w:r>
            <w:r>
              <w:rPr>
                <w:sz w:val="20"/>
              </w:rPr>
              <w:t>j</w:t>
            </w:r>
            <w:r w:rsidRPr="00137652">
              <w:rPr>
                <w:sz w:val="20"/>
              </w:rPr>
              <w:t>udgement about the value of</w:t>
            </w:r>
          </w:p>
        </w:tc>
      </w:tr>
      <w:tr w:rsidR="00437FE2" w:rsidRPr="00137652" w14:paraId="3986B431"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E2C7AD5" w14:textId="77777777" w:rsidR="00437FE2" w:rsidRPr="00137652" w:rsidRDefault="00437FE2" w:rsidP="000834F9">
            <w:pPr>
              <w:pStyle w:val="TableText10pt"/>
              <w:spacing w:before="60" w:after="0"/>
              <w:rPr>
                <w:sz w:val="20"/>
              </w:rPr>
            </w:pPr>
            <w:r w:rsidRPr="00137652">
              <w:rPr>
                <w:sz w:val="20"/>
              </w:rPr>
              <w:t>Classify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B7102D6" w14:textId="77777777" w:rsidR="00437FE2" w:rsidRPr="00137652" w:rsidRDefault="00437FE2" w:rsidP="000834F9">
            <w:pPr>
              <w:pStyle w:val="TableText10pt"/>
              <w:spacing w:before="60" w:after="0"/>
              <w:rPr>
                <w:sz w:val="20"/>
              </w:rPr>
            </w:pPr>
            <w:r w:rsidRPr="00137652">
              <w:rPr>
                <w:sz w:val="20"/>
              </w:rPr>
              <w:t>Arrange into named categories in order to sort, group or identify</w:t>
            </w:r>
          </w:p>
        </w:tc>
      </w:tr>
      <w:tr w:rsidR="00437FE2" w:rsidRPr="00137652" w14:paraId="7CA7CAFA"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BB9DBA" w14:textId="77777777" w:rsidR="00437FE2" w:rsidRPr="00137652" w:rsidRDefault="00437FE2" w:rsidP="000834F9">
            <w:pPr>
              <w:pStyle w:val="TableText10pt"/>
              <w:spacing w:before="60" w:after="0"/>
              <w:rPr>
                <w:sz w:val="20"/>
              </w:rPr>
            </w:pPr>
            <w:r w:rsidRPr="00137652">
              <w:rPr>
                <w:sz w:val="20"/>
              </w:rPr>
              <w:t>Compare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5B9EF848" w14:textId="2FE383EC" w:rsidR="00437FE2" w:rsidRPr="00137652" w:rsidRDefault="00437FE2" w:rsidP="000834F9">
            <w:pPr>
              <w:pStyle w:val="TableText10pt"/>
              <w:spacing w:before="60" w:after="0"/>
              <w:rPr>
                <w:sz w:val="20"/>
              </w:rPr>
            </w:pPr>
            <w:r w:rsidRPr="00137652">
              <w:rPr>
                <w:sz w:val="20"/>
              </w:rPr>
              <w:t xml:space="preserve">Estimate, </w:t>
            </w:r>
            <w:r w:rsidR="001C0E93" w:rsidRPr="00137652">
              <w:rPr>
                <w:sz w:val="20"/>
              </w:rPr>
              <w:t>measure,</w:t>
            </w:r>
            <w:r w:rsidRPr="00137652">
              <w:rPr>
                <w:sz w:val="20"/>
              </w:rPr>
              <w:t xml:space="preserve"> or note how things are similar or dissimilar</w:t>
            </w:r>
          </w:p>
        </w:tc>
      </w:tr>
      <w:tr w:rsidR="00437FE2" w:rsidRPr="00137652" w14:paraId="4B2487E0"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C22DD71" w14:textId="77777777" w:rsidR="00437FE2" w:rsidRPr="00137652" w:rsidRDefault="00437FE2" w:rsidP="000834F9">
            <w:pPr>
              <w:pStyle w:val="TableText10pt"/>
              <w:spacing w:before="60" w:after="0"/>
              <w:rPr>
                <w:sz w:val="20"/>
              </w:rPr>
            </w:pPr>
            <w:r w:rsidRPr="00137652">
              <w:rPr>
                <w:sz w:val="20"/>
              </w:rPr>
              <w:t>Compose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096255E" w14:textId="77777777" w:rsidR="00437FE2" w:rsidRPr="00137652" w:rsidRDefault="00437FE2" w:rsidP="000834F9">
            <w:pPr>
              <w:pStyle w:val="TableText10pt"/>
              <w:spacing w:before="60" w:after="0"/>
              <w:rPr>
                <w:sz w:val="20"/>
              </w:rPr>
            </w:pPr>
            <w:r w:rsidRPr="00137652">
              <w:rPr>
                <w:sz w:val="20"/>
              </w:rPr>
              <w:t>The activity that occurs when students produce written, spoken, or visual texts</w:t>
            </w:r>
          </w:p>
        </w:tc>
      </w:tr>
      <w:tr w:rsidR="00437FE2" w:rsidRPr="00137652" w14:paraId="12733590"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37D789C" w14:textId="77777777" w:rsidR="00437FE2" w:rsidRPr="00137652" w:rsidRDefault="00437FE2" w:rsidP="000834F9">
            <w:pPr>
              <w:pStyle w:val="TableText10pt"/>
              <w:spacing w:before="60" w:after="0"/>
              <w:rPr>
                <w:sz w:val="20"/>
              </w:rPr>
            </w:pPr>
            <w:r w:rsidRPr="00137652">
              <w:rPr>
                <w:sz w:val="20"/>
              </w:rPr>
              <w:t>Contrast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F88E984" w14:textId="77777777" w:rsidR="00437FE2" w:rsidRPr="00137652" w:rsidRDefault="00437FE2" w:rsidP="000834F9">
            <w:pPr>
              <w:pStyle w:val="TableText10pt"/>
              <w:spacing w:before="60" w:after="0"/>
              <w:rPr>
                <w:sz w:val="20"/>
              </w:rPr>
            </w:pPr>
            <w:r w:rsidRPr="00137652">
              <w:rPr>
                <w:sz w:val="20"/>
              </w:rPr>
              <w:t>Compare in such a way as to emphasise differences</w:t>
            </w:r>
          </w:p>
        </w:tc>
      </w:tr>
      <w:tr w:rsidR="00437FE2" w:rsidRPr="00137652" w14:paraId="287D26EE"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DA8929" w14:textId="77777777" w:rsidR="00437FE2" w:rsidRPr="00137652" w:rsidRDefault="00437FE2" w:rsidP="000834F9">
            <w:pPr>
              <w:pStyle w:val="TableText10pt"/>
              <w:spacing w:before="60" w:after="0"/>
              <w:rPr>
                <w:sz w:val="20"/>
              </w:rPr>
            </w:pPr>
            <w:r w:rsidRPr="00137652">
              <w:rPr>
                <w:sz w:val="20"/>
              </w:rPr>
              <w:t>Create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2CCDE69" w14:textId="77777777" w:rsidR="00437FE2" w:rsidRPr="00137652" w:rsidRDefault="00437FE2" w:rsidP="000834F9">
            <w:pPr>
              <w:pStyle w:val="TableText10pt"/>
              <w:spacing w:before="60" w:after="0"/>
              <w:rPr>
                <w:sz w:val="20"/>
              </w:rPr>
            </w:pPr>
            <w:r w:rsidRPr="00137652">
              <w:rPr>
                <w:sz w:val="20"/>
              </w:rPr>
              <w:t>Bring into existence, to originate</w:t>
            </w:r>
          </w:p>
        </w:tc>
      </w:tr>
      <w:tr w:rsidR="00437FE2" w:rsidRPr="00137652" w14:paraId="196C3E8C"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44B488F" w14:textId="77777777" w:rsidR="00437FE2" w:rsidRPr="00137652" w:rsidRDefault="00437FE2" w:rsidP="000834F9">
            <w:pPr>
              <w:spacing w:before="60"/>
              <w:ind w:left="113"/>
              <w:rPr>
                <w:rFonts w:eastAsia="Times New Roman" w:cs="Arial"/>
                <w:sz w:val="20"/>
                <w:szCs w:val="20"/>
              </w:rPr>
            </w:pPr>
            <w:bookmarkStart w:id="143" w:name="_Hlk116478314"/>
            <w:r w:rsidRPr="00137652">
              <w:rPr>
                <w:rFonts w:eastAsia="Times New Roman" w:cs="Arial"/>
                <w:sz w:val="20"/>
                <w:szCs w:val="20"/>
              </w:rPr>
              <w:t>Critically analyse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72B7675" w14:textId="77777777" w:rsidR="00437FE2" w:rsidRPr="00137652" w:rsidRDefault="00437FE2" w:rsidP="000834F9">
            <w:pPr>
              <w:spacing w:before="60"/>
              <w:ind w:left="113"/>
              <w:rPr>
                <w:rFonts w:eastAsia="Times New Roman" w:cs="Arial"/>
                <w:sz w:val="20"/>
                <w:szCs w:val="20"/>
              </w:rPr>
            </w:pPr>
            <w:r>
              <w:rPr>
                <w:sz w:val="20"/>
              </w:rPr>
              <w:t>Analysis that engages with criticism and existing debate on the issue</w:t>
            </w:r>
          </w:p>
        </w:tc>
      </w:tr>
      <w:bookmarkEnd w:id="143"/>
      <w:tr w:rsidR="00437FE2" w:rsidRPr="00137652" w14:paraId="40EFB874"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8A844BE" w14:textId="77777777" w:rsidR="00437FE2" w:rsidRPr="00137652" w:rsidRDefault="00437FE2" w:rsidP="000834F9">
            <w:pPr>
              <w:pStyle w:val="TableText10pt"/>
              <w:spacing w:before="60" w:after="0"/>
              <w:rPr>
                <w:sz w:val="20"/>
              </w:rPr>
            </w:pPr>
            <w:r w:rsidRPr="00137652">
              <w:rPr>
                <w:sz w:val="20"/>
              </w:rPr>
              <w:t>Demonstrate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621C98" w14:textId="77777777" w:rsidR="00437FE2" w:rsidRPr="00137652" w:rsidRDefault="00437FE2" w:rsidP="000834F9">
            <w:pPr>
              <w:pStyle w:val="TableText10pt"/>
              <w:spacing w:before="60" w:after="0"/>
              <w:rPr>
                <w:sz w:val="20"/>
              </w:rPr>
            </w:pPr>
            <w:r w:rsidRPr="00137652">
              <w:rPr>
                <w:sz w:val="20"/>
              </w:rPr>
              <w:t>Give a practical exhibition an explanation</w:t>
            </w:r>
          </w:p>
        </w:tc>
      </w:tr>
      <w:tr w:rsidR="00437FE2" w:rsidRPr="00137652" w14:paraId="1F72CD2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7840DAF" w14:textId="77777777" w:rsidR="00437FE2" w:rsidRPr="00137652" w:rsidRDefault="00437FE2" w:rsidP="000834F9">
            <w:pPr>
              <w:pStyle w:val="TableText10pt"/>
              <w:spacing w:before="60" w:after="0"/>
              <w:rPr>
                <w:sz w:val="20"/>
              </w:rPr>
            </w:pPr>
            <w:r w:rsidRPr="00137652">
              <w:rPr>
                <w:sz w:val="20"/>
              </w:rPr>
              <w:t>Describe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00DE0B8" w14:textId="77777777" w:rsidR="00437FE2" w:rsidRPr="00137652" w:rsidRDefault="00437FE2" w:rsidP="000834F9">
            <w:pPr>
              <w:pStyle w:val="TableText10pt"/>
              <w:spacing w:before="60" w:after="0"/>
              <w:rPr>
                <w:sz w:val="20"/>
              </w:rPr>
            </w:pPr>
            <w:r w:rsidRPr="00137652">
              <w:rPr>
                <w:sz w:val="20"/>
              </w:rPr>
              <w:t>Give an account of characteristics or features</w:t>
            </w:r>
          </w:p>
        </w:tc>
      </w:tr>
      <w:tr w:rsidR="00437FE2" w:rsidRPr="00137652" w14:paraId="1F5AD43D"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2346679" w14:textId="77777777" w:rsidR="00437FE2" w:rsidRPr="00137652" w:rsidRDefault="00437FE2" w:rsidP="000834F9">
            <w:pPr>
              <w:pStyle w:val="TableText10pt"/>
              <w:spacing w:before="60" w:after="0"/>
              <w:rPr>
                <w:sz w:val="20"/>
              </w:rPr>
            </w:pPr>
            <w:r w:rsidRPr="00137652">
              <w:rPr>
                <w:sz w:val="20"/>
              </w:rPr>
              <w:t>Discuss</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F4BF09E" w14:textId="77777777" w:rsidR="00437FE2" w:rsidRPr="00137652" w:rsidRDefault="00437FE2" w:rsidP="000834F9">
            <w:pPr>
              <w:pStyle w:val="TableText10pt"/>
              <w:spacing w:before="60" w:after="0"/>
              <w:rPr>
                <w:sz w:val="20"/>
              </w:rPr>
            </w:pPr>
            <w:r w:rsidRPr="00137652">
              <w:rPr>
                <w:sz w:val="20"/>
              </w:rPr>
              <w:t>Talk or write about a topic, taking into account different issues or ideas</w:t>
            </w:r>
          </w:p>
        </w:tc>
      </w:tr>
      <w:tr w:rsidR="00437FE2" w:rsidRPr="00137652" w14:paraId="0E4B8A3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8CDEEE" w14:textId="77777777" w:rsidR="00437FE2" w:rsidRPr="00137652" w:rsidRDefault="00437FE2" w:rsidP="000834F9">
            <w:pPr>
              <w:pStyle w:val="TableText10pt"/>
              <w:spacing w:before="60" w:after="0"/>
              <w:rPr>
                <w:sz w:val="20"/>
              </w:rPr>
            </w:pPr>
            <w:r w:rsidRPr="00137652">
              <w:rPr>
                <w:sz w:val="20"/>
              </w:rPr>
              <w:t>Evaluate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514833" w14:textId="77777777" w:rsidR="00437FE2" w:rsidRPr="00137652" w:rsidRDefault="00437FE2" w:rsidP="000834F9">
            <w:pPr>
              <w:pStyle w:val="TableText10pt"/>
              <w:spacing w:before="60" w:after="0"/>
              <w:rPr>
                <w:sz w:val="20"/>
              </w:rPr>
            </w:pPr>
            <w:r w:rsidRPr="00137652">
              <w:rPr>
                <w:sz w:val="20"/>
              </w:rPr>
              <w:t>Examine and judge the merit or significance of something</w:t>
            </w:r>
          </w:p>
        </w:tc>
      </w:tr>
      <w:tr w:rsidR="00437FE2" w:rsidRPr="00137652" w14:paraId="67051F3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3016673" w14:textId="77777777" w:rsidR="00437FE2" w:rsidRPr="00137652" w:rsidRDefault="00437FE2" w:rsidP="000834F9">
            <w:pPr>
              <w:pStyle w:val="TableText10pt"/>
              <w:spacing w:before="60" w:after="0"/>
              <w:rPr>
                <w:sz w:val="20"/>
              </w:rPr>
            </w:pPr>
            <w:r w:rsidRPr="00137652">
              <w:rPr>
                <w:sz w:val="20"/>
              </w:rPr>
              <w:t>Examine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7C40BC9" w14:textId="77777777" w:rsidR="00437FE2" w:rsidRPr="00137652" w:rsidRDefault="00437FE2" w:rsidP="000834F9">
            <w:pPr>
              <w:pStyle w:val="TableText10pt"/>
              <w:spacing w:before="60" w:after="0"/>
              <w:rPr>
                <w:sz w:val="20"/>
              </w:rPr>
            </w:pPr>
            <w:r w:rsidRPr="00137652">
              <w:rPr>
                <w:sz w:val="20"/>
              </w:rPr>
              <w:t>Determine the nature or condition of</w:t>
            </w:r>
          </w:p>
        </w:tc>
      </w:tr>
      <w:tr w:rsidR="00437FE2" w:rsidRPr="00137652" w14:paraId="572F69C8"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8AB7B3" w14:textId="77777777" w:rsidR="00437FE2" w:rsidRPr="00137652" w:rsidRDefault="00437FE2" w:rsidP="000834F9">
            <w:pPr>
              <w:pStyle w:val="TableText10pt"/>
              <w:spacing w:before="60" w:after="0"/>
              <w:rPr>
                <w:sz w:val="20"/>
              </w:rPr>
            </w:pPr>
            <w:r w:rsidRPr="00137652">
              <w:rPr>
                <w:sz w:val="20"/>
              </w:rPr>
              <w:t>Explain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B63581" w14:textId="77777777" w:rsidR="00437FE2" w:rsidRPr="00137652" w:rsidRDefault="00437FE2" w:rsidP="000834F9">
            <w:pPr>
              <w:pStyle w:val="TableText10pt"/>
              <w:spacing w:before="60" w:after="0"/>
              <w:rPr>
                <w:sz w:val="20"/>
              </w:rPr>
            </w:pPr>
            <w:r w:rsidRPr="00137652">
              <w:rPr>
                <w:sz w:val="20"/>
              </w:rPr>
              <w:t>Provide additional information that demonstrates understanding of reasoning and/or application</w:t>
            </w:r>
          </w:p>
        </w:tc>
      </w:tr>
      <w:tr w:rsidR="00437FE2" w:rsidRPr="00137652" w14:paraId="162E4A1A"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FA0847" w14:textId="77777777" w:rsidR="00437FE2" w:rsidRPr="00137652" w:rsidRDefault="00437FE2" w:rsidP="000834F9">
            <w:pPr>
              <w:pStyle w:val="TableText10pt"/>
              <w:spacing w:before="60" w:after="0"/>
              <w:rPr>
                <w:sz w:val="20"/>
              </w:rPr>
            </w:pPr>
            <w:r w:rsidRPr="00137652">
              <w:rPr>
                <w:sz w:val="20"/>
              </w:rPr>
              <w:t>Extrapolate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31C77D7" w14:textId="77777777" w:rsidR="00437FE2" w:rsidRPr="00137652" w:rsidRDefault="00437FE2" w:rsidP="000834F9">
            <w:pPr>
              <w:pStyle w:val="TableText10pt"/>
              <w:spacing w:before="60" w:after="0"/>
              <w:rPr>
                <w:sz w:val="20"/>
              </w:rPr>
            </w:pPr>
            <w:r w:rsidRPr="00137652">
              <w:rPr>
                <w:sz w:val="20"/>
              </w:rPr>
              <w:t>Infer from what is known</w:t>
            </w:r>
          </w:p>
        </w:tc>
      </w:tr>
      <w:tr w:rsidR="00437FE2" w:rsidRPr="00137652" w14:paraId="3753E49F"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8DD7681" w14:textId="77777777" w:rsidR="00437FE2" w:rsidRPr="00137652" w:rsidRDefault="00437FE2" w:rsidP="000834F9">
            <w:pPr>
              <w:pStyle w:val="TableText10pt"/>
              <w:spacing w:before="60" w:after="0"/>
              <w:rPr>
                <w:sz w:val="20"/>
              </w:rPr>
            </w:pPr>
            <w:r w:rsidRPr="00137652">
              <w:rPr>
                <w:sz w:val="20"/>
              </w:rPr>
              <w:t>Hypothesise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317E90A" w14:textId="77777777" w:rsidR="00437FE2" w:rsidRPr="00137652" w:rsidRDefault="00437FE2" w:rsidP="000834F9">
            <w:pPr>
              <w:pStyle w:val="TableText10pt"/>
              <w:spacing w:before="60" w:after="0"/>
              <w:rPr>
                <w:sz w:val="20"/>
              </w:rPr>
            </w:pPr>
            <w:r w:rsidRPr="00137652">
              <w:rPr>
                <w:sz w:val="20"/>
              </w:rPr>
              <w:t>Put forward a supposition or conjecture to account for certain facts and used as a basis for further investigation by which it may be proved or disproved</w:t>
            </w:r>
          </w:p>
        </w:tc>
      </w:tr>
      <w:tr w:rsidR="00437FE2" w:rsidRPr="00137652" w14:paraId="0182A603"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8768640" w14:textId="77777777" w:rsidR="00437FE2" w:rsidRPr="00137652" w:rsidRDefault="00437FE2" w:rsidP="000834F9">
            <w:pPr>
              <w:pStyle w:val="TableText10pt"/>
              <w:spacing w:before="60" w:after="0"/>
              <w:rPr>
                <w:sz w:val="20"/>
              </w:rPr>
            </w:pPr>
            <w:r w:rsidRPr="00137652">
              <w:rPr>
                <w:sz w:val="20"/>
              </w:rPr>
              <w:t>Identify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608FA99" w14:textId="77777777" w:rsidR="00437FE2" w:rsidRPr="00137652" w:rsidRDefault="00437FE2" w:rsidP="000834F9">
            <w:pPr>
              <w:pStyle w:val="TableText10pt"/>
              <w:spacing w:before="60" w:after="0"/>
              <w:rPr>
                <w:sz w:val="20"/>
              </w:rPr>
            </w:pPr>
            <w:r w:rsidRPr="00137652">
              <w:rPr>
                <w:sz w:val="20"/>
              </w:rPr>
              <w:t>Recognise and name</w:t>
            </w:r>
          </w:p>
        </w:tc>
      </w:tr>
      <w:tr w:rsidR="00437FE2" w:rsidRPr="00137652" w14:paraId="13AF4847"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C27802F" w14:textId="77777777" w:rsidR="00437FE2" w:rsidRPr="00137652" w:rsidRDefault="00437FE2" w:rsidP="000834F9">
            <w:pPr>
              <w:pStyle w:val="TableText10pt"/>
              <w:spacing w:before="60" w:after="0"/>
              <w:rPr>
                <w:sz w:val="20"/>
              </w:rPr>
            </w:pPr>
            <w:r w:rsidRPr="00137652">
              <w:rPr>
                <w:sz w:val="20"/>
              </w:rPr>
              <w:t>Interpret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26D3C4D" w14:textId="77777777" w:rsidR="00437FE2" w:rsidRPr="00137652" w:rsidRDefault="00437FE2" w:rsidP="000834F9">
            <w:pPr>
              <w:pStyle w:val="TableText10pt"/>
              <w:spacing w:before="60" w:after="0"/>
              <w:rPr>
                <w:sz w:val="20"/>
              </w:rPr>
            </w:pPr>
            <w:r w:rsidRPr="00137652">
              <w:rPr>
                <w:sz w:val="20"/>
              </w:rPr>
              <w:t>Draw meaning from</w:t>
            </w:r>
          </w:p>
        </w:tc>
      </w:tr>
      <w:tr w:rsidR="00437FE2" w:rsidRPr="00137652" w14:paraId="7C14BFEB"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67495F9" w14:textId="77777777" w:rsidR="00437FE2" w:rsidRPr="00137652" w:rsidRDefault="00437FE2" w:rsidP="000834F9">
            <w:pPr>
              <w:pStyle w:val="TableText10pt"/>
              <w:spacing w:before="60" w:after="0"/>
              <w:rPr>
                <w:sz w:val="20"/>
              </w:rPr>
            </w:pPr>
            <w:r w:rsidRPr="00137652">
              <w:rPr>
                <w:sz w:val="20"/>
              </w:rPr>
              <w:t>Investigate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1AA448E" w14:textId="77777777" w:rsidR="00437FE2" w:rsidRPr="00137652" w:rsidRDefault="00437FE2" w:rsidP="000834F9">
            <w:pPr>
              <w:pStyle w:val="TableText10pt"/>
              <w:spacing w:before="60" w:after="0"/>
              <w:rPr>
                <w:sz w:val="20"/>
              </w:rPr>
            </w:pPr>
            <w:r w:rsidRPr="00137652">
              <w:rPr>
                <w:sz w:val="20"/>
              </w:rPr>
              <w:t>Planning, inquiry into and drawing conclusions about</w:t>
            </w:r>
          </w:p>
        </w:tc>
      </w:tr>
      <w:tr w:rsidR="00437FE2" w:rsidRPr="00137652" w14:paraId="5D59307D"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3138D63" w14:textId="77777777" w:rsidR="00437FE2" w:rsidRPr="00137652" w:rsidRDefault="00437FE2" w:rsidP="000834F9">
            <w:pPr>
              <w:pStyle w:val="TableText10pt"/>
              <w:spacing w:before="60" w:after="0"/>
              <w:rPr>
                <w:sz w:val="20"/>
              </w:rPr>
            </w:pPr>
            <w:r w:rsidRPr="00137652">
              <w:rPr>
                <w:sz w:val="20"/>
              </w:rPr>
              <w:t>Justify</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023ED73" w14:textId="77777777" w:rsidR="00437FE2" w:rsidRPr="00137652" w:rsidRDefault="00437FE2" w:rsidP="000834F9">
            <w:pPr>
              <w:pStyle w:val="TableText10pt"/>
              <w:spacing w:before="60" w:after="0"/>
              <w:rPr>
                <w:sz w:val="20"/>
              </w:rPr>
            </w:pPr>
            <w:r w:rsidRPr="00137652">
              <w:rPr>
                <w:sz w:val="20"/>
              </w:rPr>
              <w:t>Show how argument or conclusion is right or reasonable</w:t>
            </w:r>
          </w:p>
        </w:tc>
      </w:tr>
      <w:tr w:rsidR="00437FE2" w:rsidRPr="00137652" w14:paraId="7C0469C0"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A611D6" w14:textId="77777777" w:rsidR="00437FE2" w:rsidRPr="00137652" w:rsidRDefault="00437FE2" w:rsidP="000834F9">
            <w:pPr>
              <w:pStyle w:val="TableText10pt"/>
              <w:spacing w:before="60" w:after="0"/>
              <w:rPr>
                <w:sz w:val="20"/>
              </w:rPr>
            </w:pPr>
            <w:r w:rsidRPr="00137652">
              <w:rPr>
                <w:sz w:val="20"/>
              </w:rPr>
              <w:t>Manipulate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B072433" w14:textId="77777777" w:rsidR="00437FE2" w:rsidRPr="00137652" w:rsidRDefault="00437FE2" w:rsidP="000834F9">
            <w:pPr>
              <w:pStyle w:val="TableText10pt"/>
              <w:spacing w:before="60" w:after="0"/>
              <w:rPr>
                <w:sz w:val="20"/>
              </w:rPr>
            </w:pPr>
            <w:r w:rsidRPr="00137652">
              <w:rPr>
                <w:sz w:val="20"/>
              </w:rPr>
              <w:t>Adapt or change</w:t>
            </w:r>
          </w:p>
        </w:tc>
      </w:tr>
      <w:tr w:rsidR="00437FE2" w:rsidRPr="00137652" w14:paraId="6485B989"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5059F7EA" w14:textId="77777777" w:rsidR="00437FE2" w:rsidRPr="00137652" w:rsidRDefault="00437FE2" w:rsidP="000834F9">
            <w:pPr>
              <w:pStyle w:val="TableText10pt"/>
              <w:spacing w:before="60" w:after="0"/>
              <w:rPr>
                <w:sz w:val="20"/>
              </w:rPr>
            </w:pPr>
            <w:r w:rsidRPr="00137652">
              <w:rPr>
                <w:sz w:val="20"/>
              </w:rPr>
              <w:t>Plan</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688ADF1" w14:textId="77777777" w:rsidR="00437FE2" w:rsidRPr="00137652" w:rsidRDefault="00437FE2" w:rsidP="000834F9">
            <w:pPr>
              <w:pStyle w:val="TableText10pt"/>
              <w:spacing w:before="60" w:after="0"/>
              <w:rPr>
                <w:sz w:val="20"/>
              </w:rPr>
            </w:pPr>
            <w:r w:rsidRPr="00137652">
              <w:rPr>
                <w:sz w:val="20"/>
              </w:rPr>
              <w:t>Strategize, develop a series of steps, processes</w:t>
            </w:r>
          </w:p>
        </w:tc>
      </w:tr>
      <w:tr w:rsidR="00437FE2" w:rsidRPr="00137652" w14:paraId="5C18DFB5"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92BA571" w14:textId="77777777" w:rsidR="00437FE2" w:rsidRPr="00137652" w:rsidRDefault="00437FE2" w:rsidP="000834F9">
            <w:pPr>
              <w:pStyle w:val="TableText10pt"/>
              <w:spacing w:before="60" w:after="0"/>
              <w:rPr>
                <w:sz w:val="20"/>
              </w:rPr>
            </w:pPr>
            <w:r w:rsidRPr="00137652">
              <w:rPr>
                <w:sz w:val="20"/>
              </w:rPr>
              <w:t>Predict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A76D6BD" w14:textId="77777777" w:rsidR="00437FE2" w:rsidRPr="00137652" w:rsidRDefault="00437FE2" w:rsidP="000834F9">
            <w:pPr>
              <w:pStyle w:val="TableText10pt"/>
              <w:spacing w:before="60" w:after="0"/>
              <w:rPr>
                <w:sz w:val="20"/>
              </w:rPr>
            </w:pPr>
            <w:r w:rsidRPr="00137652">
              <w:rPr>
                <w:sz w:val="20"/>
              </w:rPr>
              <w:t>Suggest what might happen in the future or as a consequence of something</w:t>
            </w:r>
          </w:p>
        </w:tc>
      </w:tr>
      <w:tr w:rsidR="00437FE2" w:rsidRPr="00137652" w14:paraId="0670B2E8"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14B14CC" w14:textId="77777777" w:rsidR="00437FE2" w:rsidRPr="00137652" w:rsidRDefault="00437FE2" w:rsidP="000834F9">
            <w:pPr>
              <w:pStyle w:val="TableText10pt"/>
              <w:spacing w:before="60" w:after="0"/>
              <w:rPr>
                <w:sz w:val="20"/>
              </w:rPr>
            </w:pPr>
            <w:r w:rsidRPr="00137652">
              <w:rPr>
                <w:sz w:val="20"/>
              </w:rPr>
              <w:t>Reflect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78699B1D" w14:textId="77777777" w:rsidR="00437FE2" w:rsidRPr="00137652" w:rsidRDefault="00437FE2" w:rsidP="000834F9">
            <w:pPr>
              <w:pStyle w:val="TableText10pt"/>
              <w:spacing w:before="60" w:after="0"/>
              <w:rPr>
                <w:sz w:val="20"/>
              </w:rPr>
            </w:pPr>
            <w:r w:rsidRPr="00137652">
              <w:rPr>
                <w:sz w:val="20"/>
              </w:rPr>
              <w:t>The thought process by which students develop an understanding and appreciation of their own learning. This process draws on both cognitive and affective experience</w:t>
            </w:r>
          </w:p>
        </w:tc>
      </w:tr>
      <w:tr w:rsidR="00437FE2" w:rsidRPr="00137652" w14:paraId="019DD88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C8C1C10" w14:textId="77777777" w:rsidR="00437FE2" w:rsidRPr="00137652" w:rsidRDefault="00437FE2" w:rsidP="000834F9">
            <w:pPr>
              <w:pStyle w:val="TableText10pt"/>
              <w:spacing w:before="60" w:after="0"/>
              <w:rPr>
                <w:sz w:val="20"/>
              </w:rPr>
            </w:pPr>
            <w:r w:rsidRPr="00137652">
              <w:rPr>
                <w:sz w:val="20"/>
              </w:rPr>
              <w:t>Relate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61D6AFB" w14:textId="77777777" w:rsidR="00437FE2" w:rsidRPr="00137652" w:rsidRDefault="00437FE2" w:rsidP="000834F9">
            <w:pPr>
              <w:pStyle w:val="TableText10pt"/>
              <w:spacing w:before="60" w:after="0"/>
              <w:rPr>
                <w:sz w:val="20"/>
              </w:rPr>
            </w:pPr>
            <w:r w:rsidRPr="00137652">
              <w:rPr>
                <w:sz w:val="20"/>
              </w:rPr>
              <w:t>Tell or report about happenings, events</w:t>
            </w:r>
            <w:r>
              <w:rPr>
                <w:sz w:val="20"/>
              </w:rPr>
              <w:t>,</w:t>
            </w:r>
            <w:r w:rsidRPr="00137652">
              <w:rPr>
                <w:sz w:val="20"/>
              </w:rPr>
              <w:t xml:space="preserve"> or circumstances</w:t>
            </w:r>
          </w:p>
        </w:tc>
      </w:tr>
      <w:tr w:rsidR="00437FE2" w:rsidRPr="00137652" w14:paraId="3961DC38"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F87A4FB" w14:textId="77777777" w:rsidR="00437FE2" w:rsidRPr="00137652" w:rsidRDefault="00437FE2" w:rsidP="000834F9">
            <w:pPr>
              <w:pStyle w:val="TableText10pt"/>
              <w:spacing w:before="60" w:after="0"/>
              <w:rPr>
                <w:sz w:val="20"/>
              </w:rPr>
            </w:pPr>
            <w:r w:rsidRPr="00137652">
              <w:rPr>
                <w:sz w:val="20"/>
              </w:rPr>
              <w:t>Represent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31D0FC0A" w14:textId="77777777" w:rsidR="00437FE2" w:rsidRPr="00137652" w:rsidRDefault="00437FE2" w:rsidP="000834F9">
            <w:pPr>
              <w:pStyle w:val="TableText10pt"/>
              <w:spacing w:before="60" w:after="0"/>
              <w:rPr>
                <w:sz w:val="20"/>
              </w:rPr>
            </w:pPr>
            <w:r w:rsidRPr="00137652">
              <w:rPr>
                <w:sz w:val="20"/>
              </w:rPr>
              <w:t>Use words, images, symbols</w:t>
            </w:r>
            <w:r>
              <w:rPr>
                <w:sz w:val="20"/>
              </w:rPr>
              <w:t>,</w:t>
            </w:r>
            <w:r w:rsidRPr="00137652">
              <w:rPr>
                <w:sz w:val="20"/>
              </w:rPr>
              <w:t xml:space="preserve"> or signs to convey meaning</w:t>
            </w:r>
          </w:p>
        </w:tc>
      </w:tr>
      <w:tr w:rsidR="00437FE2" w:rsidRPr="00137652" w14:paraId="67C8FE01"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A4A2499" w14:textId="77777777" w:rsidR="00437FE2" w:rsidRPr="00137652" w:rsidRDefault="00437FE2" w:rsidP="000834F9">
            <w:pPr>
              <w:pStyle w:val="TableText10pt"/>
              <w:spacing w:before="60" w:after="0"/>
              <w:rPr>
                <w:sz w:val="20"/>
              </w:rPr>
            </w:pPr>
            <w:r w:rsidRPr="00137652">
              <w:rPr>
                <w:sz w:val="20"/>
              </w:rPr>
              <w:t>Reproduce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096AF86C" w14:textId="77777777" w:rsidR="00437FE2" w:rsidRPr="00137652" w:rsidRDefault="00437FE2" w:rsidP="000834F9">
            <w:pPr>
              <w:pStyle w:val="TableText10pt"/>
              <w:spacing w:before="60" w:after="0"/>
              <w:rPr>
                <w:sz w:val="20"/>
              </w:rPr>
            </w:pPr>
            <w:r w:rsidRPr="00137652">
              <w:rPr>
                <w:sz w:val="20"/>
              </w:rPr>
              <w:t>Copy or make close imitation</w:t>
            </w:r>
          </w:p>
        </w:tc>
      </w:tr>
      <w:tr w:rsidR="00437FE2" w:rsidRPr="00137652" w14:paraId="1E181A14"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24C5641A" w14:textId="77777777" w:rsidR="00437FE2" w:rsidRPr="00137652" w:rsidRDefault="00437FE2" w:rsidP="000834F9">
            <w:pPr>
              <w:pStyle w:val="TableText10pt"/>
              <w:spacing w:before="60" w:after="0"/>
              <w:rPr>
                <w:sz w:val="20"/>
              </w:rPr>
            </w:pPr>
            <w:r w:rsidRPr="00137652">
              <w:rPr>
                <w:sz w:val="20"/>
              </w:rPr>
              <w:t>Respond</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39DF6F6" w14:textId="77777777" w:rsidR="00437FE2" w:rsidRPr="00137652" w:rsidRDefault="00437FE2" w:rsidP="000834F9">
            <w:pPr>
              <w:pStyle w:val="TableText10pt"/>
              <w:spacing w:before="60" w:after="0"/>
              <w:rPr>
                <w:sz w:val="20"/>
              </w:rPr>
            </w:pPr>
            <w:r w:rsidRPr="00137652">
              <w:rPr>
                <w:sz w:val="20"/>
              </w:rPr>
              <w:t>React to a person or text</w:t>
            </w:r>
          </w:p>
        </w:tc>
      </w:tr>
      <w:tr w:rsidR="00437FE2" w:rsidRPr="00137652" w14:paraId="0A466AD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1DAD3B86" w14:textId="77777777" w:rsidR="00437FE2" w:rsidRPr="00137652" w:rsidRDefault="00437FE2" w:rsidP="000834F9">
            <w:pPr>
              <w:pStyle w:val="TableText10pt"/>
              <w:spacing w:before="60" w:after="0"/>
              <w:rPr>
                <w:sz w:val="20"/>
              </w:rPr>
            </w:pPr>
            <w:r w:rsidRPr="00137652">
              <w:rPr>
                <w:sz w:val="20"/>
              </w:rPr>
              <w:t>Select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9D13762" w14:textId="77777777" w:rsidR="00437FE2" w:rsidRPr="00137652" w:rsidRDefault="00437FE2" w:rsidP="000834F9">
            <w:pPr>
              <w:pStyle w:val="TableText10pt"/>
              <w:spacing w:before="60" w:after="0"/>
              <w:rPr>
                <w:sz w:val="20"/>
              </w:rPr>
            </w:pPr>
            <w:r w:rsidRPr="00137652">
              <w:rPr>
                <w:sz w:val="20"/>
              </w:rPr>
              <w:t>Choose in preference to another or others</w:t>
            </w:r>
          </w:p>
        </w:tc>
      </w:tr>
      <w:tr w:rsidR="00437FE2" w:rsidRPr="00137652" w14:paraId="2E35F476"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A7CA0F4" w14:textId="77777777" w:rsidR="00437FE2" w:rsidRPr="00137652" w:rsidRDefault="00437FE2" w:rsidP="000834F9">
            <w:pPr>
              <w:pStyle w:val="TableText10pt"/>
              <w:spacing w:before="60" w:after="0"/>
              <w:rPr>
                <w:sz w:val="20"/>
              </w:rPr>
            </w:pPr>
            <w:r w:rsidRPr="00137652">
              <w:rPr>
                <w:sz w:val="20"/>
              </w:rPr>
              <w:t>Sequence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A377FFE" w14:textId="77777777" w:rsidR="00437FE2" w:rsidRPr="00137652" w:rsidRDefault="00437FE2" w:rsidP="000834F9">
            <w:pPr>
              <w:pStyle w:val="TableText10pt"/>
              <w:spacing w:before="60" w:after="0"/>
              <w:rPr>
                <w:sz w:val="20"/>
              </w:rPr>
            </w:pPr>
            <w:r w:rsidRPr="00137652">
              <w:rPr>
                <w:sz w:val="20"/>
              </w:rPr>
              <w:t>Arrange in order</w:t>
            </w:r>
          </w:p>
        </w:tc>
      </w:tr>
      <w:tr w:rsidR="00437FE2" w:rsidRPr="00137652" w14:paraId="654E1274"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66F02DC1" w14:textId="77777777" w:rsidR="00437FE2" w:rsidRPr="00137652" w:rsidRDefault="00437FE2" w:rsidP="000834F9">
            <w:pPr>
              <w:pStyle w:val="TableText10pt"/>
              <w:spacing w:before="60" w:after="0"/>
              <w:rPr>
                <w:sz w:val="20"/>
              </w:rPr>
            </w:pPr>
            <w:r w:rsidRPr="00137652">
              <w:rPr>
                <w:sz w:val="20"/>
              </w:rPr>
              <w:t>Summarise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27182B9E" w14:textId="77777777" w:rsidR="00437FE2" w:rsidRPr="00137652" w:rsidRDefault="00437FE2" w:rsidP="000834F9">
            <w:pPr>
              <w:pStyle w:val="TableText10pt"/>
              <w:spacing w:before="60" w:after="0"/>
              <w:rPr>
                <w:sz w:val="20"/>
              </w:rPr>
            </w:pPr>
            <w:r w:rsidRPr="00137652">
              <w:rPr>
                <w:sz w:val="20"/>
              </w:rPr>
              <w:t>Give a brief statement of the main points</w:t>
            </w:r>
          </w:p>
        </w:tc>
      </w:tr>
      <w:tr w:rsidR="00437FE2" w:rsidRPr="00137652" w14:paraId="5827ED56"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7F26E5F8" w14:textId="77777777" w:rsidR="00437FE2" w:rsidRPr="00137652" w:rsidRDefault="00437FE2" w:rsidP="000834F9">
            <w:pPr>
              <w:pStyle w:val="TableText10pt"/>
              <w:spacing w:before="60" w:after="0"/>
              <w:rPr>
                <w:sz w:val="20"/>
              </w:rPr>
            </w:pPr>
            <w:r w:rsidRPr="00137652">
              <w:rPr>
                <w:sz w:val="20"/>
              </w:rPr>
              <w:t>Synthesise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125168A3" w14:textId="77777777" w:rsidR="00437FE2" w:rsidRPr="00137652" w:rsidRDefault="00437FE2" w:rsidP="000834F9">
            <w:pPr>
              <w:pStyle w:val="TableText10pt"/>
              <w:spacing w:before="60" w:after="0"/>
              <w:rPr>
                <w:sz w:val="20"/>
              </w:rPr>
            </w:pPr>
            <w:r w:rsidRPr="00137652">
              <w:rPr>
                <w:sz w:val="20"/>
              </w:rPr>
              <w:t>Combine elements (information/ideas/components) into a coherent whole</w:t>
            </w:r>
          </w:p>
        </w:tc>
      </w:tr>
      <w:tr w:rsidR="00437FE2" w:rsidRPr="00137652" w14:paraId="1F1D7BA2"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0EC8D7F5" w14:textId="77777777" w:rsidR="00437FE2" w:rsidRPr="00137652" w:rsidRDefault="00437FE2" w:rsidP="000834F9">
            <w:pPr>
              <w:pStyle w:val="TableText10pt"/>
              <w:spacing w:before="60" w:after="0"/>
              <w:rPr>
                <w:sz w:val="20"/>
              </w:rPr>
            </w:pPr>
            <w:r w:rsidRPr="00137652">
              <w:rPr>
                <w:sz w:val="20"/>
              </w:rPr>
              <w:t>Test</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A119211" w14:textId="77777777" w:rsidR="00437FE2" w:rsidRPr="00137652" w:rsidRDefault="00437FE2" w:rsidP="000834F9">
            <w:pPr>
              <w:pStyle w:val="TableText10pt"/>
              <w:spacing w:before="60" w:after="0"/>
              <w:rPr>
                <w:sz w:val="20"/>
              </w:rPr>
            </w:pPr>
            <w:r w:rsidRPr="00137652">
              <w:rPr>
                <w:sz w:val="20"/>
              </w:rPr>
              <w:t>Examine qualities or abilities</w:t>
            </w:r>
          </w:p>
        </w:tc>
      </w:tr>
      <w:tr w:rsidR="00437FE2" w:rsidRPr="00137652" w14:paraId="73C41B1B"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91CA714" w14:textId="77777777" w:rsidR="00437FE2" w:rsidRPr="00137652" w:rsidRDefault="00437FE2" w:rsidP="000834F9">
            <w:pPr>
              <w:pStyle w:val="TableText10pt"/>
              <w:spacing w:before="60" w:after="0"/>
              <w:rPr>
                <w:sz w:val="20"/>
              </w:rPr>
            </w:pPr>
            <w:r w:rsidRPr="00137652">
              <w:rPr>
                <w:sz w:val="20"/>
              </w:rPr>
              <w:t>Translate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6B429111" w14:textId="77777777" w:rsidR="00437FE2" w:rsidRPr="00137652" w:rsidRDefault="00437FE2" w:rsidP="000834F9">
            <w:pPr>
              <w:pStyle w:val="TableText10pt"/>
              <w:spacing w:before="60" w:after="0"/>
              <w:rPr>
                <w:sz w:val="20"/>
              </w:rPr>
            </w:pPr>
            <w:r w:rsidRPr="00137652">
              <w:rPr>
                <w:sz w:val="20"/>
              </w:rPr>
              <w:t>Express in another language or form, or in simpler terms</w:t>
            </w:r>
          </w:p>
        </w:tc>
      </w:tr>
      <w:tr w:rsidR="00437FE2" w:rsidRPr="00137652" w14:paraId="76A3DA56" w14:textId="77777777" w:rsidTr="00A76A93">
        <w:tc>
          <w:tcPr>
            <w:tcW w:w="1597" w:type="dxa"/>
            <w:tcBorders>
              <w:top w:val="single" w:sz="4" w:space="0" w:color="auto"/>
              <w:left w:val="single" w:sz="4" w:space="0" w:color="auto"/>
              <w:bottom w:val="single" w:sz="4" w:space="0" w:color="auto"/>
              <w:right w:val="single" w:sz="4" w:space="0" w:color="auto"/>
            </w:tcBorders>
            <w:tcMar>
              <w:left w:w="57" w:type="dxa"/>
              <w:right w:w="57" w:type="dxa"/>
            </w:tcMar>
          </w:tcPr>
          <w:p w14:paraId="4550C43C" w14:textId="77777777" w:rsidR="00437FE2" w:rsidRPr="00137652" w:rsidRDefault="00437FE2" w:rsidP="000834F9">
            <w:pPr>
              <w:pStyle w:val="TableText10pt"/>
              <w:spacing w:before="60" w:after="0"/>
              <w:rPr>
                <w:sz w:val="20"/>
              </w:rPr>
            </w:pPr>
            <w:r w:rsidRPr="00137652">
              <w:rPr>
                <w:sz w:val="20"/>
              </w:rPr>
              <w:t>Visualise</w:t>
            </w:r>
          </w:p>
        </w:tc>
        <w:tc>
          <w:tcPr>
            <w:tcW w:w="8042" w:type="dxa"/>
            <w:tcBorders>
              <w:top w:val="single" w:sz="4" w:space="0" w:color="auto"/>
              <w:left w:val="single" w:sz="4" w:space="0" w:color="auto"/>
              <w:bottom w:val="single" w:sz="4" w:space="0" w:color="auto"/>
              <w:right w:val="single" w:sz="4" w:space="0" w:color="auto"/>
            </w:tcBorders>
            <w:tcMar>
              <w:left w:w="57" w:type="dxa"/>
              <w:right w:w="57" w:type="dxa"/>
            </w:tcMar>
          </w:tcPr>
          <w:p w14:paraId="4684FB27" w14:textId="77777777" w:rsidR="00437FE2" w:rsidRPr="00137652" w:rsidRDefault="00437FE2" w:rsidP="000834F9">
            <w:pPr>
              <w:pStyle w:val="TableText10pt"/>
              <w:spacing w:before="60" w:after="0"/>
              <w:rPr>
                <w:sz w:val="20"/>
              </w:rPr>
            </w:pPr>
            <w:r w:rsidRPr="00137652">
              <w:rPr>
                <w:sz w:val="20"/>
              </w:rPr>
              <w:t>The ability to decode, interpret, create, question, challenge and evaluate texts that communicate with visual images as well as, or rather than, words</w:t>
            </w:r>
          </w:p>
        </w:tc>
      </w:tr>
    </w:tbl>
    <w:p w14:paraId="705575DB" w14:textId="77777777" w:rsidR="00A76A93" w:rsidRPr="00A76A93" w:rsidRDefault="00A76A93">
      <w:pPr>
        <w:spacing w:before="0"/>
        <w:rPr>
          <w:rFonts w:eastAsia="Times New Roman"/>
        </w:rPr>
      </w:pPr>
      <w:bookmarkStart w:id="144" w:name="_Toc525640308"/>
      <w:bookmarkStart w:id="145" w:name="_Toc102487115"/>
      <w:bookmarkStart w:id="146" w:name="_Toc199948414"/>
      <w:r w:rsidRPr="00A76A93">
        <w:br w:type="page"/>
      </w:r>
    </w:p>
    <w:p w14:paraId="0DA1E141" w14:textId="1D4B6459" w:rsidR="00437FE2" w:rsidRPr="00137652" w:rsidRDefault="00437FE2" w:rsidP="00A76A93">
      <w:pPr>
        <w:pStyle w:val="Heading1"/>
        <w:spacing w:before="120"/>
      </w:pPr>
      <w:r w:rsidRPr="00137652">
        <w:lastRenderedPageBreak/>
        <w:t>Appendix E – Glossary for ACT Senior Secondary Curriculum</w:t>
      </w:r>
      <w:bookmarkEnd w:id="144"/>
      <w:bookmarkEnd w:id="145"/>
      <w:bookmarkEnd w:id="146"/>
    </w:p>
    <w:p w14:paraId="164B2E77" w14:textId="77777777" w:rsidR="00437FE2" w:rsidRPr="00137652" w:rsidRDefault="00437FE2" w:rsidP="00A76A93">
      <w:pPr>
        <w:spacing w:after="120"/>
        <w:rPr>
          <w:rFonts w:cs="Calibri"/>
        </w:rPr>
      </w:pPr>
      <w:r w:rsidRPr="00137652">
        <w:rPr>
          <w:rFonts w:cs="Calibri"/>
        </w:rPr>
        <w:t>Courses will detail what teachers are expected to teach and students are expected to learn for year 11 and 12. They will describe the knowledge, understanding and skills that students will be expected to develop for each learning area across the years of schooling.</w:t>
      </w:r>
    </w:p>
    <w:p w14:paraId="5D425961" w14:textId="77777777" w:rsidR="00437FE2" w:rsidRPr="00137652" w:rsidRDefault="00437FE2" w:rsidP="00A76A93">
      <w:pPr>
        <w:spacing w:after="120"/>
        <w:rPr>
          <w:rFonts w:cs="Calibri"/>
        </w:rPr>
      </w:pPr>
      <w:r w:rsidRPr="00137652">
        <w:rPr>
          <w:rFonts w:cs="Calibri"/>
          <w:b/>
        </w:rPr>
        <w:t>Learning areas</w:t>
      </w:r>
      <w:r w:rsidRPr="00137652">
        <w:rPr>
          <w:rFonts w:cs="Calibri"/>
        </w:rPr>
        <w:t xml:space="preserve"> are broad areas of the curriculum, including English, mathematics, science, the arts, languages, health</w:t>
      </w:r>
      <w:r>
        <w:rPr>
          <w:rFonts w:cs="Calibri"/>
        </w:rPr>
        <w:t>,</w:t>
      </w:r>
      <w:r w:rsidRPr="00137652">
        <w:rPr>
          <w:rFonts w:cs="Calibri"/>
        </w:rPr>
        <w:t xml:space="preserve"> and physical education.</w:t>
      </w:r>
    </w:p>
    <w:p w14:paraId="556BC962" w14:textId="77777777" w:rsidR="00437FE2" w:rsidRPr="00137652" w:rsidRDefault="00437FE2" w:rsidP="00A76A93">
      <w:pPr>
        <w:spacing w:after="120"/>
        <w:rPr>
          <w:rFonts w:cs="Calibri"/>
        </w:rPr>
      </w:pPr>
      <w:r w:rsidRPr="00137652">
        <w:rPr>
          <w:rFonts w:cs="Calibri"/>
        </w:rPr>
        <w:t xml:space="preserve">A </w:t>
      </w:r>
      <w:r w:rsidRPr="00137652">
        <w:rPr>
          <w:rFonts w:cs="Calibri"/>
          <w:b/>
        </w:rPr>
        <w:t>subject</w:t>
      </w:r>
      <w:r w:rsidRPr="00137652">
        <w:rPr>
          <w:rFonts w:cs="Calibri"/>
        </w:rPr>
        <w:t xml:space="preserve"> is a discrete area of study that is part of a learning area. There may be one or more subjects in a single learning area.</w:t>
      </w:r>
    </w:p>
    <w:p w14:paraId="2319AB11" w14:textId="77777777" w:rsidR="00437FE2" w:rsidRPr="00137652" w:rsidRDefault="00437FE2" w:rsidP="00A76A93">
      <w:pPr>
        <w:spacing w:after="120"/>
        <w:rPr>
          <w:rFonts w:cs="Calibri"/>
        </w:rPr>
      </w:pPr>
      <w:r w:rsidRPr="00137652">
        <w:rPr>
          <w:rFonts w:cs="Calibri"/>
          <w:b/>
        </w:rPr>
        <w:t>Frameworks</w:t>
      </w:r>
      <w:r w:rsidRPr="00137652">
        <w:rPr>
          <w:rFonts w:cs="Calibri"/>
        </w:rPr>
        <w:t xml:space="preserve"> are system documents for Years 11 and 12 which provide the basis for the development and accreditation of any course within a designated learning area. In addition, frameworks provide a common basis for assessment, moderation</w:t>
      </w:r>
      <w:r>
        <w:rPr>
          <w:rFonts w:cs="Calibri"/>
        </w:rPr>
        <w:t>,</w:t>
      </w:r>
      <w:r w:rsidRPr="00137652">
        <w:rPr>
          <w:rFonts w:cs="Calibri"/>
        </w:rPr>
        <w:t xml:space="preserve"> and reporting of student outcomes in courses based on the framework.</w:t>
      </w:r>
    </w:p>
    <w:p w14:paraId="2AC46552" w14:textId="77777777" w:rsidR="00437FE2" w:rsidRPr="00137652" w:rsidRDefault="00437FE2" w:rsidP="00A76A93">
      <w:pPr>
        <w:spacing w:after="120"/>
        <w:rPr>
          <w:rFonts w:cs="Calibri"/>
        </w:rPr>
      </w:pPr>
      <w:r w:rsidRPr="00137652">
        <w:rPr>
          <w:rFonts w:cs="Calibri"/>
        </w:rPr>
        <w:t xml:space="preserve">The </w:t>
      </w:r>
      <w:r w:rsidRPr="00137652">
        <w:rPr>
          <w:rFonts w:cs="Calibri"/>
          <w:b/>
        </w:rPr>
        <w:t>course</w:t>
      </w:r>
      <w:r w:rsidRPr="00137652">
        <w:rPr>
          <w:rFonts w:cs="Calibri"/>
        </w:rPr>
        <w:t xml:space="preserve"> sets out the requirements for the implementation of a subject. Key elements of a course include the rationale, goals, content descriptions, assessment, and achievement standards as designated by the framework.</w:t>
      </w:r>
    </w:p>
    <w:p w14:paraId="4B6FD2D4" w14:textId="77777777" w:rsidR="00437FE2" w:rsidRPr="00137652" w:rsidRDefault="00437FE2" w:rsidP="00A76A93">
      <w:pPr>
        <w:spacing w:after="120"/>
        <w:rPr>
          <w:rFonts w:cs="Calibri"/>
        </w:rPr>
      </w:pPr>
      <w:r w:rsidRPr="00137652">
        <w:rPr>
          <w:rFonts w:cs="Calibri"/>
        </w:rPr>
        <w:t>BSSS courses will be organised into units. A unit is a distinct focus of study within a course. A standard 1.0 unit is delivered for a minimum of 55 hours generally over one semester.</w:t>
      </w:r>
    </w:p>
    <w:p w14:paraId="1BF7F944" w14:textId="77777777" w:rsidR="00437FE2" w:rsidRPr="00137652" w:rsidRDefault="00437FE2" w:rsidP="00A76A93">
      <w:pPr>
        <w:spacing w:after="120"/>
        <w:rPr>
          <w:rFonts w:cs="Calibri"/>
        </w:rPr>
      </w:pPr>
      <w:r w:rsidRPr="00137652">
        <w:rPr>
          <w:rFonts w:cs="Calibri"/>
          <w:b/>
        </w:rPr>
        <w:t>Core</w:t>
      </w:r>
      <w:r w:rsidRPr="00137652">
        <w:rPr>
          <w:rFonts w:cs="Calibri"/>
        </w:rPr>
        <w:t xml:space="preserve"> units are foundational units that provide students with the breadth of the subject.</w:t>
      </w:r>
    </w:p>
    <w:p w14:paraId="13226EE9" w14:textId="77777777" w:rsidR="00437FE2" w:rsidRPr="00137652" w:rsidRDefault="00437FE2" w:rsidP="00A76A93">
      <w:pPr>
        <w:spacing w:after="120"/>
        <w:rPr>
          <w:rFonts w:cs="Calibri"/>
        </w:rPr>
      </w:pPr>
      <w:r w:rsidRPr="00137652">
        <w:rPr>
          <w:rFonts w:cs="Calibri"/>
          <w:b/>
        </w:rPr>
        <w:t>Additional</w:t>
      </w:r>
      <w:r w:rsidRPr="00137652">
        <w:rPr>
          <w:rFonts w:cs="Calibri"/>
        </w:rPr>
        <w:t xml:space="preserve"> units are avenues of learning that cannot be provided for within the four core 1.0 standard units by an adjustment to the program of learning.</w:t>
      </w:r>
    </w:p>
    <w:p w14:paraId="2B05A5E1" w14:textId="77777777" w:rsidR="00437FE2" w:rsidRPr="00137652" w:rsidRDefault="00437FE2" w:rsidP="00A76A93">
      <w:pPr>
        <w:spacing w:after="120"/>
        <w:rPr>
          <w:rFonts w:cs="Calibri"/>
        </w:rPr>
      </w:pPr>
      <w:bookmarkStart w:id="147" w:name="_Hlk87343646"/>
      <w:r w:rsidRPr="00137652">
        <w:rPr>
          <w:rFonts w:cs="Calibri"/>
        </w:rPr>
        <w:t xml:space="preserve">An </w:t>
      </w:r>
      <w:r w:rsidRPr="00137652">
        <w:rPr>
          <w:rFonts w:cs="Calibri"/>
          <w:b/>
        </w:rPr>
        <w:t>Independent Study unit</w:t>
      </w:r>
      <w:r w:rsidRPr="00137652">
        <w:rPr>
          <w:rFonts w:cs="Calibri"/>
        </w:rPr>
        <w:t xml:space="preserve"> is a pedagogical approach that empowers students to make decisions about their own learning. An Independent Study unit can be proposed by a student and negotiated with their teacher but must meet the specific unit goals and content descriptions as they appear in the course.</w:t>
      </w:r>
    </w:p>
    <w:bookmarkEnd w:id="147"/>
    <w:p w14:paraId="12B97C49" w14:textId="77777777" w:rsidR="00437FE2" w:rsidRPr="00137652" w:rsidRDefault="00437FE2" w:rsidP="00A76A93">
      <w:pPr>
        <w:spacing w:after="120"/>
        <w:rPr>
          <w:rFonts w:cs="Calibri"/>
        </w:rPr>
      </w:pPr>
      <w:r w:rsidRPr="00137652">
        <w:rPr>
          <w:rFonts w:cs="Calibri"/>
        </w:rPr>
        <w:t xml:space="preserve">An </w:t>
      </w:r>
      <w:r w:rsidRPr="00137652">
        <w:rPr>
          <w:rFonts w:cs="Calibri"/>
          <w:b/>
        </w:rPr>
        <w:t>elective</w:t>
      </w:r>
      <w:r w:rsidRPr="00137652">
        <w:rPr>
          <w:rFonts w:cs="Calibri"/>
        </w:rPr>
        <w:t xml:space="preserve"> is a lens for demonstrating the content descriptions within a standard 1.0 or half standard 0.5 unit.</w:t>
      </w:r>
    </w:p>
    <w:p w14:paraId="70E1C44C" w14:textId="77777777" w:rsidR="00437FE2" w:rsidRPr="00137652" w:rsidRDefault="00437FE2" w:rsidP="00A76A93">
      <w:pPr>
        <w:spacing w:after="120"/>
        <w:rPr>
          <w:rFonts w:cs="Calibri"/>
        </w:rPr>
      </w:pPr>
      <w:r w:rsidRPr="00137652">
        <w:rPr>
          <w:rFonts w:cs="Calibri"/>
        </w:rPr>
        <w:t>A</w:t>
      </w:r>
      <w:r w:rsidRPr="00137652">
        <w:rPr>
          <w:rFonts w:cs="Calibri"/>
          <w:bCs/>
        </w:rPr>
        <w:t xml:space="preserve"> </w:t>
      </w:r>
      <w:r w:rsidRPr="00137652">
        <w:rPr>
          <w:rFonts w:cs="Calibri"/>
          <w:b/>
        </w:rPr>
        <w:t>lens</w:t>
      </w:r>
      <w:r w:rsidRPr="00137652">
        <w:rPr>
          <w:rFonts w:cs="Calibri"/>
        </w:rPr>
        <w:t xml:space="preserve"> is a particular focus or viewpoint within a broader study.</w:t>
      </w:r>
    </w:p>
    <w:p w14:paraId="20349843" w14:textId="77777777" w:rsidR="00437FE2" w:rsidRPr="00137652" w:rsidRDefault="00437FE2" w:rsidP="00A76A93">
      <w:pPr>
        <w:spacing w:after="120"/>
        <w:rPr>
          <w:rFonts w:cs="Calibri"/>
        </w:rPr>
      </w:pPr>
      <w:r w:rsidRPr="00137652">
        <w:rPr>
          <w:rFonts w:cs="Calibri"/>
          <w:b/>
        </w:rPr>
        <w:t>Content descriptions</w:t>
      </w:r>
      <w:r w:rsidRPr="00137652">
        <w:rPr>
          <w:rFonts w:cs="Calibri"/>
        </w:rPr>
        <w:t xml:space="preserve"> refer to the subject-based knowledge, understanding and skills to be taught and learned.</w:t>
      </w:r>
    </w:p>
    <w:p w14:paraId="1CC21789" w14:textId="77777777" w:rsidR="00437FE2" w:rsidRPr="00137652" w:rsidRDefault="00437FE2" w:rsidP="00A76A93">
      <w:pPr>
        <w:spacing w:after="120"/>
        <w:rPr>
          <w:rFonts w:cs="Calibri"/>
        </w:rPr>
      </w:pPr>
      <w:r w:rsidRPr="00137652">
        <w:rPr>
          <w:rFonts w:cs="Calibri"/>
        </w:rPr>
        <w:t xml:space="preserve">A </w:t>
      </w:r>
      <w:r w:rsidRPr="00137652">
        <w:rPr>
          <w:rFonts w:cs="Calibri"/>
          <w:b/>
        </w:rPr>
        <w:t>program of learning</w:t>
      </w:r>
      <w:r w:rsidRPr="00137652">
        <w:rPr>
          <w:rFonts w:cs="Calibri"/>
        </w:rPr>
        <w:t xml:space="preserve"> is what a college develops to implement the course for a subject and to ensure that the content descriptions are taught and learned.</w:t>
      </w:r>
    </w:p>
    <w:p w14:paraId="5D0DAA66" w14:textId="77777777" w:rsidR="00437FE2" w:rsidRPr="00137652" w:rsidRDefault="00437FE2" w:rsidP="00A76A93">
      <w:pPr>
        <w:spacing w:after="120"/>
        <w:rPr>
          <w:rFonts w:cs="Calibri"/>
        </w:rPr>
      </w:pPr>
      <w:r w:rsidRPr="00137652">
        <w:rPr>
          <w:rFonts w:cs="Calibri"/>
          <w:b/>
        </w:rPr>
        <w:t>Achievement standards</w:t>
      </w:r>
      <w:r w:rsidRPr="00137652">
        <w:rPr>
          <w:rFonts w:cs="Calibri"/>
        </w:rPr>
        <w:t xml:space="preserve"> provide an indication of typical performance at five different levels (corresponding to grades A to E) following completion of study of senior secondary course content for units in a subject.</w:t>
      </w:r>
    </w:p>
    <w:p w14:paraId="704EFDC4" w14:textId="77777777" w:rsidR="00437FE2" w:rsidRPr="00137652" w:rsidRDefault="00437FE2" w:rsidP="00A76A93">
      <w:pPr>
        <w:spacing w:after="120"/>
        <w:rPr>
          <w:rFonts w:cs="Calibri"/>
        </w:rPr>
      </w:pPr>
      <w:r w:rsidRPr="00137652">
        <w:rPr>
          <w:rFonts w:cs="Calibri"/>
        </w:rPr>
        <w:t xml:space="preserve">ACT senior secondary system </w:t>
      </w:r>
      <w:r w:rsidRPr="00137652">
        <w:rPr>
          <w:rFonts w:cs="Calibri"/>
          <w:b/>
        </w:rPr>
        <w:t>curriculum</w:t>
      </w:r>
      <w:r w:rsidRPr="00137652">
        <w:rPr>
          <w:rFonts w:cs="Calibri"/>
        </w:rPr>
        <w:t xml:space="preserve"> comprises all BSSS approved courses of study.</w:t>
      </w:r>
    </w:p>
    <w:p w14:paraId="216A4BEE" w14:textId="77777777" w:rsidR="00437FE2" w:rsidRPr="00137652" w:rsidRDefault="00437FE2" w:rsidP="00A76A93">
      <w:pPr>
        <w:spacing w:after="120"/>
        <w:rPr>
          <w:rFonts w:cs="Calibri"/>
        </w:rPr>
      </w:pPr>
      <w:r w:rsidRPr="00137652">
        <w:rPr>
          <w:rFonts w:cs="Calibri"/>
        </w:rPr>
        <w:br w:type="page"/>
      </w:r>
    </w:p>
    <w:p w14:paraId="05EFA987" w14:textId="77777777" w:rsidR="00437FE2" w:rsidRPr="00137652" w:rsidRDefault="00437FE2" w:rsidP="004722E5">
      <w:pPr>
        <w:pStyle w:val="Heading1"/>
        <w:spacing w:before="120"/>
      </w:pPr>
      <w:bookmarkStart w:id="148" w:name="_Toc102487116"/>
      <w:bookmarkStart w:id="149" w:name="_Toc199948415"/>
      <w:bookmarkStart w:id="150" w:name="_Hlk1558708"/>
      <w:bookmarkEnd w:id="138"/>
      <w:r w:rsidRPr="00137652">
        <w:lastRenderedPageBreak/>
        <w:t>Appendix F – Course Adoption</w:t>
      </w:r>
      <w:bookmarkEnd w:id="148"/>
      <w:bookmarkEnd w:id="149"/>
    </w:p>
    <w:p w14:paraId="56475F22" w14:textId="77777777" w:rsidR="00437FE2" w:rsidRPr="00137652" w:rsidRDefault="00437FE2" w:rsidP="004722E5">
      <w:pPr>
        <w:pStyle w:val="Heading3"/>
        <w:rPr>
          <w:rFonts w:eastAsia="Calibri"/>
        </w:rPr>
      </w:pPr>
      <w:r w:rsidRPr="00137652">
        <w:rPr>
          <w:rFonts w:eastAsia="Calibri"/>
        </w:rPr>
        <w:t>Condition</w:t>
      </w:r>
      <w:r>
        <w:rPr>
          <w:rFonts w:eastAsia="Calibri"/>
        </w:rPr>
        <w:t>s</w:t>
      </w:r>
      <w:r w:rsidRPr="00137652">
        <w:rPr>
          <w:rFonts w:eastAsia="Calibri"/>
        </w:rPr>
        <w:t xml:space="preserve"> of Adoption</w:t>
      </w:r>
    </w:p>
    <w:p w14:paraId="0B1972F2" w14:textId="06FF7C92" w:rsidR="00437FE2" w:rsidRPr="00137652" w:rsidRDefault="00437FE2" w:rsidP="004722E5">
      <w:pPr>
        <w:spacing w:after="120"/>
      </w:pPr>
      <w:r w:rsidRPr="00137652">
        <w:t>The course and units of this course are consistent with the philosophy and goals of the college</w:t>
      </w:r>
      <w:r w:rsidR="00904BF0">
        <w:t>,</w:t>
      </w:r>
      <w:r w:rsidRPr="00137652">
        <w:t xml:space="preserve"> and the adopting college has the human and physical resources to implement the course.</w:t>
      </w:r>
    </w:p>
    <w:p w14:paraId="6A5B6E5A" w14:textId="77777777" w:rsidR="00437FE2" w:rsidRPr="00137652" w:rsidRDefault="00437FE2" w:rsidP="004722E5">
      <w:pPr>
        <w:pStyle w:val="Heading3"/>
      </w:pPr>
      <w:r w:rsidRPr="00137652">
        <w:t>Adoption Process</w:t>
      </w:r>
    </w:p>
    <w:p w14:paraId="50A554A0" w14:textId="77777777" w:rsidR="00437FE2" w:rsidRDefault="00437FE2" w:rsidP="004722E5">
      <w:pPr>
        <w:spacing w:after="120"/>
      </w:pPr>
      <w:bookmarkStart w:id="151" w:name="_Hlk116478366"/>
      <w:r>
        <w:t>Course adoption must be initiated electronically by an email from</w:t>
      </w:r>
      <w:r w:rsidRPr="00C40341">
        <w:t xml:space="preserve"> the principal or their nominated delegate</w:t>
      </w:r>
      <w:r>
        <w:t xml:space="preserve"> </w:t>
      </w:r>
      <w:r w:rsidRPr="00C40341">
        <w:t xml:space="preserve">to </w:t>
      </w:r>
      <w:hyperlink r:id="rId18" w:history="1">
        <w:r w:rsidRPr="006F74AB">
          <w:rPr>
            <w:rStyle w:val="Hyperlink"/>
            <w:bCs/>
          </w:rPr>
          <w:t>bssscertification@ed.act.edu.au</w:t>
        </w:r>
      </w:hyperlink>
      <w:r>
        <w:t>. A nominated delegate must CC the principal.</w:t>
      </w:r>
    </w:p>
    <w:p w14:paraId="71AC6779" w14:textId="51A52176" w:rsidR="00437FE2" w:rsidRPr="00BB1ECE" w:rsidRDefault="00437FE2" w:rsidP="004722E5">
      <w:pPr>
        <w:spacing w:after="120"/>
      </w:pPr>
      <w:r w:rsidRPr="00BB1ECE">
        <w:t xml:space="preserve">The email will include the </w:t>
      </w:r>
      <w:r w:rsidRPr="00BB1ECE">
        <w:rPr>
          <w:b/>
          <w:bCs/>
        </w:rPr>
        <w:t>Conditions of Adoption</w:t>
      </w:r>
      <w:r w:rsidRPr="00BB1ECE">
        <w:t xml:space="preserve"> statement above, and the table below adding the </w:t>
      </w:r>
      <w:r w:rsidRPr="00BB1ECE">
        <w:rPr>
          <w:b/>
          <w:bCs/>
        </w:rPr>
        <w:t>College</w:t>
      </w:r>
      <w:r w:rsidRPr="00BB1ECE">
        <w:t xml:space="preserve"> name, and circling the </w:t>
      </w:r>
      <w:r w:rsidRPr="00BB1ECE">
        <w:rPr>
          <w:b/>
          <w:bCs/>
        </w:rPr>
        <w:t>Classification/s</w:t>
      </w:r>
      <w:r w:rsidRPr="00BB1ECE">
        <w:t xml:space="preserve"> required.</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122"/>
        <w:gridCol w:w="6968"/>
      </w:tblGrid>
      <w:tr w:rsidR="00437FE2" w:rsidRPr="003A37F6" w14:paraId="3223EF92"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24F983F" w14:textId="77777777" w:rsidR="00437FE2" w:rsidRPr="003A37F6" w:rsidRDefault="00437FE2" w:rsidP="006359DA">
            <w:pPr>
              <w:spacing w:after="120"/>
              <w:rPr>
                <w:rFonts w:eastAsia="Times New Roman" w:cs="Calibri"/>
                <w:b/>
              </w:rPr>
            </w:pPr>
            <w:bookmarkStart w:id="152" w:name="_Hlk116481693"/>
            <w:bookmarkStart w:id="153" w:name="_Hlk116483903"/>
            <w:bookmarkEnd w:id="151"/>
            <w:r w:rsidRPr="003A37F6">
              <w:rPr>
                <w:rFonts w:eastAsia="Times New Roman" w:cs="Calibri"/>
                <w:b/>
                <w:szCs w:val="20"/>
              </w:rPr>
              <w:t>College:</w:t>
            </w:r>
          </w:p>
        </w:tc>
        <w:tc>
          <w:tcPr>
            <w:tcW w:w="6968" w:type="dxa"/>
            <w:tcBorders>
              <w:top w:val="single" w:sz="4" w:space="0" w:color="auto"/>
              <w:left w:val="single" w:sz="4" w:space="0" w:color="auto"/>
              <w:bottom w:val="single" w:sz="4" w:space="0" w:color="auto"/>
              <w:right w:val="single" w:sz="4" w:space="0" w:color="auto"/>
            </w:tcBorders>
            <w:vAlign w:val="center"/>
          </w:tcPr>
          <w:p w14:paraId="7290A557" w14:textId="77777777" w:rsidR="00437FE2" w:rsidRPr="004722E5" w:rsidRDefault="00437FE2" w:rsidP="0010395E">
            <w:pPr>
              <w:spacing w:after="120"/>
              <w:rPr>
                <w:rFonts w:eastAsia="Times New Roman"/>
                <w:bCs/>
              </w:rPr>
            </w:pPr>
          </w:p>
        </w:tc>
      </w:tr>
      <w:tr w:rsidR="0010395E" w:rsidRPr="003A37F6" w14:paraId="0C413970" w14:textId="77777777" w:rsidTr="003733F3">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76F60D6C" w14:textId="617E6D3C" w:rsidR="0010395E" w:rsidRPr="003A37F6" w:rsidRDefault="0010395E" w:rsidP="006359DA">
            <w:pPr>
              <w:spacing w:after="120"/>
              <w:rPr>
                <w:rFonts w:eastAsia="Times New Roman" w:cs="Calibri"/>
                <w:b/>
                <w:szCs w:val="20"/>
              </w:rPr>
            </w:pPr>
            <w:r w:rsidRPr="003A37F6">
              <w:rPr>
                <w:rFonts w:eastAsia="Times New Roman" w:cs="Calibri"/>
                <w:b/>
                <w:szCs w:val="20"/>
              </w:rPr>
              <w:t>Framework:</w:t>
            </w:r>
          </w:p>
        </w:tc>
        <w:tc>
          <w:tcPr>
            <w:tcW w:w="6968" w:type="dxa"/>
            <w:tcBorders>
              <w:top w:val="single" w:sz="4" w:space="0" w:color="auto"/>
              <w:left w:val="single" w:sz="4" w:space="0" w:color="auto"/>
              <w:bottom w:val="single" w:sz="4" w:space="0" w:color="auto"/>
              <w:right w:val="single" w:sz="4" w:space="0" w:color="auto"/>
            </w:tcBorders>
            <w:vAlign w:val="center"/>
          </w:tcPr>
          <w:p w14:paraId="586DED9B" w14:textId="4E286473" w:rsidR="0010395E" w:rsidRPr="004722E5" w:rsidRDefault="0010395E" w:rsidP="0010395E">
            <w:pPr>
              <w:spacing w:after="120"/>
              <w:rPr>
                <w:rFonts w:eastAsia="Times New Roman"/>
                <w:bCs/>
              </w:rPr>
            </w:pPr>
          </w:p>
        </w:tc>
      </w:tr>
      <w:tr w:rsidR="00437FE2" w:rsidRPr="003A37F6" w14:paraId="58FF451E"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27AA7C59" w14:textId="77777777" w:rsidR="00437FE2" w:rsidRPr="003A37F6" w:rsidRDefault="00437FE2" w:rsidP="006359DA">
            <w:pPr>
              <w:spacing w:after="120"/>
              <w:rPr>
                <w:rFonts w:eastAsia="Times New Roman" w:cs="Calibri"/>
                <w:b/>
                <w:szCs w:val="20"/>
              </w:rPr>
            </w:pPr>
            <w:r w:rsidRPr="003A37F6">
              <w:rPr>
                <w:rFonts w:eastAsia="Times New Roman" w:cs="Calibri"/>
                <w:b/>
                <w:szCs w:val="20"/>
              </w:rPr>
              <w:t>Course Title:</w:t>
            </w:r>
          </w:p>
        </w:tc>
        <w:tc>
          <w:tcPr>
            <w:tcW w:w="6968" w:type="dxa"/>
            <w:tcBorders>
              <w:top w:val="single" w:sz="4" w:space="0" w:color="auto"/>
              <w:left w:val="single" w:sz="4" w:space="0" w:color="auto"/>
              <w:bottom w:val="single" w:sz="4" w:space="0" w:color="auto"/>
              <w:right w:val="single" w:sz="4" w:space="0" w:color="auto"/>
            </w:tcBorders>
            <w:vAlign w:val="center"/>
          </w:tcPr>
          <w:p w14:paraId="527120AC" w14:textId="5E38FF33" w:rsidR="00437FE2" w:rsidRPr="004722E5" w:rsidRDefault="00904BF0" w:rsidP="0010395E">
            <w:pPr>
              <w:spacing w:after="120"/>
              <w:rPr>
                <w:rFonts w:eastAsia="Times New Roman"/>
                <w:bCs/>
              </w:rPr>
            </w:pPr>
            <w:r>
              <w:rPr>
                <w:rFonts w:eastAsia="Times New Roman"/>
                <w:bCs/>
              </w:rPr>
              <w:t>Exercise Science</w:t>
            </w:r>
          </w:p>
        </w:tc>
      </w:tr>
      <w:tr w:rsidR="00437FE2" w:rsidRPr="003A37F6" w14:paraId="38E76233"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540B798C" w14:textId="77777777" w:rsidR="00437FE2" w:rsidRPr="003A37F6" w:rsidRDefault="00437FE2" w:rsidP="006359DA">
            <w:pPr>
              <w:spacing w:after="120"/>
              <w:rPr>
                <w:rFonts w:eastAsia="Times New Roman" w:cs="Calibri"/>
                <w:b/>
                <w:szCs w:val="20"/>
              </w:rPr>
            </w:pPr>
            <w:r w:rsidRPr="003A37F6">
              <w:rPr>
                <w:rFonts w:eastAsia="Times New Roman" w:cs="Calibri"/>
                <w:b/>
                <w:szCs w:val="20"/>
              </w:rPr>
              <w:t>Classification/s:</w:t>
            </w:r>
          </w:p>
        </w:tc>
        <w:tc>
          <w:tcPr>
            <w:tcW w:w="6968" w:type="dxa"/>
            <w:tcBorders>
              <w:top w:val="single" w:sz="4" w:space="0" w:color="auto"/>
              <w:left w:val="single" w:sz="4" w:space="0" w:color="auto"/>
              <w:bottom w:val="single" w:sz="4" w:space="0" w:color="auto"/>
              <w:right w:val="single" w:sz="4" w:space="0" w:color="auto"/>
            </w:tcBorders>
            <w:vAlign w:val="center"/>
          </w:tcPr>
          <w:p w14:paraId="5742CE0B" w14:textId="77777777" w:rsidR="00437FE2" w:rsidRPr="004722E5" w:rsidRDefault="00437FE2" w:rsidP="0010395E">
            <w:pPr>
              <w:pStyle w:val="Tabletextbold"/>
              <w:spacing w:before="120" w:after="120"/>
              <w:ind w:left="0"/>
              <w:rPr>
                <w:rFonts w:eastAsia="SimSun"/>
                <w:b w:val="0"/>
                <w:bCs/>
              </w:rPr>
            </w:pPr>
            <w:r w:rsidRPr="004722E5">
              <w:rPr>
                <w:rFonts w:eastAsia="SimSun"/>
                <w:b w:val="0"/>
                <w:bCs/>
              </w:rPr>
              <w:t>A</w:t>
            </w:r>
            <w:r w:rsidRPr="004722E5">
              <w:rPr>
                <w:rFonts w:eastAsia="SimSun"/>
                <w:b w:val="0"/>
                <w:bCs/>
              </w:rPr>
              <w:tab/>
              <w:t>T</w:t>
            </w:r>
            <w:r w:rsidRPr="004722E5">
              <w:rPr>
                <w:rFonts w:eastAsia="SimSun"/>
                <w:b w:val="0"/>
                <w:bCs/>
              </w:rPr>
              <w:tab/>
              <w:t>M</w:t>
            </w:r>
          </w:p>
        </w:tc>
      </w:tr>
      <w:tr w:rsidR="00437FE2" w:rsidRPr="003A37F6" w14:paraId="1552CA3D" w14:textId="77777777" w:rsidTr="000834F9">
        <w:trPr>
          <w:cantSplit/>
          <w:trHeight w:val="546"/>
        </w:trPr>
        <w:tc>
          <w:tcPr>
            <w:tcW w:w="2122" w:type="dxa"/>
            <w:tcBorders>
              <w:top w:val="single" w:sz="4" w:space="0" w:color="auto"/>
              <w:left w:val="single" w:sz="4" w:space="0" w:color="auto"/>
              <w:bottom w:val="single" w:sz="4" w:space="0" w:color="auto"/>
              <w:right w:val="single" w:sz="4" w:space="0" w:color="auto"/>
            </w:tcBorders>
            <w:vAlign w:val="center"/>
            <w:hideMark/>
          </w:tcPr>
          <w:p w14:paraId="1FAF0F14" w14:textId="77777777" w:rsidR="00437FE2" w:rsidRPr="003A37F6" w:rsidRDefault="00437FE2" w:rsidP="006359DA">
            <w:pPr>
              <w:spacing w:after="120"/>
              <w:rPr>
                <w:rFonts w:eastAsia="Times New Roman" w:cs="Calibri"/>
                <w:b/>
                <w:szCs w:val="20"/>
              </w:rPr>
            </w:pPr>
            <w:r w:rsidRPr="003A37F6">
              <w:rPr>
                <w:rFonts w:eastAsia="Times New Roman" w:cs="Calibri"/>
                <w:b/>
                <w:szCs w:val="20"/>
              </w:rPr>
              <w:t>Accredited from:</w:t>
            </w:r>
          </w:p>
        </w:tc>
        <w:tc>
          <w:tcPr>
            <w:tcW w:w="6968" w:type="dxa"/>
            <w:tcBorders>
              <w:top w:val="single" w:sz="4" w:space="0" w:color="auto"/>
              <w:left w:val="single" w:sz="4" w:space="0" w:color="auto"/>
              <w:bottom w:val="single" w:sz="4" w:space="0" w:color="auto"/>
              <w:right w:val="single" w:sz="4" w:space="0" w:color="auto"/>
            </w:tcBorders>
            <w:vAlign w:val="center"/>
            <w:hideMark/>
          </w:tcPr>
          <w:p w14:paraId="19E22FDC" w14:textId="612C23A8" w:rsidR="00437FE2" w:rsidRPr="003A37F6" w:rsidRDefault="00437FE2" w:rsidP="0010395E">
            <w:pPr>
              <w:spacing w:after="120"/>
              <w:rPr>
                <w:rFonts w:eastAsia="Times New Roman"/>
                <w:szCs w:val="20"/>
              </w:rPr>
            </w:pPr>
            <w:r w:rsidRPr="003A37F6">
              <w:rPr>
                <w:rFonts w:eastAsia="Times New Roman"/>
                <w:szCs w:val="20"/>
              </w:rPr>
              <w:t>20</w:t>
            </w:r>
            <w:r w:rsidR="00D727E5">
              <w:rPr>
                <w:rFonts w:eastAsia="Times New Roman"/>
                <w:szCs w:val="20"/>
              </w:rPr>
              <w:t>26</w:t>
            </w:r>
          </w:p>
        </w:tc>
      </w:tr>
      <w:bookmarkEnd w:id="152"/>
      <w:bookmarkEnd w:id="33"/>
      <w:bookmarkEnd w:id="101"/>
      <w:bookmarkEnd w:id="102"/>
      <w:bookmarkEnd w:id="103"/>
      <w:bookmarkEnd w:id="104"/>
      <w:bookmarkEnd w:id="105"/>
      <w:bookmarkEnd w:id="139"/>
      <w:bookmarkEnd w:id="150"/>
      <w:bookmarkEnd w:id="153"/>
    </w:tbl>
    <w:p w14:paraId="7A81B645" w14:textId="77777777" w:rsidR="00437FE2" w:rsidRPr="00137652" w:rsidRDefault="00437FE2" w:rsidP="004722E5">
      <w:pPr>
        <w:spacing w:after="120"/>
      </w:pPr>
    </w:p>
    <w:sectPr w:rsidR="00437FE2" w:rsidRPr="00137652" w:rsidSect="009079AF">
      <w:headerReference w:type="even" r:id="rId19"/>
      <w:headerReference w:type="default" r:id="rId20"/>
      <w:footerReference w:type="default" r:id="rId21"/>
      <w:headerReference w:type="first" r:id="rId22"/>
      <w:pgSz w:w="11906" w:h="16838"/>
      <w:pgMar w:top="851" w:right="1133" w:bottom="851" w:left="851" w:header="284" w:footer="4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86856" w14:textId="77777777" w:rsidR="00FF57EF" w:rsidRDefault="00FF57EF" w:rsidP="007E6AC8">
      <w:r>
        <w:separator/>
      </w:r>
    </w:p>
    <w:p w14:paraId="6ED783E1" w14:textId="77777777" w:rsidR="00FF57EF" w:rsidRDefault="00FF57EF"/>
  </w:endnote>
  <w:endnote w:type="continuationSeparator" w:id="0">
    <w:p w14:paraId="4990ED43" w14:textId="77777777" w:rsidR="00FF57EF" w:rsidRDefault="00FF57EF" w:rsidP="007E6AC8">
      <w:r>
        <w:continuationSeparator/>
      </w:r>
    </w:p>
    <w:p w14:paraId="57EAF982" w14:textId="77777777" w:rsidR="00FF57EF" w:rsidRDefault="00FF57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E5F1" w14:textId="69F7CB8B" w:rsidR="00CA1EEA" w:rsidRDefault="00CA1EEA">
    <w:pPr>
      <w:pStyle w:val="Footer"/>
    </w:pPr>
    <w:r>
      <w:t>Updated 11</w:t>
    </w:r>
    <w:r w:rsidR="009D55BD">
      <w:t>.02.2026</w:t>
    </w:r>
  </w:p>
  <w:p w14:paraId="0A18075A" w14:textId="0B72895A" w:rsidR="00FF57EF" w:rsidRPr="00915346" w:rsidRDefault="00FF57EF" w:rsidP="00915346">
    <w:pPr>
      <w:pStyle w:val="Footer"/>
      <w:jc w:val="cen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272919"/>
      <w:docPartObj>
        <w:docPartGallery w:val="Page Numbers (Bottom of Page)"/>
        <w:docPartUnique/>
      </w:docPartObj>
    </w:sdtPr>
    <w:sdtEndPr>
      <w:rPr>
        <w:noProof/>
        <w:sz w:val="20"/>
        <w:szCs w:val="20"/>
      </w:rPr>
    </w:sdtEndPr>
    <w:sdtContent>
      <w:p w14:paraId="1886D46A" w14:textId="77777777" w:rsidR="00915346" w:rsidRPr="00915346" w:rsidRDefault="00915346" w:rsidP="00915346">
        <w:pPr>
          <w:pStyle w:val="Footer"/>
          <w:jc w:val="center"/>
          <w:rPr>
            <w:sz w:val="20"/>
            <w:szCs w:val="20"/>
          </w:rPr>
        </w:pPr>
        <w:r w:rsidRPr="00915346">
          <w:rPr>
            <w:sz w:val="20"/>
            <w:szCs w:val="20"/>
          </w:rPr>
          <w:fldChar w:fldCharType="begin"/>
        </w:r>
        <w:r w:rsidRPr="00915346">
          <w:rPr>
            <w:sz w:val="20"/>
            <w:szCs w:val="20"/>
          </w:rPr>
          <w:instrText xml:space="preserve"> PAGE   \* MERGEFORMAT </w:instrText>
        </w:r>
        <w:r w:rsidRPr="00915346">
          <w:rPr>
            <w:sz w:val="20"/>
            <w:szCs w:val="20"/>
          </w:rPr>
          <w:fldChar w:fldCharType="separate"/>
        </w:r>
        <w:r w:rsidRPr="00915346">
          <w:rPr>
            <w:noProof/>
            <w:sz w:val="20"/>
            <w:szCs w:val="20"/>
          </w:rPr>
          <w:t>2</w:t>
        </w:r>
        <w:r w:rsidRPr="00915346">
          <w:rPr>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1696556"/>
      <w:docPartObj>
        <w:docPartGallery w:val="Page Numbers (Bottom of Page)"/>
        <w:docPartUnique/>
      </w:docPartObj>
    </w:sdtPr>
    <w:sdtEndPr>
      <w:rPr>
        <w:noProof/>
        <w:sz w:val="20"/>
        <w:szCs w:val="20"/>
      </w:rPr>
    </w:sdtEndPr>
    <w:sdtContent>
      <w:p w14:paraId="4BD45586" w14:textId="0F5EE473" w:rsidR="00621148" w:rsidRPr="00803035" w:rsidRDefault="00621148">
        <w:pPr>
          <w:pStyle w:val="Footer"/>
          <w:jc w:val="center"/>
          <w:rPr>
            <w:sz w:val="20"/>
            <w:szCs w:val="20"/>
          </w:rPr>
        </w:pPr>
        <w:r w:rsidRPr="00803035">
          <w:rPr>
            <w:sz w:val="20"/>
            <w:szCs w:val="20"/>
          </w:rPr>
          <w:fldChar w:fldCharType="begin"/>
        </w:r>
        <w:r w:rsidRPr="00803035">
          <w:rPr>
            <w:sz w:val="20"/>
            <w:szCs w:val="20"/>
          </w:rPr>
          <w:instrText xml:space="preserve"> PAGE   \* MERGEFORMAT </w:instrText>
        </w:r>
        <w:r w:rsidRPr="00803035">
          <w:rPr>
            <w:sz w:val="20"/>
            <w:szCs w:val="20"/>
          </w:rPr>
          <w:fldChar w:fldCharType="separate"/>
        </w:r>
        <w:r w:rsidRPr="00803035">
          <w:rPr>
            <w:noProof/>
            <w:sz w:val="20"/>
            <w:szCs w:val="20"/>
          </w:rPr>
          <w:t>2</w:t>
        </w:r>
        <w:r w:rsidRPr="00803035">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444BD" w14:textId="77777777" w:rsidR="00FF57EF" w:rsidRDefault="00FF57EF" w:rsidP="007E6AC8">
      <w:r>
        <w:separator/>
      </w:r>
    </w:p>
    <w:p w14:paraId="2B5DE7D8" w14:textId="77777777" w:rsidR="00FF57EF" w:rsidRDefault="00FF57EF"/>
  </w:footnote>
  <w:footnote w:type="continuationSeparator" w:id="0">
    <w:p w14:paraId="67BCDAA8" w14:textId="77777777" w:rsidR="00FF57EF" w:rsidRDefault="00FF57EF" w:rsidP="007E6AC8">
      <w:r>
        <w:continuationSeparator/>
      </w:r>
    </w:p>
    <w:p w14:paraId="531D51F8" w14:textId="77777777" w:rsidR="00FF57EF" w:rsidRDefault="00FF57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706FB" w14:textId="77777777" w:rsidR="00FF57EF" w:rsidRDefault="00FF57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EC3CE" w14:textId="30E058AD" w:rsidR="00FF57EF" w:rsidRPr="00BF4AAB" w:rsidRDefault="005856FE" w:rsidP="00116CE6">
    <w:pPr>
      <w:pStyle w:val="Header"/>
      <w:rPr>
        <w:i/>
        <w:iCs/>
        <w:color w:val="002060"/>
        <w:sz w:val="18"/>
        <w:szCs w:val="18"/>
      </w:rPr>
    </w:pPr>
    <w:r w:rsidRPr="00BF4AAB">
      <w:rPr>
        <w:i/>
        <w:iCs/>
        <w:color w:val="002060"/>
        <w:sz w:val="18"/>
        <w:szCs w:val="18"/>
      </w:rPr>
      <w:t>Exercise Science A/T/M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5CA0" w14:textId="77777777" w:rsidR="00FF57EF" w:rsidRDefault="00FF57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5604B" w14:textId="77777777" w:rsidR="00FF57EF" w:rsidRDefault="00FF57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4DA51" w14:textId="26B49764" w:rsidR="00621148" w:rsidRPr="00BF4AAB" w:rsidRDefault="005856FE" w:rsidP="005856FE">
    <w:pPr>
      <w:pStyle w:val="Header"/>
      <w:rPr>
        <w:i/>
        <w:iCs/>
        <w:color w:val="002060"/>
        <w:sz w:val="18"/>
        <w:szCs w:val="18"/>
      </w:rPr>
    </w:pPr>
    <w:r w:rsidRPr="00BF4AAB">
      <w:rPr>
        <w:i/>
        <w:iCs/>
        <w:color w:val="002060"/>
        <w:sz w:val="18"/>
        <w:szCs w:val="18"/>
      </w:rPr>
      <w:t>Exercise Science A/T/M</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C7D6" w14:textId="77777777" w:rsidR="00FF57EF" w:rsidRDefault="00FF57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34E830A"/>
    <w:lvl w:ilvl="0">
      <w:start w:val="1"/>
      <w:numFmt w:val="bullet"/>
      <w:pStyle w:val="ListBulletintable"/>
      <w:lvlText w:val=""/>
      <w:lvlJc w:val="left"/>
      <w:pPr>
        <w:ind w:left="644" w:hanging="360"/>
      </w:pPr>
      <w:rPr>
        <w:rFonts w:ascii="Symbol" w:hAnsi="Symbol" w:hint="default"/>
        <w:sz w:val="22"/>
        <w:szCs w:val="22"/>
      </w:rPr>
    </w:lvl>
  </w:abstractNum>
  <w:abstractNum w:abstractNumId="1" w15:restartNumberingAfterBreak="0">
    <w:nsid w:val="002247CE"/>
    <w:multiLevelType w:val="hybridMultilevel"/>
    <w:tmpl w:val="0494D974"/>
    <w:lvl w:ilvl="0" w:tplc="C5D87B4E">
      <w:start w:val="1"/>
      <w:numFmt w:val="bullet"/>
      <w:lvlText w:val=""/>
      <w:lvlJc w:val="left"/>
      <w:pPr>
        <w:tabs>
          <w:tab w:val="num" w:pos="720"/>
        </w:tabs>
        <w:ind w:left="720" w:hanging="360"/>
      </w:pPr>
      <w:rPr>
        <w:rFonts w:ascii="Symbol" w:hAnsi="Symbol" w:hint="default"/>
        <w:sz w:val="16"/>
        <w:szCs w:val="16"/>
      </w:rPr>
    </w:lvl>
    <w:lvl w:ilvl="1" w:tplc="01346AD8">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456F75"/>
    <w:multiLevelType w:val="hybridMultilevel"/>
    <w:tmpl w:val="B1D60A4E"/>
    <w:lvl w:ilvl="0" w:tplc="9BC68E1A">
      <w:start w:val="1"/>
      <w:numFmt w:val="bullet"/>
      <w:pStyle w:val="ListBullet8ptTable"/>
      <w:lvlText w:val=""/>
      <w:lvlJc w:val="left"/>
      <w:pPr>
        <w:ind w:left="36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B64F18"/>
    <w:multiLevelType w:val="hybridMultilevel"/>
    <w:tmpl w:val="35822320"/>
    <w:lvl w:ilvl="0" w:tplc="E5B01AEE">
      <w:start w:val="1"/>
      <w:numFmt w:val="bullet"/>
      <w:pStyle w:val="ListBullets"/>
      <w:lvlText w:val=""/>
      <w:lvlJc w:val="left"/>
      <w:pPr>
        <w:ind w:left="720" w:hanging="360"/>
      </w:pPr>
      <w:rPr>
        <w:rFonts w:ascii="Symbol" w:eastAsia="Times New Roman" w:hAnsi="Symbol"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06CD2"/>
    <w:multiLevelType w:val="hybridMultilevel"/>
    <w:tmpl w:val="F98CF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F71A57"/>
    <w:multiLevelType w:val="hybridMultilevel"/>
    <w:tmpl w:val="5B80B89C"/>
    <w:lvl w:ilvl="0" w:tplc="FBE8A844">
      <w:start w:val="1"/>
      <w:numFmt w:val="bullet"/>
      <w:pStyle w:val="TableListBullet11pt"/>
      <w:lvlText w:val=""/>
      <w:lvlJc w:val="left"/>
      <w:pPr>
        <w:ind w:left="890" w:hanging="360"/>
      </w:pPr>
      <w:rPr>
        <w:rFonts w:ascii="Symbol" w:hAnsi="Symbol" w:hint="default"/>
        <w:sz w:val="22"/>
        <w:szCs w:val="22"/>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6" w15:restartNumberingAfterBreak="0">
    <w:nsid w:val="189550A9"/>
    <w:multiLevelType w:val="hybridMultilevel"/>
    <w:tmpl w:val="C19AA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D74FED"/>
    <w:multiLevelType w:val="hybridMultilevel"/>
    <w:tmpl w:val="138A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7544A5"/>
    <w:multiLevelType w:val="hybridMultilevel"/>
    <w:tmpl w:val="4A5E856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9A81789"/>
    <w:multiLevelType w:val="hybridMultilevel"/>
    <w:tmpl w:val="11506E5C"/>
    <w:lvl w:ilvl="0" w:tplc="64B858F0">
      <w:start w:val="1"/>
      <w:numFmt w:val="bullet"/>
      <w:pStyle w:val="ListBullet8ptTable8p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79456CA"/>
    <w:multiLevelType w:val="hybridMultilevel"/>
    <w:tmpl w:val="DA882280"/>
    <w:lvl w:ilvl="0" w:tplc="F40897E0">
      <w:start w:val="1"/>
      <w:numFmt w:val="bullet"/>
      <w:pStyle w:val="TableTextListBullets"/>
      <w:lvlText w:val=""/>
      <w:lvlJc w:val="left"/>
      <w:pPr>
        <w:ind w:left="530" w:hanging="360"/>
      </w:pPr>
      <w:rPr>
        <w:rFonts w:ascii="Symbol" w:hAnsi="Symbol"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1" w15:restartNumberingAfterBreak="0">
    <w:nsid w:val="72DE7833"/>
    <w:multiLevelType w:val="multilevel"/>
    <w:tmpl w:val="25D22E6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7EC821E2"/>
    <w:multiLevelType w:val="hybridMultilevel"/>
    <w:tmpl w:val="E2BE21A0"/>
    <w:lvl w:ilvl="0" w:tplc="6E981542">
      <w:start w:val="1"/>
      <w:numFmt w:val="bullet"/>
      <w:pStyle w:val="List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2025284957">
    <w:abstractNumId w:val="0"/>
  </w:num>
  <w:num w:numId="2" w16cid:durableId="460152341">
    <w:abstractNumId w:val="3"/>
  </w:num>
  <w:num w:numId="3" w16cid:durableId="136342382">
    <w:abstractNumId w:val="1"/>
  </w:num>
  <w:num w:numId="4" w16cid:durableId="1091969553">
    <w:abstractNumId w:val="2"/>
  </w:num>
  <w:num w:numId="5" w16cid:durableId="1616910470">
    <w:abstractNumId w:val="12"/>
  </w:num>
  <w:num w:numId="6" w16cid:durableId="1318875395">
    <w:abstractNumId w:val="10"/>
  </w:num>
  <w:num w:numId="7" w16cid:durableId="246160940">
    <w:abstractNumId w:val="9"/>
  </w:num>
  <w:num w:numId="8" w16cid:durableId="155146820">
    <w:abstractNumId w:val="8"/>
  </w:num>
  <w:num w:numId="9" w16cid:durableId="538736876">
    <w:abstractNumId w:val="5"/>
  </w:num>
  <w:num w:numId="10" w16cid:durableId="2035223567">
    <w:abstractNumId w:val="11"/>
  </w:num>
  <w:num w:numId="11" w16cid:durableId="188371302">
    <w:abstractNumId w:val="4"/>
  </w:num>
  <w:num w:numId="12" w16cid:durableId="2046371436">
    <w:abstractNumId w:val="7"/>
  </w:num>
  <w:num w:numId="13" w16cid:durableId="1267038276">
    <w:abstractNumId w:val="6"/>
  </w:num>
  <w:num w:numId="14" w16cid:durableId="1678655394">
    <w:abstractNumId w:val="0"/>
  </w:num>
  <w:num w:numId="15" w16cid:durableId="141967483">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62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D3"/>
    <w:rsid w:val="000021A7"/>
    <w:rsid w:val="0000276B"/>
    <w:rsid w:val="00002A95"/>
    <w:rsid w:val="000030C6"/>
    <w:rsid w:val="000032FA"/>
    <w:rsid w:val="00003FBF"/>
    <w:rsid w:val="000041C0"/>
    <w:rsid w:val="00004987"/>
    <w:rsid w:val="00004D6C"/>
    <w:rsid w:val="00005299"/>
    <w:rsid w:val="0000697F"/>
    <w:rsid w:val="00006ACD"/>
    <w:rsid w:val="0000757D"/>
    <w:rsid w:val="0001044C"/>
    <w:rsid w:val="000113F3"/>
    <w:rsid w:val="000129BF"/>
    <w:rsid w:val="00012DC6"/>
    <w:rsid w:val="00013150"/>
    <w:rsid w:val="00013174"/>
    <w:rsid w:val="00013444"/>
    <w:rsid w:val="00013F3C"/>
    <w:rsid w:val="000144F3"/>
    <w:rsid w:val="000146CC"/>
    <w:rsid w:val="00015B3F"/>
    <w:rsid w:val="0001661D"/>
    <w:rsid w:val="00016DD3"/>
    <w:rsid w:val="000170A4"/>
    <w:rsid w:val="000170EE"/>
    <w:rsid w:val="000225C2"/>
    <w:rsid w:val="000228B7"/>
    <w:rsid w:val="00022E71"/>
    <w:rsid w:val="0002357C"/>
    <w:rsid w:val="00024BBF"/>
    <w:rsid w:val="00025FAB"/>
    <w:rsid w:val="00026142"/>
    <w:rsid w:val="00027498"/>
    <w:rsid w:val="00027EAF"/>
    <w:rsid w:val="0003036A"/>
    <w:rsid w:val="00030E80"/>
    <w:rsid w:val="000318A6"/>
    <w:rsid w:val="00031D19"/>
    <w:rsid w:val="00031E21"/>
    <w:rsid w:val="0003280D"/>
    <w:rsid w:val="00033897"/>
    <w:rsid w:val="00033E8C"/>
    <w:rsid w:val="00034668"/>
    <w:rsid w:val="000348FF"/>
    <w:rsid w:val="00036D79"/>
    <w:rsid w:val="00036F01"/>
    <w:rsid w:val="000374B9"/>
    <w:rsid w:val="00037879"/>
    <w:rsid w:val="00037B40"/>
    <w:rsid w:val="00040A00"/>
    <w:rsid w:val="00041F3B"/>
    <w:rsid w:val="00042440"/>
    <w:rsid w:val="000426CC"/>
    <w:rsid w:val="000437D9"/>
    <w:rsid w:val="00043A7E"/>
    <w:rsid w:val="000445E4"/>
    <w:rsid w:val="00044609"/>
    <w:rsid w:val="00044615"/>
    <w:rsid w:val="00044BDC"/>
    <w:rsid w:val="00044CFD"/>
    <w:rsid w:val="0004567D"/>
    <w:rsid w:val="00046114"/>
    <w:rsid w:val="00050476"/>
    <w:rsid w:val="00052E53"/>
    <w:rsid w:val="0005359C"/>
    <w:rsid w:val="00053960"/>
    <w:rsid w:val="00053981"/>
    <w:rsid w:val="00054237"/>
    <w:rsid w:val="0005424C"/>
    <w:rsid w:val="00054B25"/>
    <w:rsid w:val="00054BC7"/>
    <w:rsid w:val="00054DD5"/>
    <w:rsid w:val="0005512F"/>
    <w:rsid w:val="0005565C"/>
    <w:rsid w:val="00055DC8"/>
    <w:rsid w:val="00056D46"/>
    <w:rsid w:val="00056E0C"/>
    <w:rsid w:val="00057146"/>
    <w:rsid w:val="00060102"/>
    <w:rsid w:val="000602A0"/>
    <w:rsid w:val="000608BC"/>
    <w:rsid w:val="00061C4D"/>
    <w:rsid w:val="00062013"/>
    <w:rsid w:val="000623A0"/>
    <w:rsid w:val="00062417"/>
    <w:rsid w:val="000631AE"/>
    <w:rsid w:val="00064112"/>
    <w:rsid w:val="00064682"/>
    <w:rsid w:val="00064DD4"/>
    <w:rsid w:val="00067AE7"/>
    <w:rsid w:val="0007008E"/>
    <w:rsid w:val="00070871"/>
    <w:rsid w:val="000726B5"/>
    <w:rsid w:val="00073BAA"/>
    <w:rsid w:val="00074237"/>
    <w:rsid w:val="00074690"/>
    <w:rsid w:val="0007483C"/>
    <w:rsid w:val="00074D5D"/>
    <w:rsid w:val="00075200"/>
    <w:rsid w:val="00075C47"/>
    <w:rsid w:val="00076181"/>
    <w:rsid w:val="00076BFD"/>
    <w:rsid w:val="000773F1"/>
    <w:rsid w:val="00080C35"/>
    <w:rsid w:val="00080DC9"/>
    <w:rsid w:val="00081DF1"/>
    <w:rsid w:val="00084126"/>
    <w:rsid w:val="0008420C"/>
    <w:rsid w:val="00084E5F"/>
    <w:rsid w:val="0008537F"/>
    <w:rsid w:val="00085766"/>
    <w:rsid w:val="00086741"/>
    <w:rsid w:val="00086830"/>
    <w:rsid w:val="00087008"/>
    <w:rsid w:val="00087020"/>
    <w:rsid w:val="00087561"/>
    <w:rsid w:val="00090332"/>
    <w:rsid w:val="00090C9A"/>
    <w:rsid w:val="000935F9"/>
    <w:rsid w:val="00093BD3"/>
    <w:rsid w:val="00093F17"/>
    <w:rsid w:val="0009432D"/>
    <w:rsid w:val="000955AA"/>
    <w:rsid w:val="000956F8"/>
    <w:rsid w:val="00095B07"/>
    <w:rsid w:val="00096E24"/>
    <w:rsid w:val="00097F93"/>
    <w:rsid w:val="000A07AC"/>
    <w:rsid w:val="000A0F16"/>
    <w:rsid w:val="000A0F21"/>
    <w:rsid w:val="000A196F"/>
    <w:rsid w:val="000A20D5"/>
    <w:rsid w:val="000A3A9D"/>
    <w:rsid w:val="000A4C6D"/>
    <w:rsid w:val="000A5537"/>
    <w:rsid w:val="000A669E"/>
    <w:rsid w:val="000A76D0"/>
    <w:rsid w:val="000A78D9"/>
    <w:rsid w:val="000A7DEB"/>
    <w:rsid w:val="000B099D"/>
    <w:rsid w:val="000B159E"/>
    <w:rsid w:val="000B15A9"/>
    <w:rsid w:val="000B30AE"/>
    <w:rsid w:val="000B3A34"/>
    <w:rsid w:val="000B3B47"/>
    <w:rsid w:val="000B3F4C"/>
    <w:rsid w:val="000B5000"/>
    <w:rsid w:val="000B528F"/>
    <w:rsid w:val="000B6D20"/>
    <w:rsid w:val="000B7885"/>
    <w:rsid w:val="000C1BAC"/>
    <w:rsid w:val="000C20EA"/>
    <w:rsid w:val="000C2837"/>
    <w:rsid w:val="000C2A7E"/>
    <w:rsid w:val="000C2E27"/>
    <w:rsid w:val="000C3231"/>
    <w:rsid w:val="000C5026"/>
    <w:rsid w:val="000C54FB"/>
    <w:rsid w:val="000C5B1D"/>
    <w:rsid w:val="000C5F15"/>
    <w:rsid w:val="000C5FEA"/>
    <w:rsid w:val="000C6417"/>
    <w:rsid w:val="000C6924"/>
    <w:rsid w:val="000C6D86"/>
    <w:rsid w:val="000C6E96"/>
    <w:rsid w:val="000D0538"/>
    <w:rsid w:val="000D0C0C"/>
    <w:rsid w:val="000D12FB"/>
    <w:rsid w:val="000D1D60"/>
    <w:rsid w:val="000D1E20"/>
    <w:rsid w:val="000D2192"/>
    <w:rsid w:val="000D311E"/>
    <w:rsid w:val="000D3931"/>
    <w:rsid w:val="000D3DD2"/>
    <w:rsid w:val="000D42FC"/>
    <w:rsid w:val="000D43D4"/>
    <w:rsid w:val="000D472C"/>
    <w:rsid w:val="000D5173"/>
    <w:rsid w:val="000D5342"/>
    <w:rsid w:val="000D5B36"/>
    <w:rsid w:val="000D710C"/>
    <w:rsid w:val="000D759C"/>
    <w:rsid w:val="000D7FCA"/>
    <w:rsid w:val="000E0511"/>
    <w:rsid w:val="000E0545"/>
    <w:rsid w:val="000E0949"/>
    <w:rsid w:val="000E0B9F"/>
    <w:rsid w:val="000E22C3"/>
    <w:rsid w:val="000E2352"/>
    <w:rsid w:val="000E2B65"/>
    <w:rsid w:val="000E3BAA"/>
    <w:rsid w:val="000E3BAF"/>
    <w:rsid w:val="000E4BA5"/>
    <w:rsid w:val="000E582D"/>
    <w:rsid w:val="000E61CF"/>
    <w:rsid w:val="000E7760"/>
    <w:rsid w:val="000F1C6C"/>
    <w:rsid w:val="000F1D66"/>
    <w:rsid w:val="000F26EA"/>
    <w:rsid w:val="000F342E"/>
    <w:rsid w:val="000F35FE"/>
    <w:rsid w:val="000F3714"/>
    <w:rsid w:val="000F403B"/>
    <w:rsid w:val="000F5B01"/>
    <w:rsid w:val="000F5C82"/>
    <w:rsid w:val="000F5FBD"/>
    <w:rsid w:val="000F769D"/>
    <w:rsid w:val="00101E8B"/>
    <w:rsid w:val="00102CB3"/>
    <w:rsid w:val="0010371F"/>
    <w:rsid w:val="0010395E"/>
    <w:rsid w:val="0010552F"/>
    <w:rsid w:val="00105E0A"/>
    <w:rsid w:val="0010635B"/>
    <w:rsid w:val="0010640C"/>
    <w:rsid w:val="0010684D"/>
    <w:rsid w:val="001068EA"/>
    <w:rsid w:val="00106D02"/>
    <w:rsid w:val="00106EB6"/>
    <w:rsid w:val="001071E5"/>
    <w:rsid w:val="001109A6"/>
    <w:rsid w:val="001118CA"/>
    <w:rsid w:val="00113150"/>
    <w:rsid w:val="001135E1"/>
    <w:rsid w:val="0011371A"/>
    <w:rsid w:val="00113EF5"/>
    <w:rsid w:val="00114496"/>
    <w:rsid w:val="001145E5"/>
    <w:rsid w:val="001157E7"/>
    <w:rsid w:val="0011587B"/>
    <w:rsid w:val="00115A2D"/>
    <w:rsid w:val="00116920"/>
    <w:rsid w:val="00116B17"/>
    <w:rsid w:val="00116CE6"/>
    <w:rsid w:val="00120103"/>
    <w:rsid w:val="00120198"/>
    <w:rsid w:val="00120CDB"/>
    <w:rsid w:val="001210C6"/>
    <w:rsid w:val="001213A4"/>
    <w:rsid w:val="001228C7"/>
    <w:rsid w:val="001229D2"/>
    <w:rsid w:val="0012350A"/>
    <w:rsid w:val="00123728"/>
    <w:rsid w:val="0012374D"/>
    <w:rsid w:val="00124EE3"/>
    <w:rsid w:val="00124F1A"/>
    <w:rsid w:val="001251BC"/>
    <w:rsid w:val="001257C9"/>
    <w:rsid w:val="001257D1"/>
    <w:rsid w:val="00125CC9"/>
    <w:rsid w:val="00125D65"/>
    <w:rsid w:val="0012615A"/>
    <w:rsid w:val="001269C0"/>
    <w:rsid w:val="00127477"/>
    <w:rsid w:val="00130E53"/>
    <w:rsid w:val="001311CF"/>
    <w:rsid w:val="001328C8"/>
    <w:rsid w:val="001332B8"/>
    <w:rsid w:val="00133D57"/>
    <w:rsid w:val="001340FD"/>
    <w:rsid w:val="001346D6"/>
    <w:rsid w:val="00134A16"/>
    <w:rsid w:val="00134A3F"/>
    <w:rsid w:val="00134C3D"/>
    <w:rsid w:val="00134FD2"/>
    <w:rsid w:val="00135954"/>
    <w:rsid w:val="00135977"/>
    <w:rsid w:val="00136ED1"/>
    <w:rsid w:val="0013720E"/>
    <w:rsid w:val="00137433"/>
    <w:rsid w:val="00137652"/>
    <w:rsid w:val="0013765E"/>
    <w:rsid w:val="00137C45"/>
    <w:rsid w:val="00140175"/>
    <w:rsid w:val="00140B1D"/>
    <w:rsid w:val="00140DCC"/>
    <w:rsid w:val="00141E0E"/>
    <w:rsid w:val="00141E28"/>
    <w:rsid w:val="00142BEB"/>
    <w:rsid w:val="00142C35"/>
    <w:rsid w:val="00142D21"/>
    <w:rsid w:val="00142D43"/>
    <w:rsid w:val="00143E06"/>
    <w:rsid w:val="001449D0"/>
    <w:rsid w:val="00146025"/>
    <w:rsid w:val="00147D87"/>
    <w:rsid w:val="00150F38"/>
    <w:rsid w:val="0015199C"/>
    <w:rsid w:val="00152740"/>
    <w:rsid w:val="00152C1E"/>
    <w:rsid w:val="00153194"/>
    <w:rsid w:val="00153368"/>
    <w:rsid w:val="00153444"/>
    <w:rsid w:val="00157867"/>
    <w:rsid w:val="001579EF"/>
    <w:rsid w:val="00157EBA"/>
    <w:rsid w:val="001608BB"/>
    <w:rsid w:val="00161260"/>
    <w:rsid w:val="00162BA6"/>
    <w:rsid w:val="00162D58"/>
    <w:rsid w:val="00162E6C"/>
    <w:rsid w:val="00162EC4"/>
    <w:rsid w:val="00162ED0"/>
    <w:rsid w:val="00163894"/>
    <w:rsid w:val="001639C8"/>
    <w:rsid w:val="00163A7D"/>
    <w:rsid w:val="00164640"/>
    <w:rsid w:val="00164AB4"/>
    <w:rsid w:val="00164C92"/>
    <w:rsid w:val="00165882"/>
    <w:rsid w:val="00165EBD"/>
    <w:rsid w:val="00166AD8"/>
    <w:rsid w:val="00167A34"/>
    <w:rsid w:val="00167EAC"/>
    <w:rsid w:val="001702F0"/>
    <w:rsid w:val="00171B79"/>
    <w:rsid w:val="00171C23"/>
    <w:rsid w:val="00171F67"/>
    <w:rsid w:val="00172200"/>
    <w:rsid w:val="001731A1"/>
    <w:rsid w:val="001743FC"/>
    <w:rsid w:val="00174A2D"/>
    <w:rsid w:val="00174F91"/>
    <w:rsid w:val="00175DF2"/>
    <w:rsid w:val="00176E16"/>
    <w:rsid w:val="00176E80"/>
    <w:rsid w:val="00177113"/>
    <w:rsid w:val="00177303"/>
    <w:rsid w:val="00177961"/>
    <w:rsid w:val="001812BA"/>
    <w:rsid w:val="0018256A"/>
    <w:rsid w:val="00182D22"/>
    <w:rsid w:val="00182E44"/>
    <w:rsid w:val="001837C1"/>
    <w:rsid w:val="00184140"/>
    <w:rsid w:val="00185DB7"/>
    <w:rsid w:val="001873AE"/>
    <w:rsid w:val="00187454"/>
    <w:rsid w:val="00187658"/>
    <w:rsid w:val="00187678"/>
    <w:rsid w:val="00187A26"/>
    <w:rsid w:val="001906C8"/>
    <w:rsid w:val="0019124C"/>
    <w:rsid w:val="0019182F"/>
    <w:rsid w:val="001925B8"/>
    <w:rsid w:val="00192D4A"/>
    <w:rsid w:val="00192D8D"/>
    <w:rsid w:val="001930E0"/>
    <w:rsid w:val="001936A9"/>
    <w:rsid w:val="0019428C"/>
    <w:rsid w:val="001965FE"/>
    <w:rsid w:val="0019679A"/>
    <w:rsid w:val="001A0088"/>
    <w:rsid w:val="001A1A2C"/>
    <w:rsid w:val="001A1D11"/>
    <w:rsid w:val="001A27A5"/>
    <w:rsid w:val="001A285E"/>
    <w:rsid w:val="001A330D"/>
    <w:rsid w:val="001A3427"/>
    <w:rsid w:val="001A3571"/>
    <w:rsid w:val="001A40D2"/>
    <w:rsid w:val="001A49D9"/>
    <w:rsid w:val="001A50AE"/>
    <w:rsid w:val="001A578D"/>
    <w:rsid w:val="001A581A"/>
    <w:rsid w:val="001A6659"/>
    <w:rsid w:val="001A7511"/>
    <w:rsid w:val="001B01EF"/>
    <w:rsid w:val="001B0902"/>
    <w:rsid w:val="001B17E5"/>
    <w:rsid w:val="001B1857"/>
    <w:rsid w:val="001B1DDD"/>
    <w:rsid w:val="001B2591"/>
    <w:rsid w:val="001B27B1"/>
    <w:rsid w:val="001B295C"/>
    <w:rsid w:val="001B299E"/>
    <w:rsid w:val="001B2C91"/>
    <w:rsid w:val="001B348A"/>
    <w:rsid w:val="001B3AD9"/>
    <w:rsid w:val="001B3CA7"/>
    <w:rsid w:val="001B3F40"/>
    <w:rsid w:val="001B44F0"/>
    <w:rsid w:val="001B45A8"/>
    <w:rsid w:val="001B4C79"/>
    <w:rsid w:val="001B59B7"/>
    <w:rsid w:val="001B68FA"/>
    <w:rsid w:val="001B779F"/>
    <w:rsid w:val="001C0E80"/>
    <w:rsid w:val="001C0E93"/>
    <w:rsid w:val="001C0FDB"/>
    <w:rsid w:val="001C1561"/>
    <w:rsid w:val="001C1D5E"/>
    <w:rsid w:val="001C1FFC"/>
    <w:rsid w:val="001C286F"/>
    <w:rsid w:val="001C34E1"/>
    <w:rsid w:val="001C3AF1"/>
    <w:rsid w:val="001C4860"/>
    <w:rsid w:val="001C4924"/>
    <w:rsid w:val="001C4C5A"/>
    <w:rsid w:val="001C5779"/>
    <w:rsid w:val="001C6F98"/>
    <w:rsid w:val="001C70A1"/>
    <w:rsid w:val="001C779C"/>
    <w:rsid w:val="001C7988"/>
    <w:rsid w:val="001D0EE9"/>
    <w:rsid w:val="001D0F2B"/>
    <w:rsid w:val="001D0F39"/>
    <w:rsid w:val="001D18B7"/>
    <w:rsid w:val="001D1CAF"/>
    <w:rsid w:val="001D2975"/>
    <w:rsid w:val="001D2E23"/>
    <w:rsid w:val="001D3E6F"/>
    <w:rsid w:val="001D5487"/>
    <w:rsid w:val="001D58DE"/>
    <w:rsid w:val="001D5BCC"/>
    <w:rsid w:val="001D7A9E"/>
    <w:rsid w:val="001E0881"/>
    <w:rsid w:val="001E0B66"/>
    <w:rsid w:val="001E1E88"/>
    <w:rsid w:val="001E2048"/>
    <w:rsid w:val="001E25F7"/>
    <w:rsid w:val="001E30A6"/>
    <w:rsid w:val="001E3561"/>
    <w:rsid w:val="001E49CE"/>
    <w:rsid w:val="001E5603"/>
    <w:rsid w:val="001E6C00"/>
    <w:rsid w:val="001E6CF5"/>
    <w:rsid w:val="001E7625"/>
    <w:rsid w:val="001E7A2A"/>
    <w:rsid w:val="001F0731"/>
    <w:rsid w:val="001F2435"/>
    <w:rsid w:val="001F2A61"/>
    <w:rsid w:val="001F2B7B"/>
    <w:rsid w:val="001F43FA"/>
    <w:rsid w:val="001F53C0"/>
    <w:rsid w:val="001F6845"/>
    <w:rsid w:val="001F6B15"/>
    <w:rsid w:val="001F7101"/>
    <w:rsid w:val="001F721A"/>
    <w:rsid w:val="001F783B"/>
    <w:rsid w:val="00200416"/>
    <w:rsid w:val="0020261A"/>
    <w:rsid w:val="002035A5"/>
    <w:rsid w:val="00203665"/>
    <w:rsid w:val="0020438E"/>
    <w:rsid w:val="00204F60"/>
    <w:rsid w:val="00205042"/>
    <w:rsid w:val="00205BB4"/>
    <w:rsid w:val="0020663D"/>
    <w:rsid w:val="00207BE2"/>
    <w:rsid w:val="00210374"/>
    <w:rsid w:val="00210C4E"/>
    <w:rsid w:val="00210E93"/>
    <w:rsid w:val="0021221B"/>
    <w:rsid w:val="002125DC"/>
    <w:rsid w:val="002127A7"/>
    <w:rsid w:val="00212AB3"/>
    <w:rsid w:val="00212CDF"/>
    <w:rsid w:val="00215A6F"/>
    <w:rsid w:val="00215C2E"/>
    <w:rsid w:val="002163C5"/>
    <w:rsid w:val="00216AAE"/>
    <w:rsid w:val="0022146D"/>
    <w:rsid w:val="002218AE"/>
    <w:rsid w:val="002222DB"/>
    <w:rsid w:val="00222DE1"/>
    <w:rsid w:val="00223A55"/>
    <w:rsid w:val="00223F29"/>
    <w:rsid w:val="0022435F"/>
    <w:rsid w:val="002246D1"/>
    <w:rsid w:val="00224D4A"/>
    <w:rsid w:val="0022513E"/>
    <w:rsid w:val="0022596E"/>
    <w:rsid w:val="00225CE8"/>
    <w:rsid w:val="00227012"/>
    <w:rsid w:val="00227659"/>
    <w:rsid w:val="00227E7F"/>
    <w:rsid w:val="00227FFC"/>
    <w:rsid w:val="00230A14"/>
    <w:rsid w:val="002317F9"/>
    <w:rsid w:val="0023288D"/>
    <w:rsid w:val="002328AE"/>
    <w:rsid w:val="00234CB6"/>
    <w:rsid w:val="00235488"/>
    <w:rsid w:val="0023615C"/>
    <w:rsid w:val="00240F66"/>
    <w:rsid w:val="00241B75"/>
    <w:rsid w:val="00242CC8"/>
    <w:rsid w:val="002431BF"/>
    <w:rsid w:val="0024388E"/>
    <w:rsid w:val="0024452D"/>
    <w:rsid w:val="0024458B"/>
    <w:rsid w:val="00244995"/>
    <w:rsid w:val="00244AC6"/>
    <w:rsid w:val="00244BD8"/>
    <w:rsid w:val="00244D5B"/>
    <w:rsid w:val="002455B3"/>
    <w:rsid w:val="002458AC"/>
    <w:rsid w:val="002464AE"/>
    <w:rsid w:val="0024690A"/>
    <w:rsid w:val="00246B01"/>
    <w:rsid w:val="00246FC3"/>
    <w:rsid w:val="00247773"/>
    <w:rsid w:val="00250902"/>
    <w:rsid w:val="00250F68"/>
    <w:rsid w:val="002511C2"/>
    <w:rsid w:val="00251F3B"/>
    <w:rsid w:val="00252003"/>
    <w:rsid w:val="002522F3"/>
    <w:rsid w:val="00252331"/>
    <w:rsid w:val="0025329A"/>
    <w:rsid w:val="002532B2"/>
    <w:rsid w:val="002534FA"/>
    <w:rsid w:val="00253ABF"/>
    <w:rsid w:val="00253AC8"/>
    <w:rsid w:val="00253B79"/>
    <w:rsid w:val="00253EAD"/>
    <w:rsid w:val="00254621"/>
    <w:rsid w:val="002561FD"/>
    <w:rsid w:val="00256367"/>
    <w:rsid w:val="002563F1"/>
    <w:rsid w:val="0025687E"/>
    <w:rsid w:val="00256910"/>
    <w:rsid w:val="00256FC1"/>
    <w:rsid w:val="0025701C"/>
    <w:rsid w:val="00257448"/>
    <w:rsid w:val="0025773B"/>
    <w:rsid w:val="0025776C"/>
    <w:rsid w:val="0025798D"/>
    <w:rsid w:val="00257E54"/>
    <w:rsid w:val="0026073B"/>
    <w:rsid w:val="0026082D"/>
    <w:rsid w:val="00260F5E"/>
    <w:rsid w:val="00261DCF"/>
    <w:rsid w:val="0026265E"/>
    <w:rsid w:val="00262A10"/>
    <w:rsid w:val="00262AB7"/>
    <w:rsid w:val="00263106"/>
    <w:rsid w:val="00263107"/>
    <w:rsid w:val="0026335F"/>
    <w:rsid w:val="00263A56"/>
    <w:rsid w:val="0026466A"/>
    <w:rsid w:val="00265267"/>
    <w:rsid w:val="00265511"/>
    <w:rsid w:val="002656D9"/>
    <w:rsid w:val="002658F2"/>
    <w:rsid w:val="002670C3"/>
    <w:rsid w:val="00270193"/>
    <w:rsid w:val="00270B25"/>
    <w:rsid w:val="00271604"/>
    <w:rsid w:val="002717D3"/>
    <w:rsid w:val="002747D4"/>
    <w:rsid w:val="00274992"/>
    <w:rsid w:val="00274A56"/>
    <w:rsid w:val="00274C86"/>
    <w:rsid w:val="0027502B"/>
    <w:rsid w:val="00277800"/>
    <w:rsid w:val="00281281"/>
    <w:rsid w:val="00281791"/>
    <w:rsid w:val="0028231F"/>
    <w:rsid w:val="00282CF9"/>
    <w:rsid w:val="00282FD5"/>
    <w:rsid w:val="00283918"/>
    <w:rsid w:val="00283B8C"/>
    <w:rsid w:val="00283C18"/>
    <w:rsid w:val="00284D9B"/>
    <w:rsid w:val="00286139"/>
    <w:rsid w:val="0028652A"/>
    <w:rsid w:val="0028711F"/>
    <w:rsid w:val="00287446"/>
    <w:rsid w:val="0029040A"/>
    <w:rsid w:val="00290D97"/>
    <w:rsid w:val="002920C8"/>
    <w:rsid w:val="00293198"/>
    <w:rsid w:val="00293567"/>
    <w:rsid w:val="0029367D"/>
    <w:rsid w:val="00294770"/>
    <w:rsid w:val="002947E0"/>
    <w:rsid w:val="00295575"/>
    <w:rsid w:val="002958F3"/>
    <w:rsid w:val="00295D5B"/>
    <w:rsid w:val="00296359"/>
    <w:rsid w:val="00297104"/>
    <w:rsid w:val="002975AA"/>
    <w:rsid w:val="002A12E6"/>
    <w:rsid w:val="002A33E0"/>
    <w:rsid w:val="002A3507"/>
    <w:rsid w:val="002A3673"/>
    <w:rsid w:val="002A3FC6"/>
    <w:rsid w:val="002A4748"/>
    <w:rsid w:val="002A49A3"/>
    <w:rsid w:val="002A61EF"/>
    <w:rsid w:val="002A62E5"/>
    <w:rsid w:val="002A7520"/>
    <w:rsid w:val="002A7578"/>
    <w:rsid w:val="002A7BBB"/>
    <w:rsid w:val="002A7BCD"/>
    <w:rsid w:val="002B089E"/>
    <w:rsid w:val="002B1898"/>
    <w:rsid w:val="002B18FB"/>
    <w:rsid w:val="002B2C58"/>
    <w:rsid w:val="002B30EC"/>
    <w:rsid w:val="002B381D"/>
    <w:rsid w:val="002B3B3E"/>
    <w:rsid w:val="002B40D5"/>
    <w:rsid w:val="002B4271"/>
    <w:rsid w:val="002B4B64"/>
    <w:rsid w:val="002B4BA9"/>
    <w:rsid w:val="002B50EC"/>
    <w:rsid w:val="002B5550"/>
    <w:rsid w:val="002B580B"/>
    <w:rsid w:val="002B639A"/>
    <w:rsid w:val="002B6A55"/>
    <w:rsid w:val="002C13F1"/>
    <w:rsid w:val="002C154F"/>
    <w:rsid w:val="002C336B"/>
    <w:rsid w:val="002C3F0D"/>
    <w:rsid w:val="002C40D8"/>
    <w:rsid w:val="002C4486"/>
    <w:rsid w:val="002C5325"/>
    <w:rsid w:val="002C553F"/>
    <w:rsid w:val="002C5EEC"/>
    <w:rsid w:val="002C611C"/>
    <w:rsid w:val="002C626A"/>
    <w:rsid w:val="002C6620"/>
    <w:rsid w:val="002C7206"/>
    <w:rsid w:val="002C7383"/>
    <w:rsid w:val="002C746D"/>
    <w:rsid w:val="002C7569"/>
    <w:rsid w:val="002C7A0E"/>
    <w:rsid w:val="002C7E26"/>
    <w:rsid w:val="002D01D3"/>
    <w:rsid w:val="002D097B"/>
    <w:rsid w:val="002D0F3E"/>
    <w:rsid w:val="002D0FD6"/>
    <w:rsid w:val="002D10DF"/>
    <w:rsid w:val="002D1DF4"/>
    <w:rsid w:val="002D1E97"/>
    <w:rsid w:val="002D2354"/>
    <w:rsid w:val="002D43FE"/>
    <w:rsid w:val="002D4FB2"/>
    <w:rsid w:val="002D5508"/>
    <w:rsid w:val="002D5667"/>
    <w:rsid w:val="002D5E29"/>
    <w:rsid w:val="002D6BC0"/>
    <w:rsid w:val="002D6DAC"/>
    <w:rsid w:val="002D6DD7"/>
    <w:rsid w:val="002D6E89"/>
    <w:rsid w:val="002D757E"/>
    <w:rsid w:val="002D7AFC"/>
    <w:rsid w:val="002E113F"/>
    <w:rsid w:val="002E24AC"/>
    <w:rsid w:val="002E31DD"/>
    <w:rsid w:val="002E352A"/>
    <w:rsid w:val="002E360E"/>
    <w:rsid w:val="002E3AA6"/>
    <w:rsid w:val="002E409D"/>
    <w:rsid w:val="002E588A"/>
    <w:rsid w:val="002E64E9"/>
    <w:rsid w:val="002E6B62"/>
    <w:rsid w:val="002E6EAE"/>
    <w:rsid w:val="002E6F21"/>
    <w:rsid w:val="002E7602"/>
    <w:rsid w:val="002E7A15"/>
    <w:rsid w:val="002F03F5"/>
    <w:rsid w:val="002F0AD6"/>
    <w:rsid w:val="002F1E60"/>
    <w:rsid w:val="002F1F78"/>
    <w:rsid w:val="002F1FBC"/>
    <w:rsid w:val="002F269E"/>
    <w:rsid w:val="002F341C"/>
    <w:rsid w:val="002F3F2F"/>
    <w:rsid w:val="002F406A"/>
    <w:rsid w:val="002F4712"/>
    <w:rsid w:val="002F4D85"/>
    <w:rsid w:val="002F5819"/>
    <w:rsid w:val="002F5A58"/>
    <w:rsid w:val="002F6D82"/>
    <w:rsid w:val="002F7765"/>
    <w:rsid w:val="00301663"/>
    <w:rsid w:val="00301788"/>
    <w:rsid w:val="00303B32"/>
    <w:rsid w:val="00303F41"/>
    <w:rsid w:val="00304950"/>
    <w:rsid w:val="00304CA6"/>
    <w:rsid w:val="00305665"/>
    <w:rsid w:val="00305D5D"/>
    <w:rsid w:val="00305F2E"/>
    <w:rsid w:val="003069BB"/>
    <w:rsid w:val="00306B38"/>
    <w:rsid w:val="00307845"/>
    <w:rsid w:val="00307B49"/>
    <w:rsid w:val="003116C5"/>
    <w:rsid w:val="00311B3B"/>
    <w:rsid w:val="00312258"/>
    <w:rsid w:val="00312410"/>
    <w:rsid w:val="003128FB"/>
    <w:rsid w:val="00313564"/>
    <w:rsid w:val="00313FA2"/>
    <w:rsid w:val="0031440F"/>
    <w:rsid w:val="00314FF0"/>
    <w:rsid w:val="00315CE6"/>
    <w:rsid w:val="00316157"/>
    <w:rsid w:val="0031692B"/>
    <w:rsid w:val="003174A3"/>
    <w:rsid w:val="00317E7A"/>
    <w:rsid w:val="003208C6"/>
    <w:rsid w:val="00320BB2"/>
    <w:rsid w:val="00320DB5"/>
    <w:rsid w:val="0032354E"/>
    <w:rsid w:val="00323A15"/>
    <w:rsid w:val="00324066"/>
    <w:rsid w:val="003242DB"/>
    <w:rsid w:val="00324752"/>
    <w:rsid w:val="0032495F"/>
    <w:rsid w:val="00324DD1"/>
    <w:rsid w:val="00324F96"/>
    <w:rsid w:val="0032504E"/>
    <w:rsid w:val="003251A8"/>
    <w:rsid w:val="0032529F"/>
    <w:rsid w:val="003252A3"/>
    <w:rsid w:val="00325AD7"/>
    <w:rsid w:val="00325C02"/>
    <w:rsid w:val="0032632B"/>
    <w:rsid w:val="00327327"/>
    <w:rsid w:val="00327DEB"/>
    <w:rsid w:val="003303C4"/>
    <w:rsid w:val="003313E3"/>
    <w:rsid w:val="00331973"/>
    <w:rsid w:val="00332074"/>
    <w:rsid w:val="003322C9"/>
    <w:rsid w:val="00332675"/>
    <w:rsid w:val="00332BF7"/>
    <w:rsid w:val="00333BAD"/>
    <w:rsid w:val="003343D2"/>
    <w:rsid w:val="0033474B"/>
    <w:rsid w:val="00334E2B"/>
    <w:rsid w:val="00335885"/>
    <w:rsid w:val="00335D1A"/>
    <w:rsid w:val="00335DFD"/>
    <w:rsid w:val="00335EC2"/>
    <w:rsid w:val="00336268"/>
    <w:rsid w:val="0033678A"/>
    <w:rsid w:val="00337A24"/>
    <w:rsid w:val="00337A2C"/>
    <w:rsid w:val="00340292"/>
    <w:rsid w:val="00341543"/>
    <w:rsid w:val="00341614"/>
    <w:rsid w:val="003418C1"/>
    <w:rsid w:val="00341D91"/>
    <w:rsid w:val="00344AC1"/>
    <w:rsid w:val="00344D27"/>
    <w:rsid w:val="00345DE9"/>
    <w:rsid w:val="00346E45"/>
    <w:rsid w:val="00350D1A"/>
    <w:rsid w:val="00351108"/>
    <w:rsid w:val="003514FD"/>
    <w:rsid w:val="003523DC"/>
    <w:rsid w:val="00354995"/>
    <w:rsid w:val="00356AE9"/>
    <w:rsid w:val="00356C87"/>
    <w:rsid w:val="003575B8"/>
    <w:rsid w:val="00357E32"/>
    <w:rsid w:val="00360089"/>
    <w:rsid w:val="003601C0"/>
    <w:rsid w:val="0036049A"/>
    <w:rsid w:val="00362C3B"/>
    <w:rsid w:val="0036389C"/>
    <w:rsid w:val="00363950"/>
    <w:rsid w:val="00363CC2"/>
    <w:rsid w:val="00364C9B"/>
    <w:rsid w:val="0036536B"/>
    <w:rsid w:val="003667BE"/>
    <w:rsid w:val="00366C39"/>
    <w:rsid w:val="00366D9B"/>
    <w:rsid w:val="003670AF"/>
    <w:rsid w:val="00371496"/>
    <w:rsid w:val="00373A76"/>
    <w:rsid w:val="003744E6"/>
    <w:rsid w:val="00374E35"/>
    <w:rsid w:val="00374F91"/>
    <w:rsid w:val="00375EC9"/>
    <w:rsid w:val="00376495"/>
    <w:rsid w:val="003776FE"/>
    <w:rsid w:val="00377F9A"/>
    <w:rsid w:val="0038006A"/>
    <w:rsid w:val="00380A70"/>
    <w:rsid w:val="00381CE9"/>
    <w:rsid w:val="00381D61"/>
    <w:rsid w:val="00384182"/>
    <w:rsid w:val="00384CD1"/>
    <w:rsid w:val="00384D39"/>
    <w:rsid w:val="003857BA"/>
    <w:rsid w:val="003866F6"/>
    <w:rsid w:val="0039015A"/>
    <w:rsid w:val="00390B25"/>
    <w:rsid w:val="00391162"/>
    <w:rsid w:val="00391BDF"/>
    <w:rsid w:val="00391D91"/>
    <w:rsid w:val="0039372D"/>
    <w:rsid w:val="003944FC"/>
    <w:rsid w:val="00395F2E"/>
    <w:rsid w:val="00396038"/>
    <w:rsid w:val="00396607"/>
    <w:rsid w:val="00396672"/>
    <w:rsid w:val="0039756E"/>
    <w:rsid w:val="003A0F6A"/>
    <w:rsid w:val="003A150D"/>
    <w:rsid w:val="003A16BA"/>
    <w:rsid w:val="003A1C96"/>
    <w:rsid w:val="003A2DDC"/>
    <w:rsid w:val="003A2F59"/>
    <w:rsid w:val="003A328E"/>
    <w:rsid w:val="003A37F6"/>
    <w:rsid w:val="003A39E8"/>
    <w:rsid w:val="003A455E"/>
    <w:rsid w:val="003A612C"/>
    <w:rsid w:val="003A63F5"/>
    <w:rsid w:val="003A6423"/>
    <w:rsid w:val="003A6677"/>
    <w:rsid w:val="003A72C1"/>
    <w:rsid w:val="003B10AE"/>
    <w:rsid w:val="003B2B24"/>
    <w:rsid w:val="003B34FD"/>
    <w:rsid w:val="003B458E"/>
    <w:rsid w:val="003B4E7D"/>
    <w:rsid w:val="003B5C79"/>
    <w:rsid w:val="003B5F82"/>
    <w:rsid w:val="003B6295"/>
    <w:rsid w:val="003B7377"/>
    <w:rsid w:val="003B76A5"/>
    <w:rsid w:val="003C04C5"/>
    <w:rsid w:val="003C37A8"/>
    <w:rsid w:val="003C3E1C"/>
    <w:rsid w:val="003C7031"/>
    <w:rsid w:val="003C76A8"/>
    <w:rsid w:val="003D06A2"/>
    <w:rsid w:val="003D2A3A"/>
    <w:rsid w:val="003D37F3"/>
    <w:rsid w:val="003D4A64"/>
    <w:rsid w:val="003D4BD9"/>
    <w:rsid w:val="003D6DB7"/>
    <w:rsid w:val="003E240C"/>
    <w:rsid w:val="003E373B"/>
    <w:rsid w:val="003E38B8"/>
    <w:rsid w:val="003E421F"/>
    <w:rsid w:val="003F07B0"/>
    <w:rsid w:val="003F0EEB"/>
    <w:rsid w:val="003F10E8"/>
    <w:rsid w:val="003F13ED"/>
    <w:rsid w:val="003F1858"/>
    <w:rsid w:val="003F246C"/>
    <w:rsid w:val="003F2B20"/>
    <w:rsid w:val="003F372C"/>
    <w:rsid w:val="003F38A7"/>
    <w:rsid w:val="003F452D"/>
    <w:rsid w:val="003F607E"/>
    <w:rsid w:val="003F6443"/>
    <w:rsid w:val="003F6821"/>
    <w:rsid w:val="003F6CA7"/>
    <w:rsid w:val="00400CCA"/>
    <w:rsid w:val="0040123C"/>
    <w:rsid w:val="00401A37"/>
    <w:rsid w:val="00402767"/>
    <w:rsid w:val="00403609"/>
    <w:rsid w:val="00403C2E"/>
    <w:rsid w:val="00403E6B"/>
    <w:rsid w:val="00404928"/>
    <w:rsid w:val="004049A7"/>
    <w:rsid w:val="004057A2"/>
    <w:rsid w:val="00405A7C"/>
    <w:rsid w:val="004065C8"/>
    <w:rsid w:val="00406D1B"/>
    <w:rsid w:val="00407057"/>
    <w:rsid w:val="004076C9"/>
    <w:rsid w:val="0041016E"/>
    <w:rsid w:val="00411682"/>
    <w:rsid w:val="00412277"/>
    <w:rsid w:val="004125BF"/>
    <w:rsid w:val="004139C3"/>
    <w:rsid w:val="00414271"/>
    <w:rsid w:val="00414900"/>
    <w:rsid w:val="00415AEB"/>
    <w:rsid w:val="00415C1C"/>
    <w:rsid w:val="004161BA"/>
    <w:rsid w:val="004162CF"/>
    <w:rsid w:val="00417410"/>
    <w:rsid w:val="00417A8E"/>
    <w:rsid w:val="00417BEF"/>
    <w:rsid w:val="00417D09"/>
    <w:rsid w:val="0042120B"/>
    <w:rsid w:val="00421745"/>
    <w:rsid w:val="004218D0"/>
    <w:rsid w:val="00421E45"/>
    <w:rsid w:val="0042204E"/>
    <w:rsid w:val="004220EE"/>
    <w:rsid w:val="004225B6"/>
    <w:rsid w:val="00422D20"/>
    <w:rsid w:val="00423A35"/>
    <w:rsid w:val="00423D31"/>
    <w:rsid w:val="00423DA8"/>
    <w:rsid w:val="00424FFB"/>
    <w:rsid w:val="00425AF5"/>
    <w:rsid w:val="00425C29"/>
    <w:rsid w:val="00427208"/>
    <w:rsid w:val="00427940"/>
    <w:rsid w:val="00427F3B"/>
    <w:rsid w:val="00427FD2"/>
    <w:rsid w:val="00430E12"/>
    <w:rsid w:val="00431510"/>
    <w:rsid w:val="00431AE8"/>
    <w:rsid w:val="00433884"/>
    <w:rsid w:val="00433B59"/>
    <w:rsid w:val="004343EA"/>
    <w:rsid w:val="004349BD"/>
    <w:rsid w:val="00435D58"/>
    <w:rsid w:val="00436483"/>
    <w:rsid w:val="00437039"/>
    <w:rsid w:val="00437FE2"/>
    <w:rsid w:val="00440106"/>
    <w:rsid w:val="004401B1"/>
    <w:rsid w:val="00443D0F"/>
    <w:rsid w:val="00444A42"/>
    <w:rsid w:val="00445045"/>
    <w:rsid w:val="004454B4"/>
    <w:rsid w:val="00446E52"/>
    <w:rsid w:val="004513D4"/>
    <w:rsid w:val="0045234F"/>
    <w:rsid w:val="0045433C"/>
    <w:rsid w:val="00455BDF"/>
    <w:rsid w:val="004562DB"/>
    <w:rsid w:val="00456A67"/>
    <w:rsid w:val="00456C50"/>
    <w:rsid w:val="00457640"/>
    <w:rsid w:val="00460A2D"/>
    <w:rsid w:val="00461797"/>
    <w:rsid w:val="00462362"/>
    <w:rsid w:val="00462658"/>
    <w:rsid w:val="00462851"/>
    <w:rsid w:val="00462BAF"/>
    <w:rsid w:val="00464966"/>
    <w:rsid w:val="00464F66"/>
    <w:rsid w:val="0046575E"/>
    <w:rsid w:val="00465BD7"/>
    <w:rsid w:val="0046652D"/>
    <w:rsid w:val="00467176"/>
    <w:rsid w:val="00467D3E"/>
    <w:rsid w:val="00470CEF"/>
    <w:rsid w:val="00470F62"/>
    <w:rsid w:val="0047201C"/>
    <w:rsid w:val="004722E5"/>
    <w:rsid w:val="00473438"/>
    <w:rsid w:val="00473448"/>
    <w:rsid w:val="00473507"/>
    <w:rsid w:val="00473B53"/>
    <w:rsid w:val="0047666C"/>
    <w:rsid w:val="004769AC"/>
    <w:rsid w:val="00476B15"/>
    <w:rsid w:val="00477576"/>
    <w:rsid w:val="00477FEB"/>
    <w:rsid w:val="004808EC"/>
    <w:rsid w:val="00480C41"/>
    <w:rsid w:val="00482D37"/>
    <w:rsid w:val="00482D79"/>
    <w:rsid w:val="00483FD3"/>
    <w:rsid w:val="00484A4F"/>
    <w:rsid w:val="004850F0"/>
    <w:rsid w:val="00485D1E"/>
    <w:rsid w:val="0048730F"/>
    <w:rsid w:val="0048758D"/>
    <w:rsid w:val="00487875"/>
    <w:rsid w:val="00487C3C"/>
    <w:rsid w:val="00490E44"/>
    <w:rsid w:val="004917C4"/>
    <w:rsid w:val="00491ABA"/>
    <w:rsid w:val="00492F57"/>
    <w:rsid w:val="00492F99"/>
    <w:rsid w:val="0049305E"/>
    <w:rsid w:val="00493419"/>
    <w:rsid w:val="00493FC5"/>
    <w:rsid w:val="004942EA"/>
    <w:rsid w:val="004947D7"/>
    <w:rsid w:val="00495183"/>
    <w:rsid w:val="004959DD"/>
    <w:rsid w:val="00496C33"/>
    <w:rsid w:val="00496D3A"/>
    <w:rsid w:val="00497D1D"/>
    <w:rsid w:val="00497E7A"/>
    <w:rsid w:val="004A0100"/>
    <w:rsid w:val="004A01F8"/>
    <w:rsid w:val="004A0404"/>
    <w:rsid w:val="004A0668"/>
    <w:rsid w:val="004A0AC7"/>
    <w:rsid w:val="004A1B43"/>
    <w:rsid w:val="004A1D97"/>
    <w:rsid w:val="004A364F"/>
    <w:rsid w:val="004A3E95"/>
    <w:rsid w:val="004A4A46"/>
    <w:rsid w:val="004A4D37"/>
    <w:rsid w:val="004A5470"/>
    <w:rsid w:val="004A55BD"/>
    <w:rsid w:val="004A59FB"/>
    <w:rsid w:val="004A60FA"/>
    <w:rsid w:val="004B0587"/>
    <w:rsid w:val="004B06D2"/>
    <w:rsid w:val="004B0F43"/>
    <w:rsid w:val="004B1038"/>
    <w:rsid w:val="004B2DE5"/>
    <w:rsid w:val="004B2F6E"/>
    <w:rsid w:val="004B300C"/>
    <w:rsid w:val="004B3958"/>
    <w:rsid w:val="004B4930"/>
    <w:rsid w:val="004B4DCE"/>
    <w:rsid w:val="004B58A2"/>
    <w:rsid w:val="004B5CCC"/>
    <w:rsid w:val="004B5CFA"/>
    <w:rsid w:val="004B6003"/>
    <w:rsid w:val="004B619E"/>
    <w:rsid w:val="004B6BBA"/>
    <w:rsid w:val="004B6F72"/>
    <w:rsid w:val="004B70A8"/>
    <w:rsid w:val="004B7516"/>
    <w:rsid w:val="004B7A50"/>
    <w:rsid w:val="004C0867"/>
    <w:rsid w:val="004C182B"/>
    <w:rsid w:val="004C26EB"/>
    <w:rsid w:val="004C270C"/>
    <w:rsid w:val="004C329A"/>
    <w:rsid w:val="004C3AB8"/>
    <w:rsid w:val="004C5FA8"/>
    <w:rsid w:val="004C6C6D"/>
    <w:rsid w:val="004C7174"/>
    <w:rsid w:val="004D0AEA"/>
    <w:rsid w:val="004D0C2C"/>
    <w:rsid w:val="004D1FE3"/>
    <w:rsid w:val="004D21F2"/>
    <w:rsid w:val="004D237B"/>
    <w:rsid w:val="004D2448"/>
    <w:rsid w:val="004D2859"/>
    <w:rsid w:val="004D3B4D"/>
    <w:rsid w:val="004D4351"/>
    <w:rsid w:val="004D45C6"/>
    <w:rsid w:val="004D4AD7"/>
    <w:rsid w:val="004D50C7"/>
    <w:rsid w:val="004D576E"/>
    <w:rsid w:val="004D5E20"/>
    <w:rsid w:val="004D7CAF"/>
    <w:rsid w:val="004D7D52"/>
    <w:rsid w:val="004E0EB8"/>
    <w:rsid w:val="004E21B7"/>
    <w:rsid w:val="004E2CE7"/>
    <w:rsid w:val="004E3D52"/>
    <w:rsid w:val="004E621A"/>
    <w:rsid w:val="004F0951"/>
    <w:rsid w:val="004F16F0"/>
    <w:rsid w:val="004F2BC9"/>
    <w:rsid w:val="004F3578"/>
    <w:rsid w:val="004F3933"/>
    <w:rsid w:val="004F5EA4"/>
    <w:rsid w:val="004F7036"/>
    <w:rsid w:val="004F7972"/>
    <w:rsid w:val="00500F46"/>
    <w:rsid w:val="0050114E"/>
    <w:rsid w:val="005015B0"/>
    <w:rsid w:val="00502278"/>
    <w:rsid w:val="00502B23"/>
    <w:rsid w:val="00502CA4"/>
    <w:rsid w:val="005056D3"/>
    <w:rsid w:val="0050578B"/>
    <w:rsid w:val="00505E7F"/>
    <w:rsid w:val="00506526"/>
    <w:rsid w:val="00506E40"/>
    <w:rsid w:val="00507268"/>
    <w:rsid w:val="00510499"/>
    <w:rsid w:val="005108FA"/>
    <w:rsid w:val="00510C22"/>
    <w:rsid w:val="00510F60"/>
    <w:rsid w:val="00511F27"/>
    <w:rsid w:val="00512106"/>
    <w:rsid w:val="00512805"/>
    <w:rsid w:val="00514010"/>
    <w:rsid w:val="00516D6C"/>
    <w:rsid w:val="0051717C"/>
    <w:rsid w:val="00520085"/>
    <w:rsid w:val="005200C1"/>
    <w:rsid w:val="00520FF8"/>
    <w:rsid w:val="00521479"/>
    <w:rsid w:val="005217E4"/>
    <w:rsid w:val="00522DC4"/>
    <w:rsid w:val="00522EC1"/>
    <w:rsid w:val="00523597"/>
    <w:rsid w:val="00523BDC"/>
    <w:rsid w:val="00524089"/>
    <w:rsid w:val="00524353"/>
    <w:rsid w:val="00524852"/>
    <w:rsid w:val="00524ABC"/>
    <w:rsid w:val="0052583E"/>
    <w:rsid w:val="0052599B"/>
    <w:rsid w:val="005266BE"/>
    <w:rsid w:val="00526903"/>
    <w:rsid w:val="005269C9"/>
    <w:rsid w:val="0052722E"/>
    <w:rsid w:val="00527755"/>
    <w:rsid w:val="0053089D"/>
    <w:rsid w:val="00531652"/>
    <w:rsid w:val="0053215C"/>
    <w:rsid w:val="00532404"/>
    <w:rsid w:val="005326F3"/>
    <w:rsid w:val="00532A82"/>
    <w:rsid w:val="00532BEF"/>
    <w:rsid w:val="00533EDD"/>
    <w:rsid w:val="00533F32"/>
    <w:rsid w:val="00534140"/>
    <w:rsid w:val="00534141"/>
    <w:rsid w:val="00534C50"/>
    <w:rsid w:val="0053671D"/>
    <w:rsid w:val="0053702E"/>
    <w:rsid w:val="005372C6"/>
    <w:rsid w:val="0054295E"/>
    <w:rsid w:val="00544B79"/>
    <w:rsid w:val="00545415"/>
    <w:rsid w:val="00545940"/>
    <w:rsid w:val="00546F4E"/>
    <w:rsid w:val="005470E4"/>
    <w:rsid w:val="00547CFE"/>
    <w:rsid w:val="00550F0E"/>
    <w:rsid w:val="005524C7"/>
    <w:rsid w:val="0055271F"/>
    <w:rsid w:val="00552B13"/>
    <w:rsid w:val="00552BB6"/>
    <w:rsid w:val="00553B0F"/>
    <w:rsid w:val="00553E2C"/>
    <w:rsid w:val="00554DE1"/>
    <w:rsid w:val="005557A1"/>
    <w:rsid w:val="00556858"/>
    <w:rsid w:val="00557C29"/>
    <w:rsid w:val="00557EB5"/>
    <w:rsid w:val="00560FA5"/>
    <w:rsid w:val="00560FE7"/>
    <w:rsid w:val="005611E4"/>
    <w:rsid w:val="0056141A"/>
    <w:rsid w:val="00561966"/>
    <w:rsid w:val="005638AE"/>
    <w:rsid w:val="00564383"/>
    <w:rsid w:val="005643A3"/>
    <w:rsid w:val="005648CF"/>
    <w:rsid w:val="00564C4B"/>
    <w:rsid w:val="00564FFF"/>
    <w:rsid w:val="00565550"/>
    <w:rsid w:val="00566221"/>
    <w:rsid w:val="00566819"/>
    <w:rsid w:val="005679EF"/>
    <w:rsid w:val="00567BAF"/>
    <w:rsid w:val="005701D2"/>
    <w:rsid w:val="005704C9"/>
    <w:rsid w:val="005705B0"/>
    <w:rsid w:val="00570A59"/>
    <w:rsid w:val="00571080"/>
    <w:rsid w:val="005710CD"/>
    <w:rsid w:val="00572E49"/>
    <w:rsid w:val="00572EE3"/>
    <w:rsid w:val="005747A5"/>
    <w:rsid w:val="00574901"/>
    <w:rsid w:val="005751C9"/>
    <w:rsid w:val="005758FC"/>
    <w:rsid w:val="005773D8"/>
    <w:rsid w:val="0057780F"/>
    <w:rsid w:val="00577AA6"/>
    <w:rsid w:val="00577C50"/>
    <w:rsid w:val="00577DF6"/>
    <w:rsid w:val="00577FBD"/>
    <w:rsid w:val="005801D9"/>
    <w:rsid w:val="00580F1E"/>
    <w:rsid w:val="005815C0"/>
    <w:rsid w:val="00582766"/>
    <w:rsid w:val="005828C7"/>
    <w:rsid w:val="00582BAF"/>
    <w:rsid w:val="00583BFE"/>
    <w:rsid w:val="00584373"/>
    <w:rsid w:val="00584D0B"/>
    <w:rsid w:val="005856FE"/>
    <w:rsid w:val="00585E8A"/>
    <w:rsid w:val="00585F3D"/>
    <w:rsid w:val="005907E2"/>
    <w:rsid w:val="00590A15"/>
    <w:rsid w:val="00590F48"/>
    <w:rsid w:val="00591CC1"/>
    <w:rsid w:val="005921BB"/>
    <w:rsid w:val="005924C4"/>
    <w:rsid w:val="005935C0"/>
    <w:rsid w:val="0059368E"/>
    <w:rsid w:val="005938A5"/>
    <w:rsid w:val="00593B10"/>
    <w:rsid w:val="005949B1"/>
    <w:rsid w:val="005953DF"/>
    <w:rsid w:val="00595651"/>
    <w:rsid w:val="0059574F"/>
    <w:rsid w:val="005959DD"/>
    <w:rsid w:val="005967BB"/>
    <w:rsid w:val="00596AD3"/>
    <w:rsid w:val="00597636"/>
    <w:rsid w:val="005979E5"/>
    <w:rsid w:val="005A0321"/>
    <w:rsid w:val="005A0B73"/>
    <w:rsid w:val="005A0D6F"/>
    <w:rsid w:val="005A0E27"/>
    <w:rsid w:val="005A0EC7"/>
    <w:rsid w:val="005A1236"/>
    <w:rsid w:val="005A48E3"/>
    <w:rsid w:val="005A5107"/>
    <w:rsid w:val="005A521D"/>
    <w:rsid w:val="005A5A6D"/>
    <w:rsid w:val="005A6457"/>
    <w:rsid w:val="005B0C62"/>
    <w:rsid w:val="005B0F2C"/>
    <w:rsid w:val="005B191E"/>
    <w:rsid w:val="005B1A7F"/>
    <w:rsid w:val="005B1ACF"/>
    <w:rsid w:val="005B2A5D"/>
    <w:rsid w:val="005B2E05"/>
    <w:rsid w:val="005B3512"/>
    <w:rsid w:val="005B35E5"/>
    <w:rsid w:val="005B4A98"/>
    <w:rsid w:val="005B4DE2"/>
    <w:rsid w:val="005B5330"/>
    <w:rsid w:val="005B5C62"/>
    <w:rsid w:val="005B5EAD"/>
    <w:rsid w:val="005B6065"/>
    <w:rsid w:val="005B6623"/>
    <w:rsid w:val="005B790C"/>
    <w:rsid w:val="005C24A4"/>
    <w:rsid w:val="005C2588"/>
    <w:rsid w:val="005C3000"/>
    <w:rsid w:val="005C5775"/>
    <w:rsid w:val="005C5B77"/>
    <w:rsid w:val="005C5D15"/>
    <w:rsid w:val="005C631E"/>
    <w:rsid w:val="005C707D"/>
    <w:rsid w:val="005C738B"/>
    <w:rsid w:val="005C7451"/>
    <w:rsid w:val="005C7601"/>
    <w:rsid w:val="005C78E5"/>
    <w:rsid w:val="005C7C6A"/>
    <w:rsid w:val="005D046F"/>
    <w:rsid w:val="005D0B31"/>
    <w:rsid w:val="005D2942"/>
    <w:rsid w:val="005D37F2"/>
    <w:rsid w:val="005D3802"/>
    <w:rsid w:val="005D45B5"/>
    <w:rsid w:val="005D5A42"/>
    <w:rsid w:val="005D5BA1"/>
    <w:rsid w:val="005D66CC"/>
    <w:rsid w:val="005D671F"/>
    <w:rsid w:val="005D6CCC"/>
    <w:rsid w:val="005E053A"/>
    <w:rsid w:val="005E0638"/>
    <w:rsid w:val="005E1147"/>
    <w:rsid w:val="005E1C06"/>
    <w:rsid w:val="005E222F"/>
    <w:rsid w:val="005E475C"/>
    <w:rsid w:val="005E621B"/>
    <w:rsid w:val="005E6924"/>
    <w:rsid w:val="005E7C30"/>
    <w:rsid w:val="005F0196"/>
    <w:rsid w:val="005F1523"/>
    <w:rsid w:val="005F16D1"/>
    <w:rsid w:val="005F1A79"/>
    <w:rsid w:val="005F2844"/>
    <w:rsid w:val="005F338B"/>
    <w:rsid w:val="005F353A"/>
    <w:rsid w:val="005F38B4"/>
    <w:rsid w:val="005F3F2F"/>
    <w:rsid w:val="005F4284"/>
    <w:rsid w:val="005F4617"/>
    <w:rsid w:val="005F4E5F"/>
    <w:rsid w:val="005F5106"/>
    <w:rsid w:val="005F5198"/>
    <w:rsid w:val="005F53AA"/>
    <w:rsid w:val="005F6348"/>
    <w:rsid w:val="005F635D"/>
    <w:rsid w:val="005F71FB"/>
    <w:rsid w:val="005F73D6"/>
    <w:rsid w:val="005F7F74"/>
    <w:rsid w:val="006002CA"/>
    <w:rsid w:val="00600609"/>
    <w:rsid w:val="00601BE8"/>
    <w:rsid w:val="00601C5E"/>
    <w:rsid w:val="00602677"/>
    <w:rsid w:val="00602A7B"/>
    <w:rsid w:val="00603BD3"/>
    <w:rsid w:val="00605315"/>
    <w:rsid w:val="006056AD"/>
    <w:rsid w:val="006056DC"/>
    <w:rsid w:val="00605A72"/>
    <w:rsid w:val="006063AC"/>
    <w:rsid w:val="006064D8"/>
    <w:rsid w:val="006073B6"/>
    <w:rsid w:val="0060795C"/>
    <w:rsid w:val="00610F7E"/>
    <w:rsid w:val="00612100"/>
    <w:rsid w:val="006122AA"/>
    <w:rsid w:val="006128BF"/>
    <w:rsid w:val="00613764"/>
    <w:rsid w:val="00613EE4"/>
    <w:rsid w:val="006146A7"/>
    <w:rsid w:val="00614A5D"/>
    <w:rsid w:val="00614B34"/>
    <w:rsid w:val="0061595F"/>
    <w:rsid w:val="00615B6B"/>
    <w:rsid w:val="00615DD2"/>
    <w:rsid w:val="00615F9E"/>
    <w:rsid w:val="00615FC1"/>
    <w:rsid w:val="00615FFD"/>
    <w:rsid w:val="0061681C"/>
    <w:rsid w:val="00616977"/>
    <w:rsid w:val="00616D4E"/>
    <w:rsid w:val="00616F6F"/>
    <w:rsid w:val="006177D3"/>
    <w:rsid w:val="00617CDC"/>
    <w:rsid w:val="006202F2"/>
    <w:rsid w:val="00620AE3"/>
    <w:rsid w:val="00621148"/>
    <w:rsid w:val="0062132D"/>
    <w:rsid w:val="0062143D"/>
    <w:rsid w:val="006221A3"/>
    <w:rsid w:val="006221E3"/>
    <w:rsid w:val="006231AA"/>
    <w:rsid w:val="006236EA"/>
    <w:rsid w:val="00624478"/>
    <w:rsid w:val="00624AD6"/>
    <w:rsid w:val="006253E9"/>
    <w:rsid w:val="00625B5E"/>
    <w:rsid w:val="006261D7"/>
    <w:rsid w:val="00627412"/>
    <w:rsid w:val="00627E6E"/>
    <w:rsid w:val="0063051B"/>
    <w:rsid w:val="0063086F"/>
    <w:rsid w:val="00630E2D"/>
    <w:rsid w:val="0063187B"/>
    <w:rsid w:val="006325E3"/>
    <w:rsid w:val="00633686"/>
    <w:rsid w:val="00634777"/>
    <w:rsid w:val="006348D4"/>
    <w:rsid w:val="00634985"/>
    <w:rsid w:val="00634ABB"/>
    <w:rsid w:val="00634F36"/>
    <w:rsid w:val="0063517B"/>
    <w:rsid w:val="006352DF"/>
    <w:rsid w:val="006359DA"/>
    <w:rsid w:val="00635ACA"/>
    <w:rsid w:val="00635B2D"/>
    <w:rsid w:val="006371A7"/>
    <w:rsid w:val="00637468"/>
    <w:rsid w:val="00637832"/>
    <w:rsid w:val="00637CEA"/>
    <w:rsid w:val="006404E4"/>
    <w:rsid w:val="00640555"/>
    <w:rsid w:val="00640B8C"/>
    <w:rsid w:val="00641BCD"/>
    <w:rsid w:val="006423C5"/>
    <w:rsid w:val="006428C2"/>
    <w:rsid w:val="00642F74"/>
    <w:rsid w:val="00644B37"/>
    <w:rsid w:val="00645375"/>
    <w:rsid w:val="00645725"/>
    <w:rsid w:val="00645A38"/>
    <w:rsid w:val="0064705D"/>
    <w:rsid w:val="00647A44"/>
    <w:rsid w:val="006502FC"/>
    <w:rsid w:val="006504E6"/>
    <w:rsid w:val="0065115C"/>
    <w:rsid w:val="006516DC"/>
    <w:rsid w:val="00651CAF"/>
    <w:rsid w:val="00652ACC"/>
    <w:rsid w:val="00652E8E"/>
    <w:rsid w:val="006535C8"/>
    <w:rsid w:val="00655939"/>
    <w:rsid w:val="00655D91"/>
    <w:rsid w:val="00656703"/>
    <w:rsid w:val="00656E88"/>
    <w:rsid w:val="00656F32"/>
    <w:rsid w:val="00656FAE"/>
    <w:rsid w:val="00657094"/>
    <w:rsid w:val="00660711"/>
    <w:rsid w:val="006607FD"/>
    <w:rsid w:val="006625EA"/>
    <w:rsid w:val="00662A1B"/>
    <w:rsid w:val="00662C42"/>
    <w:rsid w:val="00662EB1"/>
    <w:rsid w:val="006640F6"/>
    <w:rsid w:val="00664EDC"/>
    <w:rsid w:val="00665026"/>
    <w:rsid w:val="006652DE"/>
    <w:rsid w:val="006658D5"/>
    <w:rsid w:val="00665C9C"/>
    <w:rsid w:val="00665CFD"/>
    <w:rsid w:val="006661E0"/>
    <w:rsid w:val="00667E4C"/>
    <w:rsid w:val="00667FB5"/>
    <w:rsid w:val="006700EE"/>
    <w:rsid w:val="0067153E"/>
    <w:rsid w:val="006719D5"/>
    <w:rsid w:val="0067317E"/>
    <w:rsid w:val="00673D7E"/>
    <w:rsid w:val="00673E31"/>
    <w:rsid w:val="006740F9"/>
    <w:rsid w:val="00674F12"/>
    <w:rsid w:val="006752A5"/>
    <w:rsid w:val="006766A3"/>
    <w:rsid w:val="00677EC0"/>
    <w:rsid w:val="0068034A"/>
    <w:rsid w:val="006819F5"/>
    <w:rsid w:val="006820FE"/>
    <w:rsid w:val="00682EDD"/>
    <w:rsid w:val="00682EEE"/>
    <w:rsid w:val="006837C8"/>
    <w:rsid w:val="00683EA2"/>
    <w:rsid w:val="00684B25"/>
    <w:rsid w:val="00686000"/>
    <w:rsid w:val="00686CAF"/>
    <w:rsid w:val="00686CFB"/>
    <w:rsid w:val="00687D0B"/>
    <w:rsid w:val="006909C0"/>
    <w:rsid w:val="00691B15"/>
    <w:rsid w:val="00692242"/>
    <w:rsid w:val="00692737"/>
    <w:rsid w:val="0069296B"/>
    <w:rsid w:val="00692A2E"/>
    <w:rsid w:val="00693243"/>
    <w:rsid w:val="00693F54"/>
    <w:rsid w:val="00695422"/>
    <w:rsid w:val="006960B4"/>
    <w:rsid w:val="0069645B"/>
    <w:rsid w:val="00697737"/>
    <w:rsid w:val="00697EFE"/>
    <w:rsid w:val="006A0FF3"/>
    <w:rsid w:val="006A154E"/>
    <w:rsid w:val="006A1FE2"/>
    <w:rsid w:val="006A238A"/>
    <w:rsid w:val="006A2AFB"/>
    <w:rsid w:val="006A3B1C"/>
    <w:rsid w:val="006A5793"/>
    <w:rsid w:val="006A6C08"/>
    <w:rsid w:val="006A7463"/>
    <w:rsid w:val="006A770C"/>
    <w:rsid w:val="006B023B"/>
    <w:rsid w:val="006B135C"/>
    <w:rsid w:val="006B14C8"/>
    <w:rsid w:val="006B15AF"/>
    <w:rsid w:val="006B201C"/>
    <w:rsid w:val="006B2831"/>
    <w:rsid w:val="006B331E"/>
    <w:rsid w:val="006B3999"/>
    <w:rsid w:val="006B3C13"/>
    <w:rsid w:val="006B49B0"/>
    <w:rsid w:val="006B4E58"/>
    <w:rsid w:val="006B5C89"/>
    <w:rsid w:val="006B61F3"/>
    <w:rsid w:val="006B6545"/>
    <w:rsid w:val="006C0153"/>
    <w:rsid w:val="006C0248"/>
    <w:rsid w:val="006C137C"/>
    <w:rsid w:val="006C13B9"/>
    <w:rsid w:val="006C171B"/>
    <w:rsid w:val="006C1CEA"/>
    <w:rsid w:val="006C24E8"/>
    <w:rsid w:val="006C2BD1"/>
    <w:rsid w:val="006C2DBA"/>
    <w:rsid w:val="006C33EE"/>
    <w:rsid w:val="006C4343"/>
    <w:rsid w:val="006C4576"/>
    <w:rsid w:val="006C4D37"/>
    <w:rsid w:val="006C6568"/>
    <w:rsid w:val="006C795C"/>
    <w:rsid w:val="006C7DF8"/>
    <w:rsid w:val="006D015C"/>
    <w:rsid w:val="006D1A26"/>
    <w:rsid w:val="006D1BC6"/>
    <w:rsid w:val="006D1D05"/>
    <w:rsid w:val="006D2739"/>
    <w:rsid w:val="006D27BB"/>
    <w:rsid w:val="006D3E17"/>
    <w:rsid w:val="006D4B53"/>
    <w:rsid w:val="006D5065"/>
    <w:rsid w:val="006D5D6D"/>
    <w:rsid w:val="006D67D1"/>
    <w:rsid w:val="006D7277"/>
    <w:rsid w:val="006D7B7C"/>
    <w:rsid w:val="006D7DB3"/>
    <w:rsid w:val="006D7FED"/>
    <w:rsid w:val="006D7FF0"/>
    <w:rsid w:val="006E0780"/>
    <w:rsid w:val="006E0A5F"/>
    <w:rsid w:val="006E0AAE"/>
    <w:rsid w:val="006E0D6B"/>
    <w:rsid w:val="006E2EDC"/>
    <w:rsid w:val="006E3589"/>
    <w:rsid w:val="006E39EB"/>
    <w:rsid w:val="006E3D3C"/>
    <w:rsid w:val="006E408E"/>
    <w:rsid w:val="006E41A1"/>
    <w:rsid w:val="006E45C9"/>
    <w:rsid w:val="006E4A21"/>
    <w:rsid w:val="006E5BA0"/>
    <w:rsid w:val="006E5C7B"/>
    <w:rsid w:val="006E60C6"/>
    <w:rsid w:val="006E6709"/>
    <w:rsid w:val="006E6777"/>
    <w:rsid w:val="006E692F"/>
    <w:rsid w:val="006E703C"/>
    <w:rsid w:val="006F06B4"/>
    <w:rsid w:val="006F0C82"/>
    <w:rsid w:val="006F1F16"/>
    <w:rsid w:val="006F2664"/>
    <w:rsid w:val="006F2D01"/>
    <w:rsid w:val="006F38CB"/>
    <w:rsid w:val="006F49ED"/>
    <w:rsid w:val="006F4C3E"/>
    <w:rsid w:val="006F5E29"/>
    <w:rsid w:val="006F6875"/>
    <w:rsid w:val="006F7700"/>
    <w:rsid w:val="006F7955"/>
    <w:rsid w:val="007000E2"/>
    <w:rsid w:val="00700F80"/>
    <w:rsid w:val="0070183D"/>
    <w:rsid w:val="007019BE"/>
    <w:rsid w:val="0070225E"/>
    <w:rsid w:val="007033CB"/>
    <w:rsid w:val="007050D8"/>
    <w:rsid w:val="00705980"/>
    <w:rsid w:val="00705C8F"/>
    <w:rsid w:val="00707F2B"/>
    <w:rsid w:val="007103C0"/>
    <w:rsid w:val="00712523"/>
    <w:rsid w:val="00713B6C"/>
    <w:rsid w:val="00714496"/>
    <w:rsid w:val="00716420"/>
    <w:rsid w:val="00716539"/>
    <w:rsid w:val="00716C31"/>
    <w:rsid w:val="00716F92"/>
    <w:rsid w:val="0071701D"/>
    <w:rsid w:val="00720AFF"/>
    <w:rsid w:val="00720F00"/>
    <w:rsid w:val="00721A94"/>
    <w:rsid w:val="0072276F"/>
    <w:rsid w:val="00722916"/>
    <w:rsid w:val="00722D9B"/>
    <w:rsid w:val="0072307F"/>
    <w:rsid w:val="0072497A"/>
    <w:rsid w:val="0072502E"/>
    <w:rsid w:val="0072589F"/>
    <w:rsid w:val="007267EC"/>
    <w:rsid w:val="00726AB8"/>
    <w:rsid w:val="00726C44"/>
    <w:rsid w:val="00727380"/>
    <w:rsid w:val="00727D5D"/>
    <w:rsid w:val="007319E9"/>
    <w:rsid w:val="00732005"/>
    <w:rsid w:val="00733976"/>
    <w:rsid w:val="00733A85"/>
    <w:rsid w:val="00734514"/>
    <w:rsid w:val="007349B2"/>
    <w:rsid w:val="0073563C"/>
    <w:rsid w:val="00736481"/>
    <w:rsid w:val="00736BD4"/>
    <w:rsid w:val="00736EB8"/>
    <w:rsid w:val="007370C0"/>
    <w:rsid w:val="00737FBA"/>
    <w:rsid w:val="00740293"/>
    <w:rsid w:val="007411E5"/>
    <w:rsid w:val="00741A7B"/>
    <w:rsid w:val="00741F1F"/>
    <w:rsid w:val="007438CB"/>
    <w:rsid w:val="00744D99"/>
    <w:rsid w:val="00744DF6"/>
    <w:rsid w:val="00745401"/>
    <w:rsid w:val="00745AFB"/>
    <w:rsid w:val="00746169"/>
    <w:rsid w:val="007463A8"/>
    <w:rsid w:val="00746776"/>
    <w:rsid w:val="00746C63"/>
    <w:rsid w:val="00747E3D"/>
    <w:rsid w:val="00747E7D"/>
    <w:rsid w:val="00747FC3"/>
    <w:rsid w:val="00747FCE"/>
    <w:rsid w:val="007509E5"/>
    <w:rsid w:val="00751719"/>
    <w:rsid w:val="00753055"/>
    <w:rsid w:val="00753BB8"/>
    <w:rsid w:val="00753D35"/>
    <w:rsid w:val="00755402"/>
    <w:rsid w:val="00755A45"/>
    <w:rsid w:val="007566BA"/>
    <w:rsid w:val="0075684D"/>
    <w:rsid w:val="00760B87"/>
    <w:rsid w:val="007617C7"/>
    <w:rsid w:val="00763A09"/>
    <w:rsid w:val="00763CC1"/>
    <w:rsid w:val="00764E49"/>
    <w:rsid w:val="00765C29"/>
    <w:rsid w:val="007664FB"/>
    <w:rsid w:val="00766574"/>
    <w:rsid w:val="00766E0D"/>
    <w:rsid w:val="0076765F"/>
    <w:rsid w:val="00767D29"/>
    <w:rsid w:val="007706CF"/>
    <w:rsid w:val="00770CC8"/>
    <w:rsid w:val="00771658"/>
    <w:rsid w:val="00773625"/>
    <w:rsid w:val="007747DE"/>
    <w:rsid w:val="00774955"/>
    <w:rsid w:val="00776012"/>
    <w:rsid w:val="00776B91"/>
    <w:rsid w:val="007770F5"/>
    <w:rsid w:val="007776FB"/>
    <w:rsid w:val="00777984"/>
    <w:rsid w:val="0078106C"/>
    <w:rsid w:val="007818EA"/>
    <w:rsid w:val="00781F11"/>
    <w:rsid w:val="0078221F"/>
    <w:rsid w:val="007822F1"/>
    <w:rsid w:val="00782778"/>
    <w:rsid w:val="00783C4B"/>
    <w:rsid w:val="0078435F"/>
    <w:rsid w:val="0078539F"/>
    <w:rsid w:val="0078635B"/>
    <w:rsid w:val="00786533"/>
    <w:rsid w:val="00787D78"/>
    <w:rsid w:val="007901EA"/>
    <w:rsid w:val="007917AD"/>
    <w:rsid w:val="00792A75"/>
    <w:rsid w:val="00793624"/>
    <w:rsid w:val="007937EF"/>
    <w:rsid w:val="00794099"/>
    <w:rsid w:val="00794727"/>
    <w:rsid w:val="007947CD"/>
    <w:rsid w:val="00794B55"/>
    <w:rsid w:val="00794BD9"/>
    <w:rsid w:val="007956FA"/>
    <w:rsid w:val="00796208"/>
    <w:rsid w:val="00796B3D"/>
    <w:rsid w:val="00796BFF"/>
    <w:rsid w:val="00797DA3"/>
    <w:rsid w:val="007A022F"/>
    <w:rsid w:val="007A1107"/>
    <w:rsid w:val="007A18D1"/>
    <w:rsid w:val="007A1DC4"/>
    <w:rsid w:val="007A2F48"/>
    <w:rsid w:val="007A3845"/>
    <w:rsid w:val="007A409C"/>
    <w:rsid w:val="007A41EF"/>
    <w:rsid w:val="007A49AF"/>
    <w:rsid w:val="007A4C85"/>
    <w:rsid w:val="007A58A3"/>
    <w:rsid w:val="007A5B96"/>
    <w:rsid w:val="007A5D22"/>
    <w:rsid w:val="007A69BB"/>
    <w:rsid w:val="007A6C7B"/>
    <w:rsid w:val="007A6E4C"/>
    <w:rsid w:val="007A7571"/>
    <w:rsid w:val="007A77C3"/>
    <w:rsid w:val="007A7D0A"/>
    <w:rsid w:val="007B07AE"/>
    <w:rsid w:val="007B0F8D"/>
    <w:rsid w:val="007B12D2"/>
    <w:rsid w:val="007B29AC"/>
    <w:rsid w:val="007B2AC9"/>
    <w:rsid w:val="007B2D6F"/>
    <w:rsid w:val="007B36AF"/>
    <w:rsid w:val="007B3CDC"/>
    <w:rsid w:val="007B5CEF"/>
    <w:rsid w:val="007B6314"/>
    <w:rsid w:val="007B6594"/>
    <w:rsid w:val="007B6F16"/>
    <w:rsid w:val="007B777D"/>
    <w:rsid w:val="007C013D"/>
    <w:rsid w:val="007C0A39"/>
    <w:rsid w:val="007C437C"/>
    <w:rsid w:val="007C44C4"/>
    <w:rsid w:val="007C585B"/>
    <w:rsid w:val="007C609F"/>
    <w:rsid w:val="007C64A1"/>
    <w:rsid w:val="007C6CEE"/>
    <w:rsid w:val="007C750D"/>
    <w:rsid w:val="007D1A75"/>
    <w:rsid w:val="007D1A83"/>
    <w:rsid w:val="007D304B"/>
    <w:rsid w:val="007D3A15"/>
    <w:rsid w:val="007D4633"/>
    <w:rsid w:val="007D499C"/>
    <w:rsid w:val="007D5394"/>
    <w:rsid w:val="007D54E3"/>
    <w:rsid w:val="007D74CC"/>
    <w:rsid w:val="007E0AAC"/>
    <w:rsid w:val="007E1413"/>
    <w:rsid w:val="007E1E10"/>
    <w:rsid w:val="007E27F4"/>
    <w:rsid w:val="007E2F1C"/>
    <w:rsid w:val="007E3116"/>
    <w:rsid w:val="007E3F40"/>
    <w:rsid w:val="007E41FB"/>
    <w:rsid w:val="007E4F85"/>
    <w:rsid w:val="007E5B97"/>
    <w:rsid w:val="007E6305"/>
    <w:rsid w:val="007E6569"/>
    <w:rsid w:val="007E6571"/>
    <w:rsid w:val="007E6AC8"/>
    <w:rsid w:val="007E6F5E"/>
    <w:rsid w:val="007F031B"/>
    <w:rsid w:val="007F049E"/>
    <w:rsid w:val="007F20C1"/>
    <w:rsid w:val="007F2950"/>
    <w:rsid w:val="007F426D"/>
    <w:rsid w:val="007F444D"/>
    <w:rsid w:val="007F48CF"/>
    <w:rsid w:val="007F4969"/>
    <w:rsid w:val="007F4FDF"/>
    <w:rsid w:val="007F518E"/>
    <w:rsid w:val="007F5C70"/>
    <w:rsid w:val="007F7CF0"/>
    <w:rsid w:val="0080035C"/>
    <w:rsid w:val="008004C8"/>
    <w:rsid w:val="0080106F"/>
    <w:rsid w:val="00801DE3"/>
    <w:rsid w:val="00803035"/>
    <w:rsid w:val="008030D8"/>
    <w:rsid w:val="00803791"/>
    <w:rsid w:val="00803F90"/>
    <w:rsid w:val="0080476F"/>
    <w:rsid w:val="00804BA4"/>
    <w:rsid w:val="00804EB9"/>
    <w:rsid w:val="0080510B"/>
    <w:rsid w:val="00805410"/>
    <w:rsid w:val="008065E9"/>
    <w:rsid w:val="008066B9"/>
    <w:rsid w:val="008074ED"/>
    <w:rsid w:val="00807AA7"/>
    <w:rsid w:val="00807BFD"/>
    <w:rsid w:val="00807CF4"/>
    <w:rsid w:val="00807D76"/>
    <w:rsid w:val="008101B7"/>
    <w:rsid w:val="008104B5"/>
    <w:rsid w:val="008105D8"/>
    <w:rsid w:val="008108C0"/>
    <w:rsid w:val="00810CC8"/>
    <w:rsid w:val="008116AA"/>
    <w:rsid w:val="00811871"/>
    <w:rsid w:val="00811D1A"/>
    <w:rsid w:val="00812385"/>
    <w:rsid w:val="00812BD2"/>
    <w:rsid w:val="008157EF"/>
    <w:rsid w:val="00815ABB"/>
    <w:rsid w:val="00817422"/>
    <w:rsid w:val="00817A8B"/>
    <w:rsid w:val="00817BF5"/>
    <w:rsid w:val="00820687"/>
    <w:rsid w:val="00820862"/>
    <w:rsid w:val="0082107C"/>
    <w:rsid w:val="008214A5"/>
    <w:rsid w:val="00822A1D"/>
    <w:rsid w:val="00823276"/>
    <w:rsid w:val="0082384C"/>
    <w:rsid w:val="00823ACF"/>
    <w:rsid w:val="00824E46"/>
    <w:rsid w:val="00825B52"/>
    <w:rsid w:val="00825CBF"/>
    <w:rsid w:val="00826295"/>
    <w:rsid w:val="008263F0"/>
    <w:rsid w:val="00826E21"/>
    <w:rsid w:val="0082792D"/>
    <w:rsid w:val="00827BA8"/>
    <w:rsid w:val="0083058F"/>
    <w:rsid w:val="00831780"/>
    <w:rsid w:val="00831FE2"/>
    <w:rsid w:val="00832713"/>
    <w:rsid w:val="00832E1E"/>
    <w:rsid w:val="008332C5"/>
    <w:rsid w:val="008338D6"/>
    <w:rsid w:val="00833E61"/>
    <w:rsid w:val="008343CF"/>
    <w:rsid w:val="008344D6"/>
    <w:rsid w:val="00834BDF"/>
    <w:rsid w:val="00834C32"/>
    <w:rsid w:val="00835617"/>
    <w:rsid w:val="00835E76"/>
    <w:rsid w:val="00835F63"/>
    <w:rsid w:val="008368E7"/>
    <w:rsid w:val="00837A72"/>
    <w:rsid w:val="0084003E"/>
    <w:rsid w:val="00840E5F"/>
    <w:rsid w:val="0084223C"/>
    <w:rsid w:val="008426BB"/>
    <w:rsid w:val="00842ECD"/>
    <w:rsid w:val="00843351"/>
    <w:rsid w:val="008434AE"/>
    <w:rsid w:val="00843C4E"/>
    <w:rsid w:val="00843DDA"/>
    <w:rsid w:val="008443A2"/>
    <w:rsid w:val="008452F6"/>
    <w:rsid w:val="008465B0"/>
    <w:rsid w:val="00846668"/>
    <w:rsid w:val="008466CD"/>
    <w:rsid w:val="00846BBE"/>
    <w:rsid w:val="0084760E"/>
    <w:rsid w:val="00847E9D"/>
    <w:rsid w:val="008500E2"/>
    <w:rsid w:val="008506A9"/>
    <w:rsid w:val="00850BAB"/>
    <w:rsid w:val="008513AC"/>
    <w:rsid w:val="00851602"/>
    <w:rsid w:val="008527E3"/>
    <w:rsid w:val="00853CCD"/>
    <w:rsid w:val="00853DEB"/>
    <w:rsid w:val="008543E9"/>
    <w:rsid w:val="008548AA"/>
    <w:rsid w:val="008548B2"/>
    <w:rsid w:val="00855EB1"/>
    <w:rsid w:val="00857A85"/>
    <w:rsid w:val="00857D4C"/>
    <w:rsid w:val="00857FE3"/>
    <w:rsid w:val="0086132C"/>
    <w:rsid w:val="00862362"/>
    <w:rsid w:val="00862D75"/>
    <w:rsid w:val="008630CD"/>
    <w:rsid w:val="0086453A"/>
    <w:rsid w:val="008646CB"/>
    <w:rsid w:val="008664DA"/>
    <w:rsid w:val="00866A30"/>
    <w:rsid w:val="00866DEC"/>
    <w:rsid w:val="0086753D"/>
    <w:rsid w:val="00867CFD"/>
    <w:rsid w:val="00867F20"/>
    <w:rsid w:val="00871844"/>
    <w:rsid w:val="00872261"/>
    <w:rsid w:val="00872816"/>
    <w:rsid w:val="00872F29"/>
    <w:rsid w:val="008734BA"/>
    <w:rsid w:val="00873A5C"/>
    <w:rsid w:val="00874BB0"/>
    <w:rsid w:val="00875593"/>
    <w:rsid w:val="0087592F"/>
    <w:rsid w:val="008765B1"/>
    <w:rsid w:val="00876FB3"/>
    <w:rsid w:val="008771B9"/>
    <w:rsid w:val="008771D7"/>
    <w:rsid w:val="0087744F"/>
    <w:rsid w:val="008779C8"/>
    <w:rsid w:val="008807B0"/>
    <w:rsid w:val="008808E4"/>
    <w:rsid w:val="00880DF7"/>
    <w:rsid w:val="00881439"/>
    <w:rsid w:val="00881591"/>
    <w:rsid w:val="0088264F"/>
    <w:rsid w:val="008826DA"/>
    <w:rsid w:val="00882737"/>
    <w:rsid w:val="0088463C"/>
    <w:rsid w:val="00884DD0"/>
    <w:rsid w:val="00885562"/>
    <w:rsid w:val="00885629"/>
    <w:rsid w:val="0088699C"/>
    <w:rsid w:val="008874A6"/>
    <w:rsid w:val="00887D68"/>
    <w:rsid w:val="008912FB"/>
    <w:rsid w:val="0089271F"/>
    <w:rsid w:val="00893097"/>
    <w:rsid w:val="00893321"/>
    <w:rsid w:val="00893775"/>
    <w:rsid w:val="00893AF2"/>
    <w:rsid w:val="00894447"/>
    <w:rsid w:val="00894DD2"/>
    <w:rsid w:val="0089580A"/>
    <w:rsid w:val="00895A24"/>
    <w:rsid w:val="00896311"/>
    <w:rsid w:val="0089641D"/>
    <w:rsid w:val="00897584"/>
    <w:rsid w:val="008A086E"/>
    <w:rsid w:val="008A0987"/>
    <w:rsid w:val="008A1234"/>
    <w:rsid w:val="008A3FA4"/>
    <w:rsid w:val="008A4258"/>
    <w:rsid w:val="008A6189"/>
    <w:rsid w:val="008A630F"/>
    <w:rsid w:val="008A6624"/>
    <w:rsid w:val="008A7370"/>
    <w:rsid w:val="008A7DD2"/>
    <w:rsid w:val="008B1655"/>
    <w:rsid w:val="008B262C"/>
    <w:rsid w:val="008B3569"/>
    <w:rsid w:val="008B3682"/>
    <w:rsid w:val="008B4601"/>
    <w:rsid w:val="008B4979"/>
    <w:rsid w:val="008B4B4F"/>
    <w:rsid w:val="008B4CDB"/>
    <w:rsid w:val="008B4ED9"/>
    <w:rsid w:val="008B6879"/>
    <w:rsid w:val="008B68DA"/>
    <w:rsid w:val="008B7079"/>
    <w:rsid w:val="008B7915"/>
    <w:rsid w:val="008C15CF"/>
    <w:rsid w:val="008C1BBC"/>
    <w:rsid w:val="008C1E04"/>
    <w:rsid w:val="008C2257"/>
    <w:rsid w:val="008C25B9"/>
    <w:rsid w:val="008C2811"/>
    <w:rsid w:val="008C30B2"/>
    <w:rsid w:val="008C3348"/>
    <w:rsid w:val="008C35D8"/>
    <w:rsid w:val="008C44CF"/>
    <w:rsid w:val="008C4B8B"/>
    <w:rsid w:val="008C4CFE"/>
    <w:rsid w:val="008C4FF0"/>
    <w:rsid w:val="008C51C3"/>
    <w:rsid w:val="008C593B"/>
    <w:rsid w:val="008C5B00"/>
    <w:rsid w:val="008C5B2D"/>
    <w:rsid w:val="008C783F"/>
    <w:rsid w:val="008D01FE"/>
    <w:rsid w:val="008D06B4"/>
    <w:rsid w:val="008D0D00"/>
    <w:rsid w:val="008D0D46"/>
    <w:rsid w:val="008D0D57"/>
    <w:rsid w:val="008D1678"/>
    <w:rsid w:val="008D1BCF"/>
    <w:rsid w:val="008D2302"/>
    <w:rsid w:val="008D2AAF"/>
    <w:rsid w:val="008D2F2F"/>
    <w:rsid w:val="008D4204"/>
    <w:rsid w:val="008D4768"/>
    <w:rsid w:val="008D7B5B"/>
    <w:rsid w:val="008E0CEA"/>
    <w:rsid w:val="008E0DDC"/>
    <w:rsid w:val="008E1678"/>
    <w:rsid w:val="008E18E9"/>
    <w:rsid w:val="008E2595"/>
    <w:rsid w:val="008E2A92"/>
    <w:rsid w:val="008E31ED"/>
    <w:rsid w:val="008E4148"/>
    <w:rsid w:val="008E45E1"/>
    <w:rsid w:val="008E5423"/>
    <w:rsid w:val="008E5ED3"/>
    <w:rsid w:val="008E768E"/>
    <w:rsid w:val="008E7879"/>
    <w:rsid w:val="008E7C73"/>
    <w:rsid w:val="008F01BE"/>
    <w:rsid w:val="008F088E"/>
    <w:rsid w:val="008F2F23"/>
    <w:rsid w:val="008F3AEF"/>
    <w:rsid w:val="008F3B43"/>
    <w:rsid w:val="008F4F75"/>
    <w:rsid w:val="008F555C"/>
    <w:rsid w:val="008F580A"/>
    <w:rsid w:val="008F5AE6"/>
    <w:rsid w:val="008F60C0"/>
    <w:rsid w:val="008F620B"/>
    <w:rsid w:val="008F6CF3"/>
    <w:rsid w:val="008F707D"/>
    <w:rsid w:val="00900772"/>
    <w:rsid w:val="009025D5"/>
    <w:rsid w:val="00902C9F"/>
    <w:rsid w:val="00903D9B"/>
    <w:rsid w:val="009047E8"/>
    <w:rsid w:val="00904BF0"/>
    <w:rsid w:val="00905E27"/>
    <w:rsid w:val="00905FA1"/>
    <w:rsid w:val="00906B9F"/>
    <w:rsid w:val="009078A8"/>
    <w:rsid w:val="009079AF"/>
    <w:rsid w:val="0091064B"/>
    <w:rsid w:val="00911162"/>
    <w:rsid w:val="009111E7"/>
    <w:rsid w:val="00911334"/>
    <w:rsid w:val="0091164A"/>
    <w:rsid w:val="009123EA"/>
    <w:rsid w:val="009127A4"/>
    <w:rsid w:val="00912844"/>
    <w:rsid w:val="0091286B"/>
    <w:rsid w:val="00913236"/>
    <w:rsid w:val="009149CE"/>
    <w:rsid w:val="009149E2"/>
    <w:rsid w:val="00914A75"/>
    <w:rsid w:val="00914EE9"/>
    <w:rsid w:val="00915346"/>
    <w:rsid w:val="00915CBD"/>
    <w:rsid w:val="00915FF0"/>
    <w:rsid w:val="009177B6"/>
    <w:rsid w:val="009205E1"/>
    <w:rsid w:val="00920A95"/>
    <w:rsid w:val="00920AA7"/>
    <w:rsid w:val="00920E3B"/>
    <w:rsid w:val="009215EE"/>
    <w:rsid w:val="00922E08"/>
    <w:rsid w:val="009230DC"/>
    <w:rsid w:val="00923699"/>
    <w:rsid w:val="009239E1"/>
    <w:rsid w:val="0092417B"/>
    <w:rsid w:val="009252DF"/>
    <w:rsid w:val="00925479"/>
    <w:rsid w:val="00925A12"/>
    <w:rsid w:val="00926206"/>
    <w:rsid w:val="009271FC"/>
    <w:rsid w:val="009276D9"/>
    <w:rsid w:val="00927E4F"/>
    <w:rsid w:val="00927E74"/>
    <w:rsid w:val="00930A9B"/>
    <w:rsid w:val="00931334"/>
    <w:rsid w:val="009321F0"/>
    <w:rsid w:val="00932696"/>
    <w:rsid w:val="00932819"/>
    <w:rsid w:val="009328D5"/>
    <w:rsid w:val="0093381F"/>
    <w:rsid w:val="0093499C"/>
    <w:rsid w:val="009349D6"/>
    <w:rsid w:val="0093500B"/>
    <w:rsid w:val="00935124"/>
    <w:rsid w:val="00936004"/>
    <w:rsid w:val="00936B0A"/>
    <w:rsid w:val="0094080E"/>
    <w:rsid w:val="009410D5"/>
    <w:rsid w:val="00941279"/>
    <w:rsid w:val="0094146E"/>
    <w:rsid w:val="0094260C"/>
    <w:rsid w:val="00942B9F"/>
    <w:rsid w:val="00943933"/>
    <w:rsid w:val="0094445E"/>
    <w:rsid w:val="0094681E"/>
    <w:rsid w:val="009470AE"/>
    <w:rsid w:val="009471BE"/>
    <w:rsid w:val="0094755B"/>
    <w:rsid w:val="00947A19"/>
    <w:rsid w:val="00950A4C"/>
    <w:rsid w:val="00950EA6"/>
    <w:rsid w:val="009525BA"/>
    <w:rsid w:val="00952851"/>
    <w:rsid w:val="00953640"/>
    <w:rsid w:val="009550B4"/>
    <w:rsid w:val="00955CD2"/>
    <w:rsid w:val="00955F03"/>
    <w:rsid w:val="00955F22"/>
    <w:rsid w:val="00956116"/>
    <w:rsid w:val="00956B0E"/>
    <w:rsid w:val="00956B46"/>
    <w:rsid w:val="00956CD1"/>
    <w:rsid w:val="00956D29"/>
    <w:rsid w:val="00957FD7"/>
    <w:rsid w:val="0096022E"/>
    <w:rsid w:val="00960CF8"/>
    <w:rsid w:val="009622B1"/>
    <w:rsid w:val="00962775"/>
    <w:rsid w:val="00963892"/>
    <w:rsid w:val="00964599"/>
    <w:rsid w:val="009655D8"/>
    <w:rsid w:val="009669D6"/>
    <w:rsid w:val="009671E2"/>
    <w:rsid w:val="00967A0E"/>
    <w:rsid w:val="00967EBF"/>
    <w:rsid w:val="009704E9"/>
    <w:rsid w:val="00970522"/>
    <w:rsid w:val="00970F41"/>
    <w:rsid w:val="00971A55"/>
    <w:rsid w:val="00971D7C"/>
    <w:rsid w:val="00972074"/>
    <w:rsid w:val="009722C4"/>
    <w:rsid w:val="009727B4"/>
    <w:rsid w:val="00972BA4"/>
    <w:rsid w:val="00972E4C"/>
    <w:rsid w:val="009730C0"/>
    <w:rsid w:val="00973DB3"/>
    <w:rsid w:val="00973E46"/>
    <w:rsid w:val="00973F17"/>
    <w:rsid w:val="00974334"/>
    <w:rsid w:val="00974682"/>
    <w:rsid w:val="009746A5"/>
    <w:rsid w:val="009749B9"/>
    <w:rsid w:val="009753FA"/>
    <w:rsid w:val="00975987"/>
    <w:rsid w:val="0097631C"/>
    <w:rsid w:val="00980583"/>
    <w:rsid w:val="009806C2"/>
    <w:rsid w:val="00982C08"/>
    <w:rsid w:val="009834E3"/>
    <w:rsid w:val="00983B68"/>
    <w:rsid w:val="00984703"/>
    <w:rsid w:val="00984A1A"/>
    <w:rsid w:val="009859C3"/>
    <w:rsid w:val="00991F42"/>
    <w:rsid w:val="00992510"/>
    <w:rsid w:val="009926EE"/>
    <w:rsid w:val="00992B2A"/>
    <w:rsid w:val="00992BA0"/>
    <w:rsid w:val="00993DA9"/>
    <w:rsid w:val="009943C8"/>
    <w:rsid w:val="00995796"/>
    <w:rsid w:val="00996009"/>
    <w:rsid w:val="0099675A"/>
    <w:rsid w:val="00997A0B"/>
    <w:rsid w:val="00997F8A"/>
    <w:rsid w:val="009A0874"/>
    <w:rsid w:val="009A0A1F"/>
    <w:rsid w:val="009A1C59"/>
    <w:rsid w:val="009A23EC"/>
    <w:rsid w:val="009A2D99"/>
    <w:rsid w:val="009A3251"/>
    <w:rsid w:val="009A3291"/>
    <w:rsid w:val="009A32EC"/>
    <w:rsid w:val="009A3731"/>
    <w:rsid w:val="009A4004"/>
    <w:rsid w:val="009A43AB"/>
    <w:rsid w:val="009A4B7C"/>
    <w:rsid w:val="009A4B99"/>
    <w:rsid w:val="009A4E84"/>
    <w:rsid w:val="009A53E0"/>
    <w:rsid w:val="009A5777"/>
    <w:rsid w:val="009A655F"/>
    <w:rsid w:val="009A6839"/>
    <w:rsid w:val="009A6A3C"/>
    <w:rsid w:val="009B00D1"/>
    <w:rsid w:val="009B0639"/>
    <w:rsid w:val="009B0EB6"/>
    <w:rsid w:val="009B13CE"/>
    <w:rsid w:val="009B1A04"/>
    <w:rsid w:val="009B247B"/>
    <w:rsid w:val="009B2A26"/>
    <w:rsid w:val="009B30B7"/>
    <w:rsid w:val="009B38BE"/>
    <w:rsid w:val="009B4023"/>
    <w:rsid w:val="009B4556"/>
    <w:rsid w:val="009B477D"/>
    <w:rsid w:val="009B4D0C"/>
    <w:rsid w:val="009B4D77"/>
    <w:rsid w:val="009B53EA"/>
    <w:rsid w:val="009B5594"/>
    <w:rsid w:val="009B6277"/>
    <w:rsid w:val="009B6AB0"/>
    <w:rsid w:val="009B6DE8"/>
    <w:rsid w:val="009B75D2"/>
    <w:rsid w:val="009C0A08"/>
    <w:rsid w:val="009C0AF0"/>
    <w:rsid w:val="009C130C"/>
    <w:rsid w:val="009C1465"/>
    <w:rsid w:val="009C1DB8"/>
    <w:rsid w:val="009C2CBD"/>
    <w:rsid w:val="009C2D16"/>
    <w:rsid w:val="009C39AC"/>
    <w:rsid w:val="009C5714"/>
    <w:rsid w:val="009C5C0A"/>
    <w:rsid w:val="009C657B"/>
    <w:rsid w:val="009C6756"/>
    <w:rsid w:val="009C6907"/>
    <w:rsid w:val="009C69D5"/>
    <w:rsid w:val="009C6BD2"/>
    <w:rsid w:val="009C7BEC"/>
    <w:rsid w:val="009D056E"/>
    <w:rsid w:val="009D108A"/>
    <w:rsid w:val="009D2335"/>
    <w:rsid w:val="009D29A9"/>
    <w:rsid w:val="009D2C96"/>
    <w:rsid w:val="009D2D74"/>
    <w:rsid w:val="009D34AE"/>
    <w:rsid w:val="009D418C"/>
    <w:rsid w:val="009D55BD"/>
    <w:rsid w:val="009D5D09"/>
    <w:rsid w:val="009D6C3D"/>
    <w:rsid w:val="009D6D4D"/>
    <w:rsid w:val="009D7632"/>
    <w:rsid w:val="009D76B0"/>
    <w:rsid w:val="009E0CBC"/>
    <w:rsid w:val="009E0D3A"/>
    <w:rsid w:val="009E124D"/>
    <w:rsid w:val="009E1E66"/>
    <w:rsid w:val="009E2F6A"/>
    <w:rsid w:val="009E356C"/>
    <w:rsid w:val="009E36EB"/>
    <w:rsid w:val="009E3FE7"/>
    <w:rsid w:val="009E48DF"/>
    <w:rsid w:val="009E4E1A"/>
    <w:rsid w:val="009E5D85"/>
    <w:rsid w:val="009E5F1E"/>
    <w:rsid w:val="009E6B14"/>
    <w:rsid w:val="009E705F"/>
    <w:rsid w:val="009F0C24"/>
    <w:rsid w:val="009F15B5"/>
    <w:rsid w:val="009F2924"/>
    <w:rsid w:val="009F306C"/>
    <w:rsid w:val="009F349D"/>
    <w:rsid w:val="009F3DEE"/>
    <w:rsid w:val="009F4231"/>
    <w:rsid w:val="009F4333"/>
    <w:rsid w:val="009F5A5A"/>
    <w:rsid w:val="009F67DE"/>
    <w:rsid w:val="009F7101"/>
    <w:rsid w:val="00A004F7"/>
    <w:rsid w:val="00A00652"/>
    <w:rsid w:val="00A00D43"/>
    <w:rsid w:val="00A01A48"/>
    <w:rsid w:val="00A01C83"/>
    <w:rsid w:val="00A01F1A"/>
    <w:rsid w:val="00A0241F"/>
    <w:rsid w:val="00A02AC4"/>
    <w:rsid w:val="00A04A3D"/>
    <w:rsid w:val="00A0515A"/>
    <w:rsid w:val="00A05B66"/>
    <w:rsid w:val="00A05FED"/>
    <w:rsid w:val="00A06C67"/>
    <w:rsid w:val="00A0748B"/>
    <w:rsid w:val="00A077D6"/>
    <w:rsid w:val="00A105A4"/>
    <w:rsid w:val="00A1095A"/>
    <w:rsid w:val="00A13126"/>
    <w:rsid w:val="00A138EC"/>
    <w:rsid w:val="00A13E72"/>
    <w:rsid w:val="00A13F56"/>
    <w:rsid w:val="00A147EA"/>
    <w:rsid w:val="00A1480C"/>
    <w:rsid w:val="00A14EE2"/>
    <w:rsid w:val="00A16A1D"/>
    <w:rsid w:val="00A17E62"/>
    <w:rsid w:val="00A206B6"/>
    <w:rsid w:val="00A20D6E"/>
    <w:rsid w:val="00A229C5"/>
    <w:rsid w:val="00A246AB"/>
    <w:rsid w:val="00A24EAC"/>
    <w:rsid w:val="00A24EC5"/>
    <w:rsid w:val="00A25342"/>
    <w:rsid w:val="00A253A1"/>
    <w:rsid w:val="00A25713"/>
    <w:rsid w:val="00A2599D"/>
    <w:rsid w:val="00A261F8"/>
    <w:rsid w:val="00A26622"/>
    <w:rsid w:val="00A2662C"/>
    <w:rsid w:val="00A26733"/>
    <w:rsid w:val="00A27320"/>
    <w:rsid w:val="00A30083"/>
    <w:rsid w:val="00A302B5"/>
    <w:rsid w:val="00A308D4"/>
    <w:rsid w:val="00A32169"/>
    <w:rsid w:val="00A32B4B"/>
    <w:rsid w:val="00A33451"/>
    <w:rsid w:val="00A3360D"/>
    <w:rsid w:val="00A34A6B"/>
    <w:rsid w:val="00A34CEA"/>
    <w:rsid w:val="00A352DA"/>
    <w:rsid w:val="00A35FFB"/>
    <w:rsid w:val="00A36316"/>
    <w:rsid w:val="00A371B2"/>
    <w:rsid w:val="00A37624"/>
    <w:rsid w:val="00A37F90"/>
    <w:rsid w:val="00A4027F"/>
    <w:rsid w:val="00A406CE"/>
    <w:rsid w:val="00A40970"/>
    <w:rsid w:val="00A43146"/>
    <w:rsid w:val="00A43A2B"/>
    <w:rsid w:val="00A44671"/>
    <w:rsid w:val="00A44884"/>
    <w:rsid w:val="00A44B04"/>
    <w:rsid w:val="00A4530C"/>
    <w:rsid w:val="00A45646"/>
    <w:rsid w:val="00A45651"/>
    <w:rsid w:val="00A45884"/>
    <w:rsid w:val="00A463C9"/>
    <w:rsid w:val="00A463CE"/>
    <w:rsid w:val="00A47B19"/>
    <w:rsid w:val="00A47F4F"/>
    <w:rsid w:val="00A50548"/>
    <w:rsid w:val="00A50678"/>
    <w:rsid w:val="00A50722"/>
    <w:rsid w:val="00A50E5C"/>
    <w:rsid w:val="00A51641"/>
    <w:rsid w:val="00A51C6B"/>
    <w:rsid w:val="00A530CB"/>
    <w:rsid w:val="00A535B2"/>
    <w:rsid w:val="00A53ADF"/>
    <w:rsid w:val="00A53D67"/>
    <w:rsid w:val="00A5417B"/>
    <w:rsid w:val="00A54E05"/>
    <w:rsid w:val="00A55656"/>
    <w:rsid w:val="00A566E8"/>
    <w:rsid w:val="00A574A1"/>
    <w:rsid w:val="00A57ABD"/>
    <w:rsid w:val="00A60684"/>
    <w:rsid w:val="00A60B09"/>
    <w:rsid w:val="00A60B11"/>
    <w:rsid w:val="00A60BB8"/>
    <w:rsid w:val="00A6120E"/>
    <w:rsid w:val="00A6125F"/>
    <w:rsid w:val="00A61540"/>
    <w:rsid w:val="00A61921"/>
    <w:rsid w:val="00A62748"/>
    <w:rsid w:val="00A62E8A"/>
    <w:rsid w:val="00A63B4E"/>
    <w:rsid w:val="00A6416A"/>
    <w:rsid w:val="00A64229"/>
    <w:rsid w:val="00A64636"/>
    <w:rsid w:val="00A64A17"/>
    <w:rsid w:val="00A64ADB"/>
    <w:rsid w:val="00A64D68"/>
    <w:rsid w:val="00A6532A"/>
    <w:rsid w:val="00A6604D"/>
    <w:rsid w:val="00A6674A"/>
    <w:rsid w:val="00A670EE"/>
    <w:rsid w:val="00A67281"/>
    <w:rsid w:val="00A673A7"/>
    <w:rsid w:val="00A67919"/>
    <w:rsid w:val="00A67D39"/>
    <w:rsid w:val="00A700E1"/>
    <w:rsid w:val="00A70207"/>
    <w:rsid w:val="00A718CA"/>
    <w:rsid w:val="00A71975"/>
    <w:rsid w:val="00A72D2D"/>
    <w:rsid w:val="00A74208"/>
    <w:rsid w:val="00A74368"/>
    <w:rsid w:val="00A74E2C"/>
    <w:rsid w:val="00A75A3A"/>
    <w:rsid w:val="00A76A93"/>
    <w:rsid w:val="00A80A34"/>
    <w:rsid w:val="00A80F37"/>
    <w:rsid w:val="00A810F4"/>
    <w:rsid w:val="00A81602"/>
    <w:rsid w:val="00A81E76"/>
    <w:rsid w:val="00A82250"/>
    <w:rsid w:val="00A82343"/>
    <w:rsid w:val="00A82566"/>
    <w:rsid w:val="00A8294F"/>
    <w:rsid w:val="00A82AE2"/>
    <w:rsid w:val="00A8435D"/>
    <w:rsid w:val="00A844F2"/>
    <w:rsid w:val="00A849B9"/>
    <w:rsid w:val="00A84C49"/>
    <w:rsid w:val="00A85A76"/>
    <w:rsid w:val="00A85D03"/>
    <w:rsid w:val="00A86513"/>
    <w:rsid w:val="00A866EB"/>
    <w:rsid w:val="00A86A76"/>
    <w:rsid w:val="00A86FBA"/>
    <w:rsid w:val="00A87827"/>
    <w:rsid w:val="00A87D8B"/>
    <w:rsid w:val="00A90105"/>
    <w:rsid w:val="00A90B52"/>
    <w:rsid w:val="00A918E8"/>
    <w:rsid w:val="00A9373C"/>
    <w:rsid w:val="00A943D6"/>
    <w:rsid w:val="00A94A73"/>
    <w:rsid w:val="00A954D1"/>
    <w:rsid w:val="00A95847"/>
    <w:rsid w:val="00A96198"/>
    <w:rsid w:val="00A96257"/>
    <w:rsid w:val="00A963FE"/>
    <w:rsid w:val="00A965C7"/>
    <w:rsid w:val="00A96A48"/>
    <w:rsid w:val="00A96A6F"/>
    <w:rsid w:val="00A96E26"/>
    <w:rsid w:val="00AA0FFB"/>
    <w:rsid w:val="00AA11FE"/>
    <w:rsid w:val="00AA153C"/>
    <w:rsid w:val="00AA1606"/>
    <w:rsid w:val="00AA30BA"/>
    <w:rsid w:val="00AA37E5"/>
    <w:rsid w:val="00AA4073"/>
    <w:rsid w:val="00AA40B1"/>
    <w:rsid w:val="00AA4791"/>
    <w:rsid w:val="00AA47D1"/>
    <w:rsid w:val="00AA5A8B"/>
    <w:rsid w:val="00AA5C46"/>
    <w:rsid w:val="00AA65F4"/>
    <w:rsid w:val="00AA6F18"/>
    <w:rsid w:val="00AA7870"/>
    <w:rsid w:val="00AA7902"/>
    <w:rsid w:val="00AA7F1E"/>
    <w:rsid w:val="00AB077A"/>
    <w:rsid w:val="00AB1891"/>
    <w:rsid w:val="00AB1901"/>
    <w:rsid w:val="00AB2441"/>
    <w:rsid w:val="00AB2533"/>
    <w:rsid w:val="00AB271E"/>
    <w:rsid w:val="00AB34F0"/>
    <w:rsid w:val="00AB5226"/>
    <w:rsid w:val="00AB5704"/>
    <w:rsid w:val="00AB7B30"/>
    <w:rsid w:val="00AC0097"/>
    <w:rsid w:val="00AC1933"/>
    <w:rsid w:val="00AC2652"/>
    <w:rsid w:val="00AC2A3A"/>
    <w:rsid w:val="00AC2EC2"/>
    <w:rsid w:val="00AC3218"/>
    <w:rsid w:val="00AC34D4"/>
    <w:rsid w:val="00AC435A"/>
    <w:rsid w:val="00AC47C3"/>
    <w:rsid w:val="00AC4809"/>
    <w:rsid w:val="00AC49ED"/>
    <w:rsid w:val="00AC54CA"/>
    <w:rsid w:val="00AC5504"/>
    <w:rsid w:val="00AC5B66"/>
    <w:rsid w:val="00AC5F87"/>
    <w:rsid w:val="00AC5FDF"/>
    <w:rsid w:val="00AC6201"/>
    <w:rsid w:val="00AC6A7E"/>
    <w:rsid w:val="00AC6AF8"/>
    <w:rsid w:val="00AC6ECF"/>
    <w:rsid w:val="00AC6FD9"/>
    <w:rsid w:val="00AC7332"/>
    <w:rsid w:val="00AC75B4"/>
    <w:rsid w:val="00AC7A94"/>
    <w:rsid w:val="00AC7ACA"/>
    <w:rsid w:val="00AC7B9D"/>
    <w:rsid w:val="00AD09D0"/>
    <w:rsid w:val="00AD1234"/>
    <w:rsid w:val="00AD1551"/>
    <w:rsid w:val="00AD1937"/>
    <w:rsid w:val="00AD1B4E"/>
    <w:rsid w:val="00AD1C86"/>
    <w:rsid w:val="00AD1DDA"/>
    <w:rsid w:val="00AD2523"/>
    <w:rsid w:val="00AD2BE7"/>
    <w:rsid w:val="00AD2D94"/>
    <w:rsid w:val="00AD30C8"/>
    <w:rsid w:val="00AD4083"/>
    <w:rsid w:val="00AD465B"/>
    <w:rsid w:val="00AD47F3"/>
    <w:rsid w:val="00AD5B7A"/>
    <w:rsid w:val="00AD5FD5"/>
    <w:rsid w:val="00AD5FF5"/>
    <w:rsid w:val="00AD6FDE"/>
    <w:rsid w:val="00AD74ED"/>
    <w:rsid w:val="00AD768A"/>
    <w:rsid w:val="00AD77A4"/>
    <w:rsid w:val="00AD7D8B"/>
    <w:rsid w:val="00AE0515"/>
    <w:rsid w:val="00AE0538"/>
    <w:rsid w:val="00AE0F06"/>
    <w:rsid w:val="00AE2CEA"/>
    <w:rsid w:val="00AE44DC"/>
    <w:rsid w:val="00AE5CEE"/>
    <w:rsid w:val="00AE64F6"/>
    <w:rsid w:val="00AE6564"/>
    <w:rsid w:val="00AE7155"/>
    <w:rsid w:val="00AE7699"/>
    <w:rsid w:val="00AE76B2"/>
    <w:rsid w:val="00AE7B5C"/>
    <w:rsid w:val="00AE7FC3"/>
    <w:rsid w:val="00AF03E9"/>
    <w:rsid w:val="00AF0410"/>
    <w:rsid w:val="00AF1F26"/>
    <w:rsid w:val="00AF22B3"/>
    <w:rsid w:val="00AF27D7"/>
    <w:rsid w:val="00AF3071"/>
    <w:rsid w:val="00AF3733"/>
    <w:rsid w:val="00AF416C"/>
    <w:rsid w:val="00AF4F93"/>
    <w:rsid w:val="00AF6AF2"/>
    <w:rsid w:val="00AF6AFF"/>
    <w:rsid w:val="00AF6B88"/>
    <w:rsid w:val="00AF6B8F"/>
    <w:rsid w:val="00AF6C0E"/>
    <w:rsid w:val="00AF70E8"/>
    <w:rsid w:val="00B00A4E"/>
    <w:rsid w:val="00B01FD3"/>
    <w:rsid w:val="00B025F0"/>
    <w:rsid w:val="00B02D9B"/>
    <w:rsid w:val="00B0333F"/>
    <w:rsid w:val="00B049F9"/>
    <w:rsid w:val="00B04EE7"/>
    <w:rsid w:val="00B076A6"/>
    <w:rsid w:val="00B07BCB"/>
    <w:rsid w:val="00B07DEA"/>
    <w:rsid w:val="00B1049F"/>
    <w:rsid w:val="00B107E1"/>
    <w:rsid w:val="00B1110F"/>
    <w:rsid w:val="00B1292B"/>
    <w:rsid w:val="00B12E88"/>
    <w:rsid w:val="00B13491"/>
    <w:rsid w:val="00B137D5"/>
    <w:rsid w:val="00B1389B"/>
    <w:rsid w:val="00B1413A"/>
    <w:rsid w:val="00B1459C"/>
    <w:rsid w:val="00B15510"/>
    <w:rsid w:val="00B15E2B"/>
    <w:rsid w:val="00B167AC"/>
    <w:rsid w:val="00B16D27"/>
    <w:rsid w:val="00B1724A"/>
    <w:rsid w:val="00B2074E"/>
    <w:rsid w:val="00B20CA8"/>
    <w:rsid w:val="00B21211"/>
    <w:rsid w:val="00B222F3"/>
    <w:rsid w:val="00B22501"/>
    <w:rsid w:val="00B22554"/>
    <w:rsid w:val="00B234D9"/>
    <w:rsid w:val="00B2355C"/>
    <w:rsid w:val="00B23BBD"/>
    <w:rsid w:val="00B23BC9"/>
    <w:rsid w:val="00B2454C"/>
    <w:rsid w:val="00B255A0"/>
    <w:rsid w:val="00B26ABA"/>
    <w:rsid w:val="00B27A3E"/>
    <w:rsid w:val="00B27D41"/>
    <w:rsid w:val="00B30956"/>
    <w:rsid w:val="00B315F3"/>
    <w:rsid w:val="00B3191A"/>
    <w:rsid w:val="00B32528"/>
    <w:rsid w:val="00B32FAB"/>
    <w:rsid w:val="00B33A85"/>
    <w:rsid w:val="00B33F14"/>
    <w:rsid w:val="00B34209"/>
    <w:rsid w:val="00B35109"/>
    <w:rsid w:val="00B35D06"/>
    <w:rsid w:val="00B372F8"/>
    <w:rsid w:val="00B4011F"/>
    <w:rsid w:val="00B4012F"/>
    <w:rsid w:val="00B403B4"/>
    <w:rsid w:val="00B404D7"/>
    <w:rsid w:val="00B40C1F"/>
    <w:rsid w:val="00B41B2E"/>
    <w:rsid w:val="00B41E3D"/>
    <w:rsid w:val="00B42D65"/>
    <w:rsid w:val="00B42F1C"/>
    <w:rsid w:val="00B431DB"/>
    <w:rsid w:val="00B4320A"/>
    <w:rsid w:val="00B4325D"/>
    <w:rsid w:val="00B43F46"/>
    <w:rsid w:val="00B44C17"/>
    <w:rsid w:val="00B45783"/>
    <w:rsid w:val="00B46379"/>
    <w:rsid w:val="00B46F82"/>
    <w:rsid w:val="00B47CEF"/>
    <w:rsid w:val="00B47FDA"/>
    <w:rsid w:val="00B5016B"/>
    <w:rsid w:val="00B50943"/>
    <w:rsid w:val="00B50F61"/>
    <w:rsid w:val="00B5126E"/>
    <w:rsid w:val="00B51F44"/>
    <w:rsid w:val="00B532EF"/>
    <w:rsid w:val="00B541AE"/>
    <w:rsid w:val="00B54CEA"/>
    <w:rsid w:val="00B55361"/>
    <w:rsid w:val="00B556C1"/>
    <w:rsid w:val="00B5634D"/>
    <w:rsid w:val="00B567EC"/>
    <w:rsid w:val="00B56A9C"/>
    <w:rsid w:val="00B57642"/>
    <w:rsid w:val="00B57B93"/>
    <w:rsid w:val="00B57EF6"/>
    <w:rsid w:val="00B603F1"/>
    <w:rsid w:val="00B61B1E"/>
    <w:rsid w:val="00B626DA"/>
    <w:rsid w:val="00B62C18"/>
    <w:rsid w:val="00B6304C"/>
    <w:rsid w:val="00B63CF2"/>
    <w:rsid w:val="00B6537B"/>
    <w:rsid w:val="00B665AF"/>
    <w:rsid w:val="00B6695B"/>
    <w:rsid w:val="00B66ADE"/>
    <w:rsid w:val="00B672E1"/>
    <w:rsid w:val="00B67310"/>
    <w:rsid w:val="00B71007"/>
    <w:rsid w:val="00B71085"/>
    <w:rsid w:val="00B7123B"/>
    <w:rsid w:val="00B7180A"/>
    <w:rsid w:val="00B71AD0"/>
    <w:rsid w:val="00B722E6"/>
    <w:rsid w:val="00B729D4"/>
    <w:rsid w:val="00B72A9C"/>
    <w:rsid w:val="00B739D1"/>
    <w:rsid w:val="00B73C2F"/>
    <w:rsid w:val="00B73C30"/>
    <w:rsid w:val="00B74400"/>
    <w:rsid w:val="00B757BF"/>
    <w:rsid w:val="00B76E4F"/>
    <w:rsid w:val="00B76E93"/>
    <w:rsid w:val="00B76EB4"/>
    <w:rsid w:val="00B774FC"/>
    <w:rsid w:val="00B775E9"/>
    <w:rsid w:val="00B777A1"/>
    <w:rsid w:val="00B777E7"/>
    <w:rsid w:val="00B777EA"/>
    <w:rsid w:val="00B77B3B"/>
    <w:rsid w:val="00B80444"/>
    <w:rsid w:val="00B81353"/>
    <w:rsid w:val="00B8137B"/>
    <w:rsid w:val="00B81D29"/>
    <w:rsid w:val="00B81DEA"/>
    <w:rsid w:val="00B81F0C"/>
    <w:rsid w:val="00B82200"/>
    <w:rsid w:val="00B83A99"/>
    <w:rsid w:val="00B8424A"/>
    <w:rsid w:val="00B842A1"/>
    <w:rsid w:val="00B848ED"/>
    <w:rsid w:val="00B849FC"/>
    <w:rsid w:val="00B857CF"/>
    <w:rsid w:val="00B9057B"/>
    <w:rsid w:val="00B905F2"/>
    <w:rsid w:val="00B907CB"/>
    <w:rsid w:val="00B907EF"/>
    <w:rsid w:val="00B90A30"/>
    <w:rsid w:val="00B914BA"/>
    <w:rsid w:val="00B92B7F"/>
    <w:rsid w:val="00B92CF2"/>
    <w:rsid w:val="00B93219"/>
    <w:rsid w:val="00B93419"/>
    <w:rsid w:val="00B93618"/>
    <w:rsid w:val="00B93C0B"/>
    <w:rsid w:val="00B94164"/>
    <w:rsid w:val="00B94419"/>
    <w:rsid w:val="00B948CC"/>
    <w:rsid w:val="00B94C30"/>
    <w:rsid w:val="00B9617C"/>
    <w:rsid w:val="00B97077"/>
    <w:rsid w:val="00B97378"/>
    <w:rsid w:val="00B97755"/>
    <w:rsid w:val="00B97ED7"/>
    <w:rsid w:val="00BA0711"/>
    <w:rsid w:val="00BA0A57"/>
    <w:rsid w:val="00BA293E"/>
    <w:rsid w:val="00BA2AB7"/>
    <w:rsid w:val="00BA680C"/>
    <w:rsid w:val="00BA69E3"/>
    <w:rsid w:val="00BA72AA"/>
    <w:rsid w:val="00BA7C0A"/>
    <w:rsid w:val="00BB0BC6"/>
    <w:rsid w:val="00BB0C89"/>
    <w:rsid w:val="00BB11E2"/>
    <w:rsid w:val="00BB1DC0"/>
    <w:rsid w:val="00BB205C"/>
    <w:rsid w:val="00BB31E8"/>
    <w:rsid w:val="00BB3DF4"/>
    <w:rsid w:val="00BB40B3"/>
    <w:rsid w:val="00BB4A24"/>
    <w:rsid w:val="00BB5E49"/>
    <w:rsid w:val="00BB6706"/>
    <w:rsid w:val="00BB6BCF"/>
    <w:rsid w:val="00BC0785"/>
    <w:rsid w:val="00BC0A13"/>
    <w:rsid w:val="00BC0A8A"/>
    <w:rsid w:val="00BC202E"/>
    <w:rsid w:val="00BC218C"/>
    <w:rsid w:val="00BC2DB2"/>
    <w:rsid w:val="00BC2E00"/>
    <w:rsid w:val="00BC30FB"/>
    <w:rsid w:val="00BC3AE6"/>
    <w:rsid w:val="00BC3CFD"/>
    <w:rsid w:val="00BC3D81"/>
    <w:rsid w:val="00BC4063"/>
    <w:rsid w:val="00BC4C6B"/>
    <w:rsid w:val="00BC4CCA"/>
    <w:rsid w:val="00BC5D8D"/>
    <w:rsid w:val="00BC5E76"/>
    <w:rsid w:val="00BC7283"/>
    <w:rsid w:val="00BD1F11"/>
    <w:rsid w:val="00BD2091"/>
    <w:rsid w:val="00BD2FEE"/>
    <w:rsid w:val="00BD3323"/>
    <w:rsid w:val="00BD363C"/>
    <w:rsid w:val="00BD3849"/>
    <w:rsid w:val="00BD3CB9"/>
    <w:rsid w:val="00BD3D71"/>
    <w:rsid w:val="00BD4258"/>
    <w:rsid w:val="00BD4AB8"/>
    <w:rsid w:val="00BD548A"/>
    <w:rsid w:val="00BD5754"/>
    <w:rsid w:val="00BD5AC5"/>
    <w:rsid w:val="00BD5C1A"/>
    <w:rsid w:val="00BD5E78"/>
    <w:rsid w:val="00BD7C1F"/>
    <w:rsid w:val="00BD7CD6"/>
    <w:rsid w:val="00BE0052"/>
    <w:rsid w:val="00BE0082"/>
    <w:rsid w:val="00BE0169"/>
    <w:rsid w:val="00BE06FD"/>
    <w:rsid w:val="00BE0D3A"/>
    <w:rsid w:val="00BE170C"/>
    <w:rsid w:val="00BE1DB7"/>
    <w:rsid w:val="00BE2B76"/>
    <w:rsid w:val="00BE2D14"/>
    <w:rsid w:val="00BE2D7B"/>
    <w:rsid w:val="00BE31C7"/>
    <w:rsid w:val="00BE339D"/>
    <w:rsid w:val="00BE37A3"/>
    <w:rsid w:val="00BE3920"/>
    <w:rsid w:val="00BE3BC9"/>
    <w:rsid w:val="00BE3E6E"/>
    <w:rsid w:val="00BE4251"/>
    <w:rsid w:val="00BE4955"/>
    <w:rsid w:val="00BE602F"/>
    <w:rsid w:val="00BE6B2F"/>
    <w:rsid w:val="00BE70E9"/>
    <w:rsid w:val="00BE70F0"/>
    <w:rsid w:val="00BE7BA9"/>
    <w:rsid w:val="00BF028D"/>
    <w:rsid w:val="00BF0925"/>
    <w:rsid w:val="00BF2B1D"/>
    <w:rsid w:val="00BF3190"/>
    <w:rsid w:val="00BF34A9"/>
    <w:rsid w:val="00BF3F6E"/>
    <w:rsid w:val="00BF4AAB"/>
    <w:rsid w:val="00BF6D41"/>
    <w:rsid w:val="00BF7B49"/>
    <w:rsid w:val="00C00578"/>
    <w:rsid w:val="00C01157"/>
    <w:rsid w:val="00C01BE7"/>
    <w:rsid w:val="00C01EF2"/>
    <w:rsid w:val="00C02128"/>
    <w:rsid w:val="00C02B74"/>
    <w:rsid w:val="00C03B8B"/>
    <w:rsid w:val="00C048BB"/>
    <w:rsid w:val="00C053C8"/>
    <w:rsid w:val="00C079DB"/>
    <w:rsid w:val="00C07C78"/>
    <w:rsid w:val="00C07FF1"/>
    <w:rsid w:val="00C1120A"/>
    <w:rsid w:val="00C11718"/>
    <w:rsid w:val="00C11C1D"/>
    <w:rsid w:val="00C12A32"/>
    <w:rsid w:val="00C13D07"/>
    <w:rsid w:val="00C13F0B"/>
    <w:rsid w:val="00C140D9"/>
    <w:rsid w:val="00C14691"/>
    <w:rsid w:val="00C15352"/>
    <w:rsid w:val="00C158E9"/>
    <w:rsid w:val="00C15A1F"/>
    <w:rsid w:val="00C173FB"/>
    <w:rsid w:val="00C17483"/>
    <w:rsid w:val="00C219EB"/>
    <w:rsid w:val="00C2219D"/>
    <w:rsid w:val="00C22B35"/>
    <w:rsid w:val="00C230A9"/>
    <w:rsid w:val="00C23D52"/>
    <w:rsid w:val="00C24246"/>
    <w:rsid w:val="00C25945"/>
    <w:rsid w:val="00C26D9E"/>
    <w:rsid w:val="00C27550"/>
    <w:rsid w:val="00C3000D"/>
    <w:rsid w:val="00C30167"/>
    <w:rsid w:val="00C32484"/>
    <w:rsid w:val="00C33513"/>
    <w:rsid w:val="00C35017"/>
    <w:rsid w:val="00C35C74"/>
    <w:rsid w:val="00C35F61"/>
    <w:rsid w:val="00C360A6"/>
    <w:rsid w:val="00C3679E"/>
    <w:rsid w:val="00C3752B"/>
    <w:rsid w:val="00C4032C"/>
    <w:rsid w:val="00C40499"/>
    <w:rsid w:val="00C414C8"/>
    <w:rsid w:val="00C42705"/>
    <w:rsid w:val="00C42F0B"/>
    <w:rsid w:val="00C43D4F"/>
    <w:rsid w:val="00C43F0C"/>
    <w:rsid w:val="00C44A77"/>
    <w:rsid w:val="00C44B03"/>
    <w:rsid w:val="00C45D96"/>
    <w:rsid w:val="00C46A45"/>
    <w:rsid w:val="00C47388"/>
    <w:rsid w:val="00C473B7"/>
    <w:rsid w:val="00C47881"/>
    <w:rsid w:val="00C50647"/>
    <w:rsid w:val="00C511BA"/>
    <w:rsid w:val="00C51262"/>
    <w:rsid w:val="00C52398"/>
    <w:rsid w:val="00C532A5"/>
    <w:rsid w:val="00C534D1"/>
    <w:rsid w:val="00C53994"/>
    <w:rsid w:val="00C55FCD"/>
    <w:rsid w:val="00C56294"/>
    <w:rsid w:val="00C5742C"/>
    <w:rsid w:val="00C57879"/>
    <w:rsid w:val="00C61F0E"/>
    <w:rsid w:val="00C62B10"/>
    <w:rsid w:val="00C62B1E"/>
    <w:rsid w:val="00C63293"/>
    <w:rsid w:val="00C63CCE"/>
    <w:rsid w:val="00C63F2A"/>
    <w:rsid w:val="00C64133"/>
    <w:rsid w:val="00C65DED"/>
    <w:rsid w:val="00C667F7"/>
    <w:rsid w:val="00C66A76"/>
    <w:rsid w:val="00C66C1A"/>
    <w:rsid w:val="00C67DD5"/>
    <w:rsid w:val="00C707C9"/>
    <w:rsid w:val="00C70CD3"/>
    <w:rsid w:val="00C7117C"/>
    <w:rsid w:val="00C71536"/>
    <w:rsid w:val="00C716BB"/>
    <w:rsid w:val="00C71BB9"/>
    <w:rsid w:val="00C72522"/>
    <w:rsid w:val="00C72C81"/>
    <w:rsid w:val="00C7304B"/>
    <w:rsid w:val="00C736B7"/>
    <w:rsid w:val="00C7412E"/>
    <w:rsid w:val="00C7416B"/>
    <w:rsid w:val="00C746FC"/>
    <w:rsid w:val="00C7496F"/>
    <w:rsid w:val="00C76111"/>
    <w:rsid w:val="00C762A7"/>
    <w:rsid w:val="00C80266"/>
    <w:rsid w:val="00C80590"/>
    <w:rsid w:val="00C809F8"/>
    <w:rsid w:val="00C80C23"/>
    <w:rsid w:val="00C81779"/>
    <w:rsid w:val="00C819F6"/>
    <w:rsid w:val="00C81BFD"/>
    <w:rsid w:val="00C82DB9"/>
    <w:rsid w:val="00C84D45"/>
    <w:rsid w:val="00C85800"/>
    <w:rsid w:val="00C861B5"/>
    <w:rsid w:val="00C86397"/>
    <w:rsid w:val="00C8726E"/>
    <w:rsid w:val="00C87569"/>
    <w:rsid w:val="00C90CE0"/>
    <w:rsid w:val="00C914AF"/>
    <w:rsid w:val="00C92445"/>
    <w:rsid w:val="00C93208"/>
    <w:rsid w:val="00C93BCE"/>
    <w:rsid w:val="00C94068"/>
    <w:rsid w:val="00C9433A"/>
    <w:rsid w:val="00C94534"/>
    <w:rsid w:val="00C9539C"/>
    <w:rsid w:val="00C954EB"/>
    <w:rsid w:val="00C955AA"/>
    <w:rsid w:val="00C956B7"/>
    <w:rsid w:val="00C957A6"/>
    <w:rsid w:val="00C95F6D"/>
    <w:rsid w:val="00C960E0"/>
    <w:rsid w:val="00C965D7"/>
    <w:rsid w:val="00CA0480"/>
    <w:rsid w:val="00CA0512"/>
    <w:rsid w:val="00CA0801"/>
    <w:rsid w:val="00CA0849"/>
    <w:rsid w:val="00CA086A"/>
    <w:rsid w:val="00CA0BBD"/>
    <w:rsid w:val="00CA0C77"/>
    <w:rsid w:val="00CA1A51"/>
    <w:rsid w:val="00CA1E9D"/>
    <w:rsid w:val="00CA1EEA"/>
    <w:rsid w:val="00CA433E"/>
    <w:rsid w:val="00CA4B7E"/>
    <w:rsid w:val="00CA50F6"/>
    <w:rsid w:val="00CA525F"/>
    <w:rsid w:val="00CA62A7"/>
    <w:rsid w:val="00CA666B"/>
    <w:rsid w:val="00CA6A25"/>
    <w:rsid w:val="00CB0167"/>
    <w:rsid w:val="00CB06A9"/>
    <w:rsid w:val="00CB0B24"/>
    <w:rsid w:val="00CB1821"/>
    <w:rsid w:val="00CB20C4"/>
    <w:rsid w:val="00CB2512"/>
    <w:rsid w:val="00CB27EA"/>
    <w:rsid w:val="00CB3E2C"/>
    <w:rsid w:val="00CB4BEA"/>
    <w:rsid w:val="00CB5354"/>
    <w:rsid w:val="00CB642E"/>
    <w:rsid w:val="00CB64F6"/>
    <w:rsid w:val="00CB6AB8"/>
    <w:rsid w:val="00CB6DB4"/>
    <w:rsid w:val="00CC0B35"/>
    <w:rsid w:val="00CC1A1C"/>
    <w:rsid w:val="00CC2845"/>
    <w:rsid w:val="00CC2C7F"/>
    <w:rsid w:val="00CC33E5"/>
    <w:rsid w:val="00CC35A2"/>
    <w:rsid w:val="00CC50B1"/>
    <w:rsid w:val="00CC53B4"/>
    <w:rsid w:val="00CC5979"/>
    <w:rsid w:val="00CC63FC"/>
    <w:rsid w:val="00CC660E"/>
    <w:rsid w:val="00CC70DC"/>
    <w:rsid w:val="00CD0439"/>
    <w:rsid w:val="00CD152B"/>
    <w:rsid w:val="00CD1CFD"/>
    <w:rsid w:val="00CD316F"/>
    <w:rsid w:val="00CD54A5"/>
    <w:rsid w:val="00CD6BBC"/>
    <w:rsid w:val="00CE0B2C"/>
    <w:rsid w:val="00CE23EE"/>
    <w:rsid w:val="00CE23F0"/>
    <w:rsid w:val="00CE40EF"/>
    <w:rsid w:val="00CE41D2"/>
    <w:rsid w:val="00CE44B4"/>
    <w:rsid w:val="00CE4882"/>
    <w:rsid w:val="00CE6862"/>
    <w:rsid w:val="00CE6BBE"/>
    <w:rsid w:val="00CF1244"/>
    <w:rsid w:val="00CF1466"/>
    <w:rsid w:val="00CF1E1E"/>
    <w:rsid w:val="00CF203F"/>
    <w:rsid w:val="00CF20BE"/>
    <w:rsid w:val="00CF2BA7"/>
    <w:rsid w:val="00CF357B"/>
    <w:rsid w:val="00CF3BAA"/>
    <w:rsid w:val="00CF5415"/>
    <w:rsid w:val="00CF548C"/>
    <w:rsid w:val="00CF6F19"/>
    <w:rsid w:val="00CF75AE"/>
    <w:rsid w:val="00CF7B27"/>
    <w:rsid w:val="00D00A80"/>
    <w:rsid w:val="00D0190D"/>
    <w:rsid w:val="00D03315"/>
    <w:rsid w:val="00D03C2C"/>
    <w:rsid w:val="00D047C7"/>
    <w:rsid w:val="00D04FD8"/>
    <w:rsid w:val="00D05642"/>
    <w:rsid w:val="00D065C8"/>
    <w:rsid w:val="00D100BD"/>
    <w:rsid w:val="00D1034A"/>
    <w:rsid w:val="00D1088B"/>
    <w:rsid w:val="00D109AC"/>
    <w:rsid w:val="00D13AD6"/>
    <w:rsid w:val="00D13B55"/>
    <w:rsid w:val="00D13CD2"/>
    <w:rsid w:val="00D1402F"/>
    <w:rsid w:val="00D14CB2"/>
    <w:rsid w:val="00D14EE5"/>
    <w:rsid w:val="00D16FA7"/>
    <w:rsid w:val="00D172B1"/>
    <w:rsid w:val="00D1752A"/>
    <w:rsid w:val="00D17769"/>
    <w:rsid w:val="00D17D75"/>
    <w:rsid w:val="00D2072C"/>
    <w:rsid w:val="00D20C89"/>
    <w:rsid w:val="00D20DE5"/>
    <w:rsid w:val="00D20ED4"/>
    <w:rsid w:val="00D221E1"/>
    <w:rsid w:val="00D22443"/>
    <w:rsid w:val="00D22D4A"/>
    <w:rsid w:val="00D22D95"/>
    <w:rsid w:val="00D2392D"/>
    <w:rsid w:val="00D2458A"/>
    <w:rsid w:val="00D24718"/>
    <w:rsid w:val="00D24F44"/>
    <w:rsid w:val="00D252AB"/>
    <w:rsid w:val="00D25C29"/>
    <w:rsid w:val="00D25ED0"/>
    <w:rsid w:val="00D2658A"/>
    <w:rsid w:val="00D26692"/>
    <w:rsid w:val="00D27324"/>
    <w:rsid w:val="00D27913"/>
    <w:rsid w:val="00D27942"/>
    <w:rsid w:val="00D27F57"/>
    <w:rsid w:val="00D3026D"/>
    <w:rsid w:val="00D30D30"/>
    <w:rsid w:val="00D30D70"/>
    <w:rsid w:val="00D314D0"/>
    <w:rsid w:val="00D332C6"/>
    <w:rsid w:val="00D33438"/>
    <w:rsid w:val="00D334AD"/>
    <w:rsid w:val="00D33877"/>
    <w:rsid w:val="00D3388A"/>
    <w:rsid w:val="00D33B86"/>
    <w:rsid w:val="00D33E06"/>
    <w:rsid w:val="00D34042"/>
    <w:rsid w:val="00D345B4"/>
    <w:rsid w:val="00D350F8"/>
    <w:rsid w:val="00D355E0"/>
    <w:rsid w:val="00D36AEA"/>
    <w:rsid w:val="00D36E80"/>
    <w:rsid w:val="00D36F11"/>
    <w:rsid w:val="00D40199"/>
    <w:rsid w:val="00D408AF"/>
    <w:rsid w:val="00D40E12"/>
    <w:rsid w:val="00D42169"/>
    <w:rsid w:val="00D421EB"/>
    <w:rsid w:val="00D42429"/>
    <w:rsid w:val="00D42436"/>
    <w:rsid w:val="00D42964"/>
    <w:rsid w:val="00D438FF"/>
    <w:rsid w:val="00D43E36"/>
    <w:rsid w:val="00D444B3"/>
    <w:rsid w:val="00D4490F"/>
    <w:rsid w:val="00D44AFD"/>
    <w:rsid w:val="00D44CFF"/>
    <w:rsid w:val="00D455B1"/>
    <w:rsid w:val="00D45B4F"/>
    <w:rsid w:val="00D460FF"/>
    <w:rsid w:val="00D46189"/>
    <w:rsid w:val="00D462E2"/>
    <w:rsid w:val="00D4714E"/>
    <w:rsid w:val="00D47324"/>
    <w:rsid w:val="00D47EB1"/>
    <w:rsid w:val="00D50D70"/>
    <w:rsid w:val="00D510AE"/>
    <w:rsid w:val="00D5136D"/>
    <w:rsid w:val="00D52275"/>
    <w:rsid w:val="00D52482"/>
    <w:rsid w:val="00D5318A"/>
    <w:rsid w:val="00D53343"/>
    <w:rsid w:val="00D5341B"/>
    <w:rsid w:val="00D53514"/>
    <w:rsid w:val="00D53A00"/>
    <w:rsid w:val="00D5450B"/>
    <w:rsid w:val="00D55578"/>
    <w:rsid w:val="00D55D7E"/>
    <w:rsid w:val="00D56112"/>
    <w:rsid w:val="00D562BE"/>
    <w:rsid w:val="00D5715B"/>
    <w:rsid w:val="00D57629"/>
    <w:rsid w:val="00D61398"/>
    <w:rsid w:val="00D63095"/>
    <w:rsid w:val="00D64B1D"/>
    <w:rsid w:val="00D64CF0"/>
    <w:rsid w:val="00D65AD9"/>
    <w:rsid w:val="00D66DA9"/>
    <w:rsid w:val="00D67E5F"/>
    <w:rsid w:val="00D67FB6"/>
    <w:rsid w:val="00D706A5"/>
    <w:rsid w:val="00D70D8B"/>
    <w:rsid w:val="00D727E5"/>
    <w:rsid w:val="00D7398C"/>
    <w:rsid w:val="00D73FAF"/>
    <w:rsid w:val="00D73FD2"/>
    <w:rsid w:val="00D74436"/>
    <w:rsid w:val="00D74B67"/>
    <w:rsid w:val="00D74D34"/>
    <w:rsid w:val="00D750CF"/>
    <w:rsid w:val="00D7581B"/>
    <w:rsid w:val="00D75C52"/>
    <w:rsid w:val="00D75DE9"/>
    <w:rsid w:val="00D75EA1"/>
    <w:rsid w:val="00D76A33"/>
    <w:rsid w:val="00D76B18"/>
    <w:rsid w:val="00D76F0D"/>
    <w:rsid w:val="00D80F5C"/>
    <w:rsid w:val="00D82666"/>
    <w:rsid w:val="00D83867"/>
    <w:rsid w:val="00D8456D"/>
    <w:rsid w:val="00D87190"/>
    <w:rsid w:val="00D87C97"/>
    <w:rsid w:val="00D908DD"/>
    <w:rsid w:val="00D91755"/>
    <w:rsid w:val="00D91DA1"/>
    <w:rsid w:val="00D92E03"/>
    <w:rsid w:val="00D92E33"/>
    <w:rsid w:val="00D93C7A"/>
    <w:rsid w:val="00D93DC3"/>
    <w:rsid w:val="00D946A7"/>
    <w:rsid w:val="00D94B19"/>
    <w:rsid w:val="00D94D48"/>
    <w:rsid w:val="00D9503B"/>
    <w:rsid w:val="00D95272"/>
    <w:rsid w:val="00D9611D"/>
    <w:rsid w:val="00D96CFB"/>
    <w:rsid w:val="00D9702E"/>
    <w:rsid w:val="00D97E2F"/>
    <w:rsid w:val="00D97EE9"/>
    <w:rsid w:val="00DA01AC"/>
    <w:rsid w:val="00DA2EF8"/>
    <w:rsid w:val="00DA32E7"/>
    <w:rsid w:val="00DA3B8F"/>
    <w:rsid w:val="00DA435F"/>
    <w:rsid w:val="00DA5256"/>
    <w:rsid w:val="00DA595B"/>
    <w:rsid w:val="00DA60D2"/>
    <w:rsid w:val="00DB015B"/>
    <w:rsid w:val="00DB1224"/>
    <w:rsid w:val="00DB1D17"/>
    <w:rsid w:val="00DB2417"/>
    <w:rsid w:val="00DB254E"/>
    <w:rsid w:val="00DB286A"/>
    <w:rsid w:val="00DB303B"/>
    <w:rsid w:val="00DB3995"/>
    <w:rsid w:val="00DB3CA0"/>
    <w:rsid w:val="00DB3EE4"/>
    <w:rsid w:val="00DB4297"/>
    <w:rsid w:val="00DB492C"/>
    <w:rsid w:val="00DB4937"/>
    <w:rsid w:val="00DB4A2C"/>
    <w:rsid w:val="00DB514C"/>
    <w:rsid w:val="00DB53AD"/>
    <w:rsid w:val="00DB53CC"/>
    <w:rsid w:val="00DB55FE"/>
    <w:rsid w:val="00DB573F"/>
    <w:rsid w:val="00DB6173"/>
    <w:rsid w:val="00DB661C"/>
    <w:rsid w:val="00DB78A0"/>
    <w:rsid w:val="00DB7D69"/>
    <w:rsid w:val="00DC00BA"/>
    <w:rsid w:val="00DC09FB"/>
    <w:rsid w:val="00DC11CA"/>
    <w:rsid w:val="00DC1744"/>
    <w:rsid w:val="00DC2141"/>
    <w:rsid w:val="00DC2D65"/>
    <w:rsid w:val="00DC2D6F"/>
    <w:rsid w:val="00DC3E16"/>
    <w:rsid w:val="00DC4CFF"/>
    <w:rsid w:val="00DC52EF"/>
    <w:rsid w:val="00DC5A5A"/>
    <w:rsid w:val="00DC5D59"/>
    <w:rsid w:val="00DC5D7A"/>
    <w:rsid w:val="00DC6075"/>
    <w:rsid w:val="00DC61A4"/>
    <w:rsid w:val="00DC69C4"/>
    <w:rsid w:val="00DC7A5A"/>
    <w:rsid w:val="00DC7AFB"/>
    <w:rsid w:val="00DC7D9F"/>
    <w:rsid w:val="00DD0FDB"/>
    <w:rsid w:val="00DD133B"/>
    <w:rsid w:val="00DD1E1E"/>
    <w:rsid w:val="00DD2B0B"/>
    <w:rsid w:val="00DD2E51"/>
    <w:rsid w:val="00DD2E93"/>
    <w:rsid w:val="00DD53AC"/>
    <w:rsid w:val="00DD5C57"/>
    <w:rsid w:val="00DD5F1C"/>
    <w:rsid w:val="00DD6A41"/>
    <w:rsid w:val="00DD6AAC"/>
    <w:rsid w:val="00DE00F9"/>
    <w:rsid w:val="00DE058D"/>
    <w:rsid w:val="00DE0A7A"/>
    <w:rsid w:val="00DE0D88"/>
    <w:rsid w:val="00DE2E01"/>
    <w:rsid w:val="00DE30A5"/>
    <w:rsid w:val="00DE5B8C"/>
    <w:rsid w:val="00DE6998"/>
    <w:rsid w:val="00DE6DC9"/>
    <w:rsid w:val="00DE78AE"/>
    <w:rsid w:val="00DF03E4"/>
    <w:rsid w:val="00DF0799"/>
    <w:rsid w:val="00DF0A30"/>
    <w:rsid w:val="00DF1483"/>
    <w:rsid w:val="00DF14D1"/>
    <w:rsid w:val="00DF1D90"/>
    <w:rsid w:val="00DF2290"/>
    <w:rsid w:val="00DF3D14"/>
    <w:rsid w:val="00DF5755"/>
    <w:rsid w:val="00DF5915"/>
    <w:rsid w:val="00DF61D6"/>
    <w:rsid w:val="00DF6CC4"/>
    <w:rsid w:val="00DF7616"/>
    <w:rsid w:val="00DF787C"/>
    <w:rsid w:val="00E0097C"/>
    <w:rsid w:val="00E00A84"/>
    <w:rsid w:val="00E01895"/>
    <w:rsid w:val="00E0191E"/>
    <w:rsid w:val="00E01D57"/>
    <w:rsid w:val="00E03862"/>
    <w:rsid w:val="00E046BA"/>
    <w:rsid w:val="00E048AB"/>
    <w:rsid w:val="00E049E0"/>
    <w:rsid w:val="00E04F75"/>
    <w:rsid w:val="00E0561F"/>
    <w:rsid w:val="00E06FE8"/>
    <w:rsid w:val="00E07CDB"/>
    <w:rsid w:val="00E1099E"/>
    <w:rsid w:val="00E11135"/>
    <w:rsid w:val="00E119B3"/>
    <w:rsid w:val="00E11C4D"/>
    <w:rsid w:val="00E12440"/>
    <w:rsid w:val="00E12B91"/>
    <w:rsid w:val="00E12E6E"/>
    <w:rsid w:val="00E13332"/>
    <w:rsid w:val="00E15C84"/>
    <w:rsid w:val="00E15D69"/>
    <w:rsid w:val="00E16020"/>
    <w:rsid w:val="00E16FEA"/>
    <w:rsid w:val="00E1760F"/>
    <w:rsid w:val="00E1763C"/>
    <w:rsid w:val="00E17D87"/>
    <w:rsid w:val="00E20CAB"/>
    <w:rsid w:val="00E21F26"/>
    <w:rsid w:val="00E22095"/>
    <w:rsid w:val="00E22BF8"/>
    <w:rsid w:val="00E24531"/>
    <w:rsid w:val="00E24AF2"/>
    <w:rsid w:val="00E24BD5"/>
    <w:rsid w:val="00E251F3"/>
    <w:rsid w:val="00E25B6E"/>
    <w:rsid w:val="00E25BFA"/>
    <w:rsid w:val="00E271C7"/>
    <w:rsid w:val="00E274FD"/>
    <w:rsid w:val="00E30CEA"/>
    <w:rsid w:val="00E31FE4"/>
    <w:rsid w:val="00E32E08"/>
    <w:rsid w:val="00E332F7"/>
    <w:rsid w:val="00E33D02"/>
    <w:rsid w:val="00E343FA"/>
    <w:rsid w:val="00E35A2F"/>
    <w:rsid w:val="00E35C69"/>
    <w:rsid w:val="00E374CC"/>
    <w:rsid w:val="00E408CC"/>
    <w:rsid w:val="00E42153"/>
    <w:rsid w:val="00E423DB"/>
    <w:rsid w:val="00E44219"/>
    <w:rsid w:val="00E444F9"/>
    <w:rsid w:val="00E44D0E"/>
    <w:rsid w:val="00E4524F"/>
    <w:rsid w:val="00E4531D"/>
    <w:rsid w:val="00E46664"/>
    <w:rsid w:val="00E46683"/>
    <w:rsid w:val="00E46775"/>
    <w:rsid w:val="00E46EE0"/>
    <w:rsid w:val="00E46FEE"/>
    <w:rsid w:val="00E47559"/>
    <w:rsid w:val="00E476EE"/>
    <w:rsid w:val="00E47741"/>
    <w:rsid w:val="00E478B4"/>
    <w:rsid w:val="00E515F6"/>
    <w:rsid w:val="00E51CFE"/>
    <w:rsid w:val="00E5404C"/>
    <w:rsid w:val="00E54D18"/>
    <w:rsid w:val="00E555F0"/>
    <w:rsid w:val="00E55E12"/>
    <w:rsid w:val="00E562EE"/>
    <w:rsid w:val="00E57F07"/>
    <w:rsid w:val="00E600D1"/>
    <w:rsid w:val="00E6079F"/>
    <w:rsid w:val="00E61300"/>
    <w:rsid w:val="00E6161C"/>
    <w:rsid w:val="00E61E5B"/>
    <w:rsid w:val="00E62515"/>
    <w:rsid w:val="00E62850"/>
    <w:rsid w:val="00E62FFB"/>
    <w:rsid w:val="00E638F6"/>
    <w:rsid w:val="00E63E39"/>
    <w:rsid w:val="00E64AAB"/>
    <w:rsid w:val="00E65F45"/>
    <w:rsid w:val="00E669F2"/>
    <w:rsid w:val="00E70A5F"/>
    <w:rsid w:val="00E717FF"/>
    <w:rsid w:val="00E72492"/>
    <w:rsid w:val="00E72F7A"/>
    <w:rsid w:val="00E73176"/>
    <w:rsid w:val="00E73D4B"/>
    <w:rsid w:val="00E74F3B"/>
    <w:rsid w:val="00E74FCA"/>
    <w:rsid w:val="00E7544C"/>
    <w:rsid w:val="00E768BE"/>
    <w:rsid w:val="00E76902"/>
    <w:rsid w:val="00E77DE2"/>
    <w:rsid w:val="00E80D2F"/>
    <w:rsid w:val="00E82805"/>
    <w:rsid w:val="00E83754"/>
    <w:rsid w:val="00E84380"/>
    <w:rsid w:val="00E84774"/>
    <w:rsid w:val="00E84ADF"/>
    <w:rsid w:val="00E84EA4"/>
    <w:rsid w:val="00E851DC"/>
    <w:rsid w:val="00E85228"/>
    <w:rsid w:val="00E85E2D"/>
    <w:rsid w:val="00E86883"/>
    <w:rsid w:val="00E86BBF"/>
    <w:rsid w:val="00E877EE"/>
    <w:rsid w:val="00E901D3"/>
    <w:rsid w:val="00E90560"/>
    <w:rsid w:val="00E90639"/>
    <w:rsid w:val="00E90F13"/>
    <w:rsid w:val="00E9265B"/>
    <w:rsid w:val="00E9290A"/>
    <w:rsid w:val="00E9302F"/>
    <w:rsid w:val="00E93E2A"/>
    <w:rsid w:val="00E950F4"/>
    <w:rsid w:val="00E9553E"/>
    <w:rsid w:val="00EA0457"/>
    <w:rsid w:val="00EA1513"/>
    <w:rsid w:val="00EA1840"/>
    <w:rsid w:val="00EA1DBA"/>
    <w:rsid w:val="00EA3A92"/>
    <w:rsid w:val="00EA3ED8"/>
    <w:rsid w:val="00EA438C"/>
    <w:rsid w:val="00EA4B8E"/>
    <w:rsid w:val="00EA73FF"/>
    <w:rsid w:val="00EA79DD"/>
    <w:rsid w:val="00EA7C85"/>
    <w:rsid w:val="00EA7E82"/>
    <w:rsid w:val="00EB056F"/>
    <w:rsid w:val="00EB0E37"/>
    <w:rsid w:val="00EB1613"/>
    <w:rsid w:val="00EB1D1F"/>
    <w:rsid w:val="00EB1DAD"/>
    <w:rsid w:val="00EB27CB"/>
    <w:rsid w:val="00EB34B7"/>
    <w:rsid w:val="00EB55AD"/>
    <w:rsid w:val="00EB5751"/>
    <w:rsid w:val="00EB61C0"/>
    <w:rsid w:val="00EB627E"/>
    <w:rsid w:val="00EB6F0A"/>
    <w:rsid w:val="00EB79E3"/>
    <w:rsid w:val="00EC0C6E"/>
    <w:rsid w:val="00EC1917"/>
    <w:rsid w:val="00EC1D02"/>
    <w:rsid w:val="00EC2B8A"/>
    <w:rsid w:val="00EC3408"/>
    <w:rsid w:val="00EC3755"/>
    <w:rsid w:val="00EC4D5C"/>
    <w:rsid w:val="00EC4F87"/>
    <w:rsid w:val="00EC5B08"/>
    <w:rsid w:val="00EC69CF"/>
    <w:rsid w:val="00EC6C2D"/>
    <w:rsid w:val="00EC758B"/>
    <w:rsid w:val="00EC75C2"/>
    <w:rsid w:val="00EC7738"/>
    <w:rsid w:val="00EC7AC6"/>
    <w:rsid w:val="00EC7DD1"/>
    <w:rsid w:val="00EC7DF0"/>
    <w:rsid w:val="00ED074F"/>
    <w:rsid w:val="00ED0D04"/>
    <w:rsid w:val="00ED15D8"/>
    <w:rsid w:val="00ED1CCB"/>
    <w:rsid w:val="00ED1DBD"/>
    <w:rsid w:val="00ED34B6"/>
    <w:rsid w:val="00ED4A20"/>
    <w:rsid w:val="00ED64EC"/>
    <w:rsid w:val="00ED7865"/>
    <w:rsid w:val="00ED7AA0"/>
    <w:rsid w:val="00EE068D"/>
    <w:rsid w:val="00EE1357"/>
    <w:rsid w:val="00EE1851"/>
    <w:rsid w:val="00EE1AF7"/>
    <w:rsid w:val="00EE1BC4"/>
    <w:rsid w:val="00EE21D9"/>
    <w:rsid w:val="00EE39FE"/>
    <w:rsid w:val="00EE3F19"/>
    <w:rsid w:val="00EE4C54"/>
    <w:rsid w:val="00EE4C56"/>
    <w:rsid w:val="00EE6B42"/>
    <w:rsid w:val="00EE6C12"/>
    <w:rsid w:val="00EE7461"/>
    <w:rsid w:val="00EE74FE"/>
    <w:rsid w:val="00EF01F6"/>
    <w:rsid w:val="00EF0F3C"/>
    <w:rsid w:val="00EF2FB0"/>
    <w:rsid w:val="00EF3C2B"/>
    <w:rsid w:val="00EF3FD3"/>
    <w:rsid w:val="00EF3FDF"/>
    <w:rsid w:val="00EF444D"/>
    <w:rsid w:val="00EF4956"/>
    <w:rsid w:val="00EF566B"/>
    <w:rsid w:val="00EF5B0A"/>
    <w:rsid w:val="00EF5BA8"/>
    <w:rsid w:val="00EF6884"/>
    <w:rsid w:val="00EF6969"/>
    <w:rsid w:val="00EF69AE"/>
    <w:rsid w:val="00EF6B25"/>
    <w:rsid w:val="00EF720E"/>
    <w:rsid w:val="00EF7D8B"/>
    <w:rsid w:val="00F002C6"/>
    <w:rsid w:val="00F00575"/>
    <w:rsid w:val="00F00D5F"/>
    <w:rsid w:val="00F00E07"/>
    <w:rsid w:val="00F01A9D"/>
    <w:rsid w:val="00F027D7"/>
    <w:rsid w:val="00F02C59"/>
    <w:rsid w:val="00F030A8"/>
    <w:rsid w:val="00F036F4"/>
    <w:rsid w:val="00F03F7B"/>
    <w:rsid w:val="00F04120"/>
    <w:rsid w:val="00F04BCD"/>
    <w:rsid w:val="00F05085"/>
    <w:rsid w:val="00F05A5A"/>
    <w:rsid w:val="00F05EAD"/>
    <w:rsid w:val="00F068D8"/>
    <w:rsid w:val="00F06B4D"/>
    <w:rsid w:val="00F07241"/>
    <w:rsid w:val="00F07D4E"/>
    <w:rsid w:val="00F10874"/>
    <w:rsid w:val="00F1110F"/>
    <w:rsid w:val="00F11684"/>
    <w:rsid w:val="00F122E5"/>
    <w:rsid w:val="00F12469"/>
    <w:rsid w:val="00F124E4"/>
    <w:rsid w:val="00F13435"/>
    <w:rsid w:val="00F140D4"/>
    <w:rsid w:val="00F1479A"/>
    <w:rsid w:val="00F14D4D"/>
    <w:rsid w:val="00F1590B"/>
    <w:rsid w:val="00F15E3F"/>
    <w:rsid w:val="00F16799"/>
    <w:rsid w:val="00F17CDF"/>
    <w:rsid w:val="00F17F24"/>
    <w:rsid w:val="00F2099D"/>
    <w:rsid w:val="00F214A2"/>
    <w:rsid w:val="00F21AE5"/>
    <w:rsid w:val="00F21EB5"/>
    <w:rsid w:val="00F22338"/>
    <w:rsid w:val="00F22C06"/>
    <w:rsid w:val="00F236D2"/>
    <w:rsid w:val="00F23A29"/>
    <w:rsid w:val="00F24686"/>
    <w:rsid w:val="00F24E82"/>
    <w:rsid w:val="00F26AEF"/>
    <w:rsid w:val="00F3044E"/>
    <w:rsid w:val="00F308CC"/>
    <w:rsid w:val="00F30E57"/>
    <w:rsid w:val="00F30F61"/>
    <w:rsid w:val="00F316B9"/>
    <w:rsid w:val="00F31B5E"/>
    <w:rsid w:val="00F32A73"/>
    <w:rsid w:val="00F32E7C"/>
    <w:rsid w:val="00F337DD"/>
    <w:rsid w:val="00F349CD"/>
    <w:rsid w:val="00F34D18"/>
    <w:rsid w:val="00F36AF1"/>
    <w:rsid w:val="00F36C23"/>
    <w:rsid w:val="00F37AB0"/>
    <w:rsid w:val="00F37B7E"/>
    <w:rsid w:val="00F40B39"/>
    <w:rsid w:val="00F40BA8"/>
    <w:rsid w:val="00F40DDB"/>
    <w:rsid w:val="00F413AD"/>
    <w:rsid w:val="00F41CF4"/>
    <w:rsid w:val="00F41EF7"/>
    <w:rsid w:val="00F41F4F"/>
    <w:rsid w:val="00F430CB"/>
    <w:rsid w:val="00F44207"/>
    <w:rsid w:val="00F45A84"/>
    <w:rsid w:val="00F45C2B"/>
    <w:rsid w:val="00F45DA2"/>
    <w:rsid w:val="00F461A6"/>
    <w:rsid w:val="00F46B33"/>
    <w:rsid w:val="00F46CA2"/>
    <w:rsid w:val="00F47F35"/>
    <w:rsid w:val="00F47FBA"/>
    <w:rsid w:val="00F5050D"/>
    <w:rsid w:val="00F505A7"/>
    <w:rsid w:val="00F518F7"/>
    <w:rsid w:val="00F51954"/>
    <w:rsid w:val="00F51B48"/>
    <w:rsid w:val="00F526B2"/>
    <w:rsid w:val="00F52D9C"/>
    <w:rsid w:val="00F53EFF"/>
    <w:rsid w:val="00F54161"/>
    <w:rsid w:val="00F5425D"/>
    <w:rsid w:val="00F553C9"/>
    <w:rsid w:val="00F5628B"/>
    <w:rsid w:val="00F56945"/>
    <w:rsid w:val="00F56A62"/>
    <w:rsid w:val="00F573F0"/>
    <w:rsid w:val="00F60BD4"/>
    <w:rsid w:val="00F61C27"/>
    <w:rsid w:val="00F620B4"/>
    <w:rsid w:val="00F62FD9"/>
    <w:rsid w:val="00F64138"/>
    <w:rsid w:val="00F64199"/>
    <w:rsid w:val="00F649A5"/>
    <w:rsid w:val="00F65279"/>
    <w:rsid w:val="00F65779"/>
    <w:rsid w:val="00F66456"/>
    <w:rsid w:val="00F664C5"/>
    <w:rsid w:val="00F66C34"/>
    <w:rsid w:val="00F66D25"/>
    <w:rsid w:val="00F67198"/>
    <w:rsid w:val="00F6747D"/>
    <w:rsid w:val="00F67B44"/>
    <w:rsid w:val="00F67E96"/>
    <w:rsid w:val="00F717AC"/>
    <w:rsid w:val="00F71CB0"/>
    <w:rsid w:val="00F71FAD"/>
    <w:rsid w:val="00F7201A"/>
    <w:rsid w:val="00F72EE2"/>
    <w:rsid w:val="00F73BBB"/>
    <w:rsid w:val="00F73D34"/>
    <w:rsid w:val="00F766D7"/>
    <w:rsid w:val="00F772DD"/>
    <w:rsid w:val="00F777CF"/>
    <w:rsid w:val="00F77CD1"/>
    <w:rsid w:val="00F77FDA"/>
    <w:rsid w:val="00F819D5"/>
    <w:rsid w:val="00F81E6B"/>
    <w:rsid w:val="00F81FE8"/>
    <w:rsid w:val="00F82326"/>
    <w:rsid w:val="00F826BF"/>
    <w:rsid w:val="00F835EC"/>
    <w:rsid w:val="00F8428C"/>
    <w:rsid w:val="00F8468F"/>
    <w:rsid w:val="00F85B14"/>
    <w:rsid w:val="00F85E87"/>
    <w:rsid w:val="00F869F6"/>
    <w:rsid w:val="00F87145"/>
    <w:rsid w:val="00F877C5"/>
    <w:rsid w:val="00F87E3F"/>
    <w:rsid w:val="00F903D8"/>
    <w:rsid w:val="00F90779"/>
    <w:rsid w:val="00F9082A"/>
    <w:rsid w:val="00F90937"/>
    <w:rsid w:val="00F916C8"/>
    <w:rsid w:val="00F917E2"/>
    <w:rsid w:val="00F91861"/>
    <w:rsid w:val="00F92485"/>
    <w:rsid w:val="00F92579"/>
    <w:rsid w:val="00F93E2F"/>
    <w:rsid w:val="00F94042"/>
    <w:rsid w:val="00F94332"/>
    <w:rsid w:val="00F94480"/>
    <w:rsid w:val="00F94665"/>
    <w:rsid w:val="00F95955"/>
    <w:rsid w:val="00F95C64"/>
    <w:rsid w:val="00F96921"/>
    <w:rsid w:val="00F96F62"/>
    <w:rsid w:val="00F97487"/>
    <w:rsid w:val="00FA1184"/>
    <w:rsid w:val="00FA183D"/>
    <w:rsid w:val="00FA20A5"/>
    <w:rsid w:val="00FA23F7"/>
    <w:rsid w:val="00FA2BD3"/>
    <w:rsid w:val="00FA33D7"/>
    <w:rsid w:val="00FA3BB5"/>
    <w:rsid w:val="00FA4036"/>
    <w:rsid w:val="00FA44BE"/>
    <w:rsid w:val="00FA4EB7"/>
    <w:rsid w:val="00FA53B4"/>
    <w:rsid w:val="00FA6681"/>
    <w:rsid w:val="00FA6841"/>
    <w:rsid w:val="00FA6C4D"/>
    <w:rsid w:val="00FA7712"/>
    <w:rsid w:val="00FA7CCD"/>
    <w:rsid w:val="00FB116E"/>
    <w:rsid w:val="00FB1C63"/>
    <w:rsid w:val="00FB227A"/>
    <w:rsid w:val="00FB2CD6"/>
    <w:rsid w:val="00FB2F1E"/>
    <w:rsid w:val="00FB3FB6"/>
    <w:rsid w:val="00FB4209"/>
    <w:rsid w:val="00FB50E2"/>
    <w:rsid w:val="00FB546F"/>
    <w:rsid w:val="00FB5583"/>
    <w:rsid w:val="00FB5D12"/>
    <w:rsid w:val="00FB69B1"/>
    <w:rsid w:val="00FB6F71"/>
    <w:rsid w:val="00FB7A8A"/>
    <w:rsid w:val="00FB7F65"/>
    <w:rsid w:val="00FC17DA"/>
    <w:rsid w:val="00FC2AB0"/>
    <w:rsid w:val="00FC2BD1"/>
    <w:rsid w:val="00FC36CD"/>
    <w:rsid w:val="00FC3D35"/>
    <w:rsid w:val="00FC4430"/>
    <w:rsid w:val="00FC4C09"/>
    <w:rsid w:val="00FC5159"/>
    <w:rsid w:val="00FC515A"/>
    <w:rsid w:val="00FC541E"/>
    <w:rsid w:val="00FC5AC5"/>
    <w:rsid w:val="00FC6048"/>
    <w:rsid w:val="00FC6146"/>
    <w:rsid w:val="00FC6156"/>
    <w:rsid w:val="00FC658F"/>
    <w:rsid w:val="00FC7B0D"/>
    <w:rsid w:val="00FC7FFA"/>
    <w:rsid w:val="00FD0910"/>
    <w:rsid w:val="00FD1BCA"/>
    <w:rsid w:val="00FD2779"/>
    <w:rsid w:val="00FD2DD6"/>
    <w:rsid w:val="00FD2EF5"/>
    <w:rsid w:val="00FD2F04"/>
    <w:rsid w:val="00FD38DB"/>
    <w:rsid w:val="00FD4291"/>
    <w:rsid w:val="00FD4D64"/>
    <w:rsid w:val="00FD4EAA"/>
    <w:rsid w:val="00FD5078"/>
    <w:rsid w:val="00FD53D7"/>
    <w:rsid w:val="00FD5D1A"/>
    <w:rsid w:val="00FD644D"/>
    <w:rsid w:val="00FD6AC1"/>
    <w:rsid w:val="00FD727F"/>
    <w:rsid w:val="00FD7BF9"/>
    <w:rsid w:val="00FD7DC8"/>
    <w:rsid w:val="00FE0135"/>
    <w:rsid w:val="00FE184C"/>
    <w:rsid w:val="00FE194C"/>
    <w:rsid w:val="00FE1BB3"/>
    <w:rsid w:val="00FE3469"/>
    <w:rsid w:val="00FE37E8"/>
    <w:rsid w:val="00FE4229"/>
    <w:rsid w:val="00FE4664"/>
    <w:rsid w:val="00FE4C44"/>
    <w:rsid w:val="00FE5461"/>
    <w:rsid w:val="00FE56ED"/>
    <w:rsid w:val="00FE5E68"/>
    <w:rsid w:val="00FE70F6"/>
    <w:rsid w:val="00FF05A2"/>
    <w:rsid w:val="00FF0957"/>
    <w:rsid w:val="00FF19CF"/>
    <w:rsid w:val="00FF2E50"/>
    <w:rsid w:val="00FF3232"/>
    <w:rsid w:val="00FF38A5"/>
    <w:rsid w:val="00FF3B55"/>
    <w:rsid w:val="00FF3DBE"/>
    <w:rsid w:val="00FF3F1D"/>
    <w:rsid w:val="00FF41F1"/>
    <w:rsid w:val="00FF57EF"/>
    <w:rsid w:val="00FF6232"/>
    <w:rsid w:val="00FF6A35"/>
    <w:rsid w:val="00FF7402"/>
    <w:rsid w:val="00FF7B3C"/>
    <w:rsid w:val="00FF7C1F"/>
    <w:rsid w:val="00FF7C9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62145"/>
    <o:shapelayout v:ext="edit">
      <o:idmap v:ext="edit" data="1"/>
    </o:shapelayout>
  </w:shapeDefaults>
  <w:decimalSymbol w:val="."/>
  <w:listSeparator w:val=","/>
  <w14:docId w14:val="3E8A88AE"/>
  <w15:docId w15:val="{37E33DAE-BE66-4725-B107-D98D876ED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1E"/>
    <w:pPr>
      <w:spacing w:before="120"/>
    </w:pPr>
    <w:rPr>
      <w:sz w:val="22"/>
      <w:szCs w:val="22"/>
      <w:lang w:eastAsia="en-US"/>
    </w:rPr>
  </w:style>
  <w:style w:type="paragraph" w:styleId="Heading1">
    <w:name w:val="heading 1"/>
    <w:basedOn w:val="Normal"/>
    <w:next w:val="Normal"/>
    <w:link w:val="Heading1Char"/>
    <w:uiPriority w:val="9"/>
    <w:qFormat/>
    <w:rsid w:val="004959DD"/>
    <w:pPr>
      <w:tabs>
        <w:tab w:val="right" w:pos="9072"/>
      </w:tabs>
      <w:spacing w:before="360" w:after="120"/>
      <w:outlineLvl w:val="0"/>
    </w:pPr>
    <w:rPr>
      <w:rFonts w:eastAsia="Times New Roman"/>
      <w:b/>
      <w:bCs/>
      <w:sz w:val="32"/>
      <w:szCs w:val="28"/>
    </w:rPr>
  </w:style>
  <w:style w:type="paragraph" w:styleId="Heading2">
    <w:name w:val="heading 2"/>
    <w:basedOn w:val="Normal"/>
    <w:next w:val="Normal"/>
    <w:link w:val="Heading2Char"/>
    <w:uiPriority w:val="9"/>
    <w:unhideWhenUsed/>
    <w:qFormat/>
    <w:rsid w:val="00274A56"/>
    <w:pPr>
      <w:spacing w:before="240" w:after="120"/>
      <w:outlineLvl w:val="1"/>
    </w:pPr>
    <w:rPr>
      <w:rFonts w:eastAsia="Times New Roman"/>
      <w:b/>
      <w:bCs/>
      <w:sz w:val="28"/>
      <w:szCs w:val="26"/>
    </w:rPr>
  </w:style>
  <w:style w:type="paragraph" w:styleId="Heading3">
    <w:name w:val="heading 3"/>
    <w:basedOn w:val="Normal"/>
    <w:next w:val="Normal"/>
    <w:link w:val="Heading3Char"/>
    <w:uiPriority w:val="9"/>
    <w:unhideWhenUsed/>
    <w:qFormat/>
    <w:rsid w:val="00086741"/>
    <w:pPr>
      <w:spacing w:after="120"/>
      <w:outlineLvl w:val="2"/>
    </w:pPr>
    <w:rPr>
      <w:rFonts w:eastAsia="Times New Roman"/>
      <w:b/>
      <w:bCs/>
      <w:sz w:val="24"/>
    </w:rPr>
  </w:style>
  <w:style w:type="paragraph" w:styleId="Heading4">
    <w:name w:val="heading 4"/>
    <w:basedOn w:val="Normal"/>
    <w:next w:val="Normal"/>
    <w:link w:val="Heading4Char"/>
    <w:uiPriority w:val="9"/>
    <w:semiHidden/>
    <w:unhideWhenUsed/>
    <w:rsid w:val="00086741"/>
    <w:pPr>
      <w:widowControl w:val="0"/>
      <w:spacing w:after="1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959DD"/>
    <w:rPr>
      <w:rFonts w:eastAsia="Times New Roman"/>
      <w:b/>
      <w:bCs/>
      <w:sz w:val="32"/>
      <w:szCs w:val="28"/>
      <w:lang w:eastAsia="en-US"/>
    </w:rPr>
  </w:style>
  <w:style w:type="character" w:customStyle="1" w:styleId="Heading2Char">
    <w:name w:val="Heading 2 Char"/>
    <w:basedOn w:val="DefaultParagraphFont"/>
    <w:link w:val="Heading2"/>
    <w:uiPriority w:val="9"/>
    <w:rsid w:val="00274A56"/>
    <w:rPr>
      <w:rFonts w:eastAsia="Times New Roman"/>
      <w:b/>
      <w:bCs/>
      <w:sz w:val="28"/>
      <w:szCs w:val="26"/>
      <w:lang w:eastAsia="en-US"/>
    </w:rPr>
  </w:style>
  <w:style w:type="character" w:customStyle="1" w:styleId="Heading3Char">
    <w:name w:val="Heading 3 Char"/>
    <w:basedOn w:val="DefaultParagraphFont"/>
    <w:link w:val="Heading3"/>
    <w:uiPriority w:val="9"/>
    <w:rsid w:val="00086741"/>
    <w:rPr>
      <w:rFonts w:eastAsia="Times New Roman"/>
      <w:b/>
      <w:bCs/>
      <w:sz w:val="24"/>
      <w:szCs w:val="22"/>
      <w:lang w:eastAsia="en-US"/>
    </w:rPr>
  </w:style>
  <w:style w:type="character" w:customStyle="1" w:styleId="Heading4Char">
    <w:name w:val="Heading 4 Char"/>
    <w:basedOn w:val="DefaultParagraphFont"/>
    <w:link w:val="Heading4"/>
    <w:uiPriority w:val="9"/>
    <w:semiHidden/>
    <w:rsid w:val="00086741"/>
    <w:rPr>
      <w:rFonts w:eastAsiaTheme="majorEastAsia" w:cstheme="majorBidi"/>
      <w:b/>
      <w:iCs/>
      <w:sz w:val="22"/>
      <w:szCs w:val="22"/>
      <w:lang w:eastAsia="en-US"/>
    </w:rPr>
  </w:style>
  <w:style w:type="paragraph" w:styleId="Title">
    <w:name w:val="Title"/>
    <w:basedOn w:val="Normal"/>
    <w:next w:val="Normal"/>
    <w:link w:val="TitleChar"/>
    <w:uiPriority w:val="10"/>
    <w:qFormat/>
    <w:rsid w:val="00D52482"/>
    <w:pPr>
      <w:spacing w:before="360" w:after="360"/>
      <w:ind w:left="113"/>
      <w:contextualSpacing/>
    </w:pPr>
    <w:rPr>
      <w:rFonts w:eastAsia="Times New Roman"/>
      <w:b/>
      <w:spacing w:val="5"/>
      <w:kern w:val="28"/>
      <w:sz w:val="72"/>
      <w:szCs w:val="52"/>
    </w:rPr>
  </w:style>
  <w:style w:type="character" w:customStyle="1" w:styleId="TitleChar">
    <w:name w:val="Title Char"/>
    <w:basedOn w:val="DefaultParagraphFont"/>
    <w:link w:val="Title"/>
    <w:uiPriority w:val="10"/>
    <w:rsid w:val="00D52482"/>
    <w:rPr>
      <w:rFonts w:eastAsia="Times New Roman"/>
      <w:b/>
      <w:spacing w:val="5"/>
      <w:kern w:val="28"/>
      <w:sz w:val="72"/>
      <w:szCs w:val="52"/>
      <w:lang w:eastAsia="en-US"/>
    </w:rPr>
  </w:style>
  <w:style w:type="paragraph" w:styleId="Subtitle">
    <w:name w:val="Subtitle"/>
    <w:basedOn w:val="Normal"/>
    <w:next w:val="Normal"/>
    <w:link w:val="SubtitleChar"/>
    <w:uiPriority w:val="11"/>
    <w:qFormat/>
    <w:rsid w:val="009B4D0C"/>
    <w:pPr>
      <w:numPr>
        <w:ilvl w:val="1"/>
      </w:numPr>
      <w:spacing w:before="360" w:after="360"/>
      <w:ind w:left="113"/>
    </w:pPr>
    <w:rPr>
      <w:rFonts w:eastAsia="Times New Roman"/>
      <w:b/>
      <w:iCs/>
      <w:spacing w:val="15"/>
      <w:sz w:val="36"/>
      <w:szCs w:val="24"/>
    </w:rPr>
  </w:style>
  <w:style w:type="character" w:customStyle="1" w:styleId="SubtitleChar">
    <w:name w:val="Subtitle Char"/>
    <w:basedOn w:val="DefaultParagraphFont"/>
    <w:link w:val="Subtitle"/>
    <w:uiPriority w:val="11"/>
    <w:rsid w:val="009B4D0C"/>
    <w:rPr>
      <w:rFonts w:eastAsia="Times New Roman"/>
      <w:b/>
      <w:iCs/>
      <w:spacing w:val="15"/>
      <w:sz w:val="36"/>
      <w:szCs w:val="24"/>
      <w:lang w:eastAsia="en-US"/>
    </w:rPr>
  </w:style>
  <w:style w:type="paragraph" w:styleId="TOC1">
    <w:name w:val="toc 1"/>
    <w:basedOn w:val="Normal"/>
    <w:next w:val="Normal"/>
    <w:link w:val="TOC1Char"/>
    <w:autoRedefine/>
    <w:uiPriority w:val="39"/>
    <w:unhideWhenUsed/>
    <w:rsid w:val="00871844"/>
    <w:pPr>
      <w:tabs>
        <w:tab w:val="left" w:pos="4253"/>
        <w:tab w:val="right" w:leader="dot" w:pos="9072"/>
      </w:tabs>
      <w:spacing w:after="60"/>
    </w:pPr>
  </w:style>
  <w:style w:type="character" w:customStyle="1" w:styleId="TOC1Char">
    <w:name w:val="TOC 1 Char"/>
    <w:basedOn w:val="DefaultParagraphFont"/>
    <w:link w:val="TOC1"/>
    <w:uiPriority w:val="39"/>
    <w:rsid w:val="00871844"/>
    <w:rPr>
      <w:sz w:val="22"/>
      <w:szCs w:val="22"/>
      <w:lang w:eastAsia="en-US"/>
    </w:rPr>
  </w:style>
  <w:style w:type="character" w:styleId="FootnoteReference">
    <w:name w:val="footnote reference"/>
    <w:basedOn w:val="DefaultParagraphFont"/>
    <w:uiPriority w:val="99"/>
    <w:semiHidden/>
    <w:unhideWhenUsed/>
    <w:rsid w:val="00B6695B"/>
    <w:rPr>
      <w:rFonts w:ascii="Calibri" w:hAnsi="Calibri"/>
      <w:sz w:val="20"/>
      <w:vertAlign w:val="superscript"/>
    </w:rPr>
  </w:style>
  <w:style w:type="paragraph" w:styleId="Header">
    <w:name w:val="header"/>
    <w:basedOn w:val="Normal"/>
    <w:link w:val="HeaderChar"/>
    <w:uiPriority w:val="99"/>
    <w:unhideWhenUsed/>
    <w:rsid w:val="003744E6"/>
    <w:pPr>
      <w:tabs>
        <w:tab w:val="center" w:pos="4513"/>
        <w:tab w:val="right" w:pos="9026"/>
      </w:tabs>
      <w:spacing w:before="0"/>
    </w:pPr>
  </w:style>
  <w:style w:type="character" w:customStyle="1" w:styleId="HeaderChar">
    <w:name w:val="Header Char"/>
    <w:basedOn w:val="DefaultParagraphFont"/>
    <w:link w:val="Header"/>
    <w:uiPriority w:val="99"/>
    <w:rsid w:val="003744E6"/>
    <w:rPr>
      <w:sz w:val="22"/>
      <w:szCs w:val="22"/>
      <w:lang w:eastAsia="en-US"/>
    </w:rPr>
  </w:style>
  <w:style w:type="character" w:styleId="Hyperlink">
    <w:name w:val="Hyperlink"/>
    <w:basedOn w:val="DefaultParagraphFont"/>
    <w:uiPriority w:val="99"/>
    <w:unhideWhenUsed/>
    <w:rsid w:val="00B6695B"/>
    <w:rPr>
      <w:rFonts w:ascii="Calibri" w:hAnsi="Calibri"/>
      <w:color w:val="0000FF"/>
      <w:sz w:val="22"/>
      <w:u w:val="single"/>
    </w:rPr>
  </w:style>
  <w:style w:type="paragraph" w:customStyle="1" w:styleId="TableText">
    <w:name w:val="Table Text"/>
    <w:basedOn w:val="Normal"/>
    <w:next w:val="Normal"/>
    <w:link w:val="TableTextChar"/>
    <w:qFormat/>
    <w:rsid w:val="00793624"/>
    <w:pPr>
      <w:spacing w:before="40" w:after="40"/>
      <w:ind w:left="113"/>
    </w:pPr>
    <w:rPr>
      <w:rFonts w:eastAsia="Times New Roman"/>
      <w:szCs w:val="20"/>
    </w:rPr>
  </w:style>
  <w:style w:type="character" w:customStyle="1" w:styleId="TableTextChar">
    <w:name w:val="Table Text Char"/>
    <w:basedOn w:val="DefaultParagraphFont"/>
    <w:link w:val="TableText"/>
    <w:rsid w:val="00793624"/>
    <w:rPr>
      <w:rFonts w:eastAsia="Times New Roman"/>
      <w:sz w:val="22"/>
      <w:lang w:eastAsia="en-US"/>
    </w:rPr>
  </w:style>
  <w:style w:type="table" w:styleId="TableGrid">
    <w:name w:val="Table Grid"/>
    <w:basedOn w:val="TableNormal"/>
    <w:uiPriority w:val="39"/>
    <w:rsid w:val="00956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centred">
    <w:name w:val="Table Text centred"/>
    <w:basedOn w:val="Normal"/>
    <w:next w:val="Normal"/>
    <w:link w:val="TableTextcentredChar"/>
    <w:qFormat/>
    <w:rsid w:val="00600609"/>
    <w:pPr>
      <w:spacing w:before="60" w:after="60"/>
      <w:ind w:left="57"/>
      <w:jc w:val="center"/>
    </w:pPr>
  </w:style>
  <w:style w:type="character" w:customStyle="1" w:styleId="TableTextcentredChar">
    <w:name w:val="Table Text centred Char"/>
    <w:basedOn w:val="DefaultParagraphFont"/>
    <w:link w:val="TableTextcentred"/>
    <w:rsid w:val="00600609"/>
    <w:rPr>
      <w:rFonts w:ascii="Calibri" w:hAnsi="Calibri"/>
    </w:rPr>
  </w:style>
  <w:style w:type="paragraph" w:styleId="Footer">
    <w:name w:val="footer"/>
    <w:basedOn w:val="Normal"/>
    <w:link w:val="FooterChar"/>
    <w:uiPriority w:val="99"/>
    <w:unhideWhenUsed/>
    <w:rsid w:val="003744E6"/>
    <w:pPr>
      <w:tabs>
        <w:tab w:val="center" w:pos="4513"/>
        <w:tab w:val="right" w:pos="9026"/>
      </w:tabs>
      <w:spacing w:before="0"/>
    </w:pPr>
  </w:style>
  <w:style w:type="character" w:customStyle="1" w:styleId="FooterChar">
    <w:name w:val="Footer Char"/>
    <w:basedOn w:val="DefaultParagraphFont"/>
    <w:link w:val="Footer"/>
    <w:uiPriority w:val="99"/>
    <w:rsid w:val="003744E6"/>
    <w:rPr>
      <w:sz w:val="22"/>
      <w:szCs w:val="22"/>
      <w:lang w:eastAsia="en-US"/>
    </w:rPr>
  </w:style>
  <w:style w:type="paragraph" w:customStyle="1" w:styleId="TableTextBoldcentred">
    <w:name w:val="Table Text Bold centred"/>
    <w:basedOn w:val="Normal"/>
    <w:link w:val="TableTextBoldcentredChar"/>
    <w:qFormat/>
    <w:rsid w:val="00B1389B"/>
    <w:pPr>
      <w:spacing w:before="40" w:after="40"/>
      <w:ind w:left="57"/>
      <w:jc w:val="center"/>
    </w:pPr>
    <w:rPr>
      <w:rFonts w:eastAsia="SimSun"/>
      <w:b/>
      <w:color w:val="000000"/>
      <w:szCs w:val="24"/>
    </w:rPr>
  </w:style>
  <w:style w:type="character" w:customStyle="1" w:styleId="TableTextBoldcentredChar">
    <w:name w:val="Table Text Bold centred Char"/>
    <w:basedOn w:val="DefaultParagraphFont"/>
    <w:link w:val="TableTextBoldcentred"/>
    <w:rsid w:val="00B1389B"/>
    <w:rPr>
      <w:rFonts w:eastAsia="SimSun"/>
      <w:b/>
      <w:color w:val="000000"/>
      <w:sz w:val="22"/>
      <w:szCs w:val="24"/>
      <w:lang w:eastAsia="en-US"/>
    </w:rPr>
  </w:style>
  <w:style w:type="paragraph" w:styleId="BalloonText">
    <w:name w:val="Balloon Text"/>
    <w:basedOn w:val="Normal"/>
    <w:link w:val="BalloonTextChar"/>
    <w:uiPriority w:val="99"/>
    <w:semiHidden/>
    <w:unhideWhenUsed/>
    <w:rsid w:val="00746C63"/>
    <w:rPr>
      <w:rFonts w:ascii="Tahoma" w:hAnsi="Tahoma" w:cs="Tahoma"/>
      <w:sz w:val="16"/>
      <w:szCs w:val="16"/>
    </w:rPr>
  </w:style>
  <w:style w:type="character" w:customStyle="1" w:styleId="BalloonTextChar">
    <w:name w:val="Balloon Text Char"/>
    <w:basedOn w:val="DefaultParagraphFont"/>
    <w:link w:val="BalloonText"/>
    <w:uiPriority w:val="99"/>
    <w:semiHidden/>
    <w:rsid w:val="00746C63"/>
    <w:rPr>
      <w:rFonts w:ascii="Tahoma" w:hAnsi="Tahoma" w:cs="Tahoma"/>
      <w:sz w:val="16"/>
      <w:szCs w:val="16"/>
    </w:rPr>
  </w:style>
  <w:style w:type="paragraph" w:customStyle="1" w:styleId="StyleCentered">
    <w:name w:val="Style Centered"/>
    <w:basedOn w:val="Normal"/>
    <w:next w:val="Normal"/>
    <w:link w:val="StyleCenteredChar"/>
    <w:rsid w:val="008808E4"/>
    <w:pPr>
      <w:jc w:val="center"/>
    </w:pPr>
    <w:rPr>
      <w:rFonts w:eastAsia="Times New Roman"/>
      <w:szCs w:val="20"/>
    </w:rPr>
  </w:style>
  <w:style w:type="character" w:customStyle="1" w:styleId="StyleCenteredChar">
    <w:name w:val="Style Centered Char"/>
    <w:basedOn w:val="DefaultParagraphFont"/>
    <w:link w:val="StyleCentered"/>
    <w:rsid w:val="008808E4"/>
    <w:rPr>
      <w:rFonts w:ascii="Calibri" w:eastAsia="Times New Roman" w:hAnsi="Calibri" w:cs="Times New Roman"/>
      <w:szCs w:val="20"/>
    </w:rPr>
  </w:style>
  <w:style w:type="paragraph" w:customStyle="1" w:styleId="ListBulletintable">
    <w:name w:val="List Bullet in table"/>
    <w:basedOn w:val="Normal"/>
    <w:link w:val="ListBulletintableChar"/>
    <w:qFormat/>
    <w:rsid w:val="008771D7"/>
    <w:pPr>
      <w:numPr>
        <w:numId w:val="1"/>
      </w:numPr>
      <w:spacing w:before="60"/>
    </w:pPr>
    <w:rPr>
      <w:rFonts w:eastAsia="Times New Roman"/>
      <w:szCs w:val="24"/>
    </w:rPr>
  </w:style>
  <w:style w:type="character" w:customStyle="1" w:styleId="ListBulletintableChar">
    <w:name w:val="List Bullet in table Char"/>
    <w:basedOn w:val="DefaultParagraphFont"/>
    <w:link w:val="ListBulletintable"/>
    <w:rsid w:val="008771D7"/>
    <w:rPr>
      <w:rFonts w:eastAsia="Times New Roman"/>
      <w:sz w:val="22"/>
      <w:szCs w:val="24"/>
      <w:lang w:eastAsia="en-US"/>
    </w:rPr>
  </w:style>
  <w:style w:type="paragraph" w:customStyle="1" w:styleId="ListBullets">
    <w:name w:val="List Bullets"/>
    <w:basedOn w:val="Normal"/>
    <w:next w:val="Normal"/>
    <w:link w:val="ListBulletsChar"/>
    <w:qFormat/>
    <w:rsid w:val="00DC6075"/>
    <w:pPr>
      <w:numPr>
        <w:numId w:val="2"/>
      </w:numPr>
    </w:pPr>
    <w:rPr>
      <w:rFonts w:eastAsia="Times New Roman" w:cs="Calibri"/>
    </w:rPr>
  </w:style>
  <w:style w:type="character" w:customStyle="1" w:styleId="ListBulletsChar">
    <w:name w:val="List Bullets Char"/>
    <w:basedOn w:val="DefaultParagraphFont"/>
    <w:link w:val="ListBullets"/>
    <w:rsid w:val="00DC6075"/>
    <w:rPr>
      <w:rFonts w:eastAsia="Times New Roman" w:cs="Calibri"/>
      <w:sz w:val="22"/>
      <w:szCs w:val="22"/>
      <w:lang w:eastAsia="en-US"/>
    </w:rPr>
  </w:style>
  <w:style w:type="paragraph" w:styleId="TOC2">
    <w:name w:val="toc 2"/>
    <w:basedOn w:val="Normal"/>
    <w:next w:val="Normal"/>
    <w:autoRedefine/>
    <w:uiPriority w:val="39"/>
    <w:semiHidden/>
    <w:unhideWhenUsed/>
    <w:rsid w:val="00A67919"/>
    <w:pPr>
      <w:ind w:left="220"/>
    </w:pPr>
  </w:style>
  <w:style w:type="paragraph" w:customStyle="1" w:styleId="Tabletextbold">
    <w:name w:val="Table text bold"/>
    <w:basedOn w:val="TableText"/>
    <w:link w:val="TabletextboldChar"/>
    <w:qFormat/>
    <w:rsid w:val="00793624"/>
    <w:pPr>
      <w:spacing w:before="60" w:after="60"/>
    </w:pPr>
    <w:rPr>
      <w:b/>
    </w:rPr>
  </w:style>
  <w:style w:type="character" w:customStyle="1" w:styleId="TabletextboldChar">
    <w:name w:val="Table text bold Char"/>
    <w:basedOn w:val="TableTextChar"/>
    <w:link w:val="Tabletextbold"/>
    <w:rsid w:val="00793624"/>
    <w:rPr>
      <w:rFonts w:eastAsia="Times New Roman"/>
      <w:b/>
      <w:sz w:val="22"/>
      <w:lang w:eastAsia="en-US"/>
    </w:rPr>
  </w:style>
  <w:style w:type="paragraph" w:customStyle="1" w:styleId="ListBullet8ptTable">
    <w:name w:val="List Bullet 8 pt Table"/>
    <w:basedOn w:val="Normal"/>
    <w:link w:val="ListBullet8ptTableChar"/>
    <w:rsid w:val="00C053C8"/>
    <w:pPr>
      <w:numPr>
        <w:numId w:val="4"/>
      </w:numPr>
      <w:tabs>
        <w:tab w:val="left" w:pos="236"/>
      </w:tabs>
      <w:spacing w:before="0"/>
      <w:ind w:left="-55" w:firstLine="7"/>
    </w:pPr>
    <w:rPr>
      <w:rFonts w:eastAsia="Times New Roman" w:cs="Times New (W1)"/>
      <w:sz w:val="16"/>
      <w:szCs w:val="20"/>
    </w:rPr>
  </w:style>
  <w:style w:type="character" w:customStyle="1" w:styleId="ListBullet8ptTableChar">
    <w:name w:val="List Bullet 8 pt Table Char"/>
    <w:basedOn w:val="DefaultParagraphFont"/>
    <w:link w:val="ListBullet8ptTable"/>
    <w:rsid w:val="00C053C8"/>
    <w:rPr>
      <w:rFonts w:eastAsia="Times New Roman" w:cs="Times New (W1)"/>
      <w:sz w:val="16"/>
      <w:lang w:eastAsia="en-US"/>
    </w:rPr>
  </w:style>
  <w:style w:type="paragraph" w:customStyle="1" w:styleId="TabletextItaliccentred">
    <w:name w:val="Table text Italic centred"/>
    <w:basedOn w:val="TableText"/>
    <w:next w:val="TableText"/>
    <w:link w:val="TabletextItaliccentredChar"/>
    <w:rsid w:val="006E2EDC"/>
    <w:pPr>
      <w:spacing w:before="20" w:after="20"/>
      <w:jc w:val="center"/>
    </w:pPr>
    <w:rPr>
      <w:bCs/>
      <w:i/>
      <w:iCs/>
      <w:szCs w:val="22"/>
    </w:rPr>
  </w:style>
  <w:style w:type="character" w:customStyle="1" w:styleId="TabletextItaliccentredChar">
    <w:name w:val="Table text Italic centred Char"/>
    <w:basedOn w:val="TableTextChar"/>
    <w:link w:val="TabletextItaliccentred"/>
    <w:rsid w:val="006E2EDC"/>
    <w:rPr>
      <w:rFonts w:eastAsia="Times New Roman"/>
      <w:bCs/>
      <w:i/>
      <w:iCs/>
      <w:sz w:val="22"/>
      <w:szCs w:val="22"/>
      <w:lang w:eastAsia="en-US"/>
    </w:rPr>
  </w:style>
  <w:style w:type="paragraph" w:customStyle="1" w:styleId="ListBullet9pt">
    <w:name w:val="List Bullet 9 pt"/>
    <w:basedOn w:val="ListBullet8ptTable"/>
    <w:link w:val="ListBullet9ptChar"/>
    <w:rsid w:val="00C053C8"/>
    <w:pPr>
      <w:framePr w:hSpace="180" w:wrap="around" w:vAnchor="text" w:hAnchor="margin" w:y="411"/>
    </w:pPr>
    <w:rPr>
      <w:sz w:val="18"/>
      <w:szCs w:val="18"/>
    </w:rPr>
  </w:style>
  <w:style w:type="character" w:customStyle="1" w:styleId="ListBullet9ptChar">
    <w:name w:val="List Bullet 9 pt Char"/>
    <w:basedOn w:val="ListBullet8ptTableChar"/>
    <w:link w:val="ListBullet9pt"/>
    <w:rsid w:val="00C053C8"/>
    <w:rPr>
      <w:rFonts w:eastAsia="Times New Roman" w:cs="Times New (W1)"/>
      <w:sz w:val="18"/>
      <w:szCs w:val="18"/>
      <w:lang w:eastAsia="en-US"/>
    </w:rPr>
  </w:style>
  <w:style w:type="paragraph" w:customStyle="1" w:styleId="ListBullet8ptTableBodyCalibri75pt">
    <w:name w:val="List Bullet 8 pt Table + +Body (Calibri) 7.5 pt"/>
    <w:basedOn w:val="ListBullet8ptTable"/>
    <w:rsid w:val="006E2EDC"/>
    <w:pPr>
      <w:framePr w:hSpace="180" w:wrap="around" w:vAnchor="text" w:hAnchor="margin" w:y="411"/>
    </w:pPr>
    <w:rPr>
      <w:rFonts w:asciiTheme="minorHAnsi" w:hAnsiTheme="minorHAnsi"/>
      <w:sz w:val="15"/>
    </w:rPr>
  </w:style>
  <w:style w:type="paragraph" w:customStyle="1" w:styleId="NormalBold12pt">
    <w:name w:val="Normal Bold 12 pt"/>
    <w:basedOn w:val="Normal"/>
    <w:qFormat/>
    <w:rsid w:val="004349BD"/>
    <w:pPr>
      <w:tabs>
        <w:tab w:val="right" w:pos="9072"/>
      </w:tabs>
      <w:spacing w:before="0"/>
    </w:pPr>
    <w:rPr>
      <w:b/>
      <w:sz w:val="24"/>
    </w:rPr>
  </w:style>
  <w:style w:type="paragraph" w:customStyle="1" w:styleId="TableText10pt">
    <w:name w:val="Table Text 10 pt"/>
    <w:basedOn w:val="TableText"/>
    <w:link w:val="TableText10ptChar"/>
    <w:rsid w:val="006F49ED"/>
    <w:rPr>
      <w:rFonts w:cs="Arial"/>
    </w:rPr>
  </w:style>
  <w:style w:type="character" w:customStyle="1" w:styleId="TableText10ptChar">
    <w:name w:val="Table Text 10 pt Char"/>
    <w:basedOn w:val="TableTextChar"/>
    <w:link w:val="TableText10pt"/>
    <w:rsid w:val="006F49ED"/>
    <w:rPr>
      <w:rFonts w:eastAsia="Times New Roman" w:cs="Arial"/>
      <w:sz w:val="22"/>
      <w:lang w:eastAsia="en-US"/>
    </w:rPr>
  </w:style>
  <w:style w:type="paragraph" w:styleId="ListParagraph">
    <w:name w:val="List Paragraph"/>
    <w:basedOn w:val="Normal"/>
    <w:link w:val="ListParagraphChar"/>
    <w:uiPriority w:val="34"/>
    <w:qFormat/>
    <w:rsid w:val="00493FC5"/>
    <w:pPr>
      <w:ind w:left="720"/>
      <w:contextualSpacing/>
    </w:pPr>
  </w:style>
  <w:style w:type="character" w:styleId="HTMLCite">
    <w:name w:val="HTML Cite"/>
    <w:basedOn w:val="DefaultParagraphFont"/>
    <w:uiPriority w:val="99"/>
    <w:semiHidden/>
    <w:unhideWhenUsed/>
    <w:rsid w:val="00524852"/>
    <w:rPr>
      <w:i/>
      <w:iCs/>
    </w:rPr>
  </w:style>
  <w:style w:type="character" w:styleId="UnresolvedMention">
    <w:name w:val="Unresolved Mention"/>
    <w:basedOn w:val="DefaultParagraphFont"/>
    <w:uiPriority w:val="99"/>
    <w:semiHidden/>
    <w:unhideWhenUsed/>
    <w:rsid w:val="00B80444"/>
    <w:rPr>
      <w:color w:val="605E5C"/>
      <w:shd w:val="clear" w:color="auto" w:fill="E1DFDD"/>
    </w:rPr>
  </w:style>
  <w:style w:type="paragraph" w:styleId="ListNumber">
    <w:name w:val="List Number"/>
    <w:basedOn w:val="Normal"/>
    <w:rsid w:val="00972E4C"/>
    <w:pPr>
      <w:tabs>
        <w:tab w:val="num" w:pos="360"/>
      </w:tabs>
      <w:ind w:left="284" w:hanging="284"/>
    </w:pPr>
    <w:rPr>
      <w:rFonts w:eastAsia="Times New Roman" w:cs="Times New (W1)"/>
    </w:rPr>
  </w:style>
  <w:style w:type="paragraph" w:styleId="ListBullet">
    <w:name w:val="List Bullet"/>
    <w:basedOn w:val="Normal"/>
    <w:link w:val="ListBulletChar"/>
    <w:rsid w:val="00972E4C"/>
    <w:pPr>
      <w:numPr>
        <w:numId w:val="5"/>
      </w:numPr>
      <w:spacing w:before="80" w:after="80"/>
      <w:ind w:left="568" w:hanging="284"/>
    </w:pPr>
    <w:rPr>
      <w:rFonts w:eastAsia="Times New Roman"/>
    </w:rPr>
  </w:style>
  <w:style w:type="character" w:customStyle="1" w:styleId="ListBulletChar">
    <w:name w:val="List Bullet Char"/>
    <w:link w:val="ListBullet"/>
    <w:rsid w:val="00972E4C"/>
    <w:rPr>
      <w:rFonts w:eastAsia="Times New Roman"/>
      <w:sz w:val="22"/>
      <w:szCs w:val="22"/>
      <w:lang w:eastAsia="en-US"/>
    </w:rPr>
  </w:style>
  <w:style w:type="paragraph" w:customStyle="1" w:styleId="NormalItalicindented">
    <w:name w:val="Normal Italic indented"/>
    <w:basedOn w:val="Normal"/>
    <w:next w:val="Normal"/>
    <w:link w:val="NormalItalicindentedChar"/>
    <w:rsid w:val="00972E4C"/>
    <w:pPr>
      <w:spacing w:before="60"/>
      <w:ind w:left="284"/>
    </w:pPr>
    <w:rPr>
      <w:rFonts w:eastAsia="Times New Roman"/>
      <w:i/>
      <w:szCs w:val="20"/>
    </w:rPr>
  </w:style>
  <w:style w:type="character" w:customStyle="1" w:styleId="NormalItalicindentedChar">
    <w:name w:val="Normal Italic indented Char"/>
    <w:link w:val="NormalItalicindented"/>
    <w:rsid w:val="00972E4C"/>
    <w:rPr>
      <w:rFonts w:eastAsia="Times New Roman"/>
      <w:i/>
      <w:sz w:val="22"/>
      <w:lang w:eastAsia="en-US"/>
    </w:rPr>
  </w:style>
  <w:style w:type="paragraph" w:customStyle="1" w:styleId="StyleListBullet95pt">
    <w:name w:val="Style List Bullet 9.5 pt"/>
    <w:basedOn w:val="ListBullet9pt"/>
    <w:link w:val="StyleListBullet95ptChar"/>
    <w:rsid w:val="00C053C8"/>
    <w:pPr>
      <w:framePr w:wrap="around"/>
      <w:ind w:left="-57" w:firstLine="6"/>
    </w:pPr>
    <w:rPr>
      <w:sz w:val="19"/>
    </w:rPr>
  </w:style>
  <w:style w:type="paragraph" w:customStyle="1" w:styleId="ListBullet10pt">
    <w:name w:val="List Bullet 10 pt"/>
    <w:basedOn w:val="ListBullet9pt"/>
    <w:next w:val="Normal"/>
    <w:rsid w:val="00A17E62"/>
    <w:pPr>
      <w:framePr w:wrap="around"/>
    </w:pPr>
    <w:rPr>
      <w:sz w:val="20"/>
    </w:rPr>
  </w:style>
  <w:style w:type="character" w:customStyle="1" w:styleId="StyleListBullet95ptChar">
    <w:name w:val="Style List Bullet 9.5 pt Char"/>
    <w:basedOn w:val="ListBullet9ptChar"/>
    <w:link w:val="StyleListBullet95pt"/>
    <w:rsid w:val="00C053C8"/>
    <w:rPr>
      <w:rFonts w:eastAsia="Times New Roman" w:cs="Times New (W1)"/>
      <w:sz w:val="19"/>
      <w:szCs w:val="18"/>
      <w:lang w:eastAsia="en-US"/>
    </w:rPr>
  </w:style>
  <w:style w:type="paragraph" w:customStyle="1" w:styleId="StyleHeading1Centered">
    <w:name w:val="Style Heading 1 + Centered"/>
    <w:basedOn w:val="Heading1"/>
    <w:link w:val="StyleHeading1CenteredChar"/>
    <w:rsid w:val="008C5B00"/>
    <w:pPr>
      <w:jc w:val="center"/>
    </w:pPr>
    <w:rPr>
      <w:szCs w:val="20"/>
    </w:rPr>
  </w:style>
  <w:style w:type="paragraph" w:customStyle="1" w:styleId="Heading1centered">
    <w:name w:val="Heading 1 centered"/>
    <w:basedOn w:val="Heading1"/>
    <w:next w:val="Normal"/>
    <w:link w:val="Heading1centeredChar"/>
    <w:qFormat/>
    <w:rsid w:val="008C5B00"/>
    <w:pPr>
      <w:jc w:val="center"/>
    </w:pPr>
  </w:style>
  <w:style w:type="character" w:customStyle="1" w:styleId="StyleHeading1CenteredChar">
    <w:name w:val="Style Heading 1 + Centered Char"/>
    <w:basedOn w:val="Heading1Char"/>
    <w:link w:val="StyleHeading1Centered"/>
    <w:rsid w:val="008C5B00"/>
    <w:rPr>
      <w:rFonts w:eastAsia="Times New Roman"/>
      <w:b/>
      <w:bCs/>
      <w:sz w:val="32"/>
      <w:szCs w:val="28"/>
      <w:lang w:eastAsia="en-US"/>
    </w:rPr>
  </w:style>
  <w:style w:type="paragraph" w:customStyle="1" w:styleId="LIstbulletsintableUnitgoals">
    <w:name w:val="LIst bullets in table (Unit goals)"/>
    <w:basedOn w:val="ListBulletintable"/>
    <w:link w:val="LIstbulletsintableUnitgoalsChar"/>
    <w:qFormat/>
    <w:rsid w:val="007F20C1"/>
    <w:pPr>
      <w:tabs>
        <w:tab w:val="left" w:pos="514"/>
      </w:tabs>
      <w:ind w:left="170" w:hanging="170"/>
    </w:pPr>
  </w:style>
  <w:style w:type="character" w:customStyle="1" w:styleId="Heading1centeredChar">
    <w:name w:val="Heading 1 centered Char"/>
    <w:basedOn w:val="Heading1Char"/>
    <w:link w:val="Heading1centered"/>
    <w:rsid w:val="008C5B00"/>
    <w:rPr>
      <w:rFonts w:eastAsia="Times New Roman"/>
      <w:b/>
      <w:bCs/>
      <w:sz w:val="32"/>
      <w:szCs w:val="28"/>
      <w:lang w:eastAsia="en-US"/>
    </w:rPr>
  </w:style>
  <w:style w:type="character" w:customStyle="1" w:styleId="LIstbulletsintableUnitgoalsChar">
    <w:name w:val="LIst bullets in table (Unit goals) Char"/>
    <w:basedOn w:val="ListBulletintableChar"/>
    <w:link w:val="LIstbulletsintableUnitgoals"/>
    <w:rsid w:val="007F20C1"/>
    <w:rPr>
      <w:rFonts w:eastAsia="Times New Roman"/>
      <w:sz w:val="22"/>
      <w:szCs w:val="24"/>
      <w:lang w:eastAsia="en-US"/>
    </w:rPr>
  </w:style>
  <w:style w:type="paragraph" w:customStyle="1" w:styleId="TableTextBold0">
    <w:name w:val="Table Text Bold"/>
    <w:basedOn w:val="TableText"/>
    <w:next w:val="Normal"/>
    <w:link w:val="TableTextBoldChar0"/>
    <w:uiPriority w:val="99"/>
    <w:qFormat/>
    <w:rsid w:val="00CB6AB8"/>
    <w:pPr>
      <w:spacing w:before="60" w:after="60"/>
      <w:ind w:left="57"/>
    </w:pPr>
    <w:rPr>
      <w:b/>
    </w:rPr>
  </w:style>
  <w:style w:type="character" w:customStyle="1" w:styleId="TableTextBoldChar0">
    <w:name w:val="Table Text Bold Char"/>
    <w:basedOn w:val="TableTextChar"/>
    <w:link w:val="TableTextBold0"/>
    <w:uiPriority w:val="99"/>
    <w:rsid w:val="00CB6AB8"/>
    <w:rPr>
      <w:rFonts w:eastAsia="Times New Roman"/>
      <w:b/>
      <w:sz w:val="22"/>
      <w:lang w:eastAsia="en-US"/>
    </w:rPr>
  </w:style>
  <w:style w:type="paragraph" w:customStyle="1" w:styleId="Heading3subheading">
    <w:name w:val="Heading 3 sub heading"/>
    <w:basedOn w:val="NormalBold12pt"/>
    <w:rsid w:val="001E5603"/>
    <w:pPr>
      <w:spacing w:before="40"/>
    </w:pPr>
    <w:rPr>
      <w:bCs/>
      <w:color w:val="FF0000"/>
    </w:rPr>
  </w:style>
  <w:style w:type="paragraph" w:customStyle="1" w:styleId="TableTextListBullets">
    <w:name w:val="Table Text List Bullets"/>
    <w:basedOn w:val="ListBullet"/>
    <w:next w:val="TableText"/>
    <w:link w:val="TableTextListBulletsChar"/>
    <w:qFormat/>
    <w:rsid w:val="001E5603"/>
    <w:pPr>
      <w:numPr>
        <w:numId w:val="6"/>
      </w:numPr>
      <w:tabs>
        <w:tab w:val="left" w:pos="196"/>
      </w:tabs>
      <w:ind w:left="454" w:hanging="284"/>
    </w:pPr>
    <w:rPr>
      <w:rFonts w:cs="Times New (W1)"/>
    </w:rPr>
  </w:style>
  <w:style w:type="character" w:customStyle="1" w:styleId="TableTextListBulletsChar">
    <w:name w:val="Table Text List Bullets Char"/>
    <w:basedOn w:val="DefaultParagraphFont"/>
    <w:link w:val="TableTextListBullets"/>
    <w:rsid w:val="001E5603"/>
    <w:rPr>
      <w:rFonts w:eastAsia="Times New Roman" w:cs="Times New (W1)"/>
      <w:sz w:val="22"/>
      <w:szCs w:val="22"/>
      <w:lang w:eastAsia="en-US"/>
    </w:rPr>
  </w:style>
  <w:style w:type="paragraph" w:customStyle="1" w:styleId="TabletextCentered">
    <w:name w:val="Table text Centered"/>
    <w:basedOn w:val="Tabletextbold"/>
    <w:rsid w:val="0019679A"/>
    <w:pPr>
      <w:spacing w:before="40" w:after="40"/>
      <w:jc w:val="center"/>
    </w:pPr>
    <w:rPr>
      <w:b w:val="0"/>
    </w:rPr>
  </w:style>
  <w:style w:type="paragraph" w:customStyle="1" w:styleId="TabletextcentredBold10pt">
    <w:name w:val="Table text centred Bold 10pt"/>
    <w:basedOn w:val="Normal"/>
    <w:next w:val="TableText"/>
    <w:link w:val="TabletextcentredBold10ptChar"/>
    <w:autoRedefine/>
    <w:qFormat/>
    <w:rsid w:val="00DB303B"/>
    <w:pPr>
      <w:framePr w:hSpace="180" w:wrap="around" w:hAnchor="margin" w:xAlign="center" w:y="-710"/>
      <w:tabs>
        <w:tab w:val="left" w:pos="207"/>
      </w:tabs>
      <w:spacing w:before="0"/>
      <w:jc w:val="center"/>
    </w:pPr>
    <w:rPr>
      <w:rFonts w:eastAsia="Times New Roman" w:cs="Times New (W1)"/>
      <w:b/>
      <w:sz w:val="20"/>
      <w:szCs w:val="20"/>
    </w:rPr>
  </w:style>
  <w:style w:type="character" w:customStyle="1" w:styleId="TabletextcentredBold10ptChar">
    <w:name w:val="Table text centred Bold 10pt Char"/>
    <w:link w:val="TabletextcentredBold10pt"/>
    <w:rsid w:val="00DB303B"/>
    <w:rPr>
      <w:rFonts w:eastAsia="Times New Roman" w:cs="Times New (W1)"/>
      <w:b/>
      <w:lang w:eastAsia="en-US"/>
    </w:rPr>
  </w:style>
  <w:style w:type="paragraph" w:customStyle="1" w:styleId="ListBullet8ptTable8pt">
    <w:name w:val="List Bullet 8 pt Table + 8 pt"/>
    <w:basedOn w:val="Normal"/>
    <w:rsid w:val="007770F5"/>
    <w:pPr>
      <w:framePr w:hSpace="180" w:wrap="around" w:vAnchor="text" w:hAnchor="margin" w:y="411"/>
      <w:numPr>
        <w:numId w:val="7"/>
      </w:numPr>
      <w:tabs>
        <w:tab w:val="left" w:pos="125"/>
      </w:tabs>
      <w:spacing w:before="20"/>
      <w:ind w:left="0" w:firstLine="0"/>
    </w:pPr>
    <w:rPr>
      <w:rFonts w:eastAsia="Times New Roman" w:cs="Times New (W1)"/>
      <w:sz w:val="16"/>
      <w:szCs w:val="20"/>
    </w:rPr>
  </w:style>
  <w:style w:type="character" w:styleId="CommentReference">
    <w:name w:val="annotation reference"/>
    <w:basedOn w:val="DefaultParagraphFont"/>
    <w:uiPriority w:val="99"/>
    <w:semiHidden/>
    <w:unhideWhenUsed/>
    <w:rsid w:val="007770F5"/>
    <w:rPr>
      <w:sz w:val="16"/>
      <w:szCs w:val="16"/>
    </w:rPr>
  </w:style>
  <w:style w:type="paragraph" w:styleId="CommentText">
    <w:name w:val="annotation text"/>
    <w:basedOn w:val="Normal"/>
    <w:link w:val="CommentTextChar"/>
    <w:uiPriority w:val="99"/>
    <w:unhideWhenUsed/>
    <w:rsid w:val="007770F5"/>
    <w:rPr>
      <w:sz w:val="20"/>
      <w:szCs w:val="20"/>
    </w:rPr>
  </w:style>
  <w:style w:type="character" w:customStyle="1" w:styleId="CommentTextChar">
    <w:name w:val="Comment Text Char"/>
    <w:basedOn w:val="DefaultParagraphFont"/>
    <w:link w:val="CommentText"/>
    <w:uiPriority w:val="99"/>
    <w:rsid w:val="007770F5"/>
    <w:rPr>
      <w:lang w:eastAsia="en-US"/>
    </w:rPr>
  </w:style>
  <w:style w:type="paragraph" w:styleId="CommentSubject">
    <w:name w:val="annotation subject"/>
    <w:basedOn w:val="CommentText"/>
    <w:next w:val="CommentText"/>
    <w:link w:val="CommentSubjectChar"/>
    <w:uiPriority w:val="99"/>
    <w:semiHidden/>
    <w:unhideWhenUsed/>
    <w:rsid w:val="007770F5"/>
    <w:rPr>
      <w:b/>
      <w:bCs/>
    </w:rPr>
  </w:style>
  <w:style w:type="character" w:customStyle="1" w:styleId="CommentSubjectChar">
    <w:name w:val="Comment Subject Char"/>
    <w:basedOn w:val="CommentTextChar"/>
    <w:link w:val="CommentSubject"/>
    <w:uiPriority w:val="99"/>
    <w:semiHidden/>
    <w:rsid w:val="007770F5"/>
    <w:rPr>
      <w:b/>
      <w:bCs/>
      <w:lang w:eastAsia="en-US"/>
    </w:rPr>
  </w:style>
  <w:style w:type="character" w:customStyle="1" w:styleId="ListParagraphChar">
    <w:name w:val="List Paragraph Char"/>
    <w:link w:val="ListParagraph"/>
    <w:uiPriority w:val="34"/>
    <w:rsid w:val="00DF6CC4"/>
    <w:rPr>
      <w:sz w:val="22"/>
      <w:szCs w:val="22"/>
      <w:lang w:eastAsia="en-US"/>
    </w:rPr>
  </w:style>
  <w:style w:type="paragraph" w:customStyle="1" w:styleId="TableListBullet11pt">
    <w:name w:val="Table List Bullet 11 pt"/>
    <w:basedOn w:val="Normal"/>
    <w:next w:val="TableText"/>
    <w:rsid w:val="00DF6CC4"/>
    <w:pPr>
      <w:numPr>
        <w:numId w:val="9"/>
      </w:numPr>
      <w:tabs>
        <w:tab w:val="left" w:pos="455"/>
      </w:tabs>
      <w:spacing w:before="60"/>
    </w:pPr>
    <w:rPr>
      <w:rFonts w:eastAsia="Times New Roman" w:cs="Times New (W1)"/>
      <w:szCs w:val="20"/>
    </w:rPr>
  </w:style>
  <w:style w:type="paragraph" w:customStyle="1" w:styleId="Paragraph">
    <w:name w:val="Paragraph"/>
    <w:basedOn w:val="Normal"/>
    <w:link w:val="ParagraphChar"/>
    <w:qFormat/>
    <w:rsid w:val="00BB1DC0"/>
    <w:pPr>
      <w:spacing w:after="120" w:line="276" w:lineRule="auto"/>
    </w:pPr>
    <w:rPr>
      <w:rFonts w:ascii="Arial" w:eastAsiaTheme="minorHAnsi" w:hAnsi="Arial" w:cs="Arial"/>
      <w:color w:val="595959" w:themeColor="text1" w:themeTint="A6"/>
      <w:lang w:eastAsia="en-AU"/>
    </w:rPr>
  </w:style>
  <w:style w:type="character" w:customStyle="1" w:styleId="ParagraphChar">
    <w:name w:val="Paragraph Char"/>
    <w:basedOn w:val="DefaultParagraphFont"/>
    <w:link w:val="Paragraph"/>
    <w:locked/>
    <w:rsid w:val="00BB1DC0"/>
    <w:rPr>
      <w:rFonts w:ascii="Arial" w:eastAsiaTheme="minorHAnsi" w:hAnsi="Arial" w:cs="Arial"/>
      <w:color w:val="595959" w:themeColor="text1" w:themeTint="A6"/>
      <w:sz w:val="22"/>
      <w:szCs w:val="22"/>
    </w:rPr>
  </w:style>
  <w:style w:type="paragraph" w:styleId="Revision">
    <w:name w:val="Revision"/>
    <w:hidden/>
    <w:uiPriority w:val="99"/>
    <w:semiHidden/>
    <w:rsid w:val="00C15352"/>
    <w:rPr>
      <w:sz w:val="22"/>
      <w:szCs w:val="22"/>
      <w:lang w:eastAsia="en-US"/>
    </w:rPr>
  </w:style>
  <w:style w:type="paragraph" w:styleId="NormalWeb">
    <w:name w:val="Normal (Web)"/>
    <w:basedOn w:val="Normal"/>
    <w:uiPriority w:val="99"/>
    <w:unhideWhenUsed/>
    <w:rsid w:val="00A6674A"/>
    <w:pPr>
      <w:spacing w:before="100" w:beforeAutospacing="1" w:after="100" w:afterAutospacing="1"/>
    </w:pPr>
    <w:rPr>
      <w:rFonts w:ascii="Times New Roman" w:eastAsia="Times New Roman" w:hAnsi="Times New Roman"/>
      <w:sz w:val="24"/>
      <w:szCs w:val="24"/>
      <w:lang w:eastAsia="en-AU"/>
    </w:rPr>
  </w:style>
  <w:style w:type="paragraph" w:customStyle="1" w:styleId="TabletextcentredBold">
    <w:name w:val="Table text centred Bold"/>
    <w:basedOn w:val="TabletextBold1"/>
    <w:next w:val="TableText"/>
    <w:link w:val="TabletextcentredBoldChar"/>
    <w:autoRedefine/>
    <w:qFormat/>
    <w:rsid w:val="00A13F56"/>
    <w:pPr>
      <w:framePr w:hSpace="180" w:wrap="around" w:vAnchor="text" w:hAnchor="margin" w:x="-426" w:y="-768"/>
      <w:tabs>
        <w:tab w:val="left" w:pos="267"/>
      </w:tabs>
      <w:spacing w:before="20" w:after="20"/>
      <w:ind w:left="15"/>
      <w:jc w:val="center"/>
    </w:pPr>
    <w:rPr>
      <w:sz w:val="20"/>
      <w:szCs w:val="20"/>
    </w:rPr>
  </w:style>
  <w:style w:type="paragraph" w:customStyle="1" w:styleId="TabletextBold1">
    <w:name w:val="Table text Bold"/>
    <w:basedOn w:val="TableText"/>
    <w:next w:val="Normal"/>
    <w:link w:val="TabletextBoldChar1"/>
    <w:qFormat/>
    <w:rsid w:val="00A13F56"/>
    <w:pPr>
      <w:ind w:left="57"/>
    </w:pPr>
    <w:rPr>
      <w:b/>
      <w:szCs w:val="22"/>
    </w:rPr>
  </w:style>
  <w:style w:type="character" w:customStyle="1" w:styleId="TabletextBoldChar1">
    <w:name w:val="Table text Bold Char"/>
    <w:link w:val="TabletextBold1"/>
    <w:rsid w:val="00A13F56"/>
    <w:rPr>
      <w:rFonts w:eastAsia="Times New Roman"/>
      <w:b/>
      <w:sz w:val="22"/>
      <w:szCs w:val="22"/>
      <w:lang w:eastAsia="en-US"/>
    </w:rPr>
  </w:style>
  <w:style w:type="character" w:customStyle="1" w:styleId="TabletextcentredBoldChar">
    <w:name w:val="Table text centred Bold Char"/>
    <w:link w:val="TabletextcentredBold"/>
    <w:rsid w:val="00A13F56"/>
    <w:rPr>
      <w:rFonts w:eastAsia="Times New Roman"/>
      <w:b/>
      <w:lang w:eastAsia="en-US"/>
    </w:rPr>
  </w:style>
  <w:style w:type="paragraph" w:customStyle="1" w:styleId="TabletextItaliccentred10ptBold">
    <w:name w:val="Table text Italic centred + 10 pt Bold"/>
    <w:basedOn w:val="Tabletext9ptItaliccentred"/>
    <w:link w:val="TabletextItaliccentred10ptBoldChar"/>
    <w:rsid w:val="00A13F56"/>
    <w:rPr>
      <w:b/>
      <w:bCs/>
    </w:rPr>
  </w:style>
  <w:style w:type="paragraph" w:customStyle="1" w:styleId="Tabletext9ptItaliccentred">
    <w:name w:val="Table text 9 pt Italic centred"/>
    <w:basedOn w:val="Normal"/>
    <w:next w:val="TableText"/>
    <w:link w:val="Tabletext9ptItaliccentredChar"/>
    <w:rsid w:val="00A13F56"/>
    <w:pPr>
      <w:spacing w:before="40" w:after="40"/>
      <w:ind w:left="57"/>
      <w:jc w:val="center"/>
    </w:pPr>
    <w:rPr>
      <w:rFonts w:eastAsia="Times New Roman"/>
      <w:i/>
      <w:iCs/>
      <w:sz w:val="18"/>
      <w:szCs w:val="20"/>
    </w:rPr>
  </w:style>
  <w:style w:type="character" w:customStyle="1" w:styleId="TabletextItaliccentred10ptBoldChar">
    <w:name w:val="Table text Italic centred + 10 pt Bold Char"/>
    <w:basedOn w:val="Tabletext9ptItaliccentredChar"/>
    <w:link w:val="TabletextItaliccentred10ptBold"/>
    <w:rsid w:val="00A13F56"/>
    <w:rPr>
      <w:rFonts w:eastAsia="Times New Roman"/>
      <w:b/>
      <w:bCs/>
      <w:i/>
      <w:iCs/>
      <w:sz w:val="18"/>
      <w:lang w:eastAsia="en-US"/>
    </w:rPr>
  </w:style>
  <w:style w:type="paragraph" w:customStyle="1" w:styleId="Tabletext10ptItaliccentred">
    <w:name w:val="Table text 10 pt Italic centred"/>
    <w:basedOn w:val="TableText"/>
    <w:next w:val="TableText"/>
    <w:link w:val="Tabletext10ptItaliccentredChar"/>
    <w:rsid w:val="00A13F56"/>
    <w:pPr>
      <w:ind w:left="57"/>
      <w:jc w:val="center"/>
    </w:pPr>
    <w:rPr>
      <w:i/>
      <w:sz w:val="18"/>
    </w:rPr>
  </w:style>
  <w:style w:type="character" w:customStyle="1" w:styleId="Tabletext9ptItaliccentredChar">
    <w:name w:val="Table text 9 pt Italic centred Char"/>
    <w:basedOn w:val="DefaultParagraphFont"/>
    <w:link w:val="Tabletext9ptItaliccentred"/>
    <w:rsid w:val="00A13F56"/>
    <w:rPr>
      <w:rFonts w:eastAsia="Times New Roman"/>
      <w:i/>
      <w:iCs/>
      <w:sz w:val="18"/>
      <w:lang w:eastAsia="en-US"/>
    </w:rPr>
  </w:style>
  <w:style w:type="character" w:customStyle="1" w:styleId="Tabletext10ptItaliccentredChar">
    <w:name w:val="Table text 10 pt Italic centred Char"/>
    <w:basedOn w:val="Tabletext9ptItaliccentredChar"/>
    <w:link w:val="Tabletext10ptItaliccentred"/>
    <w:rsid w:val="00A13F56"/>
    <w:rPr>
      <w:rFonts w:eastAsia="Times New Roman"/>
      <w:i/>
      <w:iCs w:val="0"/>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6124">
      <w:bodyDiv w:val="1"/>
      <w:marLeft w:val="0"/>
      <w:marRight w:val="0"/>
      <w:marTop w:val="0"/>
      <w:marBottom w:val="0"/>
      <w:divBdr>
        <w:top w:val="none" w:sz="0" w:space="0" w:color="auto"/>
        <w:left w:val="none" w:sz="0" w:space="0" w:color="auto"/>
        <w:bottom w:val="none" w:sz="0" w:space="0" w:color="auto"/>
        <w:right w:val="none" w:sz="0" w:space="0" w:color="auto"/>
      </w:divBdr>
    </w:div>
    <w:div w:id="96483617">
      <w:bodyDiv w:val="1"/>
      <w:marLeft w:val="0"/>
      <w:marRight w:val="0"/>
      <w:marTop w:val="0"/>
      <w:marBottom w:val="0"/>
      <w:divBdr>
        <w:top w:val="none" w:sz="0" w:space="0" w:color="auto"/>
        <w:left w:val="none" w:sz="0" w:space="0" w:color="auto"/>
        <w:bottom w:val="none" w:sz="0" w:space="0" w:color="auto"/>
        <w:right w:val="none" w:sz="0" w:space="0" w:color="auto"/>
      </w:divBdr>
    </w:div>
    <w:div w:id="170294789">
      <w:bodyDiv w:val="1"/>
      <w:marLeft w:val="0"/>
      <w:marRight w:val="0"/>
      <w:marTop w:val="0"/>
      <w:marBottom w:val="0"/>
      <w:divBdr>
        <w:top w:val="none" w:sz="0" w:space="0" w:color="auto"/>
        <w:left w:val="none" w:sz="0" w:space="0" w:color="auto"/>
        <w:bottom w:val="none" w:sz="0" w:space="0" w:color="auto"/>
        <w:right w:val="none" w:sz="0" w:space="0" w:color="auto"/>
      </w:divBdr>
    </w:div>
    <w:div w:id="177961991">
      <w:bodyDiv w:val="1"/>
      <w:marLeft w:val="0"/>
      <w:marRight w:val="0"/>
      <w:marTop w:val="0"/>
      <w:marBottom w:val="0"/>
      <w:divBdr>
        <w:top w:val="none" w:sz="0" w:space="0" w:color="auto"/>
        <w:left w:val="none" w:sz="0" w:space="0" w:color="auto"/>
        <w:bottom w:val="none" w:sz="0" w:space="0" w:color="auto"/>
        <w:right w:val="none" w:sz="0" w:space="0" w:color="auto"/>
      </w:divBdr>
    </w:div>
    <w:div w:id="335690810">
      <w:bodyDiv w:val="1"/>
      <w:marLeft w:val="0"/>
      <w:marRight w:val="0"/>
      <w:marTop w:val="0"/>
      <w:marBottom w:val="0"/>
      <w:divBdr>
        <w:top w:val="none" w:sz="0" w:space="0" w:color="auto"/>
        <w:left w:val="none" w:sz="0" w:space="0" w:color="auto"/>
        <w:bottom w:val="none" w:sz="0" w:space="0" w:color="auto"/>
        <w:right w:val="none" w:sz="0" w:space="0" w:color="auto"/>
      </w:divBdr>
      <w:divsChild>
        <w:div w:id="1809393867">
          <w:marLeft w:val="0"/>
          <w:marRight w:val="0"/>
          <w:marTop w:val="0"/>
          <w:marBottom w:val="0"/>
          <w:divBdr>
            <w:top w:val="none" w:sz="0" w:space="0" w:color="auto"/>
            <w:left w:val="none" w:sz="0" w:space="0" w:color="auto"/>
            <w:bottom w:val="none" w:sz="0" w:space="0" w:color="auto"/>
            <w:right w:val="none" w:sz="0" w:space="0" w:color="auto"/>
          </w:divBdr>
        </w:div>
        <w:div w:id="1473987092">
          <w:marLeft w:val="45"/>
          <w:marRight w:val="45"/>
          <w:marTop w:val="15"/>
          <w:marBottom w:val="0"/>
          <w:divBdr>
            <w:top w:val="none" w:sz="0" w:space="0" w:color="auto"/>
            <w:left w:val="none" w:sz="0" w:space="0" w:color="auto"/>
            <w:bottom w:val="none" w:sz="0" w:space="0" w:color="auto"/>
            <w:right w:val="none" w:sz="0" w:space="0" w:color="auto"/>
          </w:divBdr>
          <w:divsChild>
            <w:div w:id="1775133448">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 w:id="353727197">
      <w:bodyDiv w:val="1"/>
      <w:marLeft w:val="0"/>
      <w:marRight w:val="0"/>
      <w:marTop w:val="0"/>
      <w:marBottom w:val="0"/>
      <w:divBdr>
        <w:top w:val="none" w:sz="0" w:space="0" w:color="auto"/>
        <w:left w:val="none" w:sz="0" w:space="0" w:color="auto"/>
        <w:bottom w:val="none" w:sz="0" w:space="0" w:color="auto"/>
        <w:right w:val="none" w:sz="0" w:space="0" w:color="auto"/>
      </w:divBdr>
    </w:div>
    <w:div w:id="358971844">
      <w:bodyDiv w:val="1"/>
      <w:marLeft w:val="0"/>
      <w:marRight w:val="0"/>
      <w:marTop w:val="0"/>
      <w:marBottom w:val="0"/>
      <w:divBdr>
        <w:top w:val="none" w:sz="0" w:space="0" w:color="auto"/>
        <w:left w:val="none" w:sz="0" w:space="0" w:color="auto"/>
        <w:bottom w:val="none" w:sz="0" w:space="0" w:color="auto"/>
        <w:right w:val="none" w:sz="0" w:space="0" w:color="auto"/>
      </w:divBdr>
    </w:div>
    <w:div w:id="429201980">
      <w:bodyDiv w:val="1"/>
      <w:marLeft w:val="0"/>
      <w:marRight w:val="0"/>
      <w:marTop w:val="0"/>
      <w:marBottom w:val="0"/>
      <w:divBdr>
        <w:top w:val="none" w:sz="0" w:space="0" w:color="auto"/>
        <w:left w:val="none" w:sz="0" w:space="0" w:color="auto"/>
        <w:bottom w:val="none" w:sz="0" w:space="0" w:color="auto"/>
        <w:right w:val="none" w:sz="0" w:space="0" w:color="auto"/>
      </w:divBdr>
    </w:div>
    <w:div w:id="470637935">
      <w:bodyDiv w:val="1"/>
      <w:marLeft w:val="0"/>
      <w:marRight w:val="0"/>
      <w:marTop w:val="0"/>
      <w:marBottom w:val="0"/>
      <w:divBdr>
        <w:top w:val="none" w:sz="0" w:space="0" w:color="auto"/>
        <w:left w:val="none" w:sz="0" w:space="0" w:color="auto"/>
        <w:bottom w:val="none" w:sz="0" w:space="0" w:color="auto"/>
        <w:right w:val="none" w:sz="0" w:space="0" w:color="auto"/>
      </w:divBdr>
    </w:div>
    <w:div w:id="472259777">
      <w:bodyDiv w:val="1"/>
      <w:marLeft w:val="0"/>
      <w:marRight w:val="0"/>
      <w:marTop w:val="0"/>
      <w:marBottom w:val="0"/>
      <w:divBdr>
        <w:top w:val="none" w:sz="0" w:space="0" w:color="auto"/>
        <w:left w:val="none" w:sz="0" w:space="0" w:color="auto"/>
        <w:bottom w:val="none" w:sz="0" w:space="0" w:color="auto"/>
        <w:right w:val="none" w:sz="0" w:space="0" w:color="auto"/>
      </w:divBdr>
    </w:div>
    <w:div w:id="583342788">
      <w:bodyDiv w:val="1"/>
      <w:marLeft w:val="0"/>
      <w:marRight w:val="0"/>
      <w:marTop w:val="0"/>
      <w:marBottom w:val="0"/>
      <w:divBdr>
        <w:top w:val="none" w:sz="0" w:space="0" w:color="auto"/>
        <w:left w:val="none" w:sz="0" w:space="0" w:color="auto"/>
        <w:bottom w:val="none" w:sz="0" w:space="0" w:color="auto"/>
        <w:right w:val="none" w:sz="0" w:space="0" w:color="auto"/>
      </w:divBdr>
    </w:div>
    <w:div w:id="593785474">
      <w:bodyDiv w:val="1"/>
      <w:marLeft w:val="0"/>
      <w:marRight w:val="0"/>
      <w:marTop w:val="0"/>
      <w:marBottom w:val="0"/>
      <w:divBdr>
        <w:top w:val="none" w:sz="0" w:space="0" w:color="auto"/>
        <w:left w:val="none" w:sz="0" w:space="0" w:color="auto"/>
        <w:bottom w:val="none" w:sz="0" w:space="0" w:color="auto"/>
        <w:right w:val="none" w:sz="0" w:space="0" w:color="auto"/>
      </w:divBdr>
    </w:div>
    <w:div w:id="614286507">
      <w:bodyDiv w:val="1"/>
      <w:marLeft w:val="0"/>
      <w:marRight w:val="0"/>
      <w:marTop w:val="0"/>
      <w:marBottom w:val="0"/>
      <w:divBdr>
        <w:top w:val="none" w:sz="0" w:space="0" w:color="auto"/>
        <w:left w:val="none" w:sz="0" w:space="0" w:color="auto"/>
        <w:bottom w:val="none" w:sz="0" w:space="0" w:color="auto"/>
        <w:right w:val="none" w:sz="0" w:space="0" w:color="auto"/>
      </w:divBdr>
    </w:div>
    <w:div w:id="637682851">
      <w:bodyDiv w:val="1"/>
      <w:marLeft w:val="0"/>
      <w:marRight w:val="0"/>
      <w:marTop w:val="0"/>
      <w:marBottom w:val="0"/>
      <w:divBdr>
        <w:top w:val="none" w:sz="0" w:space="0" w:color="auto"/>
        <w:left w:val="none" w:sz="0" w:space="0" w:color="auto"/>
        <w:bottom w:val="none" w:sz="0" w:space="0" w:color="auto"/>
        <w:right w:val="none" w:sz="0" w:space="0" w:color="auto"/>
      </w:divBdr>
    </w:div>
    <w:div w:id="719404510">
      <w:bodyDiv w:val="1"/>
      <w:marLeft w:val="0"/>
      <w:marRight w:val="0"/>
      <w:marTop w:val="0"/>
      <w:marBottom w:val="0"/>
      <w:divBdr>
        <w:top w:val="none" w:sz="0" w:space="0" w:color="auto"/>
        <w:left w:val="none" w:sz="0" w:space="0" w:color="auto"/>
        <w:bottom w:val="none" w:sz="0" w:space="0" w:color="auto"/>
        <w:right w:val="none" w:sz="0" w:space="0" w:color="auto"/>
      </w:divBdr>
    </w:div>
    <w:div w:id="722027113">
      <w:bodyDiv w:val="1"/>
      <w:marLeft w:val="0"/>
      <w:marRight w:val="0"/>
      <w:marTop w:val="0"/>
      <w:marBottom w:val="0"/>
      <w:divBdr>
        <w:top w:val="none" w:sz="0" w:space="0" w:color="auto"/>
        <w:left w:val="none" w:sz="0" w:space="0" w:color="auto"/>
        <w:bottom w:val="none" w:sz="0" w:space="0" w:color="auto"/>
        <w:right w:val="none" w:sz="0" w:space="0" w:color="auto"/>
      </w:divBdr>
    </w:div>
    <w:div w:id="765613638">
      <w:bodyDiv w:val="1"/>
      <w:marLeft w:val="0"/>
      <w:marRight w:val="0"/>
      <w:marTop w:val="0"/>
      <w:marBottom w:val="0"/>
      <w:divBdr>
        <w:top w:val="none" w:sz="0" w:space="0" w:color="auto"/>
        <w:left w:val="none" w:sz="0" w:space="0" w:color="auto"/>
        <w:bottom w:val="none" w:sz="0" w:space="0" w:color="auto"/>
        <w:right w:val="none" w:sz="0" w:space="0" w:color="auto"/>
      </w:divBdr>
    </w:div>
    <w:div w:id="815026059">
      <w:bodyDiv w:val="1"/>
      <w:marLeft w:val="0"/>
      <w:marRight w:val="0"/>
      <w:marTop w:val="0"/>
      <w:marBottom w:val="0"/>
      <w:divBdr>
        <w:top w:val="none" w:sz="0" w:space="0" w:color="auto"/>
        <w:left w:val="none" w:sz="0" w:space="0" w:color="auto"/>
        <w:bottom w:val="none" w:sz="0" w:space="0" w:color="auto"/>
        <w:right w:val="none" w:sz="0" w:space="0" w:color="auto"/>
      </w:divBdr>
    </w:div>
    <w:div w:id="868449962">
      <w:bodyDiv w:val="1"/>
      <w:marLeft w:val="0"/>
      <w:marRight w:val="0"/>
      <w:marTop w:val="0"/>
      <w:marBottom w:val="0"/>
      <w:divBdr>
        <w:top w:val="none" w:sz="0" w:space="0" w:color="auto"/>
        <w:left w:val="none" w:sz="0" w:space="0" w:color="auto"/>
        <w:bottom w:val="none" w:sz="0" w:space="0" w:color="auto"/>
        <w:right w:val="none" w:sz="0" w:space="0" w:color="auto"/>
      </w:divBdr>
    </w:div>
    <w:div w:id="887644439">
      <w:bodyDiv w:val="1"/>
      <w:marLeft w:val="0"/>
      <w:marRight w:val="0"/>
      <w:marTop w:val="0"/>
      <w:marBottom w:val="0"/>
      <w:divBdr>
        <w:top w:val="none" w:sz="0" w:space="0" w:color="auto"/>
        <w:left w:val="none" w:sz="0" w:space="0" w:color="auto"/>
        <w:bottom w:val="none" w:sz="0" w:space="0" w:color="auto"/>
        <w:right w:val="none" w:sz="0" w:space="0" w:color="auto"/>
      </w:divBdr>
    </w:div>
    <w:div w:id="946306645">
      <w:bodyDiv w:val="1"/>
      <w:marLeft w:val="0"/>
      <w:marRight w:val="0"/>
      <w:marTop w:val="0"/>
      <w:marBottom w:val="0"/>
      <w:divBdr>
        <w:top w:val="none" w:sz="0" w:space="0" w:color="auto"/>
        <w:left w:val="none" w:sz="0" w:space="0" w:color="auto"/>
        <w:bottom w:val="none" w:sz="0" w:space="0" w:color="auto"/>
        <w:right w:val="none" w:sz="0" w:space="0" w:color="auto"/>
      </w:divBdr>
    </w:div>
    <w:div w:id="949435488">
      <w:bodyDiv w:val="1"/>
      <w:marLeft w:val="0"/>
      <w:marRight w:val="0"/>
      <w:marTop w:val="0"/>
      <w:marBottom w:val="0"/>
      <w:divBdr>
        <w:top w:val="none" w:sz="0" w:space="0" w:color="auto"/>
        <w:left w:val="none" w:sz="0" w:space="0" w:color="auto"/>
        <w:bottom w:val="none" w:sz="0" w:space="0" w:color="auto"/>
        <w:right w:val="none" w:sz="0" w:space="0" w:color="auto"/>
      </w:divBdr>
    </w:div>
    <w:div w:id="994919719">
      <w:bodyDiv w:val="1"/>
      <w:marLeft w:val="0"/>
      <w:marRight w:val="0"/>
      <w:marTop w:val="0"/>
      <w:marBottom w:val="0"/>
      <w:divBdr>
        <w:top w:val="none" w:sz="0" w:space="0" w:color="auto"/>
        <w:left w:val="none" w:sz="0" w:space="0" w:color="auto"/>
        <w:bottom w:val="none" w:sz="0" w:space="0" w:color="auto"/>
        <w:right w:val="none" w:sz="0" w:space="0" w:color="auto"/>
      </w:divBdr>
    </w:div>
    <w:div w:id="1042483143">
      <w:bodyDiv w:val="1"/>
      <w:marLeft w:val="0"/>
      <w:marRight w:val="0"/>
      <w:marTop w:val="0"/>
      <w:marBottom w:val="0"/>
      <w:divBdr>
        <w:top w:val="none" w:sz="0" w:space="0" w:color="auto"/>
        <w:left w:val="none" w:sz="0" w:space="0" w:color="auto"/>
        <w:bottom w:val="none" w:sz="0" w:space="0" w:color="auto"/>
        <w:right w:val="none" w:sz="0" w:space="0" w:color="auto"/>
      </w:divBdr>
    </w:div>
    <w:div w:id="1082458349">
      <w:bodyDiv w:val="1"/>
      <w:marLeft w:val="0"/>
      <w:marRight w:val="0"/>
      <w:marTop w:val="0"/>
      <w:marBottom w:val="0"/>
      <w:divBdr>
        <w:top w:val="none" w:sz="0" w:space="0" w:color="auto"/>
        <w:left w:val="none" w:sz="0" w:space="0" w:color="auto"/>
        <w:bottom w:val="none" w:sz="0" w:space="0" w:color="auto"/>
        <w:right w:val="none" w:sz="0" w:space="0" w:color="auto"/>
      </w:divBdr>
    </w:div>
    <w:div w:id="1156609078">
      <w:bodyDiv w:val="1"/>
      <w:marLeft w:val="0"/>
      <w:marRight w:val="0"/>
      <w:marTop w:val="0"/>
      <w:marBottom w:val="0"/>
      <w:divBdr>
        <w:top w:val="none" w:sz="0" w:space="0" w:color="auto"/>
        <w:left w:val="none" w:sz="0" w:space="0" w:color="auto"/>
        <w:bottom w:val="none" w:sz="0" w:space="0" w:color="auto"/>
        <w:right w:val="none" w:sz="0" w:space="0" w:color="auto"/>
      </w:divBdr>
    </w:div>
    <w:div w:id="1195314897">
      <w:bodyDiv w:val="1"/>
      <w:marLeft w:val="0"/>
      <w:marRight w:val="0"/>
      <w:marTop w:val="0"/>
      <w:marBottom w:val="0"/>
      <w:divBdr>
        <w:top w:val="none" w:sz="0" w:space="0" w:color="auto"/>
        <w:left w:val="none" w:sz="0" w:space="0" w:color="auto"/>
        <w:bottom w:val="none" w:sz="0" w:space="0" w:color="auto"/>
        <w:right w:val="none" w:sz="0" w:space="0" w:color="auto"/>
      </w:divBdr>
    </w:div>
    <w:div w:id="1203905666">
      <w:bodyDiv w:val="1"/>
      <w:marLeft w:val="0"/>
      <w:marRight w:val="0"/>
      <w:marTop w:val="0"/>
      <w:marBottom w:val="0"/>
      <w:divBdr>
        <w:top w:val="none" w:sz="0" w:space="0" w:color="auto"/>
        <w:left w:val="none" w:sz="0" w:space="0" w:color="auto"/>
        <w:bottom w:val="none" w:sz="0" w:space="0" w:color="auto"/>
        <w:right w:val="none" w:sz="0" w:space="0" w:color="auto"/>
      </w:divBdr>
    </w:div>
    <w:div w:id="1277560531">
      <w:bodyDiv w:val="1"/>
      <w:marLeft w:val="0"/>
      <w:marRight w:val="0"/>
      <w:marTop w:val="0"/>
      <w:marBottom w:val="0"/>
      <w:divBdr>
        <w:top w:val="none" w:sz="0" w:space="0" w:color="auto"/>
        <w:left w:val="none" w:sz="0" w:space="0" w:color="auto"/>
        <w:bottom w:val="none" w:sz="0" w:space="0" w:color="auto"/>
        <w:right w:val="none" w:sz="0" w:space="0" w:color="auto"/>
      </w:divBdr>
    </w:div>
    <w:div w:id="1296376205">
      <w:bodyDiv w:val="1"/>
      <w:marLeft w:val="0"/>
      <w:marRight w:val="0"/>
      <w:marTop w:val="0"/>
      <w:marBottom w:val="0"/>
      <w:divBdr>
        <w:top w:val="none" w:sz="0" w:space="0" w:color="auto"/>
        <w:left w:val="none" w:sz="0" w:space="0" w:color="auto"/>
        <w:bottom w:val="none" w:sz="0" w:space="0" w:color="auto"/>
        <w:right w:val="none" w:sz="0" w:space="0" w:color="auto"/>
      </w:divBdr>
    </w:div>
    <w:div w:id="1300844004">
      <w:bodyDiv w:val="1"/>
      <w:marLeft w:val="0"/>
      <w:marRight w:val="0"/>
      <w:marTop w:val="0"/>
      <w:marBottom w:val="0"/>
      <w:divBdr>
        <w:top w:val="none" w:sz="0" w:space="0" w:color="auto"/>
        <w:left w:val="none" w:sz="0" w:space="0" w:color="auto"/>
        <w:bottom w:val="none" w:sz="0" w:space="0" w:color="auto"/>
        <w:right w:val="none" w:sz="0" w:space="0" w:color="auto"/>
      </w:divBdr>
    </w:div>
    <w:div w:id="1364554615">
      <w:bodyDiv w:val="1"/>
      <w:marLeft w:val="0"/>
      <w:marRight w:val="0"/>
      <w:marTop w:val="0"/>
      <w:marBottom w:val="0"/>
      <w:divBdr>
        <w:top w:val="none" w:sz="0" w:space="0" w:color="auto"/>
        <w:left w:val="none" w:sz="0" w:space="0" w:color="auto"/>
        <w:bottom w:val="none" w:sz="0" w:space="0" w:color="auto"/>
        <w:right w:val="none" w:sz="0" w:space="0" w:color="auto"/>
      </w:divBdr>
    </w:div>
    <w:div w:id="1439984172">
      <w:bodyDiv w:val="1"/>
      <w:marLeft w:val="0"/>
      <w:marRight w:val="0"/>
      <w:marTop w:val="0"/>
      <w:marBottom w:val="0"/>
      <w:divBdr>
        <w:top w:val="none" w:sz="0" w:space="0" w:color="auto"/>
        <w:left w:val="none" w:sz="0" w:space="0" w:color="auto"/>
        <w:bottom w:val="none" w:sz="0" w:space="0" w:color="auto"/>
        <w:right w:val="none" w:sz="0" w:space="0" w:color="auto"/>
      </w:divBdr>
    </w:div>
    <w:div w:id="1541168547">
      <w:bodyDiv w:val="1"/>
      <w:marLeft w:val="0"/>
      <w:marRight w:val="0"/>
      <w:marTop w:val="0"/>
      <w:marBottom w:val="0"/>
      <w:divBdr>
        <w:top w:val="none" w:sz="0" w:space="0" w:color="auto"/>
        <w:left w:val="none" w:sz="0" w:space="0" w:color="auto"/>
        <w:bottom w:val="none" w:sz="0" w:space="0" w:color="auto"/>
        <w:right w:val="none" w:sz="0" w:space="0" w:color="auto"/>
      </w:divBdr>
    </w:div>
    <w:div w:id="1546209734">
      <w:bodyDiv w:val="1"/>
      <w:marLeft w:val="0"/>
      <w:marRight w:val="0"/>
      <w:marTop w:val="0"/>
      <w:marBottom w:val="0"/>
      <w:divBdr>
        <w:top w:val="none" w:sz="0" w:space="0" w:color="auto"/>
        <w:left w:val="none" w:sz="0" w:space="0" w:color="auto"/>
        <w:bottom w:val="none" w:sz="0" w:space="0" w:color="auto"/>
        <w:right w:val="none" w:sz="0" w:space="0" w:color="auto"/>
      </w:divBdr>
    </w:div>
    <w:div w:id="1551696893">
      <w:bodyDiv w:val="1"/>
      <w:marLeft w:val="0"/>
      <w:marRight w:val="0"/>
      <w:marTop w:val="0"/>
      <w:marBottom w:val="0"/>
      <w:divBdr>
        <w:top w:val="none" w:sz="0" w:space="0" w:color="auto"/>
        <w:left w:val="none" w:sz="0" w:space="0" w:color="auto"/>
        <w:bottom w:val="none" w:sz="0" w:space="0" w:color="auto"/>
        <w:right w:val="none" w:sz="0" w:space="0" w:color="auto"/>
      </w:divBdr>
    </w:div>
    <w:div w:id="1572738609">
      <w:bodyDiv w:val="1"/>
      <w:marLeft w:val="0"/>
      <w:marRight w:val="0"/>
      <w:marTop w:val="0"/>
      <w:marBottom w:val="0"/>
      <w:divBdr>
        <w:top w:val="none" w:sz="0" w:space="0" w:color="auto"/>
        <w:left w:val="none" w:sz="0" w:space="0" w:color="auto"/>
        <w:bottom w:val="none" w:sz="0" w:space="0" w:color="auto"/>
        <w:right w:val="none" w:sz="0" w:space="0" w:color="auto"/>
      </w:divBdr>
    </w:div>
    <w:div w:id="1729259878">
      <w:bodyDiv w:val="1"/>
      <w:marLeft w:val="0"/>
      <w:marRight w:val="0"/>
      <w:marTop w:val="0"/>
      <w:marBottom w:val="0"/>
      <w:divBdr>
        <w:top w:val="none" w:sz="0" w:space="0" w:color="auto"/>
        <w:left w:val="none" w:sz="0" w:space="0" w:color="auto"/>
        <w:bottom w:val="none" w:sz="0" w:space="0" w:color="auto"/>
        <w:right w:val="none" w:sz="0" w:space="0" w:color="auto"/>
      </w:divBdr>
    </w:div>
    <w:div w:id="1778325749">
      <w:bodyDiv w:val="1"/>
      <w:marLeft w:val="0"/>
      <w:marRight w:val="0"/>
      <w:marTop w:val="0"/>
      <w:marBottom w:val="0"/>
      <w:divBdr>
        <w:top w:val="none" w:sz="0" w:space="0" w:color="auto"/>
        <w:left w:val="none" w:sz="0" w:space="0" w:color="auto"/>
        <w:bottom w:val="none" w:sz="0" w:space="0" w:color="auto"/>
        <w:right w:val="none" w:sz="0" w:space="0" w:color="auto"/>
      </w:divBdr>
    </w:div>
    <w:div w:id="1911303348">
      <w:bodyDiv w:val="1"/>
      <w:marLeft w:val="0"/>
      <w:marRight w:val="0"/>
      <w:marTop w:val="0"/>
      <w:marBottom w:val="0"/>
      <w:divBdr>
        <w:top w:val="none" w:sz="0" w:space="0" w:color="auto"/>
        <w:left w:val="none" w:sz="0" w:space="0" w:color="auto"/>
        <w:bottom w:val="none" w:sz="0" w:space="0" w:color="auto"/>
        <w:right w:val="none" w:sz="0" w:space="0" w:color="auto"/>
      </w:divBdr>
    </w:div>
    <w:div w:id="1927685328">
      <w:bodyDiv w:val="1"/>
      <w:marLeft w:val="0"/>
      <w:marRight w:val="0"/>
      <w:marTop w:val="0"/>
      <w:marBottom w:val="0"/>
      <w:divBdr>
        <w:top w:val="none" w:sz="0" w:space="0" w:color="auto"/>
        <w:left w:val="none" w:sz="0" w:space="0" w:color="auto"/>
        <w:bottom w:val="none" w:sz="0" w:space="0" w:color="auto"/>
        <w:right w:val="none" w:sz="0" w:space="0" w:color="auto"/>
      </w:divBdr>
    </w:div>
    <w:div w:id="2066030310">
      <w:bodyDiv w:val="1"/>
      <w:marLeft w:val="0"/>
      <w:marRight w:val="0"/>
      <w:marTop w:val="0"/>
      <w:marBottom w:val="0"/>
      <w:divBdr>
        <w:top w:val="none" w:sz="0" w:space="0" w:color="auto"/>
        <w:left w:val="none" w:sz="0" w:space="0" w:color="auto"/>
        <w:bottom w:val="none" w:sz="0" w:space="0" w:color="auto"/>
        <w:right w:val="none" w:sz="0" w:space="0" w:color="auto"/>
      </w:divBdr>
    </w:div>
    <w:div w:id="2104110233">
      <w:bodyDiv w:val="1"/>
      <w:marLeft w:val="0"/>
      <w:marRight w:val="0"/>
      <w:marTop w:val="0"/>
      <w:marBottom w:val="0"/>
      <w:divBdr>
        <w:top w:val="none" w:sz="0" w:space="0" w:color="auto"/>
        <w:left w:val="none" w:sz="0" w:space="0" w:color="auto"/>
        <w:bottom w:val="none" w:sz="0" w:space="0" w:color="auto"/>
        <w:right w:val="none" w:sz="0" w:space="0" w:color="auto"/>
      </w:divBdr>
    </w:div>
    <w:div w:id="2131043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ustraliancurriculum.edu.au" TargetMode="External"/><Relationship Id="rId18" Type="http://schemas.openxmlformats.org/officeDocument/2006/relationships/hyperlink" Target="mailto:bssscertification@ed.act.edu.au"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BB2FE9-7A91-4EEB-9539-D48550E09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2373</TotalTime>
  <Pages>45</Pages>
  <Words>17277</Words>
  <Characters>98479</Characters>
  <Application>Microsoft Office Word</Application>
  <DocSecurity>0</DocSecurity>
  <Lines>820</Lines>
  <Paragraphs>231</Paragraphs>
  <ScaleCrop>false</ScaleCrop>
  <HeadingPairs>
    <vt:vector size="2" baseType="variant">
      <vt:variant>
        <vt:lpstr>Title</vt:lpstr>
      </vt:variant>
      <vt:variant>
        <vt:i4>1</vt:i4>
      </vt:variant>
    </vt:vector>
  </HeadingPairs>
  <TitlesOfParts>
    <vt:vector size="1" baseType="lpstr">
      <vt:lpstr/>
    </vt:vector>
  </TitlesOfParts>
  <Company>InTACT</Company>
  <LinksUpToDate>false</LinksUpToDate>
  <CharactersWithSpaces>115525</CharactersWithSpaces>
  <SharedDoc>false</SharedDoc>
  <HLinks>
    <vt:vector size="12" baseType="variant">
      <vt:variant>
        <vt:i4>4325438</vt:i4>
      </vt:variant>
      <vt:variant>
        <vt:i4>12</vt:i4>
      </vt:variant>
      <vt:variant>
        <vt:i4>0</vt:i4>
      </vt:variant>
      <vt:variant>
        <vt:i4>5</vt:i4>
      </vt:variant>
      <vt:variant>
        <vt:lpwstr>http://www.bsss.act.edu.au/grade_moderation/information_for_teachers</vt:lpwstr>
      </vt:variant>
      <vt:variant>
        <vt:lpwstr/>
      </vt:variant>
      <vt:variant>
        <vt:i4>1769524</vt:i4>
      </vt:variant>
      <vt:variant>
        <vt:i4>5</vt:i4>
      </vt:variant>
      <vt:variant>
        <vt:i4>0</vt:i4>
      </vt:variant>
      <vt:variant>
        <vt:i4>5</vt:i4>
      </vt:variant>
      <vt:variant>
        <vt:lpwstr/>
      </vt:variant>
      <vt:variant>
        <vt:lpwstr>_Toc347845457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elspeth nelson</dc:creator>
  <cp:lastModifiedBy>Watson, Martin</cp:lastModifiedBy>
  <cp:revision>117</cp:revision>
  <cp:lastPrinted>2026-02-12T00:33:00Z</cp:lastPrinted>
  <dcterms:created xsi:type="dcterms:W3CDTF">2025-03-06T01:15:00Z</dcterms:created>
  <dcterms:modified xsi:type="dcterms:W3CDTF">2026-02-12T00:33:00Z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2025-02-04T04:07:07Z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24ff8348-c8c0-4c41-b2a7-189fdb27533f</vt:lpwstr>
  </property>
  <property fmtid="{D5CDD505-2E9C-101B-9397-08002B2CF9AE}" pid="8" name="MSIP_Label_69af8531-eb46-4968-8cb3-105d2f5ea87e_ContentBits">
    <vt:lpwstr>0</vt:lpwstr>
  </property>
</Properties>
</file>