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8FF5" w14:textId="77777777" w:rsidR="00D52482" w:rsidRPr="00CB5CA8" w:rsidRDefault="00D52482" w:rsidP="00D52482">
      <w:bookmarkStart w:id="0" w:name="_Hlk24442882"/>
      <w:bookmarkStart w:id="1" w:name="_Hlk2158081"/>
      <w:bookmarkStart w:id="2" w:name="_Hlk5802842"/>
      <w:bookmarkStart w:id="3" w:name="_Hlk2164907"/>
      <w:r w:rsidRPr="00CB5CA8">
        <w:rPr>
          <w:noProof/>
        </w:rPr>
        <w:drawing>
          <wp:anchor distT="0" distB="0" distL="114300" distR="114300" simplePos="0" relativeHeight="251664384" behindDoc="0" locked="0" layoutInCell="1" allowOverlap="1" wp14:anchorId="229A8D90" wp14:editId="1E358CEE">
            <wp:simplePos x="0" y="0"/>
            <wp:positionH relativeFrom="column">
              <wp:posOffset>-26670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3360" behindDoc="1" locked="0" layoutInCell="1" allowOverlap="1" wp14:anchorId="076C421C" wp14:editId="5F30CFC3">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35A137" w14:textId="77777777" w:rsidR="00D52482" w:rsidRPr="00CB5CA8" w:rsidRDefault="00D52482" w:rsidP="00D52482"/>
    <w:p w14:paraId="2B769485" w14:textId="77777777" w:rsidR="00D52482" w:rsidRPr="00CB5CA8" w:rsidRDefault="00BC47A7" w:rsidP="00D52482">
      <w:r w:rsidRPr="00CB5CA8">
        <w:rPr>
          <w:noProof/>
        </w:rPr>
        <mc:AlternateContent>
          <mc:Choice Requires="wps">
            <w:drawing>
              <wp:anchor distT="45720" distB="45720" distL="114300" distR="114300" simplePos="0" relativeHeight="251661312" behindDoc="0" locked="0" layoutInCell="1" allowOverlap="1" wp14:anchorId="6E9F5064" wp14:editId="12679E12">
                <wp:simplePos x="0" y="0"/>
                <wp:positionH relativeFrom="margin">
                  <wp:posOffset>92597</wp:posOffset>
                </wp:positionH>
                <wp:positionV relativeFrom="paragraph">
                  <wp:posOffset>1671071</wp:posOffset>
                </wp:positionV>
                <wp:extent cx="5197033" cy="190533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033" cy="190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B950A" w14:textId="77777777" w:rsidR="00A11BE9" w:rsidRPr="002B1633" w:rsidRDefault="00A11BE9" w:rsidP="00D52482">
                            <w:pPr>
                              <w:pStyle w:val="Title"/>
                            </w:pPr>
                            <w:r>
                              <w:t>Food Studies</w:t>
                            </w:r>
                          </w:p>
                          <w:p w14:paraId="5531A003" w14:textId="44AC6209" w:rsidR="00A11BE9" w:rsidRPr="00D52482" w:rsidRDefault="00A11BE9" w:rsidP="00D52482">
                            <w:pPr>
                              <w:pStyle w:val="Subtitle"/>
                              <w:rPr>
                                <w:sz w:val="48"/>
                                <w:szCs w:val="48"/>
                              </w:rPr>
                            </w:pPr>
                            <w:r w:rsidRPr="00D52482">
                              <w:rPr>
                                <w:sz w:val="48"/>
                                <w:szCs w:val="48"/>
                              </w:rPr>
                              <w:t>A</w:t>
                            </w:r>
                            <w:r w:rsidR="00DD2180">
                              <w:rPr>
                                <w:sz w:val="48"/>
                                <w:szCs w:val="48"/>
                              </w:rPr>
                              <w:t xml:space="preserve"> </w:t>
                            </w:r>
                            <w:r w:rsidR="00804394">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F5064" id="_x0000_t202" coordsize="21600,21600" o:spt="202" path="m,l,21600r21600,l21600,xe">
                <v:stroke joinstyle="miter"/>
                <v:path gradientshapeok="t" o:connecttype="rect"/>
              </v:shapetype>
              <v:shape id="Text Box 4" o:spid="_x0000_s1026" type="#_x0000_t202" style="position:absolute;margin-left:7.3pt;margin-top:131.6pt;width:409.2pt;height:150.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" filled="f" stroked="f">
                <v:textbox>
                  <w:txbxContent>
                    <w:p w14:paraId="781B950A" w14:textId="77777777" w:rsidR="00A11BE9" w:rsidRPr="002B1633" w:rsidRDefault="00A11BE9" w:rsidP="00D52482">
                      <w:pPr>
                        <w:pStyle w:val="Title"/>
                      </w:pPr>
                      <w:r>
                        <w:t>Food Studies</w:t>
                      </w:r>
                    </w:p>
                    <w:p w14:paraId="5531A003" w14:textId="44AC6209" w:rsidR="00A11BE9" w:rsidRPr="00D52482" w:rsidRDefault="00A11BE9" w:rsidP="00D52482">
                      <w:pPr>
                        <w:pStyle w:val="Subtitle"/>
                        <w:rPr>
                          <w:sz w:val="48"/>
                          <w:szCs w:val="48"/>
                        </w:rPr>
                      </w:pPr>
                      <w:r w:rsidRPr="00D52482">
                        <w:rPr>
                          <w:sz w:val="48"/>
                          <w:szCs w:val="48"/>
                        </w:rPr>
                        <w:t>A</w:t>
                      </w:r>
                      <w:r w:rsidR="00DD2180">
                        <w:rPr>
                          <w:sz w:val="48"/>
                          <w:szCs w:val="48"/>
                        </w:rPr>
                        <w:t xml:space="preserve"> </w:t>
                      </w:r>
                      <w:r w:rsidR="00804394">
                        <w:rPr>
                          <w:sz w:val="48"/>
                          <w:szCs w:val="48"/>
                        </w:rPr>
                        <w:t xml:space="preserve">/ </w:t>
                      </w:r>
                      <w:r w:rsidRPr="00D52482">
                        <w:rPr>
                          <w:sz w:val="48"/>
                          <w:szCs w:val="48"/>
                        </w:rPr>
                        <w:t>M</w:t>
                      </w:r>
                    </w:p>
                  </w:txbxContent>
                </v:textbox>
                <w10:wrap anchorx="margin"/>
              </v:shape>
            </w:pict>
          </mc:Fallback>
        </mc:AlternateContent>
      </w:r>
      <w:r w:rsidR="005B578F" w:rsidRPr="00CB5CA8">
        <w:rPr>
          <w:noProof/>
        </w:rPr>
        <mc:AlternateContent>
          <mc:Choice Requires="wps">
            <w:drawing>
              <wp:anchor distT="45720" distB="45720" distL="114300" distR="114300" simplePos="0" relativeHeight="251662336" behindDoc="0" locked="0" layoutInCell="1" allowOverlap="1" wp14:anchorId="437ADEEE" wp14:editId="5BC734F0">
                <wp:simplePos x="0" y="0"/>
                <wp:positionH relativeFrom="column">
                  <wp:posOffset>114300</wp:posOffset>
                </wp:positionH>
                <wp:positionV relativeFrom="paragraph">
                  <wp:posOffset>7583805</wp:posOffset>
                </wp:positionV>
                <wp:extent cx="5833745" cy="1066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71DB3" w14:textId="2439C5EB" w:rsidR="00A11BE9" w:rsidRPr="00D52482" w:rsidRDefault="00A11BE9" w:rsidP="00D52482">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ADEEE" id="Text Box 2" o:spid="_x0000_s1027" type="#_x0000_t202" style="position:absolute;margin-left:9pt;margin-top:597.15pt;width:459.3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" filled="f" stroked="f">
                <v:textbox>
                  <w:txbxContent>
                    <w:p w14:paraId="39E71DB3" w14:textId="2439C5EB" w:rsidR="00A11BE9" w:rsidRPr="00D52482" w:rsidRDefault="00A11BE9" w:rsidP="00D52482">
                      <w:pPr>
                        <w:spacing w:before="240"/>
                        <w:rPr>
                          <w:rFonts w:asciiTheme="minorHAnsi" w:hAnsiTheme="minorHAnsi" w:cstheme="minorHAnsi"/>
                          <w:b/>
                          <w:bCs/>
                          <w:sz w:val="32"/>
                          <w:szCs w:val="32"/>
                        </w:rPr>
                      </w:pPr>
                    </w:p>
                  </w:txbxContent>
                </v:textbox>
              </v:shape>
            </w:pict>
          </mc:Fallback>
        </mc:AlternateContent>
      </w:r>
      <w:r w:rsidR="00D52482" w:rsidRPr="00CB5CA8">
        <w:br w:type="page"/>
      </w:r>
    </w:p>
    <w:p w14:paraId="7F2C8E7A" w14:textId="77777777" w:rsidR="00D52482" w:rsidRPr="00C20B3D" w:rsidRDefault="00D52482" w:rsidP="00D52482"/>
    <w:p w14:paraId="6B62C831" w14:textId="77777777" w:rsidR="00D52482" w:rsidRPr="00C20B3D" w:rsidRDefault="00D52482" w:rsidP="00D52482"/>
    <w:p w14:paraId="47A6F2F7" w14:textId="77777777" w:rsidR="00D52482" w:rsidRPr="00C20B3D" w:rsidRDefault="00D52482" w:rsidP="00D52482"/>
    <w:p w14:paraId="6AC3CE9C" w14:textId="77777777" w:rsidR="00D52482" w:rsidRPr="00C20B3D" w:rsidRDefault="00D52482" w:rsidP="00D52482"/>
    <w:p w14:paraId="74DA318D" w14:textId="77777777" w:rsidR="00D52482" w:rsidRPr="00C20B3D" w:rsidRDefault="00D52482" w:rsidP="00D52482"/>
    <w:p w14:paraId="71ABEA3A" w14:textId="77777777" w:rsidR="00D52482" w:rsidRPr="00C20B3D" w:rsidRDefault="00D52482" w:rsidP="00D52482"/>
    <w:p w14:paraId="6B45A496" w14:textId="77777777" w:rsidR="00D52482" w:rsidRPr="00C20B3D" w:rsidRDefault="00D52482" w:rsidP="00D52482"/>
    <w:p w14:paraId="69C7EF86" w14:textId="77777777" w:rsidR="00D52482" w:rsidRPr="00C20B3D" w:rsidRDefault="00D52482" w:rsidP="00D52482"/>
    <w:p w14:paraId="363CCA36" w14:textId="77777777" w:rsidR="00D52482" w:rsidRPr="00C20B3D" w:rsidRDefault="00D52482" w:rsidP="00D52482"/>
    <w:p w14:paraId="55264DFC" w14:textId="77777777" w:rsidR="00D52482" w:rsidRPr="00C20B3D" w:rsidRDefault="00D52482" w:rsidP="00D52482"/>
    <w:p w14:paraId="398AAA9E" w14:textId="77777777" w:rsidR="00D52482" w:rsidRPr="00C20B3D" w:rsidRDefault="00D52482" w:rsidP="00D52482"/>
    <w:p w14:paraId="17C042B9" w14:textId="77777777" w:rsidR="00D52482" w:rsidRPr="00C20B3D" w:rsidRDefault="00D52482" w:rsidP="00D52482"/>
    <w:p w14:paraId="45CC6615" w14:textId="77777777" w:rsidR="00D52482" w:rsidRPr="00C20B3D" w:rsidRDefault="00D52482" w:rsidP="00D52482"/>
    <w:p w14:paraId="4D751A48" w14:textId="77777777" w:rsidR="00D52482" w:rsidRPr="00C20B3D" w:rsidRDefault="00D52482" w:rsidP="00D52482"/>
    <w:p w14:paraId="207E1027" w14:textId="77777777" w:rsidR="00D52482" w:rsidRPr="00C20B3D" w:rsidRDefault="00D52482" w:rsidP="00D52482"/>
    <w:p w14:paraId="1F3E7366" w14:textId="77777777" w:rsidR="00D52482" w:rsidRPr="00DE72BC" w:rsidRDefault="00D52482" w:rsidP="00D52482">
      <w:pPr>
        <w:jc w:val="center"/>
      </w:pPr>
      <w:r w:rsidRPr="00DE72BC">
        <w:t>Front Cover Art provided by Canberra College student Aidan Giddings</w:t>
      </w:r>
    </w:p>
    <w:p w14:paraId="39DDD19E" w14:textId="77777777" w:rsidR="00D52482" w:rsidRPr="00DE72BC" w:rsidRDefault="00D52482" w:rsidP="00D52482"/>
    <w:p w14:paraId="0DBF71C5" w14:textId="77777777" w:rsidR="00061C4D" w:rsidRDefault="00061C4D" w:rsidP="00727D5D"/>
    <w:p w14:paraId="047C3E1B" w14:textId="77777777" w:rsidR="00C954EB" w:rsidRDefault="00C954EB" w:rsidP="00727D5D"/>
    <w:p w14:paraId="2D673361" w14:textId="77777777" w:rsidR="00C954EB" w:rsidRDefault="00C954EB" w:rsidP="00727D5D">
      <w:pPr>
        <w:sectPr w:rsidR="00C954EB" w:rsidSect="006C4343">
          <w:footerReference w:type="default" r:id="rId10"/>
          <w:pgSz w:w="11906" w:h="16838"/>
          <w:pgMar w:top="1440" w:right="1440" w:bottom="1440" w:left="1440" w:header="708" w:footer="708" w:gutter="0"/>
          <w:cols w:space="708"/>
          <w:docGrid w:linePitch="360"/>
        </w:sectPr>
      </w:pPr>
    </w:p>
    <w:bookmarkEnd w:id="0"/>
    <w:p w14:paraId="6B2AD219" w14:textId="77777777" w:rsidR="00061C4D" w:rsidRPr="00727D5D" w:rsidRDefault="00061C4D" w:rsidP="00061C4D">
      <w:pPr>
        <w:pStyle w:val="Heading2"/>
      </w:pPr>
      <w:r w:rsidRPr="00727D5D">
        <w:lastRenderedPageBreak/>
        <w:t>Table of Contents</w:t>
      </w:r>
    </w:p>
    <w:p w14:paraId="7D431FFE" w14:textId="73D74A91" w:rsidR="00E56A16" w:rsidRDefault="00061C4D">
      <w:pPr>
        <w:pStyle w:val="TOC1"/>
        <w:rPr>
          <w:rFonts w:asciiTheme="minorHAnsi" w:eastAsiaTheme="minorEastAsia" w:hAnsiTheme="minorHAnsi" w:cstheme="minorBidi"/>
          <w:noProof/>
          <w:lang w:eastAsia="en-AU"/>
        </w:rPr>
      </w:pPr>
      <w:r w:rsidRPr="00A25713">
        <w:fldChar w:fldCharType="begin"/>
      </w:r>
      <w:r w:rsidRPr="00A25713">
        <w:instrText xml:space="preserve"> TOC \o "1-1" \h \z \u </w:instrText>
      </w:r>
      <w:r w:rsidRPr="00A25713">
        <w:fldChar w:fldCharType="separate"/>
      </w:r>
      <w:hyperlink w:anchor="_Toc87446735" w:history="1">
        <w:r w:rsidR="00E56A16" w:rsidRPr="000212F0">
          <w:rPr>
            <w:rStyle w:val="Hyperlink"/>
            <w:noProof/>
          </w:rPr>
          <w:t>The ACT Senior Secondary System</w:t>
        </w:r>
        <w:r w:rsidR="00E56A16">
          <w:rPr>
            <w:rStyle w:val="Hyperlink"/>
            <w:noProof/>
          </w:rPr>
          <w:tab/>
        </w:r>
        <w:r w:rsidR="00E56A16">
          <w:rPr>
            <w:noProof/>
            <w:webHidden/>
          </w:rPr>
          <w:tab/>
        </w:r>
        <w:r w:rsidR="00E56A16">
          <w:rPr>
            <w:noProof/>
            <w:webHidden/>
          </w:rPr>
          <w:fldChar w:fldCharType="begin"/>
        </w:r>
        <w:r w:rsidR="00E56A16">
          <w:rPr>
            <w:noProof/>
            <w:webHidden/>
          </w:rPr>
          <w:instrText xml:space="preserve"> PAGEREF _Toc87446735 \h </w:instrText>
        </w:r>
        <w:r w:rsidR="00E56A16">
          <w:rPr>
            <w:noProof/>
            <w:webHidden/>
          </w:rPr>
        </w:r>
        <w:r w:rsidR="00E56A16">
          <w:rPr>
            <w:noProof/>
            <w:webHidden/>
          </w:rPr>
          <w:fldChar w:fldCharType="separate"/>
        </w:r>
        <w:r w:rsidR="00804394">
          <w:rPr>
            <w:noProof/>
            <w:webHidden/>
          </w:rPr>
          <w:t>1</w:t>
        </w:r>
        <w:r w:rsidR="00E56A16">
          <w:rPr>
            <w:noProof/>
            <w:webHidden/>
          </w:rPr>
          <w:fldChar w:fldCharType="end"/>
        </w:r>
      </w:hyperlink>
    </w:p>
    <w:p w14:paraId="132F54FA" w14:textId="1834D95E" w:rsidR="00E56A16" w:rsidRDefault="009C386B">
      <w:pPr>
        <w:pStyle w:val="TOC1"/>
        <w:rPr>
          <w:rFonts w:asciiTheme="minorHAnsi" w:eastAsiaTheme="minorEastAsia" w:hAnsiTheme="minorHAnsi" w:cstheme="minorBidi"/>
          <w:noProof/>
          <w:lang w:eastAsia="en-AU"/>
        </w:rPr>
      </w:pPr>
      <w:hyperlink w:anchor="_Toc87446736" w:history="1">
        <w:r w:rsidR="00E56A16" w:rsidRPr="000212F0">
          <w:rPr>
            <w:rStyle w:val="Hyperlink"/>
            <w:noProof/>
          </w:rPr>
          <w:t>ACT Senior Secondary Certificate</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_Toc87446736 \h </w:instrText>
        </w:r>
        <w:r w:rsidR="00E56A16">
          <w:rPr>
            <w:noProof/>
            <w:webHidden/>
          </w:rPr>
        </w:r>
        <w:r w:rsidR="00E56A16">
          <w:rPr>
            <w:noProof/>
            <w:webHidden/>
          </w:rPr>
          <w:fldChar w:fldCharType="separate"/>
        </w:r>
        <w:r w:rsidR="00804394">
          <w:rPr>
            <w:noProof/>
            <w:webHidden/>
          </w:rPr>
          <w:t>2</w:t>
        </w:r>
        <w:r w:rsidR="00E56A16">
          <w:rPr>
            <w:noProof/>
            <w:webHidden/>
          </w:rPr>
          <w:fldChar w:fldCharType="end"/>
        </w:r>
      </w:hyperlink>
    </w:p>
    <w:p w14:paraId="19DBBE7C" w14:textId="74926252" w:rsidR="00E56A16" w:rsidRDefault="009C386B">
      <w:pPr>
        <w:pStyle w:val="TOC1"/>
        <w:rPr>
          <w:rFonts w:asciiTheme="minorHAnsi" w:eastAsiaTheme="minorEastAsia" w:hAnsiTheme="minorHAnsi" w:cstheme="minorBidi"/>
          <w:noProof/>
          <w:lang w:eastAsia="en-AU"/>
        </w:rPr>
      </w:pPr>
      <w:hyperlink w:anchor="_Toc87446737" w:history="1">
        <w:r w:rsidR="00E56A16" w:rsidRPr="000212F0">
          <w:rPr>
            <w:rStyle w:val="Hyperlink"/>
            <w:noProof/>
          </w:rPr>
          <w:t>Learning Principles</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_Toc87446737 \h </w:instrText>
        </w:r>
        <w:r w:rsidR="00E56A16">
          <w:rPr>
            <w:noProof/>
            <w:webHidden/>
          </w:rPr>
        </w:r>
        <w:r w:rsidR="00E56A16">
          <w:rPr>
            <w:noProof/>
            <w:webHidden/>
          </w:rPr>
          <w:fldChar w:fldCharType="separate"/>
        </w:r>
        <w:r w:rsidR="00804394">
          <w:rPr>
            <w:noProof/>
            <w:webHidden/>
          </w:rPr>
          <w:t>3</w:t>
        </w:r>
        <w:r w:rsidR="00E56A16">
          <w:rPr>
            <w:noProof/>
            <w:webHidden/>
          </w:rPr>
          <w:fldChar w:fldCharType="end"/>
        </w:r>
      </w:hyperlink>
    </w:p>
    <w:p w14:paraId="1E274F59" w14:textId="64B3714E" w:rsidR="00E56A16" w:rsidRDefault="009C386B">
      <w:pPr>
        <w:pStyle w:val="TOC1"/>
        <w:rPr>
          <w:rFonts w:asciiTheme="minorHAnsi" w:eastAsiaTheme="minorEastAsia" w:hAnsiTheme="minorHAnsi" w:cstheme="minorBidi"/>
          <w:noProof/>
          <w:lang w:eastAsia="en-AU"/>
        </w:rPr>
      </w:pPr>
      <w:hyperlink w:anchor="_Toc87446738" w:history="1">
        <w:r w:rsidR="00E56A16" w:rsidRPr="000212F0">
          <w:rPr>
            <w:rStyle w:val="Hyperlink"/>
            <w:noProof/>
          </w:rPr>
          <w:t>General Capabilities</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_Toc87446738 \h </w:instrText>
        </w:r>
        <w:r w:rsidR="00E56A16">
          <w:rPr>
            <w:noProof/>
            <w:webHidden/>
          </w:rPr>
        </w:r>
        <w:r w:rsidR="00E56A16">
          <w:rPr>
            <w:noProof/>
            <w:webHidden/>
          </w:rPr>
          <w:fldChar w:fldCharType="separate"/>
        </w:r>
        <w:r w:rsidR="00804394">
          <w:rPr>
            <w:noProof/>
            <w:webHidden/>
          </w:rPr>
          <w:t>4</w:t>
        </w:r>
        <w:r w:rsidR="00E56A16">
          <w:rPr>
            <w:noProof/>
            <w:webHidden/>
          </w:rPr>
          <w:fldChar w:fldCharType="end"/>
        </w:r>
      </w:hyperlink>
    </w:p>
    <w:p w14:paraId="651BDAED" w14:textId="16704741" w:rsidR="00E56A16" w:rsidRDefault="009C386B">
      <w:pPr>
        <w:pStyle w:val="TOC1"/>
        <w:rPr>
          <w:rFonts w:asciiTheme="minorHAnsi" w:eastAsiaTheme="minorEastAsia" w:hAnsiTheme="minorHAnsi" w:cstheme="minorBidi"/>
          <w:noProof/>
          <w:lang w:eastAsia="en-AU"/>
        </w:rPr>
      </w:pPr>
      <w:hyperlink w:anchor="_Toc87446739" w:history="1">
        <w:r w:rsidR="00E56A16" w:rsidRPr="000212F0">
          <w:rPr>
            <w:rStyle w:val="Hyperlink"/>
            <w:noProof/>
          </w:rPr>
          <w:t>Cross-Curriculum Priorities</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_Toc87446739 \h </w:instrText>
        </w:r>
        <w:r w:rsidR="00E56A16">
          <w:rPr>
            <w:noProof/>
            <w:webHidden/>
          </w:rPr>
        </w:r>
        <w:r w:rsidR="00E56A16">
          <w:rPr>
            <w:noProof/>
            <w:webHidden/>
          </w:rPr>
          <w:fldChar w:fldCharType="separate"/>
        </w:r>
        <w:r w:rsidR="00804394">
          <w:rPr>
            <w:noProof/>
            <w:webHidden/>
          </w:rPr>
          <w:t>6</w:t>
        </w:r>
        <w:r w:rsidR="00E56A16">
          <w:rPr>
            <w:noProof/>
            <w:webHidden/>
          </w:rPr>
          <w:fldChar w:fldCharType="end"/>
        </w:r>
      </w:hyperlink>
    </w:p>
    <w:p w14:paraId="78AAAEE1" w14:textId="2BC3B615" w:rsidR="00E56A16" w:rsidRDefault="009C386B">
      <w:pPr>
        <w:pStyle w:val="TOC1"/>
        <w:rPr>
          <w:rFonts w:asciiTheme="minorHAnsi" w:eastAsiaTheme="minorEastAsia" w:hAnsiTheme="minorHAnsi" w:cstheme="minorBidi"/>
          <w:noProof/>
          <w:lang w:eastAsia="en-AU"/>
        </w:rPr>
      </w:pPr>
      <w:hyperlink w:anchor="_Toc87446740" w:history="1">
        <w:r w:rsidR="00E56A16" w:rsidRPr="000212F0">
          <w:rPr>
            <w:rStyle w:val="Hyperlink"/>
            <w:noProof/>
          </w:rPr>
          <w:t>Rationale</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_Toc87446740 \h </w:instrText>
        </w:r>
        <w:r w:rsidR="00E56A16">
          <w:rPr>
            <w:noProof/>
            <w:webHidden/>
          </w:rPr>
        </w:r>
        <w:r w:rsidR="00E56A16">
          <w:rPr>
            <w:noProof/>
            <w:webHidden/>
          </w:rPr>
          <w:fldChar w:fldCharType="separate"/>
        </w:r>
        <w:r w:rsidR="00804394">
          <w:rPr>
            <w:noProof/>
            <w:webHidden/>
          </w:rPr>
          <w:t>7</w:t>
        </w:r>
        <w:r w:rsidR="00E56A16">
          <w:rPr>
            <w:noProof/>
            <w:webHidden/>
          </w:rPr>
          <w:fldChar w:fldCharType="end"/>
        </w:r>
      </w:hyperlink>
    </w:p>
    <w:p w14:paraId="4703E673" w14:textId="75111AB3" w:rsidR="00E56A16" w:rsidRDefault="009C386B">
      <w:pPr>
        <w:pStyle w:val="TOC1"/>
        <w:rPr>
          <w:rFonts w:asciiTheme="minorHAnsi" w:eastAsiaTheme="minorEastAsia" w:hAnsiTheme="minorHAnsi" w:cstheme="minorBidi"/>
          <w:noProof/>
          <w:lang w:eastAsia="en-AU"/>
        </w:rPr>
      </w:pPr>
      <w:hyperlink w:anchor="_Toc87446741" w:history="1">
        <w:r w:rsidR="00E56A16" w:rsidRPr="000212F0">
          <w:rPr>
            <w:rStyle w:val="Hyperlink"/>
            <w:noProof/>
          </w:rPr>
          <w:t>Goals</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_Toc87446741 \h </w:instrText>
        </w:r>
        <w:r w:rsidR="00E56A16">
          <w:rPr>
            <w:noProof/>
            <w:webHidden/>
          </w:rPr>
        </w:r>
        <w:r w:rsidR="00E56A16">
          <w:rPr>
            <w:noProof/>
            <w:webHidden/>
          </w:rPr>
          <w:fldChar w:fldCharType="separate"/>
        </w:r>
        <w:r w:rsidR="00804394">
          <w:rPr>
            <w:noProof/>
            <w:webHidden/>
          </w:rPr>
          <w:t>7</w:t>
        </w:r>
        <w:r w:rsidR="00E56A16">
          <w:rPr>
            <w:noProof/>
            <w:webHidden/>
          </w:rPr>
          <w:fldChar w:fldCharType="end"/>
        </w:r>
      </w:hyperlink>
    </w:p>
    <w:p w14:paraId="7BAC953A" w14:textId="62B95711" w:rsidR="00E56A16" w:rsidRDefault="009C386B">
      <w:pPr>
        <w:pStyle w:val="TOC1"/>
        <w:rPr>
          <w:rFonts w:asciiTheme="minorHAnsi" w:eastAsiaTheme="minorEastAsia" w:hAnsiTheme="minorHAnsi" w:cstheme="minorBidi"/>
          <w:noProof/>
          <w:lang w:eastAsia="en-AU"/>
        </w:rPr>
      </w:pPr>
      <w:hyperlink w:anchor="_Toc87446742" w:history="1">
        <w:r w:rsidR="00E56A16" w:rsidRPr="000212F0">
          <w:rPr>
            <w:rStyle w:val="Hyperlink"/>
            <w:noProof/>
          </w:rPr>
          <w:t>Unit Titles</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_Toc87446742 \h </w:instrText>
        </w:r>
        <w:r w:rsidR="00E56A16">
          <w:rPr>
            <w:noProof/>
            <w:webHidden/>
          </w:rPr>
        </w:r>
        <w:r w:rsidR="00E56A16">
          <w:rPr>
            <w:noProof/>
            <w:webHidden/>
          </w:rPr>
          <w:fldChar w:fldCharType="separate"/>
        </w:r>
        <w:r w:rsidR="00804394">
          <w:rPr>
            <w:noProof/>
            <w:webHidden/>
          </w:rPr>
          <w:t>8</w:t>
        </w:r>
        <w:r w:rsidR="00E56A16">
          <w:rPr>
            <w:noProof/>
            <w:webHidden/>
          </w:rPr>
          <w:fldChar w:fldCharType="end"/>
        </w:r>
      </w:hyperlink>
    </w:p>
    <w:p w14:paraId="26E5CEE7" w14:textId="29E037FF" w:rsidR="00E56A16" w:rsidRDefault="009C386B">
      <w:pPr>
        <w:pStyle w:val="TOC1"/>
        <w:rPr>
          <w:rFonts w:asciiTheme="minorHAnsi" w:eastAsiaTheme="minorEastAsia" w:hAnsiTheme="minorHAnsi" w:cstheme="minorBidi"/>
          <w:noProof/>
          <w:lang w:eastAsia="en-AU"/>
        </w:rPr>
      </w:pPr>
      <w:hyperlink w:anchor="_Toc87446743" w:history="1">
        <w:r w:rsidR="00E56A16" w:rsidRPr="000212F0">
          <w:rPr>
            <w:rStyle w:val="Hyperlink"/>
            <w:noProof/>
          </w:rPr>
          <w:t>Organisation of Content</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_Toc87446743 \h </w:instrText>
        </w:r>
        <w:r w:rsidR="00E56A16">
          <w:rPr>
            <w:noProof/>
            <w:webHidden/>
          </w:rPr>
        </w:r>
        <w:r w:rsidR="00E56A16">
          <w:rPr>
            <w:noProof/>
            <w:webHidden/>
          </w:rPr>
          <w:fldChar w:fldCharType="separate"/>
        </w:r>
        <w:r w:rsidR="00804394">
          <w:rPr>
            <w:noProof/>
            <w:webHidden/>
          </w:rPr>
          <w:t>8</w:t>
        </w:r>
        <w:r w:rsidR="00E56A16">
          <w:rPr>
            <w:noProof/>
            <w:webHidden/>
          </w:rPr>
          <w:fldChar w:fldCharType="end"/>
        </w:r>
      </w:hyperlink>
    </w:p>
    <w:p w14:paraId="593F3F12" w14:textId="58F32D58" w:rsidR="00E56A16" w:rsidRDefault="009C386B">
      <w:pPr>
        <w:pStyle w:val="TOC1"/>
        <w:rPr>
          <w:rFonts w:asciiTheme="minorHAnsi" w:eastAsiaTheme="minorEastAsia" w:hAnsiTheme="minorHAnsi" w:cstheme="minorBidi"/>
          <w:noProof/>
          <w:lang w:eastAsia="en-AU"/>
        </w:rPr>
      </w:pPr>
      <w:hyperlink w:anchor="_Toc87446744" w:history="1">
        <w:r w:rsidR="00E56A16" w:rsidRPr="000212F0">
          <w:rPr>
            <w:rStyle w:val="Hyperlink"/>
            <w:noProof/>
          </w:rPr>
          <w:t>Assessment</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_Toc87446744 \h </w:instrText>
        </w:r>
        <w:r w:rsidR="00E56A16">
          <w:rPr>
            <w:noProof/>
            <w:webHidden/>
          </w:rPr>
        </w:r>
        <w:r w:rsidR="00E56A16">
          <w:rPr>
            <w:noProof/>
            <w:webHidden/>
          </w:rPr>
          <w:fldChar w:fldCharType="separate"/>
        </w:r>
        <w:r w:rsidR="00804394">
          <w:rPr>
            <w:noProof/>
            <w:webHidden/>
          </w:rPr>
          <w:t>9</w:t>
        </w:r>
        <w:r w:rsidR="00E56A16">
          <w:rPr>
            <w:noProof/>
            <w:webHidden/>
          </w:rPr>
          <w:fldChar w:fldCharType="end"/>
        </w:r>
      </w:hyperlink>
    </w:p>
    <w:p w14:paraId="6A63767E" w14:textId="2AC89A17" w:rsidR="00E56A16" w:rsidRDefault="009C386B">
      <w:pPr>
        <w:pStyle w:val="TOC1"/>
        <w:rPr>
          <w:rFonts w:asciiTheme="minorHAnsi" w:eastAsiaTheme="minorEastAsia" w:hAnsiTheme="minorHAnsi" w:cstheme="minorBidi"/>
          <w:noProof/>
          <w:lang w:eastAsia="en-AU"/>
        </w:rPr>
      </w:pPr>
      <w:hyperlink w:anchor="_Toc87446745" w:history="1">
        <w:r w:rsidR="00E56A16" w:rsidRPr="000212F0">
          <w:rPr>
            <w:rStyle w:val="Hyperlink"/>
            <w:noProof/>
          </w:rPr>
          <w:t>Achievement Standards</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_Toc87446745 \h </w:instrText>
        </w:r>
        <w:r w:rsidR="00E56A16">
          <w:rPr>
            <w:noProof/>
            <w:webHidden/>
          </w:rPr>
        </w:r>
        <w:r w:rsidR="00E56A16">
          <w:rPr>
            <w:noProof/>
            <w:webHidden/>
          </w:rPr>
          <w:fldChar w:fldCharType="separate"/>
        </w:r>
        <w:r w:rsidR="00804394">
          <w:rPr>
            <w:noProof/>
            <w:webHidden/>
          </w:rPr>
          <w:t>11</w:t>
        </w:r>
        <w:r w:rsidR="00E56A16">
          <w:rPr>
            <w:noProof/>
            <w:webHidden/>
          </w:rPr>
          <w:fldChar w:fldCharType="end"/>
        </w:r>
      </w:hyperlink>
    </w:p>
    <w:p w14:paraId="04C5C1A1" w14:textId="212C9EE7" w:rsidR="00E56A16" w:rsidRDefault="009C386B">
      <w:pPr>
        <w:pStyle w:val="TOC1"/>
        <w:rPr>
          <w:rFonts w:asciiTheme="minorHAnsi" w:eastAsiaTheme="minorEastAsia" w:hAnsiTheme="minorHAnsi" w:cstheme="minorBidi"/>
          <w:noProof/>
          <w:lang w:eastAsia="en-AU"/>
        </w:rPr>
      </w:pPr>
      <w:hyperlink w:anchor="_Toc87446746" w:history="1">
        <w:r w:rsidR="00E56A16" w:rsidRPr="000212F0">
          <w:rPr>
            <w:rStyle w:val="Hyperlink"/>
            <w:noProof/>
          </w:rPr>
          <w:t>Food and Health</w:t>
        </w:r>
        <w:r w:rsidR="00E56A16">
          <w:rPr>
            <w:rFonts w:asciiTheme="minorHAnsi" w:eastAsiaTheme="minorEastAsia" w:hAnsiTheme="minorHAnsi" w:cstheme="minorBidi"/>
            <w:noProof/>
            <w:lang w:eastAsia="en-AU"/>
          </w:rPr>
          <w:tab/>
        </w:r>
        <w:r w:rsidR="00E56A16" w:rsidRPr="000212F0">
          <w:rPr>
            <w:rStyle w:val="Hyperlink"/>
            <w:noProof/>
          </w:rPr>
          <w:t>Value: 1.0</w:t>
        </w:r>
        <w:r w:rsidR="00E56A16">
          <w:rPr>
            <w:noProof/>
            <w:webHidden/>
          </w:rPr>
          <w:tab/>
        </w:r>
        <w:r w:rsidR="00E56A16">
          <w:rPr>
            <w:noProof/>
            <w:webHidden/>
          </w:rPr>
          <w:fldChar w:fldCharType="begin"/>
        </w:r>
        <w:r w:rsidR="00E56A16">
          <w:rPr>
            <w:noProof/>
            <w:webHidden/>
          </w:rPr>
          <w:instrText xml:space="preserve"> PAGEREF _Toc87446746 \h </w:instrText>
        </w:r>
        <w:r w:rsidR="00E56A16">
          <w:rPr>
            <w:noProof/>
            <w:webHidden/>
          </w:rPr>
        </w:r>
        <w:r w:rsidR="00E56A16">
          <w:rPr>
            <w:noProof/>
            <w:webHidden/>
          </w:rPr>
          <w:fldChar w:fldCharType="separate"/>
        </w:r>
        <w:r w:rsidR="00804394">
          <w:rPr>
            <w:noProof/>
            <w:webHidden/>
          </w:rPr>
          <w:t>15</w:t>
        </w:r>
        <w:r w:rsidR="00E56A16">
          <w:rPr>
            <w:noProof/>
            <w:webHidden/>
          </w:rPr>
          <w:fldChar w:fldCharType="end"/>
        </w:r>
      </w:hyperlink>
    </w:p>
    <w:p w14:paraId="31A1E8A6" w14:textId="6E3CD65C" w:rsidR="00E56A16" w:rsidRDefault="009C386B">
      <w:pPr>
        <w:pStyle w:val="TOC1"/>
        <w:rPr>
          <w:rFonts w:asciiTheme="minorHAnsi" w:eastAsiaTheme="minorEastAsia" w:hAnsiTheme="minorHAnsi" w:cstheme="minorBidi"/>
          <w:noProof/>
          <w:lang w:eastAsia="en-AU"/>
        </w:rPr>
      </w:pPr>
      <w:hyperlink w:anchor="_Toc87446747" w:history="1">
        <w:r w:rsidR="00E56A16" w:rsidRPr="000212F0">
          <w:rPr>
            <w:rStyle w:val="Hyperlink"/>
            <w:noProof/>
          </w:rPr>
          <w:t>Food Choices</w:t>
        </w:r>
        <w:r w:rsidR="00E56A16">
          <w:rPr>
            <w:rFonts w:asciiTheme="minorHAnsi" w:eastAsiaTheme="minorEastAsia" w:hAnsiTheme="minorHAnsi" w:cstheme="minorBidi"/>
            <w:noProof/>
            <w:lang w:eastAsia="en-AU"/>
          </w:rPr>
          <w:tab/>
        </w:r>
        <w:r w:rsidR="00E56A16" w:rsidRPr="000212F0">
          <w:rPr>
            <w:rStyle w:val="Hyperlink"/>
            <w:noProof/>
          </w:rPr>
          <w:t>Value: 1.0</w:t>
        </w:r>
        <w:r w:rsidR="00E56A16">
          <w:rPr>
            <w:noProof/>
            <w:webHidden/>
          </w:rPr>
          <w:tab/>
        </w:r>
        <w:r w:rsidR="00E56A16">
          <w:rPr>
            <w:noProof/>
            <w:webHidden/>
          </w:rPr>
          <w:fldChar w:fldCharType="begin"/>
        </w:r>
        <w:r w:rsidR="00E56A16">
          <w:rPr>
            <w:noProof/>
            <w:webHidden/>
          </w:rPr>
          <w:instrText xml:space="preserve"> PAGEREF _Toc87446747 \h </w:instrText>
        </w:r>
        <w:r w:rsidR="00E56A16">
          <w:rPr>
            <w:noProof/>
            <w:webHidden/>
          </w:rPr>
        </w:r>
        <w:r w:rsidR="00E56A16">
          <w:rPr>
            <w:noProof/>
            <w:webHidden/>
          </w:rPr>
          <w:fldChar w:fldCharType="separate"/>
        </w:r>
        <w:r w:rsidR="00804394">
          <w:rPr>
            <w:noProof/>
            <w:webHidden/>
          </w:rPr>
          <w:t>18</w:t>
        </w:r>
        <w:r w:rsidR="00E56A16">
          <w:rPr>
            <w:noProof/>
            <w:webHidden/>
          </w:rPr>
          <w:fldChar w:fldCharType="end"/>
        </w:r>
      </w:hyperlink>
    </w:p>
    <w:p w14:paraId="2B66F3C2" w14:textId="2B54AF62" w:rsidR="00E56A16" w:rsidRDefault="009C386B">
      <w:pPr>
        <w:pStyle w:val="TOC1"/>
        <w:rPr>
          <w:rFonts w:asciiTheme="minorHAnsi" w:eastAsiaTheme="minorEastAsia" w:hAnsiTheme="minorHAnsi" w:cstheme="minorBidi"/>
          <w:noProof/>
          <w:lang w:eastAsia="en-AU"/>
        </w:rPr>
      </w:pPr>
      <w:hyperlink w:anchor="_Toc87446748" w:history="1">
        <w:r w:rsidR="00E56A16" w:rsidRPr="000212F0">
          <w:rPr>
            <w:rStyle w:val="Hyperlink"/>
            <w:noProof/>
          </w:rPr>
          <w:t>Food Communities</w:t>
        </w:r>
        <w:r w:rsidR="00E56A16">
          <w:rPr>
            <w:rFonts w:asciiTheme="minorHAnsi" w:eastAsiaTheme="minorEastAsia" w:hAnsiTheme="minorHAnsi" w:cstheme="minorBidi"/>
            <w:noProof/>
            <w:lang w:eastAsia="en-AU"/>
          </w:rPr>
          <w:tab/>
        </w:r>
        <w:r w:rsidR="00E56A16" w:rsidRPr="000212F0">
          <w:rPr>
            <w:rStyle w:val="Hyperlink"/>
            <w:noProof/>
          </w:rPr>
          <w:t>Value: 1.0</w:t>
        </w:r>
        <w:r w:rsidR="00E56A16">
          <w:rPr>
            <w:noProof/>
            <w:webHidden/>
          </w:rPr>
          <w:tab/>
        </w:r>
        <w:r w:rsidR="00E56A16">
          <w:rPr>
            <w:noProof/>
            <w:webHidden/>
          </w:rPr>
          <w:fldChar w:fldCharType="begin"/>
        </w:r>
        <w:r w:rsidR="00E56A16">
          <w:rPr>
            <w:noProof/>
            <w:webHidden/>
          </w:rPr>
          <w:instrText xml:space="preserve"> PAGEREF _Toc87446748 \h </w:instrText>
        </w:r>
        <w:r w:rsidR="00E56A16">
          <w:rPr>
            <w:noProof/>
            <w:webHidden/>
          </w:rPr>
        </w:r>
        <w:r w:rsidR="00E56A16">
          <w:rPr>
            <w:noProof/>
            <w:webHidden/>
          </w:rPr>
          <w:fldChar w:fldCharType="separate"/>
        </w:r>
        <w:r w:rsidR="00804394">
          <w:rPr>
            <w:noProof/>
            <w:webHidden/>
          </w:rPr>
          <w:t>21</w:t>
        </w:r>
        <w:r w:rsidR="00E56A16">
          <w:rPr>
            <w:noProof/>
            <w:webHidden/>
          </w:rPr>
          <w:fldChar w:fldCharType="end"/>
        </w:r>
      </w:hyperlink>
    </w:p>
    <w:p w14:paraId="27A22FF2" w14:textId="0DEE5EFE" w:rsidR="00E56A16" w:rsidRDefault="009C386B">
      <w:pPr>
        <w:pStyle w:val="TOC1"/>
        <w:rPr>
          <w:rFonts w:asciiTheme="minorHAnsi" w:eastAsiaTheme="minorEastAsia" w:hAnsiTheme="minorHAnsi" w:cstheme="minorBidi"/>
          <w:noProof/>
          <w:lang w:eastAsia="en-AU"/>
        </w:rPr>
      </w:pPr>
      <w:hyperlink w:anchor="_Toc87446749" w:history="1">
        <w:r w:rsidR="00E56A16" w:rsidRPr="000212F0">
          <w:rPr>
            <w:rStyle w:val="Hyperlink"/>
            <w:noProof/>
          </w:rPr>
          <w:t>Contemporary Food</w:t>
        </w:r>
        <w:r w:rsidR="00E56A16">
          <w:rPr>
            <w:rFonts w:asciiTheme="minorHAnsi" w:eastAsiaTheme="minorEastAsia" w:hAnsiTheme="minorHAnsi" w:cstheme="minorBidi"/>
            <w:noProof/>
            <w:lang w:eastAsia="en-AU"/>
          </w:rPr>
          <w:tab/>
        </w:r>
        <w:r w:rsidR="00E56A16" w:rsidRPr="000212F0">
          <w:rPr>
            <w:rStyle w:val="Hyperlink"/>
            <w:noProof/>
          </w:rPr>
          <w:t>Value: 1.0</w:t>
        </w:r>
        <w:r w:rsidR="00E56A16">
          <w:rPr>
            <w:noProof/>
            <w:webHidden/>
          </w:rPr>
          <w:tab/>
        </w:r>
        <w:r w:rsidR="00E56A16">
          <w:rPr>
            <w:noProof/>
            <w:webHidden/>
          </w:rPr>
          <w:fldChar w:fldCharType="begin"/>
        </w:r>
        <w:r w:rsidR="00E56A16">
          <w:rPr>
            <w:noProof/>
            <w:webHidden/>
          </w:rPr>
          <w:instrText xml:space="preserve"> PAGEREF _Toc87446749 \h </w:instrText>
        </w:r>
        <w:r w:rsidR="00E56A16">
          <w:rPr>
            <w:noProof/>
            <w:webHidden/>
          </w:rPr>
        </w:r>
        <w:r w:rsidR="00E56A16">
          <w:rPr>
            <w:noProof/>
            <w:webHidden/>
          </w:rPr>
          <w:fldChar w:fldCharType="separate"/>
        </w:r>
        <w:r w:rsidR="00804394">
          <w:rPr>
            <w:noProof/>
            <w:webHidden/>
          </w:rPr>
          <w:t>24</w:t>
        </w:r>
        <w:r w:rsidR="00E56A16">
          <w:rPr>
            <w:noProof/>
            <w:webHidden/>
          </w:rPr>
          <w:fldChar w:fldCharType="end"/>
        </w:r>
      </w:hyperlink>
    </w:p>
    <w:p w14:paraId="141621EC" w14:textId="6CDE299A" w:rsidR="00E56A16" w:rsidRDefault="009C386B">
      <w:pPr>
        <w:pStyle w:val="TOC1"/>
        <w:rPr>
          <w:rFonts w:asciiTheme="minorHAnsi" w:eastAsiaTheme="minorEastAsia" w:hAnsiTheme="minorHAnsi" w:cstheme="minorBidi"/>
          <w:noProof/>
          <w:lang w:eastAsia="en-AU"/>
        </w:rPr>
      </w:pPr>
      <w:hyperlink w:anchor="_Toc87446750" w:history="1">
        <w:r w:rsidR="00E56A16" w:rsidRPr="000212F0">
          <w:rPr>
            <w:rStyle w:val="Hyperlink"/>
            <w:noProof/>
          </w:rPr>
          <w:t>Independent Study</w:t>
        </w:r>
        <w:r w:rsidR="00E56A16">
          <w:rPr>
            <w:rFonts w:asciiTheme="minorHAnsi" w:eastAsiaTheme="minorEastAsia" w:hAnsiTheme="minorHAnsi" w:cstheme="minorBidi"/>
            <w:noProof/>
            <w:lang w:eastAsia="en-AU"/>
          </w:rPr>
          <w:tab/>
        </w:r>
        <w:r w:rsidR="00E56A16" w:rsidRPr="000212F0">
          <w:rPr>
            <w:rStyle w:val="Hyperlink"/>
            <w:noProof/>
          </w:rPr>
          <w:t>Value: 1.0</w:t>
        </w:r>
        <w:r w:rsidR="00E56A16">
          <w:rPr>
            <w:noProof/>
            <w:webHidden/>
          </w:rPr>
          <w:tab/>
        </w:r>
        <w:r w:rsidR="00E56A16">
          <w:rPr>
            <w:noProof/>
            <w:webHidden/>
          </w:rPr>
          <w:fldChar w:fldCharType="begin"/>
        </w:r>
        <w:r w:rsidR="00E56A16">
          <w:rPr>
            <w:noProof/>
            <w:webHidden/>
          </w:rPr>
          <w:instrText xml:space="preserve"> PAGEREF _Toc87446750 \h </w:instrText>
        </w:r>
        <w:r w:rsidR="00E56A16">
          <w:rPr>
            <w:noProof/>
            <w:webHidden/>
          </w:rPr>
        </w:r>
        <w:r w:rsidR="00E56A16">
          <w:rPr>
            <w:noProof/>
            <w:webHidden/>
          </w:rPr>
          <w:fldChar w:fldCharType="separate"/>
        </w:r>
        <w:r w:rsidR="00804394">
          <w:rPr>
            <w:noProof/>
            <w:webHidden/>
          </w:rPr>
          <w:t>27</w:t>
        </w:r>
        <w:r w:rsidR="00E56A16">
          <w:rPr>
            <w:noProof/>
            <w:webHidden/>
          </w:rPr>
          <w:fldChar w:fldCharType="end"/>
        </w:r>
      </w:hyperlink>
    </w:p>
    <w:p w14:paraId="30200765" w14:textId="3F8C6D71" w:rsidR="00E56A16" w:rsidRDefault="009C386B">
      <w:pPr>
        <w:pStyle w:val="TOC1"/>
        <w:rPr>
          <w:rFonts w:asciiTheme="minorHAnsi" w:eastAsiaTheme="minorEastAsia" w:hAnsiTheme="minorHAnsi" w:cstheme="minorBidi"/>
          <w:noProof/>
          <w:lang w:eastAsia="en-AU"/>
        </w:rPr>
      </w:pPr>
      <w:hyperlink w:anchor="_Toc87446751" w:history="1">
        <w:r w:rsidR="00E56A16" w:rsidRPr="000212F0">
          <w:rPr>
            <w:rStyle w:val="Hyperlink"/>
            <w:noProof/>
          </w:rPr>
          <w:t>Appendix A – Implementation Guidelines</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_Toc87446751 \h </w:instrText>
        </w:r>
        <w:r w:rsidR="00E56A16">
          <w:rPr>
            <w:noProof/>
            <w:webHidden/>
          </w:rPr>
        </w:r>
        <w:r w:rsidR="00E56A16">
          <w:rPr>
            <w:noProof/>
            <w:webHidden/>
          </w:rPr>
          <w:fldChar w:fldCharType="separate"/>
        </w:r>
        <w:r w:rsidR="00804394">
          <w:rPr>
            <w:noProof/>
            <w:webHidden/>
          </w:rPr>
          <w:t>30</w:t>
        </w:r>
        <w:r w:rsidR="00E56A16">
          <w:rPr>
            <w:noProof/>
            <w:webHidden/>
          </w:rPr>
          <w:fldChar w:fldCharType="end"/>
        </w:r>
      </w:hyperlink>
    </w:p>
    <w:p w14:paraId="57C86B0E" w14:textId="07FFA33F" w:rsidR="00E56A16" w:rsidRDefault="009C386B">
      <w:pPr>
        <w:pStyle w:val="TOC1"/>
        <w:rPr>
          <w:rFonts w:asciiTheme="minorHAnsi" w:eastAsiaTheme="minorEastAsia" w:hAnsiTheme="minorHAnsi" w:cstheme="minorBidi"/>
          <w:noProof/>
          <w:lang w:eastAsia="en-AU"/>
        </w:rPr>
      </w:pPr>
      <w:hyperlink w:anchor="_Toc87446752" w:history="1">
        <w:r w:rsidR="00E56A16" w:rsidRPr="000212F0">
          <w:rPr>
            <w:rStyle w:val="Hyperlink"/>
            <w:noProof/>
          </w:rPr>
          <w:t>Appendix B – Course Developers</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_Toc87446752 \h </w:instrText>
        </w:r>
        <w:r w:rsidR="00E56A16">
          <w:rPr>
            <w:noProof/>
            <w:webHidden/>
          </w:rPr>
        </w:r>
        <w:r w:rsidR="00E56A16">
          <w:rPr>
            <w:noProof/>
            <w:webHidden/>
          </w:rPr>
          <w:fldChar w:fldCharType="separate"/>
        </w:r>
        <w:r w:rsidR="00804394">
          <w:rPr>
            <w:noProof/>
            <w:webHidden/>
          </w:rPr>
          <w:t>33</w:t>
        </w:r>
        <w:r w:rsidR="00E56A16">
          <w:rPr>
            <w:noProof/>
            <w:webHidden/>
          </w:rPr>
          <w:fldChar w:fldCharType="end"/>
        </w:r>
      </w:hyperlink>
    </w:p>
    <w:p w14:paraId="3EBFEF39" w14:textId="33CCC4A2" w:rsidR="00E56A16" w:rsidRDefault="009C386B">
      <w:pPr>
        <w:pStyle w:val="TOC1"/>
        <w:rPr>
          <w:rFonts w:asciiTheme="minorHAnsi" w:eastAsiaTheme="minorEastAsia" w:hAnsiTheme="minorHAnsi" w:cstheme="minorBidi"/>
          <w:noProof/>
          <w:lang w:eastAsia="en-AU"/>
        </w:rPr>
      </w:pPr>
      <w:hyperlink w:anchor="_Toc87446753" w:history="1">
        <w:r w:rsidR="00E56A16" w:rsidRPr="000212F0">
          <w:rPr>
            <w:rStyle w:val="Hyperlink"/>
            <w:noProof/>
          </w:rPr>
          <w:t>Appendix C – Common Curriculum Elements</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_Toc87446753 \h </w:instrText>
        </w:r>
        <w:r w:rsidR="00E56A16">
          <w:rPr>
            <w:noProof/>
            <w:webHidden/>
          </w:rPr>
        </w:r>
        <w:r w:rsidR="00E56A16">
          <w:rPr>
            <w:noProof/>
            <w:webHidden/>
          </w:rPr>
          <w:fldChar w:fldCharType="separate"/>
        </w:r>
        <w:r w:rsidR="00804394">
          <w:rPr>
            <w:noProof/>
            <w:webHidden/>
          </w:rPr>
          <w:t>34</w:t>
        </w:r>
        <w:r w:rsidR="00E56A16">
          <w:rPr>
            <w:noProof/>
            <w:webHidden/>
          </w:rPr>
          <w:fldChar w:fldCharType="end"/>
        </w:r>
      </w:hyperlink>
    </w:p>
    <w:p w14:paraId="64493034" w14:textId="42F9C0FD" w:rsidR="00E56A16" w:rsidRDefault="009C386B">
      <w:pPr>
        <w:pStyle w:val="TOC1"/>
        <w:rPr>
          <w:rFonts w:asciiTheme="minorHAnsi" w:eastAsiaTheme="minorEastAsia" w:hAnsiTheme="minorHAnsi" w:cstheme="minorBidi"/>
          <w:noProof/>
          <w:lang w:eastAsia="en-AU"/>
        </w:rPr>
      </w:pPr>
      <w:hyperlink w:anchor="_Toc87446754" w:history="1">
        <w:r w:rsidR="00E56A16" w:rsidRPr="000212F0">
          <w:rPr>
            <w:rStyle w:val="Hyperlink"/>
            <w:noProof/>
          </w:rPr>
          <w:t>Appendix D – Glossary of Verbs</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_Toc87446754 \h </w:instrText>
        </w:r>
        <w:r w:rsidR="00E56A16">
          <w:rPr>
            <w:noProof/>
            <w:webHidden/>
          </w:rPr>
        </w:r>
        <w:r w:rsidR="00E56A16">
          <w:rPr>
            <w:noProof/>
            <w:webHidden/>
          </w:rPr>
          <w:fldChar w:fldCharType="separate"/>
        </w:r>
        <w:r w:rsidR="00804394">
          <w:rPr>
            <w:noProof/>
            <w:webHidden/>
          </w:rPr>
          <w:t>35</w:t>
        </w:r>
        <w:r w:rsidR="00E56A16">
          <w:rPr>
            <w:noProof/>
            <w:webHidden/>
          </w:rPr>
          <w:fldChar w:fldCharType="end"/>
        </w:r>
      </w:hyperlink>
    </w:p>
    <w:p w14:paraId="66CB1434" w14:textId="7D14CA47" w:rsidR="00E56A16" w:rsidRDefault="009C386B">
      <w:pPr>
        <w:pStyle w:val="TOC1"/>
        <w:rPr>
          <w:rFonts w:asciiTheme="minorHAnsi" w:eastAsiaTheme="minorEastAsia" w:hAnsiTheme="minorHAnsi" w:cstheme="minorBidi"/>
          <w:noProof/>
          <w:lang w:eastAsia="en-AU"/>
        </w:rPr>
      </w:pPr>
      <w:hyperlink w:anchor="_Toc87446755" w:history="1">
        <w:r w:rsidR="00E56A16" w:rsidRPr="000212F0">
          <w:rPr>
            <w:rStyle w:val="Hyperlink"/>
            <w:noProof/>
          </w:rPr>
          <w:t>Appendix E – Glossary for ACT Senior Secondary Curriculum</w:t>
        </w:r>
        <w:r w:rsidR="00E56A16">
          <w:rPr>
            <w:noProof/>
            <w:webHidden/>
          </w:rPr>
          <w:tab/>
        </w:r>
        <w:r w:rsidR="00E56A16">
          <w:rPr>
            <w:noProof/>
            <w:webHidden/>
          </w:rPr>
          <w:fldChar w:fldCharType="begin"/>
        </w:r>
        <w:r w:rsidR="00E56A16">
          <w:rPr>
            <w:noProof/>
            <w:webHidden/>
          </w:rPr>
          <w:instrText xml:space="preserve"> PAGEREF _Toc87446755 \h </w:instrText>
        </w:r>
        <w:r w:rsidR="00E56A16">
          <w:rPr>
            <w:noProof/>
            <w:webHidden/>
          </w:rPr>
        </w:r>
        <w:r w:rsidR="00E56A16">
          <w:rPr>
            <w:noProof/>
            <w:webHidden/>
          </w:rPr>
          <w:fldChar w:fldCharType="separate"/>
        </w:r>
        <w:r w:rsidR="00804394">
          <w:rPr>
            <w:noProof/>
            <w:webHidden/>
          </w:rPr>
          <w:t>36</w:t>
        </w:r>
        <w:r w:rsidR="00E56A16">
          <w:rPr>
            <w:noProof/>
            <w:webHidden/>
          </w:rPr>
          <w:fldChar w:fldCharType="end"/>
        </w:r>
      </w:hyperlink>
    </w:p>
    <w:p w14:paraId="17D2FC83" w14:textId="487D7E9C" w:rsidR="00E56A16" w:rsidRDefault="009C386B">
      <w:pPr>
        <w:pStyle w:val="TOC1"/>
        <w:rPr>
          <w:rFonts w:asciiTheme="minorHAnsi" w:eastAsiaTheme="minorEastAsia" w:hAnsiTheme="minorHAnsi" w:cstheme="minorBidi"/>
          <w:noProof/>
          <w:lang w:eastAsia="en-AU"/>
        </w:rPr>
      </w:pPr>
      <w:hyperlink w:anchor="_Toc87446756" w:history="1">
        <w:r w:rsidR="00E56A16" w:rsidRPr="000212F0">
          <w:rPr>
            <w:rStyle w:val="Hyperlink"/>
            <w:noProof/>
          </w:rPr>
          <w:t>Appendix F – Course Adoption Form</w:t>
        </w:r>
        <w:r w:rsidR="00E56A16">
          <w:rPr>
            <w:noProof/>
            <w:webHidden/>
          </w:rPr>
          <w:tab/>
        </w:r>
        <w:r w:rsidR="00E56A16">
          <w:rPr>
            <w:noProof/>
            <w:webHidden/>
          </w:rPr>
          <w:tab/>
        </w:r>
        <w:r w:rsidR="00E56A16">
          <w:rPr>
            <w:noProof/>
            <w:webHidden/>
          </w:rPr>
          <w:fldChar w:fldCharType="begin"/>
        </w:r>
        <w:r w:rsidR="00E56A16">
          <w:rPr>
            <w:noProof/>
            <w:webHidden/>
          </w:rPr>
          <w:instrText xml:space="preserve"> PAGEREF _Toc87446756 \h </w:instrText>
        </w:r>
        <w:r w:rsidR="00E56A16">
          <w:rPr>
            <w:noProof/>
            <w:webHidden/>
          </w:rPr>
        </w:r>
        <w:r w:rsidR="00E56A16">
          <w:rPr>
            <w:noProof/>
            <w:webHidden/>
          </w:rPr>
          <w:fldChar w:fldCharType="separate"/>
        </w:r>
        <w:r w:rsidR="00804394">
          <w:rPr>
            <w:noProof/>
            <w:webHidden/>
          </w:rPr>
          <w:t>37</w:t>
        </w:r>
        <w:r w:rsidR="00E56A16">
          <w:rPr>
            <w:noProof/>
            <w:webHidden/>
          </w:rPr>
          <w:fldChar w:fldCharType="end"/>
        </w:r>
      </w:hyperlink>
    </w:p>
    <w:p w14:paraId="0C9873A4" w14:textId="142DFD77" w:rsidR="005B4A98" w:rsidRDefault="00061C4D" w:rsidP="00061C4D">
      <w:pPr>
        <w:sectPr w:rsidR="005B4A98" w:rsidSect="006C4343">
          <w:pgSz w:w="11906" w:h="16838"/>
          <w:pgMar w:top="1440" w:right="1440" w:bottom="1440" w:left="1440" w:header="708" w:footer="708" w:gutter="0"/>
          <w:cols w:space="708"/>
          <w:docGrid w:linePitch="360"/>
        </w:sectPr>
      </w:pPr>
      <w:r w:rsidRPr="00A25713">
        <w:fldChar w:fldCharType="end"/>
      </w:r>
    </w:p>
    <w:p w14:paraId="4F991AA4" w14:textId="77777777" w:rsidR="00061C4D" w:rsidRDefault="00061C4D" w:rsidP="00061C4D">
      <w:pPr>
        <w:sectPr w:rsidR="00061C4D" w:rsidSect="006C4343">
          <w:pgSz w:w="11906" w:h="16838"/>
          <w:pgMar w:top="1440" w:right="1440" w:bottom="1440" w:left="1440" w:header="708" w:footer="708" w:gutter="0"/>
          <w:cols w:space="708"/>
          <w:docGrid w:linePitch="360"/>
        </w:sectPr>
      </w:pPr>
    </w:p>
    <w:p w14:paraId="3F9FEB08" w14:textId="77777777" w:rsidR="007050D8" w:rsidRPr="00DB04A5" w:rsidRDefault="007050D8" w:rsidP="007050D8">
      <w:pPr>
        <w:pStyle w:val="Heading1"/>
      </w:pPr>
      <w:bookmarkStart w:id="4" w:name="_Toc17727768"/>
      <w:bookmarkStart w:id="5" w:name="_Toc87446735"/>
      <w:bookmarkStart w:id="6" w:name="_Hlk23940538"/>
      <w:bookmarkEnd w:id="1"/>
      <w:bookmarkEnd w:id="2"/>
      <w:bookmarkEnd w:id="3"/>
      <w:r w:rsidRPr="00DB04A5">
        <w:lastRenderedPageBreak/>
        <w:t>The ACT Senior Secondary System</w:t>
      </w:r>
      <w:bookmarkEnd w:id="4"/>
      <w:bookmarkEnd w:id="5"/>
    </w:p>
    <w:p w14:paraId="7508697F" w14:textId="77777777" w:rsidR="007050D8" w:rsidRDefault="007050D8" w:rsidP="007050D8">
      <w:bookmarkStart w:id="7" w:name="_Hlk19627945"/>
      <w:r>
        <w:t>The ACT senior secondary system recognises a range of university, vocational or life skills pathways.</w:t>
      </w:r>
    </w:p>
    <w:p w14:paraId="5EC413F0" w14:textId="77777777" w:rsidR="007050D8" w:rsidRDefault="007050D8" w:rsidP="007050D8">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233DC01F" w14:textId="77777777" w:rsidR="007050D8" w:rsidRDefault="007050D8" w:rsidP="007050D8">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3002840" w14:textId="77777777" w:rsidR="007050D8" w:rsidRDefault="007050D8" w:rsidP="007050D8">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814E191" w14:textId="77777777" w:rsidR="007050D8" w:rsidRDefault="007050D8" w:rsidP="007050D8">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241E21A3" w14:textId="77777777" w:rsidR="007050D8" w:rsidRDefault="007050D8" w:rsidP="007050D8">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2FD3944" w14:textId="77777777" w:rsidR="007050D8" w:rsidRDefault="007050D8" w:rsidP="007050D8">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78AB162" w14:textId="77777777" w:rsidR="007050D8" w:rsidRPr="009E4098" w:rsidRDefault="007050D8" w:rsidP="007050D8">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5EC3C19C" w14:textId="77777777" w:rsidR="007050D8" w:rsidRPr="009E4098" w:rsidRDefault="007050D8" w:rsidP="007050D8">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16E762AE" w14:textId="77777777" w:rsidR="007050D8" w:rsidRPr="009E4098" w:rsidRDefault="007050D8" w:rsidP="007050D8">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7"/>
    <w:p w14:paraId="45C15AFE" w14:textId="77777777" w:rsidR="007050D8" w:rsidRPr="00A25713" w:rsidRDefault="007050D8" w:rsidP="007050D8">
      <w:pPr>
        <w:pStyle w:val="TOC1"/>
      </w:pPr>
    </w:p>
    <w:p w14:paraId="25CC9B71" w14:textId="77777777" w:rsidR="00244D5B" w:rsidRPr="00A25713" w:rsidRDefault="00244D5B" w:rsidP="00175DF2">
      <w:pPr>
        <w:pStyle w:val="TOC1"/>
      </w:pPr>
      <w:r w:rsidRPr="00A25713">
        <w:br w:type="page"/>
      </w:r>
    </w:p>
    <w:p w14:paraId="3573F75F" w14:textId="77777777" w:rsidR="00A40970" w:rsidRPr="00727D5D" w:rsidRDefault="00A40970" w:rsidP="00727D5D">
      <w:pPr>
        <w:pStyle w:val="Heading1"/>
      </w:pPr>
      <w:bookmarkStart w:id="8" w:name="_Toc87446736"/>
      <w:bookmarkStart w:id="9" w:name="_Hlk1641330"/>
      <w:bookmarkStart w:id="10" w:name="_Toc346702732"/>
      <w:bookmarkStart w:id="11" w:name="_Hlk2158203"/>
      <w:bookmarkStart w:id="12" w:name="_Hlk10627683"/>
      <w:r w:rsidRPr="00727D5D">
        <w:lastRenderedPageBreak/>
        <w:t xml:space="preserve">ACT </w:t>
      </w:r>
      <w:r w:rsidR="00D355E0" w:rsidRPr="00727D5D">
        <w:t>Senior Secondary Certificate</w:t>
      </w:r>
      <w:bookmarkEnd w:id="8"/>
    </w:p>
    <w:p w14:paraId="3CE5CFA1" w14:textId="77777777" w:rsidR="00A40970" w:rsidRDefault="00A40970" w:rsidP="00A40970">
      <w:r>
        <w:t>Courses of study for the ACT Senior Secondary Certificate</w:t>
      </w:r>
      <w:r w:rsidR="00DE78AE">
        <w:t>:</w:t>
      </w:r>
    </w:p>
    <w:p w14:paraId="575B1E57" w14:textId="77777777" w:rsidR="00A40970" w:rsidRDefault="00A40970" w:rsidP="00D43E36">
      <w:pPr>
        <w:pStyle w:val="ListBullets"/>
      </w:pPr>
      <w:r>
        <w:t>provide a variety of pathways, to meet different learning needs and encourage students to complete their secondary education</w:t>
      </w:r>
    </w:p>
    <w:p w14:paraId="5DA7DB0D" w14:textId="77777777" w:rsidR="00A40970" w:rsidRDefault="00A40970" w:rsidP="00D43E36">
      <w:pPr>
        <w:pStyle w:val="ListBullets"/>
      </w:pPr>
      <w:r>
        <w:t>enable students to develop the essential capabilities for twenty-first century learners</w:t>
      </w:r>
    </w:p>
    <w:p w14:paraId="0B8B6DB3" w14:textId="77777777" w:rsidR="00A40970" w:rsidRDefault="00A40970" w:rsidP="00D43E36">
      <w:pPr>
        <w:pStyle w:val="ListBullets"/>
      </w:pPr>
      <w:r>
        <w:t>empower students as active participants in their own learning</w:t>
      </w:r>
    </w:p>
    <w:p w14:paraId="7EFC15AF" w14:textId="77777777" w:rsidR="00A40970" w:rsidRDefault="00E374CC" w:rsidP="00D43E36">
      <w:pPr>
        <w:pStyle w:val="ListBullets"/>
      </w:pPr>
      <w:r>
        <w:t>engage students in</w:t>
      </w:r>
      <w:r w:rsidR="00A40970" w:rsidRPr="007C0BB4">
        <w:t xml:space="preserve"> contemporary issues </w:t>
      </w:r>
      <w:r>
        <w:t>relevant to their lives</w:t>
      </w:r>
    </w:p>
    <w:p w14:paraId="27D8DA7B" w14:textId="77777777" w:rsidR="00A40970" w:rsidRDefault="00972E4C" w:rsidP="00D43E36">
      <w:pPr>
        <w:pStyle w:val="ListBullets"/>
      </w:pPr>
      <w:r>
        <w:t xml:space="preserve">foster students’ </w:t>
      </w:r>
      <w:r w:rsidR="00A40970">
        <w:t xml:space="preserve">intellectual, social and </w:t>
      </w:r>
      <w:r>
        <w:t xml:space="preserve">ethical </w:t>
      </w:r>
      <w:r w:rsidR="00A40970">
        <w:t>development</w:t>
      </w:r>
    </w:p>
    <w:p w14:paraId="4542568F" w14:textId="77777777" w:rsidR="00A40970" w:rsidRDefault="00057146" w:rsidP="00D43E36">
      <w:pPr>
        <w:pStyle w:val="ListBullets"/>
      </w:pPr>
      <w:r>
        <w:t>nurture</w:t>
      </w:r>
      <w:r w:rsidR="00A40970">
        <w:t xml:space="preserve"> students’ wellbeing, and physical and spiritual development</w:t>
      </w:r>
    </w:p>
    <w:p w14:paraId="1CFF766E" w14:textId="77777777" w:rsidR="00A40970" w:rsidRDefault="00A40970" w:rsidP="00D43E36">
      <w:pPr>
        <w:pStyle w:val="ListBullets"/>
      </w:pPr>
      <w:r>
        <w:t>enable effective and respectful participation in a diverse society</w:t>
      </w:r>
      <w:r w:rsidR="00972E4C">
        <w:t>.</w:t>
      </w:r>
    </w:p>
    <w:p w14:paraId="0F6F2292" w14:textId="77777777" w:rsidR="00A40970" w:rsidRDefault="00726AB8" w:rsidP="00A40970">
      <w:r>
        <w:t xml:space="preserve">Each </w:t>
      </w:r>
      <w:r w:rsidR="00A40970">
        <w:t>course of study</w:t>
      </w:r>
      <w:r w:rsidR="00DE78AE">
        <w:t>:</w:t>
      </w:r>
    </w:p>
    <w:p w14:paraId="358DEEE4" w14:textId="77777777" w:rsidR="00A40970" w:rsidRDefault="00A40970" w:rsidP="00D43E36">
      <w:pPr>
        <w:pStyle w:val="ListBullets"/>
      </w:pPr>
      <w:r>
        <w:t>comprise</w:t>
      </w:r>
      <w:r w:rsidR="00726AB8">
        <w:t>s</w:t>
      </w:r>
      <w:r>
        <w:t xml:space="preserve"> an integrated and interconnected set of knowledge, skills, behaviours and dispositions that students develop and use in their learning across the curriculum</w:t>
      </w:r>
    </w:p>
    <w:p w14:paraId="21126EFB" w14:textId="77777777" w:rsidR="00A40970" w:rsidRPr="007C0BB4" w:rsidRDefault="00726AB8" w:rsidP="00D43E36">
      <w:pPr>
        <w:pStyle w:val="ListBullets"/>
        <w:rPr>
          <w:szCs w:val="24"/>
        </w:rPr>
      </w:pPr>
      <w:r>
        <w:t>is</w:t>
      </w:r>
      <w:r w:rsidR="00A40970">
        <w:t xml:space="preserve"> </w:t>
      </w:r>
      <w:r w:rsidR="00A40970" w:rsidRPr="007C0BB4">
        <w:t>based on a model of learning that integrates intended student outcomes, pedagogy and assessment</w:t>
      </w:r>
    </w:p>
    <w:p w14:paraId="5B3857F7" w14:textId="77777777" w:rsidR="00A40970" w:rsidRDefault="00A40970" w:rsidP="00D43E36">
      <w:pPr>
        <w:pStyle w:val="ListBullets"/>
      </w:pPr>
      <w:r>
        <w:t>outline</w:t>
      </w:r>
      <w:r w:rsidR="00726AB8">
        <w:t>s</w:t>
      </w:r>
      <w:r>
        <w:t xml:space="preserve"> </w:t>
      </w:r>
      <w:r w:rsidRPr="00AC1DB2">
        <w:t>teaching strategies</w:t>
      </w:r>
      <w:r w:rsidR="00691B15">
        <w:t xml:space="preserve"> which </w:t>
      </w:r>
      <w:r w:rsidRPr="00AC1DB2">
        <w:t>are grounded in learning principles and encompass quality teachin</w:t>
      </w:r>
      <w:r>
        <w:t>g</w:t>
      </w:r>
    </w:p>
    <w:p w14:paraId="1B939532" w14:textId="39446697" w:rsidR="00A40970" w:rsidRDefault="00A40970" w:rsidP="00D43E36">
      <w:pPr>
        <w:pStyle w:val="ListBullets"/>
      </w:pPr>
      <w:r w:rsidRPr="00AC1DB2">
        <w:t>promote</w:t>
      </w:r>
      <w:r w:rsidR="00726AB8">
        <w:t>s</w:t>
      </w:r>
      <w:r w:rsidRPr="00AC1DB2">
        <w:t xml:space="preserve"> intellectual quality, establish</w:t>
      </w:r>
      <w:r w:rsidR="00BA6547">
        <w:t>es</w:t>
      </w:r>
      <w:r w:rsidRPr="00AC1DB2">
        <w:t xml:space="preserve"> a rich learning environment and generate</w:t>
      </w:r>
      <w:r w:rsidR="00BA6547">
        <w:t>s</w:t>
      </w:r>
      <w:r w:rsidRPr="00AC1DB2">
        <w:t xml:space="preserve"> relevant connections between learning and life experiences</w:t>
      </w:r>
    </w:p>
    <w:p w14:paraId="07CF5950" w14:textId="77777777" w:rsidR="00972E4C" w:rsidRDefault="00972E4C" w:rsidP="00D43E36">
      <w:pPr>
        <w:pStyle w:val="ListBullets"/>
      </w:pPr>
      <w:r w:rsidRPr="006F3776">
        <w:t>provide</w:t>
      </w:r>
      <w:r w:rsidR="00726AB8">
        <w:t>s</w:t>
      </w:r>
      <w:r w:rsidRPr="006F3776">
        <w:t xml:space="preserve"> formal assessment and certification of students’ achievements</w:t>
      </w:r>
      <w:r>
        <w:t>.</w:t>
      </w:r>
    </w:p>
    <w:p w14:paraId="38A203BE" w14:textId="77777777" w:rsidR="007566BA" w:rsidRPr="007566BA" w:rsidRDefault="007566BA" w:rsidP="007566BA"/>
    <w:p w14:paraId="3A7653E9" w14:textId="77777777" w:rsidR="0086753D" w:rsidRPr="0086753D" w:rsidRDefault="0086753D" w:rsidP="0086753D"/>
    <w:bookmarkEnd w:id="9"/>
    <w:p w14:paraId="687DDAD9" w14:textId="77777777" w:rsidR="00727D5D" w:rsidRDefault="00727D5D" w:rsidP="00A40970">
      <w:pPr>
        <w:rPr>
          <w:rFonts w:eastAsia="Times New Roman" w:cs="Times New (W1)"/>
        </w:rPr>
        <w:sectPr w:rsidR="00727D5D" w:rsidSect="003D37F3">
          <w:headerReference w:type="even" r:id="rId11"/>
          <w:headerReference w:type="default" r:id="rId12"/>
          <w:footerReference w:type="default" r:id="rId13"/>
          <w:headerReference w:type="first" r:id="rId14"/>
          <w:pgSz w:w="11906" w:h="16838"/>
          <w:pgMar w:top="1440" w:right="1440" w:bottom="1440" w:left="1440" w:header="567" w:footer="454" w:gutter="0"/>
          <w:pgNumType w:start="1"/>
          <w:cols w:space="708"/>
          <w:docGrid w:linePitch="360"/>
        </w:sectPr>
      </w:pPr>
    </w:p>
    <w:p w14:paraId="3F41A26E" w14:textId="77777777" w:rsidR="00972E4C" w:rsidRPr="00726AB8" w:rsidRDefault="00972E4C" w:rsidP="00727D5D">
      <w:pPr>
        <w:pStyle w:val="Heading2"/>
      </w:pPr>
      <w:bookmarkStart w:id="13" w:name="_Hlk1636713"/>
      <w:bookmarkStart w:id="14" w:name="_Hlk1651805"/>
      <w:bookmarkStart w:id="15" w:name="_Hlk1636677"/>
      <w:bookmarkStart w:id="16" w:name="_Toc525640292"/>
      <w:bookmarkEnd w:id="10"/>
      <w:r w:rsidRPr="00726AB8">
        <w:lastRenderedPageBreak/>
        <w:t>Underpinning beliefs</w:t>
      </w:r>
    </w:p>
    <w:p w14:paraId="54012981" w14:textId="77777777" w:rsidR="00972E4C" w:rsidRPr="00270193" w:rsidRDefault="00972E4C" w:rsidP="00D43E36">
      <w:pPr>
        <w:pStyle w:val="ListBullets"/>
      </w:pPr>
      <w:r w:rsidRPr="00270193">
        <w:t>All students are able to learn.</w:t>
      </w:r>
    </w:p>
    <w:p w14:paraId="4BA22802" w14:textId="77777777" w:rsidR="00972E4C" w:rsidRPr="00270193" w:rsidRDefault="00972E4C" w:rsidP="00D43E36">
      <w:pPr>
        <w:pStyle w:val="ListBullets"/>
      </w:pPr>
      <w:r w:rsidRPr="00270193">
        <w:t>Learning is a partnership between students and teachers.</w:t>
      </w:r>
    </w:p>
    <w:p w14:paraId="26E5AF04" w14:textId="77777777" w:rsidR="00726AB8" w:rsidRDefault="00972E4C" w:rsidP="00D43E36">
      <w:pPr>
        <w:pStyle w:val="ListBullets"/>
      </w:pPr>
      <w:r w:rsidRPr="00270193">
        <w:t>Teachers are responsible for advancing student learning.</w:t>
      </w:r>
    </w:p>
    <w:p w14:paraId="54780192" w14:textId="77777777" w:rsidR="00AD47F3" w:rsidRDefault="00AD47F3" w:rsidP="00AD47F3">
      <w:pPr>
        <w:jc w:val="center"/>
      </w:pPr>
      <w:r>
        <w:rPr>
          <w:noProof/>
        </w:rPr>
        <w:drawing>
          <wp:inline distT="0" distB="0" distL="0" distR="0" wp14:anchorId="0446CB49" wp14:editId="2AF158CE">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1AE12511" w14:textId="77777777" w:rsidR="00972E4C" w:rsidRPr="00726AB8" w:rsidRDefault="00972E4C" w:rsidP="00B431DB">
      <w:pPr>
        <w:pStyle w:val="Heading1"/>
      </w:pPr>
      <w:bookmarkStart w:id="17" w:name="_Toc87446737"/>
      <w:r w:rsidRPr="00726AB8">
        <w:t xml:space="preserve">Learning </w:t>
      </w:r>
      <w:r w:rsidR="002C6620">
        <w:t>P</w:t>
      </w:r>
      <w:r w:rsidRPr="00726AB8">
        <w:t>rinciples</w:t>
      </w:r>
      <w:bookmarkEnd w:id="17"/>
    </w:p>
    <w:p w14:paraId="4A57CDA6" w14:textId="77777777" w:rsidR="00972E4C" w:rsidRPr="001B17E5" w:rsidRDefault="00972E4C" w:rsidP="00755DEC">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builds on existing knowledge, understandings and skills.</w:t>
      </w:r>
    </w:p>
    <w:p w14:paraId="2579364B"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(Prior knowledge)</w:t>
      </w:r>
    </w:p>
    <w:p w14:paraId="36249EAF" w14:textId="77777777" w:rsidR="00972E4C" w:rsidRPr="001B17E5" w:rsidRDefault="00972E4C" w:rsidP="00755DEC">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When learning is organised around major concepts, principles and significant real world issues, within and across disciplines, it helps students make connections and build knowledge structures.</w:t>
      </w:r>
    </w:p>
    <w:p w14:paraId="35E86555" w14:textId="77777777" w:rsidR="00972E4C" w:rsidRPr="001B17E5" w:rsidRDefault="00972E4C" w:rsidP="00726AB8">
      <w:pPr>
        <w:pStyle w:val="NormalItalicindented"/>
        <w:spacing w:after="60"/>
        <w:rPr>
          <w:rFonts w:asciiTheme="minorHAnsi" w:hAnsiTheme="minorHAnsi" w:cstheme="minorHAnsi"/>
          <w:szCs w:val="22"/>
        </w:rPr>
      </w:pPr>
      <w:r w:rsidRPr="001B17E5">
        <w:rPr>
          <w:rFonts w:asciiTheme="minorHAnsi" w:hAnsiTheme="minorHAnsi" w:cstheme="minorHAnsi"/>
          <w:szCs w:val="22"/>
        </w:rPr>
        <w:t>(Deep knowledge and connectedness)</w:t>
      </w:r>
    </w:p>
    <w:p w14:paraId="2F844BD7" w14:textId="77777777" w:rsidR="00972E4C" w:rsidRPr="001B17E5" w:rsidRDefault="00972E4C" w:rsidP="00755DEC">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facilitated when students actively monitor their own learning and consciously develop ways of organising and applying knowledge within and across contexts.</w:t>
      </w:r>
    </w:p>
    <w:p w14:paraId="015E4868"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(Metacognition)</w:t>
      </w:r>
    </w:p>
    <w:p w14:paraId="190C7455" w14:textId="77777777" w:rsidR="00972E4C" w:rsidRPr="001B17E5" w:rsidRDefault="00972E4C" w:rsidP="00755DEC">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sense of self and motivation to learn affects learning.</w:t>
      </w:r>
    </w:p>
    <w:p w14:paraId="0DD79D5A"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(Self-concept)</w:t>
      </w:r>
    </w:p>
    <w:p w14:paraId="23BC34B7" w14:textId="77777777" w:rsidR="00972E4C" w:rsidRPr="001B17E5" w:rsidRDefault="00972E4C" w:rsidP="00755DEC">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needs to take place in a context of high expectations.</w:t>
      </w:r>
    </w:p>
    <w:p w14:paraId="063F165B"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(High expectations)</w:t>
      </w:r>
    </w:p>
    <w:p w14:paraId="3D494FED" w14:textId="77777777" w:rsidR="00972E4C" w:rsidRPr="001B17E5" w:rsidRDefault="00972E4C" w:rsidP="00755DEC">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learn in different ways and at different rates.</w:t>
      </w:r>
    </w:p>
    <w:p w14:paraId="408C1565"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(Individual differences)</w:t>
      </w:r>
    </w:p>
    <w:p w14:paraId="591DA133" w14:textId="77777777" w:rsidR="00972E4C" w:rsidRPr="001B17E5" w:rsidRDefault="00972E4C" w:rsidP="00755DEC">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Different cultural environments, including the use of language, shape learners’ understandings and the way they learn.</w:t>
      </w:r>
    </w:p>
    <w:p w14:paraId="60BE15BD"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(Socio-cultural effects)</w:t>
      </w:r>
    </w:p>
    <w:p w14:paraId="7754E94B" w14:textId="77777777" w:rsidR="00972E4C" w:rsidRPr="001B17E5" w:rsidRDefault="00972E4C" w:rsidP="00755DEC">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a social and collaborative function as well as an individual one.</w:t>
      </w:r>
    </w:p>
    <w:p w14:paraId="0F86E932"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(Collaborative learning)</w:t>
      </w:r>
    </w:p>
    <w:p w14:paraId="45ACDBE2" w14:textId="77777777" w:rsidR="00972E4C" w:rsidRPr="001B17E5" w:rsidRDefault="00972E4C" w:rsidP="00755DEC">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strengthened when learning outcomes and criteria for judging learning are made explicit and when students receive frequent feedback on their progress.</w:t>
      </w:r>
    </w:p>
    <w:p w14:paraId="137C5A33" w14:textId="77777777" w:rsidR="00D43E36" w:rsidRPr="001B17E5" w:rsidRDefault="00972E4C" w:rsidP="00FA4EB7">
      <w:pPr>
        <w:pStyle w:val="NormalItalicindented"/>
        <w:spacing w:after="60"/>
        <w:rPr>
          <w:rFonts w:asciiTheme="minorHAnsi" w:hAnsiTheme="minorHAnsi" w:cstheme="minorHAnsi"/>
        </w:rPr>
      </w:pPr>
      <w:r w:rsidRPr="001B17E5">
        <w:rPr>
          <w:rFonts w:asciiTheme="minorHAnsi" w:hAnsiTheme="minorHAnsi" w:cstheme="minorHAnsi"/>
        </w:rPr>
        <w:t>(Explicit expectations and feedback)</w:t>
      </w:r>
    </w:p>
    <w:bookmarkEnd w:id="13"/>
    <w:p w14:paraId="249D1BFD" w14:textId="77777777" w:rsidR="00AD47F3" w:rsidRDefault="00AD47F3" w:rsidP="00AD47F3"/>
    <w:bookmarkEnd w:id="14"/>
    <w:p w14:paraId="3A477AFF" w14:textId="77777777" w:rsidR="00AD47F3" w:rsidRPr="00AD47F3" w:rsidRDefault="00AD47F3" w:rsidP="00AD47F3">
      <w:pPr>
        <w:sectPr w:rsidR="00AD47F3" w:rsidRPr="00AD47F3" w:rsidSect="00B431DB">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63466A6B" w14:textId="77777777" w:rsidR="008765B1" w:rsidRPr="00727D5D" w:rsidRDefault="008765B1" w:rsidP="00727D5D">
      <w:pPr>
        <w:pStyle w:val="Heading1"/>
        <w:rPr>
          <w:rFonts w:eastAsia="Calibri"/>
        </w:rPr>
      </w:pPr>
      <w:bookmarkStart w:id="18" w:name="_Toc115507345"/>
      <w:bookmarkStart w:id="19" w:name="_Toc116204762"/>
      <w:bookmarkStart w:id="20" w:name="_Toc116795620"/>
      <w:bookmarkStart w:id="21" w:name="_Toc116796569"/>
      <w:bookmarkStart w:id="22" w:name="_Toc116796752"/>
      <w:bookmarkStart w:id="23" w:name="_Toc150233023"/>
      <w:bookmarkStart w:id="24" w:name="_Toc150756606"/>
      <w:bookmarkStart w:id="25" w:name="_Toc150769948"/>
      <w:bookmarkStart w:id="26" w:name="_Toc315681953"/>
      <w:bookmarkStart w:id="27" w:name="_Toc346702744"/>
      <w:bookmarkStart w:id="28" w:name="_Toc87446738"/>
      <w:bookmarkStart w:id="29" w:name="_Hlk1636837"/>
      <w:r w:rsidRPr="00727D5D">
        <w:lastRenderedPageBreak/>
        <w:t xml:space="preserve">General </w:t>
      </w:r>
      <w:bookmarkEnd w:id="18"/>
      <w:r w:rsidRPr="00727D5D">
        <w:t>C</w:t>
      </w:r>
      <w:r w:rsidRPr="00727D5D">
        <w:rPr>
          <w:rFonts w:eastAsia="Calibri"/>
        </w:rPr>
        <w:t>apabilities</w:t>
      </w:r>
      <w:bookmarkEnd w:id="19"/>
      <w:bookmarkEnd w:id="20"/>
      <w:bookmarkEnd w:id="21"/>
      <w:bookmarkEnd w:id="22"/>
      <w:bookmarkEnd w:id="23"/>
      <w:bookmarkEnd w:id="24"/>
      <w:bookmarkEnd w:id="25"/>
      <w:bookmarkEnd w:id="26"/>
      <w:bookmarkEnd w:id="27"/>
      <w:bookmarkEnd w:id="28"/>
    </w:p>
    <w:p w14:paraId="1F6D6649" w14:textId="77777777" w:rsidR="008765B1" w:rsidRPr="00A25713" w:rsidRDefault="008765B1" w:rsidP="008765B1">
      <w:pPr>
        <w:rPr>
          <w:rFonts w:cs="Times New (W1)"/>
        </w:rPr>
      </w:pPr>
      <w:bookmarkStart w:id="30"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2F9C913" w14:textId="77777777" w:rsidR="008765B1" w:rsidRPr="00A25713" w:rsidRDefault="008765B1" w:rsidP="008765B1">
      <w:pPr>
        <w:rPr>
          <w:rFonts w:cs="Times New (W1)"/>
        </w:rPr>
      </w:pPr>
      <w:r w:rsidRPr="00A25713">
        <w:rPr>
          <w:rFonts w:cs="Times New (W1)"/>
        </w:rPr>
        <w:t>The capabilities include:</w:t>
      </w:r>
    </w:p>
    <w:p w14:paraId="03A3AD7B" w14:textId="77777777" w:rsidR="008765B1" w:rsidRPr="00A25713" w:rsidRDefault="008765B1" w:rsidP="008765B1">
      <w:pPr>
        <w:pStyle w:val="ListBullets"/>
      </w:pPr>
      <w:r w:rsidRPr="00A25713">
        <w:t>literacy</w:t>
      </w:r>
    </w:p>
    <w:p w14:paraId="3942F76A" w14:textId="77777777" w:rsidR="008765B1" w:rsidRPr="00A25713" w:rsidRDefault="008765B1" w:rsidP="008765B1">
      <w:pPr>
        <w:pStyle w:val="ListBullets"/>
      </w:pPr>
      <w:r w:rsidRPr="00A25713">
        <w:t>numeracy</w:t>
      </w:r>
    </w:p>
    <w:p w14:paraId="591A6C08" w14:textId="77777777" w:rsidR="008765B1" w:rsidRPr="00A25713" w:rsidRDefault="008765B1" w:rsidP="008765B1">
      <w:pPr>
        <w:pStyle w:val="ListBullets"/>
      </w:pPr>
      <w:r w:rsidRPr="00A25713">
        <w:t>information and communication technology (ICT)</w:t>
      </w:r>
    </w:p>
    <w:p w14:paraId="65AF5688" w14:textId="77777777" w:rsidR="008765B1" w:rsidRPr="00A25713" w:rsidRDefault="008765B1" w:rsidP="008765B1">
      <w:pPr>
        <w:pStyle w:val="ListBullets"/>
      </w:pPr>
      <w:r w:rsidRPr="00A25713">
        <w:t>critical and creative thinking</w:t>
      </w:r>
    </w:p>
    <w:p w14:paraId="12978144" w14:textId="77777777" w:rsidR="008765B1" w:rsidRPr="00A25713" w:rsidRDefault="008765B1" w:rsidP="008765B1">
      <w:pPr>
        <w:pStyle w:val="ListBullets"/>
      </w:pPr>
      <w:r w:rsidRPr="00A25713">
        <w:t>personal and social</w:t>
      </w:r>
    </w:p>
    <w:p w14:paraId="5946C9B8" w14:textId="77777777" w:rsidR="008765B1" w:rsidRPr="00A25713" w:rsidRDefault="008765B1" w:rsidP="008765B1">
      <w:pPr>
        <w:pStyle w:val="ListBullets"/>
      </w:pPr>
      <w:r w:rsidRPr="00A25713">
        <w:t xml:space="preserve">ethical </w:t>
      </w:r>
      <w:r w:rsidR="005B0C62" w:rsidRPr="00A25713">
        <w:t>understanding</w:t>
      </w:r>
    </w:p>
    <w:p w14:paraId="0BB584A5" w14:textId="77777777" w:rsidR="008765B1" w:rsidRPr="00A25713" w:rsidRDefault="008765B1" w:rsidP="008765B1">
      <w:pPr>
        <w:pStyle w:val="ListBullets"/>
      </w:pPr>
      <w:r w:rsidRPr="00A25713">
        <w:t>intercultural understanding</w:t>
      </w:r>
    </w:p>
    <w:p w14:paraId="4DAE5787" w14:textId="77777777" w:rsidR="008765B1" w:rsidRPr="00A25713" w:rsidRDefault="008765B1" w:rsidP="008765B1">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3460A89D" w14:textId="77777777" w:rsidR="008765B1" w:rsidRPr="00A25713" w:rsidRDefault="008765B1" w:rsidP="008765B1">
      <w:pPr>
        <w:pStyle w:val="ListBullets"/>
      </w:pPr>
      <w:r w:rsidRPr="00A25713">
        <w:t>Aboriginal and Torres Strait Islander histories and cultures</w:t>
      </w:r>
    </w:p>
    <w:p w14:paraId="7B316F51" w14:textId="77777777" w:rsidR="008765B1" w:rsidRPr="00A25713" w:rsidRDefault="008765B1" w:rsidP="008765B1">
      <w:pPr>
        <w:pStyle w:val="ListBullets"/>
      </w:pPr>
      <w:r w:rsidRPr="00A25713">
        <w:t>Asia and Australia’s engagement with Asia</w:t>
      </w:r>
    </w:p>
    <w:p w14:paraId="32885FED" w14:textId="77777777" w:rsidR="008765B1" w:rsidRPr="00A25713" w:rsidRDefault="008765B1" w:rsidP="008765B1">
      <w:pPr>
        <w:pStyle w:val="ListBullets"/>
      </w:pPr>
      <w:r w:rsidRPr="00A25713">
        <w:t>Sustainability</w:t>
      </w:r>
    </w:p>
    <w:p w14:paraId="34D4D759" w14:textId="77777777" w:rsidR="008765B1" w:rsidRPr="00A25713" w:rsidRDefault="008765B1" w:rsidP="008765B1">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p w14:paraId="64563969" w14:textId="77777777" w:rsidR="008765B1" w:rsidRDefault="008765B1" w:rsidP="008765B1">
      <w:pPr>
        <w:pStyle w:val="Heading3"/>
      </w:pPr>
      <w:bookmarkStart w:id="31" w:name="_Hlk2173241"/>
      <w:bookmarkEnd w:id="11"/>
      <w:bookmarkEnd w:id="15"/>
      <w:bookmarkEnd w:id="29"/>
      <w:bookmarkEnd w:id="30"/>
      <w:r w:rsidRPr="00A25713">
        <w:t>Literacy</w:t>
      </w:r>
    </w:p>
    <w:p w14:paraId="5AE5674E" w14:textId="77777777" w:rsidR="00070E34" w:rsidRDefault="009D446B" w:rsidP="00070E34">
      <w:r w:rsidRPr="000A5B67">
        <w:t xml:space="preserve">Students develop literacy capability as they </w:t>
      </w:r>
      <w:r>
        <w:t xml:space="preserve">apply their reading, comprehension, written and oral skills. </w:t>
      </w:r>
      <w:r w:rsidR="00070E34" w:rsidRPr="000A5B67">
        <w:t>They learn to understand and use language to discuss and communicate information, concepts and ideas related to food</w:t>
      </w:r>
      <w:r w:rsidR="00070E34" w:rsidRPr="00270DA3">
        <w:t xml:space="preserve"> </w:t>
      </w:r>
      <w:r w:rsidR="00070E34">
        <w:t xml:space="preserve">Student </w:t>
      </w:r>
      <w:r w:rsidRPr="00270DA3">
        <w:t>apply specific instructions</w:t>
      </w:r>
      <w:r>
        <w:t xml:space="preserve"> a</w:t>
      </w:r>
      <w:r w:rsidRPr="00270DA3">
        <w:t xml:space="preserve">nd safe operating procedures, </w:t>
      </w:r>
      <w:r>
        <w:t xml:space="preserve">and </w:t>
      </w:r>
      <w:r w:rsidRPr="00270DA3">
        <w:t>interpret technical information. They communicate orally in seeking assistance, solving problems with others and justifying choices.</w:t>
      </w:r>
      <w:r>
        <w:t xml:space="preserve"> </w:t>
      </w:r>
      <w:r w:rsidRPr="00270DA3">
        <w:t>Students use language for different purposes including to interpret, discuss and explain concepts, issues, problems and solutions</w:t>
      </w:r>
      <w:r>
        <w:t>,</w:t>
      </w:r>
      <w:r w:rsidRPr="00270DA3">
        <w:t xml:space="preserve"> read and interpret online documentation and acknowledg</w:t>
      </w:r>
      <w:r>
        <w:t>e</w:t>
      </w:r>
      <w:r w:rsidRPr="00270DA3">
        <w:t xml:space="preserve"> sources appropriately</w:t>
      </w:r>
      <w:r w:rsidRPr="00270DA3">
        <w:rPr>
          <w:b/>
        </w:rPr>
        <w:t>.</w:t>
      </w:r>
      <w:r>
        <w:rPr>
          <w:b/>
        </w:rPr>
        <w:t xml:space="preserve"> </w:t>
      </w:r>
      <w:r w:rsidR="00070E34" w:rsidRPr="00070E34">
        <w:rPr>
          <w:bCs/>
        </w:rPr>
        <w:t>They c</w:t>
      </w:r>
      <w:r w:rsidR="00070E34" w:rsidRPr="00D31085">
        <w:t>ommunicate using appropriate modes and language for intended purposes and audiences.</w:t>
      </w:r>
    </w:p>
    <w:p w14:paraId="2DB90656" w14:textId="77777777" w:rsidR="008765B1" w:rsidRDefault="008765B1" w:rsidP="008765B1">
      <w:pPr>
        <w:pStyle w:val="Heading3"/>
      </w:pPr>
      <w:bookmarkStart w:id="32" w:name="_Hlk11328469"/>
      <w:bookmarkEnd w:id="12"/>
      <w:bookmarkEnd w:id="6"/>
      <w:r w:rsidRPr="00A25713">
        <w:t>Numeracy</w:t>
      </w:r>
    </w:p>
    <w:bookmarkEnd w:id="32"/>
    <w:p w14:paraId="2E34D368" w14:textId="77777777" w:rsidR="000C1444" w:rsidRDefault="00070E34" w:rsidP="000A5B67">
      <w:r>
        <w:t>S</w:t>
      </w:r>
      <w:r w:rsidRPr="00270DA3">
        <w:t xml:space="preserve">tudents extend and apply their numeracy capability </w:t>
      </w:r>
      <w:r>
        <w:t xml:space="preserve">in Food Studies by measuring and weighing food portions or ingredients accurately, reading and interpreting numerical information in recipes, and interpreting correct cooking temperatures. </w:t>
      </w:r>
      <w:r w:rsidR="00B13160">
        <w:t xml:space="preserve">They </w:t>
      </w:r>
      <w:r w:rsidR="00B13160" w:rsidRPr="00270DA3">
        <w:t>display numerical information in accordance with correct technical standards and procedures</w:t>
      </w:r>
      <w:r w:rsidR="00B13160">
        <w:t xml:space="preserve">. Students </w:t>
      </w:r>
      <w:r>
        <w:t xml:space="preserve">interpret graphs, tables, and diagrams relevant to food and food products, and critique data presented by the media on food. </w:t>
      </w:r>
      <w:r w:rsidR="00B13160">
        <w:t xml:space="preserve">They </w:t>
      </w:r>
      <w:r w:rsidR="00B13160" w:rsidRPr="000A5B67">
        <w:t>develop and apply numeracy knowledge and skills to analyse, interpret and present information in numerical form, draw conclusions and make recommendations. They identify patterns and relationships in data and use these to identify trends in consumer choices, food innovation and food production practices.</w:t>
      </w:r>
    </w:p>
    <w:p w14:paraId="3B9EFF2B" w14:textId="77777777" w:rsidR="008765B1" w:rsidRPr="00A25713" w:rsidRDefault="008765B1" w:rsidP="008765B1">
      <w:pPr>
        <w:pStyle w:val="Heading3"/>
      </w:pPr>
      <w:bookmarkStart w:id="33" w:name="_Hlk5798724"/>
      <w:r w:rsidRPr="00A25713">
        <w:lastRenderedPageBreak/>
        <w:t xml:space="preserve">Information and Communication Technology (ICT) </w:t>
      </w:r>
      <w:r>
        <w:t>C</w:t>
      </w:r>
      <w:r w:rsidRPr="00A25713">
        <w:t>apability</w:t>
      </w:r>
    </w:p>
    <w:bookmarkEnd w:id="33"/>
    <w:p w14:paraId="5DAFEBE9" w14:textId="77777777" w:rsidR="006073B6" w:rsidRDefault="000A5B67" w:rsidP="006073B6">
      <w:r w:rsidRPr="000A5B67">
        <w:t xml:space="preserve">Students develop information and communication technology (ICT) capability as they learn to use and apply ICT effectively and appropriately to access, create and communicate information and ideas, solve problems and work collaboratively. They develop the knowledge and skills to use digital technologies to locate, organise, analyse, represent and present information. Students develop ideas, </w:t>
      </w:r>
      <w:r w:rsidR="005D77E2">
        <w:t xml:space="preserve">create </w:t>
      </w:r>
      <w:r w:rsidRPr="000A5B67">
        <w:t>plans and communicate solutions when producing safe, quality food.</w:t>
      </w:r>
    </w:p>
    <w:p w14:paraId="5AB3D53D" w14:textId="77777777" w:rsidR="008765B1" w:rsidRDefault="008765B1" w:rsidP="008765B1">
      <w:pPr>
        <w:pStyle w:val="Heading3"/>
      </w:pPr>
      <w:bookmarkStart w:id="34" w:name="_Hlk11328486"/>
      <w:r w:rsidRPr="00A25713">
        <w:t xml:space="preserve">Critical </w:t>
      </w:r>
      <w:r>
        <w:t>a</w:t>
      </w:r>
      <w:r w:rsidRPr="00A25713">
        <w:t>nd Creative Thinking</w:t>
      </w:r>
    </w:p>
    <w:bookmarkEnd w:id="34"/>
    <w:p w14:paraId="40086D03" w14:textId="77777777" w:rsidR="006073B6" w:rsidRPr="00F73E5F" w:rsidRDefault="000A5B67" w:rsidP="00F73E5F">
      <w:r w:rsidRPr="00F73E5F">
        <w:t xml:space="preserve">Students </w:t>
      </w:r>
      <w:r w:rsidR="00DE3AB9" w:rsidRPr="00F73E5F">
        <w:t xml:space="preserve">use a problem- solving approach in Food Studies. They </w:t>
      </w:r>
      <w:r w:rsidRPr="00F73E5F">
        <w:t xml:space="preserve">develop capability in critical and creative thinking as they </w:t>
      </w:r>
      <w:r w:rsidR="00DE3AB9" w:rsidRPr="00F73E5F">
        <w:t xml:space="preserve">analyse information, </w:t>
      </w:r>
      <w:r w:rsidRPr="00F73E5F">
        <w:t xml:space="preserve">clarify concepts and ideas, seek possibilities </w:t>
      </w:r>
      <w:r w:rsidR="00DE3AB9" w:rsidRPr="00F73E5F">
        <w:t xml:space="preserve">and </w:t>
      </w:r>
      <w:r w:rsidRPr="00F73E5F">
        <w:t>consider alternatives</w:t>
      </w:r>
      <w:r w:rsidR="00DE3AB9" w:rsidRPr="00F73E5F">
        <w:t>.</w:t>
      </w:r>
      <w:r w:rsidRPr="00F73E5F">
        <w:t xml:space="preserve"> They </w:t>
      </w:r>
      <w:r w:rsidR="00DE3AB9" w:rsidRPr="00F73E5F">
        <w:t xml:space="preserve">analyse </w:t>
      </w:r>
      <w:r w:rsidRPr="00F73E5F">
        <w:t xml:space="preserve">evidence, explore alternatives and share ideas in </w:t>
      </w:r>
      <w:r w:rsidR="00DE3AB9" w:rsidRPr="00F73E5F">
        <w:t xml:space="preserve">creating food and </w:t>
      </w:r>
      <w:r w:rsidRPr="00F73E5F">
        <w:t>food products.</w:t>
      </w:r>
      <w:r w:rsidR="00DE3AB9" w:rsidRPr="00F73E5F">
        <w:t xml:space="preserve"> </w:t>
      </w:r>
      <w:r w:rsidR="00043B20" w:rsidRPr="00F73E5F">
        <w:t xml:space="preserve">In solving problems, students propose solutions and justify decisions in completing a task. </w:t>
      </w:r>
      <w:r w:rsidR="00DE3AB9" w:rsidRPr="00F73E5F">
        <w:t>They reflect</w:t>
      </w:r>
      <w:r w:rsidR="00043B20" w:rsidRPr="00F73E5F">
        <w:t xml:space="preserve"> </w:t>
      </w:r>
      <w:r w:rsidR="00DE3AB9" w:rsidRPr="00F73E5F">
        <w:t xml:space="preserve">on their own learning </w:t>
      </w:r>
      <w:r w:rsidR="00043B20" w:rsidRPr="00F73E5F">
        <w:t xml:space="preserve">processes. </w:t>
      </w:r>
    </w:p>
    <w:p w14:paraId="38F97D6E" w14:textId="77777777" w:rsidR="008765B1" w:rsidRDefault="008765B1" w:rsidP="008765B1">
      <w:pPr>
        <w:pStyle w:val="Heading3"/>
      </w:pPr>
      <w:bookmarkStart w:id="35" w:name="_Hlk10704304"/>
      <w:r w:rsidRPr="00A25713">
        <w:t xml:space="preserve">Personal </w:t>
      </w:r>
      <w:r>
        <w:t>a</w:t>
      </w:r>
      <w:r w:rsidRPr="00A25713">
        <w:t>nd Social Capability</w:t>
      </w:r>
    </w:p>
    <w:bookmarkEnd w:id="35"/>
    <w:p w14:paraId="564DAC84" w14:textId="77777777" w:rsidR="006073B6" w:rsidRDefault="000A5B67" w:rsidP="006073B6">
      <w:r w:rsidRPr="000A5B67">
        <w:t xml:space="preserve">Students develop personal and social capability as they learn to understand themselves and others, manage their relationships, appreciate their own strengths and abilities and develop a range of self-management and interpersonal skills. Students work collaboratively and </w:t>
      </w:r>
      <w:r w:rsidR="00043B20">
        <w:t>independently, developing skills to build</w:t>
      </w:r>
      <w:r w:rsidRPr="000A5B67">
        <w:t xml:space="preserve"> effective relationships within the workspace.</w:t>
      </w:r>
    </w:p>
    <w:p w14:paraId="7CE02FB2" w14:textId="77777777" w:rsidR="00043B20" w:rsidRPr="00895E33" w:rsidRDefault="00043B20" w:rsidP="00043B20">
      <w:r w:rsidRPr="00B44177">
        <w:t xml:space="preserve">Students listen to and respect the perspective of others, participating in activities that foster problem-solving and practical application skills. They seek advice, share ideas about problems and innovative solutions. </w:t>
      </w:r>
      <w:r>
        <w:t xml:space="preserve">They </w:t>
      </w:r>
      <w:r w:rsidRPr="00B44177">
        <w:t>develop personal capabilities and skills such as planning effectively and managing time</w:t>
      </w:r>
      <w:r>
        <w:t xml:space="preserve">, </w:t>
      </w:r>
      <w:r w:rsidRPr="00B44177">
        <w:t>planning and working in productive</w:t>
      </w:r>
      <w:r>
        <w:t xml:space="preserve"> </w:t>
      </w:r>
      <w:r w:rsidRPr="00B44177">
        <w:t>ways. They make decisions and take initiative.</w:t>
      </w:r>
      <w:r>
        <w:t xml:space="preserve"> </w:t>
      </w:r>
      <w:r w:rsidRPr="00B44177">
        <w:t xml:space="preserve">They acquire practical skills, knowledge, and understanding related to </w:t>
      </w:r>
      <w:r w:rsidR="00A50880">
        <w:t xml:space="preserve">creating </w:t>
      </w:r>
      <w:r>
        <w:t xml:space="preserve">food and </w:t>
      </w:r>
      <w:r w:rsidR="00A50880">
        <w:t xml:space="preserve">food </w:t>
      </w:r>
      <w:r w:rsidRPr="00B44177">
        <w:t>products</w:t>
      </w:r>
      <w:r w:rsidRPr="00895E33">
        <w:t>.</w:t>
      </w:r>
    </w:p>
    <w:p w14:paraId="7CFCAC33" w14:textId="77777777" w:rsidR="008765B1" w:rsidRPr="00A25713" w:rsidRDefault="008765B1" w:rsidP="008765B1">
      <w:pPr>
        <w:pStyle w:val="Heading3"/>
      </w:pPr>
      <w:bookmarkStart w:id="36" w:name="_Hlk10704316"/>
      <w:r w:rsidRPr="00A25713">
        <w:t xml:space="preserve">Ethical </w:t>
      </w:r>
      <w:r w:rsidR="00AE7FC3">
        <w:t>Understanding</w:t>
      </w:r>
    </w:p>
    <w:bookmarkEnd w:id="36"/>
    <w:p w14:paraId="046728E7" w14:textId="77777777" w:rsidR="0078539F" w:rsidRDefault="000A5B67" w:rsidP="006073B6">
      <w:r w:rsidRPr="000A5B67">
        <w:t xml:space="preserve">Students develop ethical understanding as they identify and investigate the nature of ethical concepts, values and principles, and understand how reasoning can assist ethical judgement. They learn the importance of treating others with integrity, compassion and respect, value diversity and reflect on ethical principles of food choices considering animal welfare, fair trade and resource use. </w:t>
      </w:r>
    </w:p>
    <w:p w14:paraId="0498C983" w14:textId="77777777" w:rsidR="008765B1" w:rsidRDefault="008765B1" w:rsidP="008765B1">
      <w:pPr>
        <w:pStyle w:val="Heading3"/>
      </w:pPr>
      <w:bookmarkStart w:id="37" w:name="_Hlk10704325"/>
      <w:r w:rsidRPr="00A25713">
        <w:t>Intercultural Understanding</w:t>
      </w:r>
    </w:p>
    <w:bookmarkEnd w:id="37"/>
    <w:p w14:paraId="747764C7" w14:textId="02642F09" w:rsidR="00A11BE9" w:rsidRDefault="000A5B67" w:rsidP="003744E6">
      <w:r w:rsidRPr="000A5B67">
        <w:t>Students develop intercultural understanding as they learn about, and engage with, diverse cultures in ways that recognise commonalities and differences, and cultivate mutual respect, particularly when making food decisions. They develop an understanding of how culture shapes personal and social perspectives, and appreciate differences in beliefs and perspectives that may cause tension between individuals and groups. Students develop strategies to maintain and foster cultural diversity in the preparation</w:t>
      </w:r>
      <w:r w:rsidR="00A2510B">
        <w:t xml:space="preserve"> and production of food.</w:t>
      </w:r>
    </w:p>
    <w:p w14:paraId="586D11A8" w14:textId="77777777" w:rsidR="00A11BE9" w:rsidRDefault="00A11BE9">
      <w:pPr>
        <w:spacing w:before="0"/>
      </w:pPr>
      <w:r>
        <w:br w:type="page"/>
      </w:r>
    </w:p>
    <w:p w14:paraId="23621D5B" w14:textId="5C12D199" w:rsidR="008765B1" w:rsidRPr="00A11BE9" w:rsidRDefault="008765B1" w:rsidP="00A11BE9">
      <w:pPr>
        <w:pStyle w:val="Heading1"/>
      </w:pPr>
      <w:bookmarkStart w:id="38" w:name="_Toc87446739"/>
      <w:r w:rsidRPr="00A11BE9">
        <w:lastRenderedPageBreak/>
        <w:t>Cross</w:t>
      </w:r>
      <w:r w:rsidR="00615911">
        <w:t>-</w:t>
      </w:r>
      <w:r w:rsidRPr="00A11BE9">
        <w:t>Curriculum Priorities</w:t>
      </w:r>
      <w:bookmarkEnd w:id="38"/>
    </w:p>
    <w:p w14:paraId="060CF7AA" w14:textId="77777777" w:rsidR="009753FA" w:rsidRDefault="009753FA" w:rsidP="009753FA">
      <w:pPr>
        <w:pStyle w:val="Heading3"/>
      </w:pPr>
      <w:bookmarkStart w:id="39" w:name="_Hlk11312136"/>
      <w:r w:rsidRPr="00463C10">
        <w:t xml:space="preserve">Aboriginal and Torres Strait Islander </w:t>
      </w:r>
      <w:r>
        <w:t>H</w:t>
      </w:r>
      <w:r w:rsidRPr="00463C10">
        <w:t xml:space="preserve">istories and </w:t>
      </w:r>
      <w:r>
        <w:t>C</w:t>
      </w:r>
      <w:r w:rsidRPr="00463C10">
        <w:t>ultures</w:t>
      </w:r>
    </w:p>
    <w:p w14:paraId="3A85F2CD" w14:textId="77777777" w:rsidR="00A2510B" w:rsidRDefault="00A2510B" w:rsidP="00A2510B">
      <w:bookmarkStart w:id="40" w:name="_Hlk11312143"/>
      <w:bookmarkEnd w:id="39"/>
      <w:r>
        <w:t xml:space="preserve">Opportunities exist for drawing students’ attention to the value of Aboriginal and Torres Strait Islander knowledge and perspectives from the past and the present in working with food products, </w:t>
      </w:r>
      <w:r w:rsidR="000A5B67" w:rsidRPr="000A5B67">
        <w:t xml:space="preserve">through similarities and differences in food sources, preparation methods and environmental practices. </w:t>
      </w:r>
      <w:r>
        <w:t>T</w:t>
      </w:r>
      <w:r w:rsidRPr="000A5B67">
        <w:t>here may be opportunities to incorporate produce or foods that are indigenous to Australia</w:t>
      </w:r>
    </w:p>
    <w:p w14:paraId="3FC0653C" w14:textId="77777777" w:rsidR="009753FA" w:rsidRPr="00463C10" w:rsidRDefault="009753FA" w:rsidP="009753FA">
      <w:pPr>
        <w:pStyle w:val="Heading3"/>
      </w:pPr>
      <w:r w:rsidRPr="00463C10">
        <w:t xml:space="preserve">Asia and Australia’s </w:t>
      </w:r>
      <w:r>
        <w:t>E</w:t>
      </w:r>
      <w:r w:rsidRPr="00463C10">
        <w:t>ngagement with Asia</w:t>
      </w:r>
    </w:p>
    <w:p w14:paraId="52F88291" w14:textId="77777777" w:rsidR="000D1C67" w:rsidRDefault="000A5B67" w:rsidP="000D1C67">
      <w:bookmarkStart w:id="41" w:name="_Hlk11312150"/>
      <w:bookmarkEnd w:id="40"/>
      <w:r w:rsidRPr="000A5B67">
        <w:t>This course provides an opportunity to learn about the uniqueness and diversity of social structures and systems, ethnic backgrounds, cultures and food choices in communities within the Asia region. Students reflect on traditional, contemporary and emerging technological achievements in the supply, processing and development of varieties of fresh produce and influences on food choices, such as culture, traditions, lifestyle and ethical issues; all of which impact on Asia and Australia’s engagement with Asia.</w:t>
      </w:r>
    </w:p>
    <w:p w14:paraId="342DAAB6" w14:textId="77777777" w:rsidR="009753FA" w:rsidRPr="00463C10" w:rsidRDefault="009753FA" w:rsidP="009753FA">
      <w:pPr>
        <w:pStyle w:val="Heading3"/>
      </w:pPr>
      <w:r w:rsidRPr="00463C10">
        <w:t>Sustainability</w:t>
      </w:r>
    </w:p>
    <w:bookmarkEnd w:id="41"/>
    <w:p w14:paraId="56FADE5C" w14:textId="77777777" w:rsidR="009D446B" w:rsidRDefault="002F2296" w:rsidP="002F2296">
      <w:r>
        <w:t>Students learn about environmental considerations in the selection and use of foods and food products.</w:t>
      </w:r>
      <w:r w:rsidRPr="000A5B67">
        <w:t xml:space="preserve"> </w:t>
      </w:r>
      <w:r w:rsidR="000A5B67" w:rsidRPr="000A5B67">
        <w:t>Th</w:t>
      </w:r>
      <w:r>
        <w:t xml:space="preserve">ey consider how </w:t>
      </w:r>
      <w:r w:rsidR="000A5B67" w:rsidRPr="000A5B67">
        <w:t xml:space="preserve">technological advances and social, economic and environmental factors are related to sustainable development and supply of safe, fresh food. The sustainability priority provides insights into sustainable practices to meet the needs of the present population, without compromising the ability of future generations to meet their food needs. </w:t>
      </w:r>
      <w:bookmarkStart w:id="42" w:name="_Hlk531601538"/>
    </w:p>
    <w:p w14:paraId="71314BE1" w14:textId="77777777" w:rsidR="009D446B" w:rsidRDefault="009D446B" w:rsidP="009D446B">
      <w:pPr>
        <w:spacing w:before="0"/>
      </w:pPr>
      <w:r>
        <w:br w:type="page"/>
      </w:r>
    </w:p>
    <w:p w14:paraId="0B38FC7D" w14:textId="77777777" w:rsidR="00061C4D" w:rsidRPr="00C13D07" w:rsidRDefault="00EA2F68" w:rsidP="00061C4D">
      <w:pPr>
        <w:jc w:val="center"/>
        <w:rPr>
          <w:b/>
          <w:sz w:val="36"/>
          <w:szCs w:val="36"/>
        </w:rPr>
      </w:pPr>
      <w:bookmarkStart w:id="43" w:name="_Hlk22111893"/>
      <w:bookmarkEnd w:id="42"/>
      <w:r>
        <w:rPr>
          <w:b/>
          <w:sz w:val="36"/>
          <w:szCs w:val="36"/>
        </w:rPr>
        <w:lastRenderedPageBreak/>
        <w:t>Food Studies</w:t>
      </w:r>
    </w:p>
    <w:p w14:paraId="243B03BB" w14:textId="78C359C3" w:rsidR="0078539F" w:rsidRPr="00C13D07" w:rsidRDefault="00061C4D" w:rsidP="00061C4D">
      <w:pPr>
        <w:jc w:val="center"/>
        <w:rPr>
          <w:b/>
          <w:sz w:val="32"/>
          <w:szCs w:val="32"/>
        </w:rPr>
      </w:pPr>
      <w:r w:rsidRPr="00C13D07">
        <w:rPr>
          <w:b/>
          <w:sz w:val="32"/>
          <w:szCs w:val="32"/>
        </w:rPr>
        <w:t>A</w:t>
      </w:r>
      <w:r w:rsidR="00DD2180">
        <w:rPr>
          <w:b/>
          <w:sz w:val="32"/>
          <w:szCs w:val="32"/>
        </w:rPr>
        <w:t xml:space="preserve"> </w:t>
      </w:r>
      <w:r w:rsidR="00804394">
        <w:rPr>
          <w:b/>
          <w:sz w:val="32"/>
          <w:szCs w:val="32"/>
        </w:rPr>
        <w:t>/</w:t>
      </w:r>
      <w:r w:rsidR="00DD2180">
        <w:rPr>
          <w:b/>
          <w:sz w:val="32"/>
          <w:szCs w:val="32"/>
        </w:rPr>
        <w:t xml:space="preserve"> </w:t>
      </w:r>
      <w:r w:rsidRPr="00C13D07">
        <w:rPr>
          <w:b/>
          <w:sz w:val="32"/>
          <w:szCs w:val="32"/>
        </w:rPr>
        <w:t>M</w:t>
      </w:r>
    </w:p>
    <w:p w14:paraId="070AD8E1" w14:textId="77777777" w:rsidR="006E2EDC" w:rsidRPr="00727D5D" w:rsidRDefault="006E2EDC" w:rsidP="00727D5D">
      <w:pPr>
        <w:pStyle w:val="Heading1"/>
      </w:pPr>
      <w:bookmarkStart w:id="44" w:name="_Toc87446740"/>
      <w:bookmarkEnd w:id="43"/>
      <w:r w:rsidRPr="00727D5D">
        <w:t>Rationale</w:t>
      </w:r>
      <w:bookmarkEnd w:id="16"/>
      <w:bookmarkEnd w:id="44"/>
    </w:p>
    <w:p w14:paraId="462EEF34" w14:textId="5E132E67" w:rsidR="0052112D" w:rsidRDefault="0052112D" w:rsidP="0052112D">
      <w:bookmarkStart w:id="45" w:name="_Toc525640293"/>
      <w:r>
        <w:t>Food is fundamental to our lives and impacts directly on the wellbeing of individuals, families and communities. In Food Studies, students experience the role of food across a range of contexts, cultures</w:t>
      </w:r>
      <w:r w:rsidR="00447528">
        <w:t>,</w:t>
      </w:r>
      <w:r>
        <w:t xml:space="preserve"> and experiences. They learn to value the contributions of primary producers, manufacturers, retailers and cooks to the experience of a healthy and sustainable life. They explore and respond to the factors that determine food choices locally, nationally and globally.</w:t>
      </w:r>
    </w:p>
    <w:p w14:paraId="119B71F7" w14:textId="2AE17BED" w:rsidR="0052112D" w:rsidRDefault="0052112D" w:rsidP="0052112D">
      <w:r>
        <w:t>Students develop knowledge and understanding of the properties</w:t>
      </w:r>
      <w:r w:rsidR="00751A19">
        <w:t xml:space="preserve">, </w:t>
      </w:r>
      <w:r>
        <w:t>characteristics</w:t>
      </w:r>
      <w:r w:rsidR="00751A19">
        <w:t xml:space="preserve"> and importance</w:t>
      </w:r>
      <w:r>
        <w:t xml:space="preserve"> of food and apply that understanding to the preparation of aesthetically pleasing and nutritious food. They </w:t>
      </w:r>
      <w:r w:rsidR="00391FCB">
        <w:t>appl</w:t>
      </w:r>
      <w:r w:rsidR="00751A19">
        <w:t xml:space="preserve">y </w:t>
      </w:r>
      <w:r>
        <w:t xml:space="preserve">nutritional </w:t>
      </w:r>
      <w:r w:rsidR="00DD081A">
        <w:t xml:space="preserve">guidelines and </w:t>
      </w:r>
      <w:r>
        <w:t>develop food preparation skills for a range of purposes, including the workplace. Students analyse and draw evidence-based conclusions in response to the cultural contexts, nutritional information, food advertising, and current food and dietary trends.</w:t>
      </w:r>
    </w:p>
    <w:p w14:paraId="136FBC91" w14:textId="44B37AB3" w:rsidR="0052112D" w:rsidRDefault="0052112D" w:rsidP="0052112D">
      <w:r>
        <w:t xml:space="preserve">Food Studies develops skills in the selection and safe use of food, equipment and techniques to produce a variety of food items. </w:t>
      </w:r>
      <w:r w:rsidR="00447528">
        <w:t xml:space="preserve">They develop a useful skill set to engage with food in a variety of personal and occupational contexts. </w:t>
      </w:r>
      <w:r>
        <w:t xml:space="preserve">Students progressively develop knowledge and understanding about the nature of food and food safety, and how to make informed and appropriate food preparation choices when experimenting with and preparing food in a sustainable and culturally appropriate manner. They learn to select, prepare and present food, and </w:t>
      </w:r>
      <w:r w:rsidR="00391FCB">
        <w:t xml:space="preserve">develop transferable skills in </w:t>
      </w:r>
      <w:r>
        <w:t>analys</w:t>
      </w:r>
      <w:r w:rsidR="00391FCB">
        <w:t>is</w:t>
      </w:r>
      <w:r>
        <w:t>, problem solv</w:t>
      </w:r>
      <w:r w:rsidR="00391FCB">
        <w:t>ing</w:t>
      </w:r>
      <w:r>
        <w:t xml:space="preserve"> and mak</w:t>
      </w:r>
      <w:r w:rsidR="00391FCB">
        <w:t>ing</w:t>
      </w:r>
      <w:r>
        <w:t xml:space="preserve"> decisions.</w:t>
      </w:r>
    </w:p>
    <w:p w14:paraId="40A1C41E" w14:textId="3B505130" w:rsidR="002E360E" w:rsidRDefault="00391FCB" w:rsidP="0052112D">
      <w:r w:rsidRPr="00D67DE0">
        <w:t>Students develop interpersonal and intrapersonal skills that will assist them in their transition to employment and further education as well as provide them with lifelong skills</w:t>
      </w:r>
      <w:r w:rsidR="0052112D">
        <w:t>. The knowledge, skills and understandings contribute to the development of workplace skills and build students’ awareness and capacity to take up opportunities in food related occupations. The capabilities developed in this course prepare students for a range of pathways, such as the food handling industry</w:t>
      </w:r>
      <w:r w:rsidR="008D23D2">
        <w:t>.</w:t>
      </w:r>
    </w:p>
    <w:p w14:paraId="6BEC83F3" w14:textId="77777777" w:rsidR="006E2EDC" w:rsidRPr="00727D5D" w:rsidRDefault="006E2EDC" w:rsidP="00727D5D">
      <w:pPr>
        <w:pStyle w:val="Heading1"/>
      </w:pPr>
      <w:bookmarkStart w:id="46" w:name="_Toc87446741"/>
      <w:r w:rsidRPr="00727D5D">
        <w:t>Goals</w:t>
      </w:r>
      <w:bookmarkEnd w:id="45"/>
      <w:bookmarkEnd w:id="46"/>
    </w:p>
    <w:p w14:paraId="6B8F0154" w14:textId="77777777" w:rsidR="0052112D" w:rsidRDefault="000C1444" w:rsidP="0052112D">
      <w:bookmarkStart w:id="47" w:name="_Toc525640294"/>
      <w:r w:rsidRPr="000C1444">
        <w:t xml:space="preserve">This course should enable students to: </w:t>
      </w:r>
    </w:p>
    <w:p w14:paraId="6832DDB0" w14:textId="5DB01EA8" w:rsidR="0052112D" w:rsidRDefault="0052112D" w:rsidP="00615911">
      <w:pPr>
        <w:pStyle w:val="ListBullets"/>
      </w:pPr>
      <w:r>
        <w:t>analyse industry practices, processes and procedures</w:t>
      </w:r>
    </w:p>
    <w:p w14:paraId="026F919E" w14:textId="18E1E40D" w:rsidR="0052112D" w:rsidRDefault="0052112D" w:rsidP="00615911">
      <w:pPr>
        <w:pStyle w:val="ListBullets"/>
      </w:pPr>
      <w:r>
        <w:t>analyse technical information and specifications</w:t>
      </w:r>
    </w:p>
    <w:p w14:paraId="0D32045D" w14:textId="0844967C" w:rsidR="0052112D" w:rsidRDefault="0052112D" w:rsidP="00615911">
      <w:pPr>
        <w:pStyle w:val="ListBullets"/>
      </w:pPr>
      <w:r>
        <w:t xml:space="preserve">understand materials and equipment </w:t>
      </w:r>
    </w:p>
    <w:p w14:paraId="52DE0C79" w14:textId="26556261" w:rsidR="0052112D" w:rsidRDefault="0052112D" w:rsidP="00615911">
      <w:pPr>
        <w:pStyle w:val="ListBullets"/>
      </w:pPr>
      <w:r>
        <w:t>demonstrate industry specific literacy and numeracy skills</w:t>
      </w:r>
    </w:p>
    <w:p w14:paraId="2B9160A1" w14:textId="3FAC5867" w:rsidR="0052112D" w:rsidRDefault="0052112D" w:rsidP="00615911">
      <w:pPr>
        <w:pStyle w:val="ListBullets"/>
      </w:pPr>
      <w:r>
        <w:t>solve problems and use industry specific terminology</w:t>
      </w:r>
    </w:p>
    <w:p w14:paraId="0334D383" w14:textId="09C17B0F" w:rsidR="0052112D" w:rsidRDefault="0052112D" w:rsidP="00615911">
      <w:pPr>
        <w:pStyle w:val="ListBullets"/>
      </w:pPr>
      <w:r>
        <w:t>organise resources and material to create quality products and services</w:t>
      </w:r>
    </w:p>
    <w:p w14:paraId="1CA305F5" w14:textId="6D17B4B5" w:rsidR="0052112D" w:rsidRDefault="0052112D" w:rsidP="00615911">
      <w:pPr>
        <w:pStyle w:val="ListBullets"/>
      </w:pPr>
      <w:r>
        <w:t xml:space="preserve">work independently and collaboratively in accordance with WHS principles and industry standards </w:t>
      </w:r>
    </w:p>
    <w:p w14:paraId="352858C8" w14:textId="5E91DA56" w:rsidR="00A11BE9" w:rsidRDefault="0052112D" w:rsidP="00615911">
      <w:pPr>
        <w:pStyle w:val="ListBullets"/>
      </w:pPr>
      <w:r>
        <w:t>communicate in a range of modes and mediums.</w:t>
      </w:r>
    </w:p>
    <w:p w14:paraId="58E3E5B1" w14:textId="77777777" w:rsidR="00A11BE9" w:rsidRDefault="00A11BE9">
      <w:pPr>
        <w:spacing w:before="0"/>
      </w:pPr>
      <w:r>
        <w:br w:type="page"/>
      </w:r>
    </w:p>
    <w:p w14:paraId="7F1842FE" w14:textId="77777777" w:rsidR="006E2EDC" w:rsidRPr="00A25713" w:rsidRDefault="006E2EDC" w:rsidP="00061C4D">
      <w:pPr>
        <w:pStyle w:val="Heading1"/>
      </w:pPr>
      <w:bookmarkStart w:id="48" w:name="_Toc87446742"/>
      <w:bookmarkStart w:id="49" w:name="_Hlk11328914"/>
      <w:bookmarkStart w:id="50" w:name="_Hlk11312430"/>
      <w:bookmarkEnd w:id="47"/>
      <w:r w:rsidRPr="00A25713">
        <w:lastRenderedPageBreak/>
        <w:t xml:space="preserve">Unit </w:t>
      </w:r>
      <w:r w:rsidR="001C779C">
        <w:t>T</w:t>
      </w:r>
      <w:r w:rsidRPr="00A25713">
        <w:t>itles</w:t>
      </w:r>
      <w:bookmarkEnd w:id="48"/>
    </w:p>
    <w:bookmarkEnd w:id="49"/>
    <w:p w14:paraId="60CEF8B7" w14:textId="77777777" w:rsidR="006E2EDC" w:rsidRPr="00EB1D1F" w:rsidRDefault="00802529" w:rsidP="00EB1D1F">
      <w:pPr>
        <w:pStyle w:val="ListBullets"/>
      </w:pPr>
      <w:r>
        <w:t>Food and Health</w:t>
      </w:r>
    </w:p>
    <w:p w14:paraId="7F287ACA" w14:textId="77777777" w:rsidR="006E2EDC" w:rsidRPr="00EB1D1F" w:rsidRDefault="00802529" w:rsidP="00EB1D1F">
      <w:pPr>
        <w:pStyle w:val="ListBullets"/>
      </w:pPr>
      <w:r>
        <w:t>Food Choices</w:t>
      </w:r>
    </w:p>
    <w:p w14:paraId="4EFB9051" w14:textId="77777777" w:rsidR="006E2EDC" w:rsidRPr="00EB1D1F" w:rsidRDefault="00802529" w:rsidP="00EB1D1F">
      <w:pPr>
        <w:pStyle w:val="ListBullets"/>
      </w:pPr>
      <w:r>
        <w:t>Food Communities</w:t>
      </w:r>
    </w:p>
    <w:p w14:paraId="23DC53DC" w14:textId="77777777" w:rsidR="006E2EDC" w:rsidRPr="00EB1D1F" w:rsidRDefault="00802529" w:rsidP="00EB1D1F">
      <w:pPr>
        <w:pStyle w:val="ListBullets"/>
      </w:pPr>
      <w:r>
        <w:t>Contemporary Food</w:t>
      </w:r>
    </w:p>
    <w:p w14:paraId="5689EFFE" w14:textId="1AADAE16" w:rsidR="006E2EDC" w:rsidRPr="00EB1D1F" w:rsidRDefault="009023E0" w:rsidP="00EB1D1F">
      <w:pPr>
        <w:pStyle w:val="ListBullets"/>
      </w:pPr>
      <w:r>
        <w:rPr>
          <w:iCs/>
        </w:rPr>
        <w:t>Independent</w:t>
      </w:r>
      <w:r w:rsidR="006E2EDC" w:rsidRPr="00EB1D1F">
        <w:rPr>
          <w:iCs/>
        </w:rPr>
        <w:t xml:space="preserve"> Study</w:t>
      </w:r>
    </w:p>
    <w:p w14:paraId="04C8D1A6" w14:textId="77777777" w:rsidR="006E2EDC" w:rsidRPr="00812BD2" w:rsidRDefault="006E2EDC" w:rsidP="00812BD2">
      <w:pPr>
        <w:pStyle w:val="Heading1"/>
      </w:pPr>
      <w:bookmarkStart w:id="51" w:name="_Toc87446743"/>
      <w:bookmarkStart w:id="52" w:name="_Hlk5799443"/>
      <w:r w:rsidRPr="00812BD2">
        <w:t xml:space="preserve">Organisation of </w:t>
      </w:r>
      <w:r w:rsidR="002C6620" w:rsidRPr="00812BD2">
        <w:t>C</w:t>
      </w:r>
      <w:r w:rsidRPr="00812BD2">
        <w:t>ontent</w:t>
      </w:r>
      <w:bookmarkEnd w:id="51"/>
    </w:p>
    <w:bookmarkEnd w:id="50"/>
    <w:bookmarkEnd w:id="52"/>
    <w:p w14:paraId="271F6FC6" w14:textId="77777777" w:rsidR="00E9290A" w:rsidRDefault="00802529" w:rsidP="00036F01">
      <w:pPr>
        <w:pStyle w:val="Heading3"/>
      </w:pPr>
      <w:r>
        <w:t>Food and Health</w:t>
      </w:r>
    </w:p>
    <w:p w14:paraId="7C0FC7AF" w14:textId="77777777" w:rsidR="00802529" w:rsidRPr="00411623" w:rsidRDefault="00802529" w:rsidP="00802529">
      <w:bookmarkStart w:id="53" w:name="_Hlk50456987"/>
      <w:r w:rsidRPr="00411623">
        <w:rPr>
          <w:rFonts w:cs="Calibri"/>
        </w:rPr>
        <w:t xml:space="preserve">In this unit, students </w:t>
      </w:r>
      <w:r w:rsidRPr="00411623">
        <w:t>develop skills in the selection and use of food, equipment and techniques to produce a variety of food items. They select and use appropriate ingredients, equipment and techniques to produce quality food items, and use hygienic and safe practices in the selection, handling and storage of food. Students demonstrate safe practices in the use of equipment and appliances.</w:t>
      </w:r>
    </w:p>
    <w:p w14:paraId="046C6CBB" w14:textId="77777777" w:rsidR="0078539F" w:rsidRDefault="00802529" w:rsidP="002E360E">
      <w:pPr>
        <w:rPr>
          <w:rFonts w:cs="Arial"/>
        </w:rPr>
      </w:pPr>
      <w:r w:rsidRPr="00411623">
        <w:rPr>
          <w:lang w:eastAsia="en-AU"/>
        </w:rPr>
        <w:t>Students develop an understanding of the nature of food, nutrition and the relationship of food to health. They learn to recognize the aesthetic and nutritional value of a variety of foods, apply knowledge of the aesthetic and nutritional value of foods to meet a range of dietary and cultural needs, and understand and be informed about the impact of food on health.</w:t>
      </w:r>
      <w:bookmarkEnd w:id="53"/>
    </w:p>
    <w:p w14:paraId="4E93E1A1" w14:textId="77777777" w:rsidR="002E360E" w:rsidRDefault="00802529" w:rsidP="00036F01">
      <w:pPr>
        <w:pStyle w:val="Heading3"/>
      </w:pPr>
      <w:r>
        <w:t>Food Choices</w:t>
      </w:r>
    </w:p>
    <w:p w14:paraId="1A43B0F6" w14:textId="33E7B270" w:rsidR="00802529" w:rsidRPr="00C318B9" w:rsidRDefault="00802529" w:rsidP="00802529">
      <w:pPr>
        <w:rPr>
          <w:rFonts w:cs="Calibri"/>
        </w:rPr>
      </w:pPr>
      <w:bookmarkStart w:id="54" w:name="_Hlk50457491"/>
      <w:r w:rsidRPr="00C318B9">
        <w:t xml:space="preserve">In this unit students develop knowledge and understanding of the functional properties and sensory characteristics </w:t>
      </w:r>
      <w:r w:rsidR="000870B4" w:rsidRPr="00C318B9">
        <w:t xml:space="preserve">and processes </w:t>
      </w:r>
      <w:r w:rsidR="000870B4">
        <w:t xml:space="preserve">applied to a range of </w:t>
      </w:r>
      <w:r w:rsidR="000870B4" w:rsidRPr="00C318B9">
        <w:t>food</w:t>
      </w:r>
      <w:r w:rsidR="000870B4">
        <w:t xml:space="preserve">s in different </w:t>
      </w:r>
      <w:r w:rsidR="000870B4" w:rsidRPr="00C318B9">
        <w:t>applications</w:t>
      </w:r>
      <w:r w:rsidR="000870B4">
        <w:t>.</w:t>
      </w:r>
      <w:r w:rsidRPr="00C318B9">
        <w:t xml:space="preserve"> They evaluate the sustainability of </w:t>
      </w:r>
      <w:r>
        <w:t>food</w:t>
      </w:r>
      <w:r w:rsidRPr="00C318B9">
        <w:t xml:space="preserve"> packaging. Students learn about the </w:t>
      </w:r>
      <w:r>
        <w:t xml:space="preserve">factors </w:t>
      </w:r>
      <w:r w:rsidRPr="00C318B9">
        <w:rPr>
          <w:rFonts w:cs="Calibri"/>
        </w:rPr>
        <w:t xml:space="preserve">that influence food choices and food production. They use a problem-solving approach to explore and apply a range of techniques and processes for producing </w:t>
      </w:r>
      <w:r>
        <w:rPr>
          <w:rFonts w:cs="Calibri"/>
        </w:rPr>
        <w:t>food</w:t>
      </w:r>
      <w:r w:rsidRPr="00C318B9">
        <w:rPr>
          <w:rFonts w:cs="Calibri"/>
        </w:rPr>
        <w:t xml:space="preserve"> </w:t>
      </w:r>
      <w:r>
        <w:rPr>
          <w:rFonts w:cs="Calibri"/>
        </w:rPr>
        <w:t>products.</w:t>
      </w:r>
    </w:p>
    <w:p w14:paraId="31E88E2E" w14:textId="2C4BDCB7" w:rsidR="0078539F" w:rsidRPr="00F73E5F" w:rsidRDefault="00802529" w:rsidP="00F73E5F">
      <w:bookmarkStart w:id="55" w:name="_Hlk55209963"/>
      <w:r w:rsidRPr="00F73E5F">
        <w:t>Students investigate the influence of a range of factors on the selection of food available to consumers. They consider the challenges people face in accessing healthy food, including seasonal availability, and propose solutions.</w:t>
      </w:r>
      <w:bookmarkEnd w:id="54"/>
    </w:p>
    <w:bookmarkEnd w:id="55"/>
    <w:p w14:paraId="329ECF02" w14:textId="3A97CE35" w:rsidR="002E360E" w:rsidRDefault="00802529" w:rsidP="00036F01">
      <w:pPr>
        <w:pStyle w:val="Heading3"/>
      </w:pPr>
      <w:r>
        <w:t>Food Communities</w:t>
      </w:r>
    </w:p>
    <w:p w14:paraId="117843EA" w14:textId="77777777" w:rsidR="00802529" w:rsidRDefault="00802529" w:rsidP="00802529">
      <w:r w:rsidRPr="002051B1">
        <w:rPr>
          <w:lang w:eastAsia="en-AU"/>
        </w:rPr>
        <w:t>In this unit students ex</w:t>
      </w:r>
      <w:r>
        <w:rPr>
          <w:lang w:eastAsia="en-AU"/>
        </w:rPr>
        <w:t>plore</w:t>
      </w:r>
      <w:r w:rsidRPr="002051B1">
        <w:rPr>
          <w:lang w:eastAsia="en-AU"/>
        </w:rPr>
        <w:t xml:space="preserve"> the cultur</w:t>
      </w:r>
      <w:r>
        <w:rPr>
          <w:lang w:eastAsia="en-AU"/>
        </w:rPr>
        <w:t xml:space="preserve">al experience </w:t>
      </w:r>
      <w:r w:rsidRPr="002051B1">
        <w:rPr>
          <w:lang w:eastAsia="en-AU"/>
        </w:rPr>
        <w:t xml:space="preserve">of </w:t>
      </w:r>
      <w:r>
        <w:rPr>
          <w:lang w:eastAsia="en-AU"/>
        </w:rPr>
        <w:t xml:space="preserve">food from a variety of local and global communities to understand the cultural significance of the food and its role in customs and traditions. </w:t>
      </w:r>
      <w:r w:rsidRPr="002051B1">
        <w:rPr>
          <w:lang w:eastAsia="en-AU"/>
        </w:rPr>
        <w:t>They develop intercultural understanding through the medium of food</w:t>
      </w:r>
      <w:r>
        <w:rPr>
          <w:lang w:eastAsia="en-AU"/>
        </w:rPr>
        <w:t>.</w:t>
      </w:r>
      <w:r w:rsidRPr="002051B1">
        <w:rPr>
          <w:lang w:eastAsia="en-AU"/>
        </w:rPr>
        <w:t xml:space="preserve"> </w:t>
      </w:r>
      <w:r>
        <w:rPr>
          <w:lang w:eastAsia="en-AU"/>
        </w:rPr>
        <w:t xml:space="preserve">Students account for the prevalence and significance of food types and practices. </w:t>
      </w:r>
      <w:r w:rsidRPr="00390A07">
        <w:rPr>
          <w:lang w:eastAsia="en-AU"/>
        </w:rPr>
        <w:t>Students develop an understanding of worldwide consumption patterns and food practices that responds to their ecological and economic context.</w:t>
      </w:r>
      <w:r>
        <w:rPr>
          <w:lang w:eastAsia="en-AU"/>
        </w:rPr>
        <w:t xml:space="preserve"> </w:t>
      </w:r>
      <w:r w:rsidRPr="00390A07">
        <w:rPr>
          <w:lang w:eastAsia="en-AU"/>
        </w:rPr>
        <w:t xml:space="preserve">They apply </w:t>
      </w:r>
      <w:r w:rsidRPr="00390A07">
        <w:rPr>
          <w:szCs w:val="24"/>
        </w:rPr>
        <w:t xml:space="preserve">their cultural knowledge and </w:t>
      </w:r>
      <w:r w:rsidRPr="00390A07">
        <w:rPr>
          <w:lang w:eastAsia="en-AU"/>
        </w:rPr>
        <w:t xml:space="preserve">authentic production techniques to prepare and </w:t>
      </w:r>
      <w:r w:rsidRPr="00390A07">
        <w:rPr>
          <w:szCs w:val="24"/>
        </w:rPr>
        <w:t>deliver a food based cultural experience.</w:t>
      </w:r>
    </w:p>
    <w:p w14:paraId="4DD226B9" w14:textId="77777777" w:rsidR="002E360E" w:rsidRDefault="00802529" w:rsidP="00036F01">
      <w:pPr>
        <w:pStyle w:val="Heading3"/>
      </w:pPr>
      <w:r>
        <w:t>Contemporary Food</w:t>
      </w:r>
    </w:p>
    <w:p w14:paraId="12246253" w14:textId="77777777" w:rsidR="00802529" w:rsidRDefault="00802529" w:rsidP="00802529">
      <w:bookmarkStart w:id="56" w:name="_Hlk50458547"/>
      <w:r w:rsidRPr="006B48DD">
        <w:t>In this unit</w:t>
      </w:r>
      <w:r>
        <w:t>,</w:t>
      </w:r>
      <w:r w:rsidRPr="006B48DD">
        <w:t xml:space="preserve"> students develop an appreciation of the </w:t>
      </w:r>
      <w:r>
        <w:t xml:space="preserve">strengths and weaknesses of </w:t>
      </w:r>
      <w:r w:rsidRPr="006B48DD">
        <w:t>emerging and contemporary food</w:t>
      </w:r>
      <w:r>
        <w:t xml:space="preserve"> and food products</w:t>
      </w:r>
      <w:r w:rsidRPr="006B48DD">
        <w:t xml:space="preserve"> in society</w:t>
      </w:r>
      <w:r>
        <w:t xml:space="preserve"> and make informed and ethical decisions as consumers. They</w:t>
      </w:r>
      <w:r w:rsidRPr="006B48DD">
        <w:t xml:space="preserve"> explore factors that contribute to innovations in the quality, styles, forms and availability of food. Innovations and contemporary trends are explored in the preparation and presentation of foods</w:t>
      </w:r>
      <w:r>
        <w:t xml:space="preserve">, such as advertising and consumer demand, </w:t>
      </w:r>
      <w:r w:rsidRPr="006B48DD">
        <w:t>sustainab</w:t>
      </w:r>
      <w:r>
        <w:t>le food production</w:t>
      </w:r>
      <w:r w:rsidRPr="006B48DD">
        <w:t>, the desire for novelty, food styling and the impact of social media</w:t>
      </w:r>
      <w:r>
        <w:t>.</w:t>
      </w:r>
    </w:p>
    <w:p w14:paraId="6453CCB2" w14:textId="77777777" w:rsidR="009023E0" w:rsidRDefault="009023E0" w:rsidP="009023E0">
      <w:pPr>
        <w:pStyle w:val="Heading3"/>
        <w:rPr>
          <w:rFonts w:cs="Arial"/>
        </w:rPr>
      </w:pPr>
      <w:bookmarkStart w:id="57" w:name="_Hlk87445790"/>
      <w:bookmarkStart w:id="58" w:name="_Hlk50458957"/>
      <w:bookmarkEnd w:id="56"/>
      <w:r>
        <w:lastRenderedPageBreak/>
        <w:t>Independent</w:t>
      </w:r>
      <w:r w:rsidRPr="00A25713">
        <w:t xml:space="preserve"> Study</w:t>
      </w:r>
    </w:p>
    <w:p w14:paraId="1249D6E6" w14:textId="77777777" w:rsidR="00BE1328" w:rsidRPr="00A8690B" w:rsidRDefault="00BE1328" w:rsidP="00BE1328">
      <w:pPr>
        <w:spacing w:after="120"/>
        <w:rPr>
          <w:lang w:eastAsia="en-AU"/>
        </w:rPr>
      </w:pPr>
      <w:bookmarkStart w:id="59" w:name="_Hlk87531859"/>
      <w:bookmarkStart w:id="60" w:name="_Hlk105663411"/>
      <w:bookmarkEnd w:id="57"/>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5C5EDC0" w14:textId="77777777" w:rsidR="00BE1328" w:rsidRPr="00A8690B" w:rsidRDefault="00BE1328" w:rsidP="00BE1328">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9"/>
      <w:r w:rsidRPr="00A8690B">
        <w:t>Principal approval can also be sought by a student in Year 12 to enrol concurrently in an Independent Study unit and their third or fourth 1.0 unit in this course of study.</w:t>
      </w:r>
    </w:p>
    <w:p w14:paraId="31410E86" w14:textId="77777777" w:rsidR="006E2EDC" w:rsidRPr="00727D5D" w:rsidRDefault="006E2EDC" w:rsidP="00727D5D">
      <w:pPr>
        <w:pStyle w:val="Heading1"/>
      </w:pPr>
      <w:bookmarkStart w:id="61" w:name="_Toc525640296"/>
      <w:bookmarkStart w:id="62" w:name="_Toc87446744"/>
      <w:bookmarkStart w:id="63" w:name="_Hlk11329218"/>
      <w:bookmarkStart w:id="64" w:name="_Hlk1641873"/>
      <w:bookmarkStart w:id="65" w:name="_Hlk1652251"/>
      <w:bookmarkStart w:id="66" w:name="_Hlk1637394"/>
      <w:bookmarkEnd w:id="60"/>
      <w:bookmarkEnd w:id="58"/>
      <w:r w:rsidRPr="00727D5D">
        <w:t>Assessment</w:t>
      </w:r>
      <w:bookmarkEnd w:id="61"/>
      <w:bookmarkEnd w:id="62"/>
    </w:p>
    <w:p w14:paraId="05D8A23B" w14:textId="77777777" w:rsidR="000309DB" w:rsidRPr="00A25713" w:rsidRDefault="000309DB" w:rsidP="000309DB">
      <w:bookmarkStart w:id="67"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62D47338" w14:textId="77777777" w:rsidR="000309DB" w:rsidRPr="00A25713" w:rsidRDefault="000309DB" w:rsidP="000309DB">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0B55179E" w14:textId="77777777" w:rsidR="000309DB" w:rsidRPr="00A25713" w:rsidRDefault="000309DB" w:rsidP="000309DB">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5A77CDEE" w14:textId="77777777" w:rsidR="000309DB" w:rsidRPr="00A25713" w:rsidRDefault="000309DB" w:rsidP="000309DB">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7"/>
    <w:p w14:paraId="233665DD" w14:textId="77777777" w:rsidR="006E2EDC" w:rsidRPr="00A25713" w:rsidRDefault="006E2EDC" w:rsidP="006E2EDC">
      <w:pPr>
        <w:pStyle w:val="Heading2"/>
      </w:pPr>
      <w:r w:rsidRPr="00A25713">
        <w:t>Assessment Criteria</w:t>
      </w:r>
    </w:p>
    <w:p w14:paraId="78EEA47A" w14:textId="77777777" w:rsidR="006E2EDC" w:rsidRPr="00A25713" w:rsidRDefault="006E2EDC" w:rsidP="006E2EDC">
      <w:r w:rsidRPr="00A25713">
        <w:t>Students will be assessed on the degree to which they demonstrate:</w:t>
      </w:r>
    </w:p>
    <w:p w14:paraId="7628CA50" w14:textId="77777777" w:rsidR="006E2EDC" w:rsidRPr="00A25713" w:rsidRDefault="006E2EDC" w:rsidP="00D43E36">
      <w:pPr>
        <w:pStyle w:val="ListBullets"/>
      </w:pPr>
      <w:r w:rsidRPr="00A25713">
        <w:t>knowledge and understanding</w:t>
      </w:r>
    </w:p>
    <w:bookmarkEnd w:id="63"/>
    <w:p w14:paraId="15E651C8" w14:textId="77777777" w:rsidR="00E9290A" w:rsidRPr="00C7496F" w:rsidRDefault="006E2EDC" w:rsidP="00D43E36">
      <w:pPr>
        <w:pStyle w:val="ListBullets"/>
      </w:pPr>
      <w:r w:rsidRPr="00C7496F">
        <w:t>skills.</w:t>
      </w:r>
    </w:p>
    <w:bookmarkEnd w:id="64"/>
    <w:p w14:paraId="3FDC1CBB" w14:textId="77777777" w:rsidR="00DE78AE" w:rsidRPr="003744E6" w:rsidRDefault="00DE78AE" w:rsidP="003744E6">
      <w:r w:rsidRPr="003744E6">
        <w:br w:type="page"/>
      </w:r>
      <w:bookmarkEnd w:id="65"/>
    </w:p>
    <w:bookmarkEnd w:id="66"/>
    <w:p w14:paraId="7A46F8D0" w14:textId="77777777" w:rsidR="006E2EDC" w:rsidRDefault="006E2EDC" w:rsidP="006E2EDC">
      <w:pPr>
        <w:pStyle w:val="Heading2"/>
      </w:pPr>
      <w:r w:rsidRPr="00A25713">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3411"/>
        <w:gridCol w:w="3894"/>
      </w:tblGrid>
      <w:tr w:rsidR="00566302" w:rsidRPr="00566302" w14:paraId="7A977441" w14:textId="77777777" w:rsidTr="00121A49">
        <w:trPr>
          <w:jc w:val="center"/>
        </w:trPr>
        <w:tc>
          <w:tcPr>
            <w:tcW w:w="1767" w:type="dxa"/>
            <w:vAlign w:val="center"/>
          </w:tcPr>
          <w:p w14:paraId="76715312" w14:textId="77777777" w:rsidR="00566302" w:rsidRPr="00566302" w:rsidRDefault="00566302" w:rsidP="00566302">
            <w:pPr>
              <w:jc w:val="center"/>
              <w:rPr>
                <w:rFonts w:eastAsia="Times New Roman"/>
                <w:b/>
                <w:szCs w:val="24"/>
              </w:rPr>
            </w:pPr>
          </w:p>
        </w:tc>
        <w:tc>
          <w:tcPr>
            <w:tcW w:w="3411" w:type="dxa"/>
            <w:tcBorders>
              <w:bottom w:val="single" w:sz="4" w:space="0" w:color="auto"/>
            </w:tcBorders>
            <w:vAlign w:val="center"/>
          </w:tcPr>
          <w:p w14:paraId="748CC309" w14:textId="77777777" w:rsidR="00566302" w:rsidRPr="00566302" w:rsidRDefault="00566302" w:rsidP="00C34277">
            <w:pPr>
              <w:pStyle w:val="TabletextcentredBold"/>
            </w:pPr>
            <w:r w:rsidRPr="00566302">
              <w:t>Theory</w:t>
            </w:r>
          </w:p>
        </w:tc>
        <w:tc>
          <w:tcPr>
            <w:tcW w:w="3894" w:type="dxa"/>
            <w:vAlign w:val="center"/>
          </w:tcPr>
          <w:p w14:paraId="572326E1" w14:textId="77777777" w:rsidR="00566302" w:rsidRPr="00566302" w:rsidRDefault="00566302" w:rsidP="00C34277">
            <w:pPr>
              <w:pStyle w:val="TabletextcentredBold"/>
            </w:pPr>
            <w:r w:rsidRPr="00566302">
              <w:t>Practical</w:t>
            </w:r>
          </w:p>
        </w:tc>
      </w:tr>
      <w:tr w:rsidR="00566302" w:rsidRPr="00566302" w14:paraId="1A2D681B" w14:textId="77777777" w:rsidTr="00C34277">
        <w:trPr>
          <w:trHeight w:val="3674"/>
          <w:jc w:val="center"/>
        </w:trPr>
        <w:tc>
          <w:tcPr>
            <w:tcW w:w="1767" w:type="dxa"/>
          </w:tcPr>
          <w:p w14:paraId="1F53DEBF" w14:textId="77777777" w:rsidR="00566302" w:rsidRPr="00566302" w:rsidRDefault="00566302" w:rsidP="00566302">
            <w:pPr>
              <w:rPr>
                <w:rFonts w:eastAsia="Times New Roman"/>
                <w:szCs w:val="24"/>
              </w:rPr>
            </w:pPr>
          </w:p>
        </w:tc>
        <w:tc>
          <w:tcPr>
            <w:tcW w:w="3411" w:type="dxa"/>
            <w:tcBorders>
              <w:right w:val="single" w:sz="4" w:space="0" w:color="auto"/>
            </w:tcBorders>
          </w:tcPr>
          <w:p w14:paraId="6F95060C" w14:textId="77777777" w:rsidR="00566302" w:rsidRPr="00566302" w:rsidRDefault="00566302" w:rsidP="00C34277">
            <w:pPr>
              <w:pStyle w:val="Tabletextbold"/>
            </w:pPr>
            <w:r w:rsidRPr="00566302">
              <w:t>Suggested tasks:</w:t>
            </w:r>
          </w:p>
          <w:p w14:paraId="4315F132" w14:textId="77777777" w:rsidR="00566302" w:rsidRPr="00566302" w:rsidRDefault="00566302" w:rsidP="00A11BE9">
            <w:pPr>
              <w:pStyle w:val="ListBulletintable"/>
            </w:pPr>
            <w:r w:rsidRPr="00566302">
              <w:t>test</w:t>
            </w:r>
          </w:p>
          <w:p w14:paraId="3BD2E84D" w14:textId="77777777" w:rsidR="00566302" w:rsidRPr="00566302" w:rsidRDefault="00566302" w:rsidP="00A11BE9">
            <w:pPr>
              <w:pStyle w:val="ListBulletintable"/>
            </w:pPr>
            <w:r w:rsidRPr="00566302">
              <w:t>folio</w:t>
            </w:r>
          </w:p>
          <w:p w14:paraId="2526A359" w14:textId="77777777" w:rsidR="00566302" w:rsidRPr="00566302" w:rsidRDefault="00566302" w:rsidP="00A11BE9">
            <w:pPr>
              <w:pStyle w:val="ListBulletintable"/>
            </w:pPr>
            <w:r w:rsidRPr="00566302">
              <w:t>assignment</w:t>
            </w:r>
          </w:p>
          <w:p w14:paraId="56554AD9" w14:textId="77777777" w:rsidR="00566302" w:rsidRPr="00566302" w:rsidRDefault="00566302" w:rsidP="00A11BE9">
            <w:pPr>
              <w:pStyle w:val="ListBulletintable"/>
            </w:pPr>
            <w:r w:rsidRPr="00566302">
              <w:t>research project</w:t>
            </w:r>
          </w:p>
          <w:p w14:paraId="2125458B" w14:textId="77777777" w:rsidR="00566302" w:rsidRPr="00566302" w:rsidRDefault="00566302" w:rsidP="00A11BE9">
            <w:pPr>
              <w:pStyle w:val="ListBulletintable"/>
            </w:pPr>
            <w:r w:rsidRPr="00566302">
              <w:t>cooperative task</w:t>
            </w:r>
          </w:p>
          <w:p w14:paraId="2DE9AFC0" w14:textId="77777777" w:rsidR="00566302" w:rsidRPr="00566302" w:rsidRDefault="00566302" w:rsidP="00A11BE9">
            <w:pPr>
              <w:pStyle w:val="ListBulletintable"/>
            </w:pPr>
            <w:r w:rsidRPr="00566302">
              <w:t>planning tasks</w:t>
            </w:r>
          </w:p>
          <w:p w14:paraId="790832D0" w14:textId="77777777" w:rsidR="00566302" w:rsidRPr="00566302" w:rsidRDefault="00566302" w:rsidP="00A11BE9">
            <w:pPr>
              <w:pStyle w:val="ListBulletintable"/>
            </w:pPr>
            <w:r w:rsidRPr="00566302">
              <w:t>risk assessments</w:t>
            </w:r>
          </w:p>
          <w:p w14:paraId="4A923C24" w14:textId="77777777" w:rsidR="00566302" w:rsidRPr="00566302" w:rsidRDefault="00566302" w:rsidP="00A11BE9">
            <w:pPr>
              <w:pStyle w:val="ListBulletintable"/>
            </w:pPr>
            <w:r w:rsidRPr="00566302">
              <w:t>presentations</w:t>
            </w:r>
          </w:p>
          <w:p w14:paraId="6719FE2D" w14:textId="77777777" w:rsidR="00566302" w:rsidRPr="00566302" w:rsidRDefault="00566302" w:rsidP="00A11BE9">
            <w:pPr>
              <w:pStyle w:val="ListBulletintable"/>
            </w:pPr>
            <w:r w:rsidRPr="00566302">
              <w:t>drawings</w:t>
            </w:r>
          </w:p>
        </w:tc>
        <w:tc>
          <w:tcPr>
            <w:tcW w:w="3894" w:type="dxa"/>
            <w:tcBorders>
              <w:left w:val="single" w:sz="4" w:space="0" w:color="auto"/>
            </w:tcBorders>
          </w:tcPr>
          <w:p w14:paraId="6B390107" w14:textId="77777777" w:rsidR="00566302" w:rsidRPr="00566302" w:rsidRDefault="00566302" w:rsidP="00C34277">
            <w:pPr>
              <w:pStyle w:val="Tabletextbold"/>
            </w:pPr>
            <w:r w:rsidRPr="00566302">
              <w:t>Suggested tasks:</w:t>
            </w:r>
          </w:p>
          <w:p w14:paraId="04E94CFA" w14:textId="77777777" w:rsidR="00566302" w:rsidRPr="00566302" w:rsidRDefault="00566302" w:rsidP="00A11BE9">
            <w:pPr>
              <w:pStyle w:val="ListBulletintable"/>
            </w:pPr>
            <w:r w:rsidRPr="00566302">
              <w:t>demonstration</w:t>
            </w:r>
          </w:p>
          <w:p w14:paraId="053AC7CC" w14:textId="77777777" w:rsidR="00566302" w:rsidRPr="00566302" w:rsidRDefault="00566302" w:rsidP="00A11BE9">
            <w:pPr>
              <w:pStyle w:val="ListBulletintable"/>
            </w:pPr>
            <w:r w:rsidRPr="00566302">
              <w:t>individual project/activity</w:t>
            </w:r>
          </w:p>
          <w:p w14:paraId="3B0FA0B2" w14:textId="77777777" w:rsidR="00566302" w:rsidRPr="00566302" w:rsidRDefault="00566302" w:rsidP="00A11BE9">
            <w:pPr>
              <w:pStyle w:val="ListBulletintable"/>
            </w:pPr>
            <w:r w:rsidRPr="00566302">
              <w:t>group project</w:t>
            </w:r>
          </w:p>
          <w:p w14:paraId="6194A05B" w14:textId="77777777" w:rsidR="00566302" w:rsidRPr="00566302" w:rsidRDefault="00566302" w:rsidP="00A11BE9">
            <w:pPr>
              <w:pStyle w:val="ListBulletintable"/>
            </w:pPr>
            <w:r w:rsidRPr="00566302">
              <w:t>continuous observation (e.g. skills, WH&amp;S)</w:t>
            </w:r>
          </w:p>
          <w:p w14:paraId="1DD8BF24" w14:textId="77777777" w:rsidR="00566302" w:rsidRPr="00566302" w:rsidRDefault="00566302" w:rsidP="00A11BE9">
            <w:pPr>
              <w:pStyle w:val="ListBulletintable"/>
            </w:pPr>
            <w:r w:rsidRPr="00566302">
              <w:t>folio</w:t>
            </w:r>
          </w:p>
          <w:p w14:paraId="1F299A20" w14:textId="77777777" w:rsidR="00566302" w:rsidRPr="00566302" w:rsidRDefault="00566302" w:rsidP="00A11BE9">
            <w:pPr>
              <w:pStyle w:val="ListBulletintable"/>
            </w:pPr>
            <w:r w:rsidRPr="00566302">
              <w:t>test</w:t>
            </w:r>
          </w:p>
          <w:p w14:paraId="1A0A937F" w14:textId="77777777" w:rsidR="00566302" w:rsidRPr="00566302" w:rsidRDefault="00566302" w:rsidP="00A11BE9">
            <w:pPr>
              <w:pStyle w:val="ListBulletintable"/>
            </w:pPr>
            <w:r w:rsidRPr="00566302">
              <w:t>presentations</w:t>
            </w:r>
          </w:p>
          <w:p w14:paraId="22C928C2" w14:textId="77777777" w:rsidR="00566302" w:rsidRPr="00566302" w:rsidRDefault="00566302" w:rsidP="00A11BE9">
            <w:pPr>
              <w:pStyle w:val="ListBulletintable"/>
            </w:pPr>
            <w:r w:rsidRPr="00566302">
              <w:t>online collaboration/discussion forum</w:t>
            </w:r>
          </w:p>
        </w:tc>
      </w:tr>
      <w:tr w:rsidR="00566302" w:rsidRPr="00566302" w14:paraId="5B73BAAE" w14:textId="77777777" w:rsidTr="00121A49">
        <w:trPr>
          <w:jc w:val="center"/>
        </w:trPr>
        <w:tc>
          <w:tcPr>
            <w:tcW w:w="1767" w:type="dxa"/>
            <w:vAlign w:val="center"/>
          </w:tcPr>
          <w:p w14:paraId="5AFF8E2D" w14:textId="2B07AB01" w:rsidR="00566302" w:rsidRPr="00566302" w:rsidRDefault="00566302" w:rsidP="00C34277">
            <w:pPr>
              <w:pStyle w:val="TabletextcentredBold"/>
            </w:pPr>
            <w:r w:rsidRPr="00566302">
              <w:t>Weightings in A</w:t>
            </w:r>
            <w:r w:rsidR="00C34277">
              <w:t xml:space="preserve"> </w:t>
            </w:r>
            <w:r w:rsidRPr="00566302">
              <w:t xml:space="preserve">1.0 and 0.5 Units </w:t>
            </w:r>
          </w:p>
        </w:tc>
        <w:tc>
          <w:tcPr>
            <w:tcW w:w="3411" w:type="dxa"/>
            <w:vAlign w:val="center"/>
          </w:tcPr>
          <w:p w14:paraId="18FE414C" w14:textId="77777777" w:rsidR="00566302" w:rsidRPr="00566302" w:rsidRDefault="00566302" w:rsidP="00C34277">
            <w:pPr>
              <w:pStyle w:val="TabletextCentered"/>
            </w:pPr>
            <w:r w:rsidRPr="00566302">
              <w:t>30 - 40%</w:t>
            </w:r>
          </w:p>
        </w:tc>
        <w:tc>
          <w:tcPr>
            <w:tcW w:w="3894" w:type="dxa"/>
            <w:vAlign w:val="center"/>
          </w:tcPr>
          <w:p w14:paraId="6D1BB821" w14:textId="77777777" w:rsidR="00566302" w:rsidRPr="00566302" w:rsidRDefault="00566302" w:rsidP="00C34277">
            <w:pPr>
              <w:pStyle w:val="TabletextCentered"/>
            </w:pPr>
            <w:r w:rsidRPr="00566302">
              <w:t>60 - 70%</w:t>
            </w:r>
          </w:p>
        </w:tc>
      </w:tr>
      <w:tr w:rsidR="00566302" w:rsidRPr="00566302" w14:paraId="7AC80952" w14:textId="77777777" w:rsidTr="00121A49">
        <w:trPr>
          <w:trHeight w:val="740"/>
          <w:jc w:val="center"/>
        </w:trPr>
        <w:tc>
          <w:tcPr>
            <w:tcW w:w="1767" w:type="dxa"/>
            <w:vAlign w:val="center"/>
          </w:tcPr>
          <w:p w14:paraId="01CD863F" w14:textId="7834B92A" w:rsidR="00566302" w:rsidRPr="00566302" w:rsidRDefault="00566302" w:rsidP="00C34277">
            <w:pPr>
              <w:pStyle w:val="TabletextcentredBold"/>
            </w:pPr>
            <w:r w:rsidRPr="00566302">
              <w:t>Weighting</w:t>
            </w:r>
            <w:r w:rsidR="00C34277">
              <w:t>s</w:t>
            </w:r>
            <w:r w:rsidRPr="00566302">
              <w:t xml:space="preserve"> in M 1.0 and 0.5 Units</w:t>
            </w:r>
          </w:p>
        </w:tc>
        <w:tc>
          <w:tcPr>
            <w:tcW w:w="3411" w:type="dxa"/>
            <w:vAlign w:val="center"/>
          </w:tcPr>
          <w:p w14:paraId="44A3DAFB" w14:textId="77777777" w:rsidR="00566302" w:rsidRPr="00566302" w:rsidRDefault="00566302" w:rsidP="00C34277">
            <w:pPr>
              <w:pStyle w:val="TabletextCentered"/>
            </w:pPr>
            <w:r w:rsidRPr="00566302">
              <w:t>30 - 70%</w:t>
            </w:r>
          </w:p>
        </w:tc>
        <w:tc>
          <w:tcPr>
            <w:tcW w:w="3894" w:type="dxa"/>
            <w:vAlign w:val="center"/>
          </w:tcPr>
          <w:p w14:paraId="5D149C96" w14:textId="77777777" w:rsidR="00566302" w:rsidRPr="00566302" w:rsidRDefault="00566302" w:rsidP="00C34277">
            <w:pPr>
              <w:pStyle w:val="TabletextCentered"/>
            </w:pPr>
            <w:r w:rsidRPr="00566302">
              <w:t>30 - 70%</w:t>
            </w:r>
          </w:p>
        </w:tc>
      </w:tr>
    </w:tbl>
    <w:p w14:paraId="2E166C9E" w14:textId="486E1008" w:rsidR="00566302" w:rsidRPr="00F73E5F" w:rsidRDefault="00566302" w:rsidP="00F73E5F">
      <w:pPr>
        <w:pStyle w:val="Heading3"/>
      </w:pPr>
      <w:r w:rsidRPr="00F73E5F">
        <w:br/>
        <w:t xml:space="preserve">Additional Assessment </w:t>
      </w:r>
      <w:r w:rsidR="00A11BE9" w:rsidRPr="00F73E5F">
        <w:t>Information</w:t>
      </w:r>
    </w:p>
    <w:p w14:paraId="3B420029" w14:textId="77777777" w:rsidR="00A11BE9" w:rsidRPr="00A25713" w:rsidRDefault="00A11BE9" w:rsidP="00A11BE9">
      <w:pPr>
        <w:pStyle w:val="ListBullets"/>
      </w:pPr>
      <w:bookmarkStart w:id="68" w:name="_Hlk3978894"/>
      <w:bookmarkStart w:id="69" w:name="_Hlk5789568"/>
      <w:r w:rsidRPr="00A25713">
        <w:t>For a standard unit (1.0), students must complete a minimum of three assessment tasks and a maximum of five.</w:t>
      </w:r>
    </w:p>
    <w:p w14:paraId="6E0D06F9" w14:textId="77777777" w:rsidR="00A11BE9" w:rsidRPr="00A25713" w:rsidRDefault="00A11BE9" w:rsidP="00A11BE9">
      <w:pPr>
        <w:pStyle w:val="ListBullets"/>
      </w:pPr>
      <w:r w:rsidRPr="00A25713">
        <w:t>For a half standard unit (0.5), students must complete a minimum of two and a maximum of three assessment tasks.</w:t>
      </w:r>
    </w:p>
    <w:p w14:paraId="04D175BF" w14:textId="77777777" w:rsidR="00A11BE9" w:rsidRPr="00A25713" w:rsidRDefault="00A11BE9" w:rsidP="00A11BE9">
      <w:pPr>
        <w:pStyle w:val="ListBullets"/>
      </w:pPr>
      <w:bookmarkStart w:id="70" w:name="_Hlk3467182"/>
      <w:bookmarkEnd w:id="68"/>
      <w:r w:rsidRPr="00A25713">
        <w:t>Assessment tasks for a standard (1.0) or half-standard (0.5) unit must be informed by the Achievement Standards.</w:t>
      </w:r>
    </w:p>
    <w:p w14:paraId="729EDA74" w14:textId="77777777" w:rsidR="00A11BE9" w:rsidRPr="00A25713" w:rsidRDefault="00A11BE9" w:rsidP="00A11BE9">
      <w:pPr>
        <w:pStyle w:val="ListBullets"/>
      </w:pPr>
      <w:r w:rsidRPr="00A25713">
        <w:t xml:space="preserve">Students </w:t>
      </w:r>
      <w:r>
        <w:t>must</w:t>
      </w:r>
      <w:r w:rsidRPr="00A25713">
        <w:t xml:space="preserve"> experience a variety of task types and different modes of communication to demonstrate the Achievement Standards.</w:t>
      </w:r>
    </w:p>
    <w:bookmarkEnd w:id="69"/>
    <w:bookmarkEnd w:id="70"/>
    <w:p w14:paraId="33D2DA36" w14:textId="77777777" w:rsidR="00A11BE9" w:rsidRDefault="00A11BE9">
      <w:pPr>
        <w:spacing w:before="0"/>
        <w:rPr>
          <w:rFonts w:eastAsia="Times New Roman"/>
        </w:rPr>
      </w:pPr>
      <w:r>
        <w:rPr>
          <w:rFonts w:eastAsia="Times New Roman"/>
        </w:rPr>
        <w:br w:type="page"/>
      </w:r>
    </w:p>
    <w:p w14:paraId="1A2B6C74" w14:textId="77777777" w:rsidR="00566302" w:rsidRPr="00615911" w:rsidRDefault="00566302" w:rsidP="00615911">
      <w:pPr>
        <w:pStyle w:val="Heading1"/>
      </w:pPr>
      <w:bookmarkStart w:id="71" w:name="_Toc500757348"/>
      <w:bookmarkStart w:id="72" w:name="_Toc87446745"/>
      <w:r w:rsidRPr="00615911">
        <w:lastRenderedPageBreak/>
        <w:t>Achievement Standards</w:t>
      </w:r>
      <w:bookmarkEnd w:id="71"/>
      <w:bookmarkEnd w:id="72"/>
    </w:p>
    <w:p w14:paraId="0D15722F" w14:textId="2B5EF6DF" w:rsidR="006E2EDC" w:rsidRPr="00A25713" w:rsidRDefault="006E2EDC" w:rsidP="006E2EDC">
      <w:bookmarkStart w:id="73" w:name="_Hlk1641988"/>
      <w:bookmarkStart w:id="74" w:name="_Hlk1655398"/>
      <w:bookmarkStart w:id="75" w:name="_Hlk2159251"/>
      <w:bookmarkStart w:id="76" w:name="_Hlk1637559"/>
      <w:bookmarkStart w:id="77" w:name="_Hlk24444034"/>
      <w:r w:rsidRPr="00A25713">
        <w:t xml:space="preserve">Years 11 and 12 </w:t>
      </w:r>
      <w:r w:rsidR="00B51F44">
        <w:t>A</w:t>
      </w:r>
      <w:r w:rsidRPr="00A25713">
        <w:t xml:space="preserve">chievement </w:t>
      </w:r>
      <w:r w:rsidR="00B51F44">
        <w:t>S</w:t>
      </w:r>
      <w:r w:rsidRPr="00A25713">
        <w:t>tandards are written for A</w:t>
      </w:r>
      <w:r w:rsidR="00804394">
        <w:t>/</w:t>
      </w:r>
      <w:r w:rsidRPr="00A25713">
        <w:t>T</w:t>
      </w:r>
      <w:r w:rsidR="006A3B1C" w:rsidRPr="00A25713">
        <w:t xml:space="preserve"> courses.</w:t>
      </w:r>
      <w:r w:rsidRPr="00A25713">
        <w:t xml:space="preserve"> A single achievement standard is written for M courses.</w:t>
      </w:r>
    </w:p>
    <w:p w14:paraId="0ACA1BE4" w14:textId="77777777" w:rsidR="006E2EDC" w:rsidRPr="00A25713" w:rsidRDefault="006E2EDC" w:rsidP="006E2EDC">
      <w:r w:rsidRPr="00A25713">
        <w:t xml:space="preserve">A </w:t>
      </w:r>
      <w:r w:rsidR="00DD5F1C">
        <w:t>Y</w:t>
      </w:r>
      <w:r w:rsidRPr="00A25713">
        <w:t>ear 12 student in any unit is assessed using the</w:t>
      </w:r>
      <w:r w:rsidR="006A3B1C" w:rsidRPr="00A25713">
        <w:t xml:space="preserve"> Year 12 achievement standards.</w:t>
      </w:r>
      <w:r w:rsidRPr="00A25713">
        <w:t xml:space="preserve"> A </w:t>
      </w:r>
      <w:r w:rsidR="00DD5F1C">
        <w:t>Y</w:t>
      </w:r>
      <w:r w:rsidRPr="00A25713">
        <w:t>ear 11 student in any unit is assessed using the</w:t>
      </w:r>
      <w:r w:rsidR="006A3B1C" w:rsidRPr="00A25713">
        <w:t xml:space="preserve"> Year 11 achievement standards.</w:t>
      </w:r>
      <w:r w:rsidRPr="00A25713">
        <w:t xml:space="preserve"> Year 12 achievement standards reflect higher expectations of student achievement compared to the</w:t>
      </w:r>
      <w:r w:rsidR="006A3B1C" w:rsidRPr="00A25713">
        <w:t xml:space="preserve"> Year 11 achievement standards.</w:t>
      </w:r>
      <w:r w:rsidRPr="00A25713">
        <w:t xml:space="preserve"> Year</w:t>
      </w:r>
      <w:r w:rsidR="00F30F61">
        <w:t>s</w:t>
      </w:r>
      <w:r w:rsidRPr="00A25713">
        <w:t xml:space="preserve"> 11 and 12 achievement standards are differentiated by cognitive demand, the number of dimensions and the depth of inquiry.</w:t>
      </w:r>
    </w:p>
    <w:p w14:paraId="069CB0C1" w14:textId="77777777" w:rsidR="006E2EDC" w:rsidRDefault="006E2EDC" w:rsidP="006E2EDC">
      <w:r w:rsidRPr="00A25713">
        <w:t>An achievement standard cannot be used as a rubric for an individual assessment task. Assessment is the responsibility of the college. Student tasks may be assessed using rubrics or marking schemes devised by the college. A teacher may use the achievement standards to</w:t>
      </w:r>
      <w:r w:rsidR="006A3B1C" w:rsidRPr="00A25713">
        <w:t xml:space="preserve"> inform development of rubrics.</w:t>
      </w:r>
      <w:r w:rsidRPr="00A25713">
        <w:t xml:space="preserve"> The verbs used in achievement standards may </w:t>
      </w:r>
      <w:r w:rsidR="006A3B1C" w:rsidRPr="00A25713">
        <w:t>be reflected in the rubric.</w:t>
      </w:r>
      <w:r w:rsidRPr="00A25713">
        <w:t xml:space="preserve"> In the context of combined </w:t>
      </w:r>
      <w:r w:rsidR="00DD5F1C">
        <w:t>Y</w:t>
      </w:r>
      <w:r w:rsidRPr="00A25713">
        <w:t>ear</w:t>
      </w:r>
      <w:r w:rsidR="00F30F61">
        <w:t>s</w:t>
      </w:r>
      <w:r w:rsidRPr="00A25713">
        <w:t xml:space="preserve"> 11 and 12 classes, it is best practice to have a dist</w:t>
      </w:r>
      <w:r w:rsidR="006A3B1C" w:rsidRPr="00A25713">
        <w:t xml:space="preserve">inct rubric for </w:t>
      </w:r>
      <w:r w:rsidR="00DD5F1C">
        <w:t>Y</w:t>
      </w:r>
      <w:r w:rsidR="006A3B1C" w:rsidRPr="00A25713">
        <w:t>ear</w:t>
      </w:r>
      <w:r w:rsidR="00F30F61">
        <w:t>s</w:t>
      </w:r>
      <w:r w:rsidR="006A3B1C" w:rsidRPr="00A25713">
        <w:t xml:space="preserve"> 11 and 12.</w:t>
      </w:r>
      <w:r w:rsidRPr="00A25713">
        <w:t xml:space="preserve"> These rubrics should be available for students prior to completion of an assessment task so that success criteria are clear.</w:t>
      </w:r>
    </w:p>
    <w:bookmarkEnd w:id="73"/>
    <w:bookmarkEnd w:id="74"/>
    <w:bookmarkEnd w:id="75"/>
    <w:p w14:paraId="4435950F" w14:textId="77777777" w:rsidR="00D43E36" w:rsidRDefault="00D43E36" w:rsidP="006E2EDC"/>
    <w:bookmarkEnd w:id="76"/>
    <w:p w14:paraId="56A43C16" w14:textId="77777777" w:rsidR="00A60BB8" w:rsidRPr="00A25713" w:rsidRDefault="00A60BB8" w:rsidP="006E2EDC">
      <w:pPr>
        <w:sectPr w:rsidR="00A60BB8" w:rsidRPr="00A25713" w:rsidSect="00D43E36">
          <w:pgSz w:w="11906" w:h="16838"/>
          <w:pgMar w:top="1440" w:right="1440" w:bottom="1440" w:left="1440" w:header="454" w:footer="43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919"/>
        <w:gridCol w:w="2919"/>
        <w:gridCol w:w="2919"/>
        <w:gridCol w:w="2919"/>
        <w:gridCol w:w="2919"/>
      </w:tblGrid>
      <w:tr w:rsidR="00A11BE9" w:rsidRPr="00867314" w14:paraId="43CD0E4C" w14:textId="77777777" w:rsidTr="00A11BE9">
        <w:trPr>
          <w:jc w:val="center"/>
        </w:trPr>
        <w:tc>
          <w:tcPr>
            <w:tcW w:w="15309" w:type="dxa"/>
            <w:gridSpan w:val="6"/>
            <w:tcBorders>
              <w:top w:val="nil"/>
              <w:left w:val="nil"/>
              <w:right w:val="nil"/>
            </w:tcBorders>
            <w:vAlign w:val="center"/>
          </w:tcPr>
          <w:p w14:paraId="28258E33" w14:textId="187A9A14" w:rsidR="00A11BE9" w:rsidRPr="00867314" w:rsidRDefault="00A11BE9" w:rsidP="00A11BE9">
            <w:pPr>
              <w:rPr>
                <w:rFonts w:eastAsia="Times New Roman"/>
                <w:b/>
                <w:bCs/>
                <w:szCs w:val="24"/>
              </w:rPr>
            </w:pPr>
            <w:bookmarkStart w:id="78" w:name="_Hlk1553312"/>
            <w:bookmarkEnd w:id="77"/>
            <w:r w:rsidRPr="00867314">
              <w:rPr>
                <w:b/>
                <w:bCs/>
              </w:rPr>
              <w:lastRenderedPageBreak/>
              <w:t xml:space="preserve">Achievement Standards </w:t>
            </w:r>
            <w:r w:rsidR="00F358F7">
              <w:rPr>
                <w:b/>
                <w:bCs/>
              </w:rPr>
              <w:t>Industry and Services</w:t>
            </w:r>
            <w:r w:rsidRPr="00867314">
              <w:rPr>
                <w:b/>
                <w:bCs/>
              </w:rPr>
              <w:t xml:space="preserve"> A Course </w:t>
            </w:r>
            <w:r w:rsidR="00F358F7">
              <w:rPr>
                <w:b/>
                <w:bCs/>
              </w:rPr>
              <w:t xml:space="preserve">- </w:t>
            </w:r>
            <w:r w:rsidRPr="00867314">
              <w:rPr>
                <w:b/>
                <w:bCs/>
              </w:rPr>
              <w:t>Year 11</w:t>
            </w:r>
          </w:p>
        </w:tc>
      </w:tr>
      <w:tr w:rsidR="00A11BE9" w:rsidRPr="00867314" w14:paraId="30190438" w14:textId="77777777" w:rsidTr="00615911">
        <w:trPr>
          <w:jc w:val="center"/>
        </w:trPr>
        <w:tc>
          <w:tcPr>
            <w:tcW w:w="714" w:type="dxa"/>
            <w:vAlign w:val="center"/>
          </w:tcPr>
          <w:p w14:paraId="2CAA564C" w14:textId="77777777" w:rsidR="00A11BE9" w:rsidRPr="00867314" w:rsidRDefault="00A11BE9" w:rsidP="00A11BE9">
            <w:pPr>
              <w:rPr>
                <w:rFonts w:eastAsia="Times New Roman"/>
                <w:sz w:val="16"/>
                <w:szCs w:val="16"/>
              </w:rPr>
            </w:pPr>
          </w:p>
        </w:tc>
        <w:tc>
          <w:tcPr>
            <w:tcW w:w="2919" w:type="dxa"/>
            <w:tcBorders>
              <w:bottom w:val="single" w:sz="4" w:space="0" w:color="auto"/>
            </w:tcBorders>
            <w:vAlign w:val="center"/>
          </w:tcPr>
          <w:p w14:paraId="1DBD6F8A" w14:textId="77777777" w:rsidR="00A11BE9" w:rsidRPr="00867314" w:rsidRDefault="00A11BE9" w:rsidP="00A11BE9">
            <w:pPr>
              <w:spacing w:before="20" w:after="20"/>
              <w:ind w:left="57"/>
              <w:jc w:val="center"/>
              <w:rPr>
                <w:rFonts w:eastAsia="Times New Roman"/>
                <w:bCs/>
                <w:i/>
                <w:iCs/>
              </w:rPr>
            </w:pPr>
            <w:r w:rsidRPr="00867314">
              <w:rPr>
                <w:rFonts w:eastAsia="Times New Roman"/>
                <w:bCs/>
                <w:i/>
                <w:iCs/>
              </w:rPr>
              <w:t xml:space="preserve">A student who achieves an </w:t>
            </w:r>
            <w:r w:rsidRPr="00867314">
              <w:rPr>
                <w:rFonts w:eastAsia="Times New Roman"/>
                <w:b/>
                <w:bCs/>
                <w:i/>
                <w:iCs/>
              </w:rPr>
              <w:t>A</w:t>
            </w:r>
            <w:r w:rsidRPr="00867314">
              <w:rPr>
                <w:rFonts w:eastAsia="Times New Roman"/>
                <w:bCs/>
                <w:i/>
                <w:iCs/>
              </w:rPr>
              <w:t xml:space="preserve"> grade typically</w:t>
            </w:r>
          </w:p>
        </w:tc>
        <w:tc>
          <w:tcPr>
            <w:tcW w:w="2919" w:type="dxa"/>
            <w:tcBorders>
              <w:bottom w:val="single" w:sz="4" w:space="0" w:color="auto"/>
            </w:tcBorders>
            <w:vAlign w:val="center"/>
          </w:tcPr>
          <w:p w14:paraId="076CB104" w14:textId="77777777" w:rsidR="00A11BE9" w:rsidRPr="00867314" w:rsidRDefault="00A11BE9" w:rsidP="00A11BE9">
            <w:pPr>
              <w:spacing w:before="20" w:after="20"/>
              <w:ind w:left="57"/>
              <w:jc w:val="center"/>
              <w:rPr>
                <w:rFonts w:eastAsia="Times New Roman"/>
                <w:bCs/>
                <w:i/>
                <w:iCs/>
              </w:rPr>
            </w:pPr>
            <w:r w:rsidRPr="00867314">
              <w:rPr>
                <w:rFonts w:eastAsia="Times New Roman"/>
                <w:bCs/>
                <w:i/>
                <w:iCs/>
              </w:rPr>
              <w:t xml:space="preserve">A student who achieves a </w:t>
            </w:r>
            <w:r w:rsidRPr="00867314">
              <w:rPr>
                <w:rFonts w:eastAsia="Times New Roman"/>
                <w:b/>
                <w:bCs/>
                <w:i/>
                <w:iCs/>
              </w:rPr>
              <w:t>B</w:t>
            </w:r>
            <w:r w:rsidRPr="00867314">
              <w:rPr>
                <w:rFonts w:eastAsia="Times New Roman"/>
                <w:bCs/>
                <w:i/>
                <w:iCs/>
              </w:rPr>
              <w:t xml:space="preserve"> grade typically</w:t>
            </w:r>
          </w:p>
        </w:tc>
        <w:tc>
          <w:tcPr>
            <w:tcW w:w="2919" w:type="dxa"/>
            <w:tcBorders>
              <w:bottom w:val="single" w:sz="4" w:space="0" w:color="auto"/>
            </w:tcBorders>
            <w:vAlign w:val="center"/>
          </w:tcPr>
          <w:p w14:paraId="6FCF9C8C" w14:textId="77777777" w:rsidR="00A11BE9" w:rsidRPr="00867314" w:rsidRDefault="00A11BE9" w:rsidP="00A11BE9">
            <w:pPr>
              <w:spacing w:before="20" w:after="20"/>
              <w:ind w:left="57"/>
              <w:jc w:val="center"/>
              <w:rPr>
                <w:rFonts w:eastAsia="Times New Roman"/>
                <w:bCs/>
                <w:i/>
                <w:iCs/>
              </w:rPr>
            </w:pPr>
            <w:r w:rsidRPr="00867314">
              <w:rPr>
                <w:rFonts w:eastAsia="Times New Roman"/>
                <w:bCs/>
                <w:i/>
                <w:iCs/>
              </w:rPr>
              <w:t xml:space="preserve">A student who achieves a </w:t>
            </w:r>
            <w:r w:rsidRPr="00867314">
              <w:rPr>
                <w:rFonts w:eastAsia="Times New Roman"/>
                <w:b/>
                <w:bCs/>
                <w:i/>
                <w:iCs/>
              </w:rPr>
              <w:t>C</w:t>
            </w:r>
            <w:r w:rsidRPr="00867314">
              <w:rPr>
                <w:rFonts w:eastAsia="Times New Roman"/>
                <w:bCs/>
                <w:i/>
                <w:iCs/>
              </w:rPr>
              <w:t xml:space="preserve"> grade typically</w:t>
            </w:r>
          </w:p>
        </w:tc>
        <w:tc>
          <w:tcPr>
            <w:tcW w:w="2919" w:type="dxa"/>
            <w:tcBorders>
              <w:bottom w:val="single" w:sz="4" w:space="0" w:color="auto"/>
            </w:tcBorders>
            <w:vAlign w:val="center"/>
          </w:tcPr>
          <w:p w14:paraId="0AB5AC9C" w14:textId="77777777" w:rsidR="00A11BE9" w:rsidRPr="00867314" w:rsidRDefault="00A11BE9" w:rsidP="00A11BE9">
            <w:pPr>
              <w:spacing w:before="20" w:after="20"/>
              <w:ind w:left="57"/>
              <w:jc w:val="center"/>
              <w:rPr>
                <w:rFonts w:eastAsia="Times New Roman"/>
                <w:bCs/>
                <w:i/>
                <w:iCs/>
              </w:rPr>
            </w:pPr>
            <w:r w:rsidRPr="00867314">
              <w:rPr>
                <w:rFonts w:eastAsia="Times New Roman"/>
                <w:bCs/>
                <w:i/>
                <w:iCs/>
              </w:rPr>
              <w:t xml:space="preserve">A student who achieves a </w:t>
            </w:r>
            <w:r w:rsidRPr="00867314">
              <w:rPr>
                <w:rFonts w:eastAsia="Times New Roman"/>
                <w:b/>
                <w:bCs/>
                <w:i/>
                <w:iCs/>
              </w:rPr>
              <w:t>D</w:t>
            </w:r>
            <w:r w:rsidRPr="00867314">
              <w:rPr>
                <w:rFonts w:eastAsia="Times New Roman"/>
                <w:bCs/>
                <w:i/>
                <w:iCs/>
              </w:rPr>
              <w:t xml:space="preserve"> grade typically</w:t>
            </w:r>
          </w:p>
        </w:tc>
        <w:tc>
          <w:tcPr>
            <w:tcW w:w="2919" w:type="dxa"/>
            <w:tcBorders>
              <w:bottom w:val="single" w:sz="4" w:space="0" w:color="auto"/>
            </w:tcBorders>
            <w:vAlign w:val="center"/>
          </w:tcPr>
          <w:p w14:paraId="76AB98FC" w14:textId="77777777" w:rsidR="00A11BE9" w:rsidRPr="00867314" w:rsidRDefault="00A11BE9" w:rsidP="00A11BE9">
            <w:pPr>
              <w:spacing w:before="20" w:after="20"/>
              <w:ind w:left="57"/>
              <w:jc w:val="center"/>
              <w:rPr>
                <w:rFonts w:eastAsia="Times New Roman"/>
                <w:bCs/>
                <w:i/>
                <w:iCs/>
              </w:rPr>
            </w:pPr>
            <w:r w:rsidRPr="00867314">
              <w:rPr>
                <w:rFonts w:eastAsia="Times New Roman"/>
                <w:bCs/>
                <w:i/>
                <w:iCs/>
              </w:rPr>
              <w:t xml:space="preserve">A student who achieves an </w:t>
            </w:r>
            <w:r w:rsidRPr="00867314">
              <w:rPr>
                <w:rFonts w:eastAsia="Times New Roman"/>
                <w:b/>
                <w:bCs/>
                <w:i/>
                <w:iCs/>
              </w:rPr>
              <w:t>E</w:t>
            </w:r>
            <w:r w:rsidRPr="00867314">
              <w:rPr>
                <w:rFonts w:eastAsia="Times New Roman"/>
                <w:bCs/>
                <w:i/>
                <w:iCs/>
              </w:rPr>
              <w:t xml:space="preserve"> grade typically</w:t>
            </w:r>
          </w:p>
        </w:tc>
      </w:tr>
      <w:tr w:rsidR="00A11BE9" w:rsidRPr="00867314" w14:paraId="43986877" w14:textId="77777777" w:rsidTr="00615911">
        <w:trPr>
          <w:cantSplit/>
          <w:trHeight w:val="358"/>
          <w:jc w:val="center"/>
        </w:trPr>
        <w:tc>
          <w:tcPr>
            <w:tcW w:w="714" w:type="dxa"/>
            <w:vMerge w:val="restart"/>
            <w:textDirection w:val="btLr"/>
            <w:vAlign w:val="center"/>
          </w:tcPr>
          <w:p w14:paraId="4AC397CF" w14:textId="77777777" w:rsidR="00A11BE9" w:rsidRPr="00867314" w:rsidRDefault="00A11BE9" w:rsidP="00A11BE9">
            <w:pPr>
              <w:tabs>
                <w:tab w:val="left" w:pos="207"/>
              </w:tabs>
              <w:spacing w:before="20" w:after="20"/>
              <w:ind w:left="-74"/>
              <w:jc w:val="center"/>
              <w:rPr>
                <w:rFonts w:eastAsia="Times New Roman" w:cs="Times New (W1)"/>
                <w:b/>
              </w:rPr>
            </w:pPr>
            <w:r w:rsidRPr="00867314">
              <w:rPr>
                <w:rFonts w:eastAsia="Times New Roman" w:cs="Times New (W1)"/>
                <w:b/>
              </w:rPr>
              <w:t>Knowledge and understanding</w:t>
            </w:r>
          </w:p>
        </w:tc>
        <w:tc>
          <w:tcPr>
            <w:tcW w:w="2919" w:type="dxa"/>
            <w:tcBorders>
              <w:bottom w:val="nil"/>
            </w:tcBorders>
          </w:tcPr>
          <w:p w14:paraId="4CA3B445"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analyses work practices, processes and procedures </w:t>
            </w:r>
          </w:p>
        </w:tc>
        <w:tc>
          <w:tcPr>
            <w:tcW w:w="2919" w:type="dxa"/>
            <w:tcBorders>
              <w:bottom w:val="nil"/>
            </w:tcBorders>
          </w:tcPr>
          <w:p w14:paraId="3F478D43"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explains work practices, processes and procedures </w:t>
            </w:r>
          </w:p>
        </w:tc>
        <w:tc>
          <w:tcPr>
            <w:tcW w:w="2919" w:type="dxa"/>
            <w:tcBorders>
              <w:bottom w:val="nil"/>
            </w:tcBorders>
          </w:tcPr>
          <w:p w14:paraId="37032725"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describes work practices, processes and procedures </w:t>
            </w:r>
          </w:p>
        </w:tc>
        <w:tc>
          <w:tcPr>
            <w:tcW w:w="2919" w:type="dxa"/>
            <w:tcBorders>
              <w:bottom w:val="nil"/>
            </w:tcBorders>
          </w:tcPr>
          <w:p w14:paraId="0F018E30"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identifies work practices, processes and procedures </w:t>
            </w:r>
          </w:p>
        </w:tc>
        <w:tc>
          <w:tcPr>
            <w:tcW w:w="2919" w:type="dxa"/>
            <w:tcBorders>
              <w:bottom w:val="nil"/>
            </w:tcBorders>
          </w:tcPr>
          <w:p w14:paraId="49B86F73"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identifies some work practices, processes and procedures </w:t>
            </w:r>
          </w:p>
        </w:tc>
      </w:tr>
      <w:tr w:rsidR="00A11BE9" w:rsidRPr="00867314" w14:paraId="749A2A85" w14:textId="77777777" w:rsidTr="00615911">
        <w:trPr>
          <w:cantSplit/>
          <w:trHeight w:val="422"/>
          <w:jc w:val="center"/>
        </w:trPr>
        <w:tc>
          <w:tcPr>
            <w:tcW w:w="714" w:type="dxa"/>
            <w:vMerge/>
            <w:textDirection w:val="btLr"/>
            <w:vAlign w:val="center"/>
          </w:tcPr>
          <w:p w14:paraId="48EC8754" w14:textId="77777777" w:rsidR="00A11BE9" w:rsidRPr="00867314" w:rsidRDefault="00A11BE9" w:rsidP="00A11BE9">
            <w:pPr>
              <w:tabs>
                <w:tab w:val="left" w:pos="207"/>
              </w:tabs>
              <w:spacing w:before="20" w:after="20"/>
              <w:ind w:left="-74"/>
              <w:jc w:val="center"/>
              <w:rPr>
                <w:rFonts w:eastAsia="Times New Roman" w:cs="Times New (W1)"/>
                <w:b/>
              </w:rPr>
            </w:pPr>
          </w:p>
        </w:tc>
        <w:tc>
          <w:tcPr>
            <w:tcW w:w="2919" w:type="dxa"/>
            <w:tcBorders>
              <w:top w:val="nil"/>
              <w:bottom w:val="nil"/>
            </w:tcBorders>
          </w:tcPr>
          <w:p w14:paraId="35108326"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analyses technical information and specifications </w:t>
            </w:r>
          </w:p>
        </w:tc>
        <w:tc>
          <w:tcPr>
            <w:tcW w:w="2919" w:type="dxa"/>
            <w:tcBorders>
              <w:top w:val="nil"/>
              <w:bottom w:val="nil"/>
            </w:tcBorders>
          </w:tcPr>
          <w:p w14:paraId="55841648"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explains technical information and specifications </w:t>
            </w:r>
          </w:p>
        </w:tc>
        <w:tc>
          <w:tcPr>
            <w:tcW w:w="2919" w:type="dxa"/>
            <w:tcBorders>
              <w:top w:val="nil"/>
              <w:bottom w:val="nil"/>
            </w:tcBorders>
          </w:tcPr>
          <w:p w14:paraId="47579AF4"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describes technical information and specifications </w:t>
            </w:r>
          </w:p>
        </w:tc>
        <w:tc>
          <w:tcPr>
            <w:tcW w:w="2919" w:type="dxa"/>
            <w:tcBorders>
              <w:top w:val="nil"/>
              <w:bottom w:val="nil"/>
            </w:tcBorders>
          </w:tcPr>
          <w:p w14:paraId="06E05178"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identifies technical information </w:t>
            </w:r>
          </w:p>
        </w:tc>
        <w:tc>
          <w:tcPr>
            <w:tcW w:w="2919" w:type="dxa"/>
            <w:tcBorders>
              <w:top w:val="nil"/>
              <w:bottom w:val="nil"/>
            </w:tcBorders>
          </w:tcPr>
          <w:p w14:paraId="66A21F5D"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identifies some technical information </w:t>
            </w:r>
          </w:p>
        </w:tc>
      </w:tr>
      <w:tr w:rsidR="00A11BE9" w:rsidRPr="00867314" w14:paraId="2DC2B5ED" w14:textId="77777777" w:rsidTr="00615911">
        <w:trPr>
          <w:cantSplit/>
          <w:trHeight w:val="583"/>
          <w:jc w:val="center"/>
        </w:trPr>
        <w:tc>
          <w:tcPr>
            <w:tcW w:w="714" w:type="dxa"/>
            <w:vMerge/>
            <w:textDirection w:val="btLr"/>
            <w:vAlign w:val="center"/>
          </w:tcPr>
          <w:p w14:paraId="595E1432" w14:textId="77777777" w:rsidR="00A11BE9" w:rsidRPr="00867314" w:rsidRDefault="00A11BE9" w:rsidP="00A11BE9">
            <w:pPr>
              <w:tabs>
                <w:tab w:val="left" w:pos="207"/>
              </w:tabs>
              <w:spacing w:before="20" w:after="20"/>
              <w:ind w:left="-74"/>
              <w:jc w:val="center"/>
              <w:rPr>
                <w:rFonts w:eastAsia="Times New Roman" w:cs="Times New (W1)"/>
                <w:b/>
              </w:rPr>
            </w:pPr>
          </w:p>
        </w:tc>
        <w:tc>
          <w:tcPr>
            <w:tcW w:w="2919" w:type="dxa"/>
            <w:tcBorders>
              <w:top w:val="nil"/>
              <w:bottom w:val="nil"/>
            </w:tcBorders>
          </w:tcPr>
          <w:p w14:paraId="0939A0F4"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evaluates work, health and safety practices </w:t>
            </w:r>
          </w:p>
        </w:tc>
        <w:tc>
          <w:tcPr>
            <w:tcW w:w="2919" w:type="dxa"/>
            <w:tcBorders>
              <w:top w:val="nil"/>
              <w:bottom w:val="nil"/>
            </w:tcBorders>
          </w:tcPr>
          <w:p w14:paraId="02E05B81"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analyses work, health and safety practices </w:t>
            </w:r>
          </w:p>
        </w:tc>
        <w:tc>
          <w:tcPr>
            <w:tcW w:w="2919" w:type="dxa"/>
            <w:tcBorders>
              <w:top w:val="nil"/>
              <w:bottom w:val="nil"/>
            </w:tcBorders>
          </w:tcPr>
          <w:p w14:paraId="74231371"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describes work, health and safety practices </w:t>
            </w:r>
          </w:p>
        </w:tc>
        <w:tc>
          <w:tcPr>
            <w:tcW w:w="2919" w:type="dxa"/>
            <w:tcBorders>
              <w:top w:val="nil"/>
              <w:bottom w:val="nil"/>
            </w:tcBorders>
          </w:tcPr>
          <w:p w14:paraId="00ADBD02"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identifies work, health and safety practices </w:t>
            </w:r>
          </w:p>
        </w:tc>
        <w:tc>
          <w:tcPr>
            <w:tcW w:w="2919" w:type="dxa"/>
            <w:tcBorders>
              <w:top w:val="nil"/>
              <w:bottom w:val="nil"/>
            </w:tcBorders>
          </w:tcPr>
          <w:p w14:paraId="2438AFF3"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identifies some work, health and safety practices </w:t>
            </w:r>
          </w:p>
        </w:tc>
      </w:tr>
      <w:tr w:rsidR="00A11BE9" w:rsidRPr="00867314" w14:paraId="42C537BE" w14:textId="77777777" w:rsidTr="00615911">
        <w:trPr>
          <w:cantSplit/>
          <w:trHeight w:val="557"/>
          <w:jc w:val="center"/>
        </w:trPr>
        <w:tc>
          <w:tcPr>
            <w:tcW w:w="714" w:type="dxa"/>
            <w:vMerge w:val="restart"/>
            <w:textDirection w:val="btLr"/>
            <w:vAlign w:val="center"/>
          </w:tcPr>
          <w:p w14:paraId="21CA105E" w14:textId="77777777" w:rsidR="00A11BE9" w:rsidRPr="00867314" w:rsidRDefault="00A11BE9" w:rsidP="00A11BE9">
            <w:pPr>
              <w:tabs>
                <w:tab w:val="left" w:pos="207"/>
              </w:tabs>
              <w:spacing w:before="20" w:after="20"/>
              <w:ind w:left="-74"/>
              <w:jc w:val="center"/>
              <w:rPr>
                <w:rFonts w:eastAsia="Times New Roman" w:cs="Times New (W1)"/>
                <w:b/>
              </w:rPr>
            </w:pPr>
            <w:r w:rsidRPr="00867314">
              <w:rPr>
                <w:rFonts w:eastAsia="Times New Roman" w:cs="Times New (W1)"/>
                <w:b/>
              </w:rPr>
              <w:t>Skills</w:t>
            </w:r>
          </w:p>
        </w:tc>
        <w:tc>
          <w:tcPr>
            <w:tcW w:w="2919" w:type="dxa"/>
            <w:tcBorders>
              <w:top w:val="single" w:sz="4" w:space="0" w:color="auto"/>
              <w:bottom w:val="nil"/>
            </w:tcBorders>
          </w:tcPr>
          <w:p w14:paraId="5FE29803"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applies with high proficiency, industry practices, processes and procedures to deliver a service and/or create a product</w:t>
            </w:r>
          </w:p>
        </w:tc>
        <w:tc>
          <w:tcPr>
            <w:tcW w:w="2919" w:type="dxa"/>
            <w:tcBorders>
              <w:top w:val="single" w:sz="4" w:space="0" w:color="auto"/>
              <w:bottom w:val="nil"/>
            </w:tcBorders>
          </w:tcPr>
          <w:p w14:paraId="12EE9395"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applies with proficiency, industry practices, processes and procedures to deliver a service and/or create a product</w:t>
            </w:r>
          </w:p>
        </w:tc>
        <w:tc>
          <w:tcPr>
            <w:tcW w:w="2919" w:type="dxa"/>
            <w:tcBorders>
              <w:top w:val="single" w:sz="4" w:space="0" w:color="auto"/>
              <w:bottom w:val="nil"/>
            </w:tcBorders>
          </w:tcPr>
          <w:p w14:paraId="65A066E3"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applies effectively industry practices, processes and procedures to deliver a service and/or create a product</w:t>
            </w:r>
          </w:p>
        </w:tc>
        <w:tc>
          <w:tcPr>
            <w:tcW w:w="2919" w:type="dxa"/>
            <w:tcBorders>
              <w:top w:val="single" w:sz="4" w:space="0" w:color="auto"/>
              <w:bottom w:val="nil"/>
            </w:tcBorders>
          </w:tcPr>
          <w:p w14:paraId="5597EF4D"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applies some industry practices, processes and procedures to deliver a service and/or create a product</w:t>
            </w:r>
          </w:p>
        </w:tc>
        <w:tc>
          <w:tcPr>
            <w:tcW w:w="2919" w:type="dxa"/>
            <w:tcBorders>
              <w:top w:val="single" w:sz="4" w:space="0" w:color="auto"/>
              <w:bottom w:val="nil"/>
            </w:tcBorders>
          </w:tcPr>
          <w:p w14:paraId="40C438D6"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applies little or no industry practices, processes and procedures to deliver a service and/or create a product</w:t>
            </w:r>
          </w:p>
        </w:tc>
      </w:tr>
      <w:tr w:rsidR="00A11BE9" w:rsidRPr="00867314" w14:paraId="07CCF9C8" w14:textId="77777777" w:rsidTr="00615911">
        <w:trPr>
          <w:cantSplit/>
          <w:trHeight w:val="629"/>
          <w:jc w:val="center"/>
        </w:trPr>
        <w:tc>
          <w:tcPr>
            <w:tcW w:w="714" w:type="dxa"/>
            <w:vMerge/>
            <w:textDirection w:val="btLr"/>
            <w:vAlign w:val="center"/>
          </w:tcPr>
          <w:p w14:paraId="22F8513D" w14:textId="77777777" w:rsidR="00A11BE9" w:rsidRPr="00867314" w:rsidRDefault="00A11BE9" w:rsidP="00A11BE9">
            <w:pPr>
              <w:tabs>
                <w:tab w:val="left" w:pos="207"/>
              </w:tabs>
              <w:spacing w:before="20" w:after="20"/>
              <w:ind w:left="-74"/>
              <w:jc w:val="center"/>
              <w:rPr>
                <w:rFonts w:eastAsia="Times New Roman" w:cs="Times New (W1)"/>
                <w:b/>
              </w:rPr>
            </w:pPr>
          </w:p>
        </w:tc>
        <w:tc>
          <w:tcPr>
            <w:tcW w:w="2919" w:type="dxa"/>
            <w:tcBorders>
              <w:top w:val="nil"/>
              <w:bottom w:val="nil"/>
            </w:tcBorders>
          </w:tcPr>
          <w:p w14:paraId="2B514324"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applies with high proficiency, technical information and specifications to create high quality products and/or services</w:t>
            </w:r>
          </w:p>
        </w:tc>
        <w:tc>
          <w:tcPr>
            <w:tcW w:w="2919" w:type="dxa"/>
            <w:tcBorders>
              <w:top w:val="nil"/>
              <w:bottom w:val="nil"/>
            </w:tcBorders>
          </w:tcPr>
          <w:p w14:paraId="67897579"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applies with proficiency, technical information and specifications to create quality products and/or services</w:t>
            </w:r>
          </w:p>
        </w:tc>
        <w:tc>
          <w:tcPr>
            <w:tcW w:w="2919" w:type="dxa"/>
            <w:tcBorders>
              <w:top w:val="nil"/>
              <w:bottom w:val="nil"/>
            </w:tcBorders>
          </w:tcPr>
          <w:p w14:paraId="1F6C820B"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applies effectively technical information and specifications to create quality products and/or services</w:t>
            </w:r>
          </w:p>
        </w:tc>
        <w:tc>
          <w:tcPr>
            <w:tcW w:w="2919" w:type="dxa"/>
            <w:tcBorders>
              <w:top w:val="nil"/>
              <w:bottom w:val="nil"/>
            </w:tcBorders>
          </w:tcPr>
          <w:p w14:paraId="20C5A6BB"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applies some technical information and specifications to create products and/or services</w:t>
            </w:r>
          </w:p>
        </w:tc>
        <w:tc>
          <w:tcPr>
            <w:tcW w:w="2919" w:type="dxa"/>
            <w:tcBorders>
              <w:top w:val="nil"/>
              <w:bottom w:val="nil"/>
            </w:tcBorders>
          </w:tcPr>
          <w:p w14:paraId="599A1964"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applies little or no technical information and specifications to create products and/or services</w:t>
            </w:r>
          </w:p>
        </w:tc>
      </w:tr>
      <w:tr w:rsidR="00A11BE9" w:rsidRPr="00867314" w14:paraId="3C4F5442" w14:textId="77777777" w:rsidTr="00615911">
        <w:trPr>
          <w:cantSplit/>
          <w:trHeight w:val="428"/>
          <w:jc w:val="center"/>
        </w:trPr>
        <w:tc>
          <w:tcPr>
            <w:tcW w:w="714" w:type="dxa"/>
            <w:vMerge/>
            <w:textDirection w:val="btLr"/>
            <w:vAlign w:val="center"/>
          </w:tcPr>
          <w:p w14:paraId="5D972913" w14:textId="77777777" w:rsidR="00A11BE9" w:rsidRPr="00867314" w:rsidRDefault="00A11BE9" w:rsidP="00A11BE9">
            <w:pPr>
              <w:tabs>
                <w:tab w:val="left" w:pos="207"/>
              </w:tabs>
              <w:spacing w:before="20" w:after="20"/>
              <w:ind w:left="-74"/>
              <w:jc w:val="center"/>
              <w:rPr>
                <w:rFonts w:eastAsia="Times New Roman" w:cs="Times New (W1)"/>
                <w:b/>
              </w:rPr>
            </w:pPr>
          </w:p>
        </w:tc>
        <w:tc>
          <w:tcPr>
            <w:tcW w:w="2919" w:type="dxa"/>
            <w:tcBorders>
              <w:top w:val="nil"/>
              <w:bottom w:val="nil"/>
            </w:tcBorders>
          </w:tcPr>
          <w:p w14:paraId="0B0F9952"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solves problems, proposes solutions and justifies decisions in completing a task</w:t>
            </w:r>
          </w:p>
        </w:tc>
        <w:tc>
          <w:tcPr>
            <w:tcW w:w="2919" w:type="dxa"/>
            <w:tcBorders>
              <w:top w:val="nil"/>
              <w:bottom w:val="nil"/>
            </w:tcBorders>
          </w:tcPr>
          <w:p w14:paraId="707982FA"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solves problems, proposes solutions and explains decisions in completing a task</w:t>
            </w:r>
          </w:p>
        </w:tc>
        <w:tc>
          <w:tcPr>
            <w:tcW w:w="2919" w:type="dxa"/>
            <w:tcBorders>
              <w:top w:val="nil"/>
              <w:bottom w:val="nil"/>
            </w:tcBorders>
          </w:tcPr>
          <w:p w14:paraId="00A2A6C3"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solves problems, proposes solutions and describes decisions in completing a task</w:t>
            </w:r>
          </w:p>
        </w:tc>
        <w:tc>
          <w:tcPr>
            <w:tcW w:w="2919" w:type="dxa"/>
            <w:tcBorders>
              <w:top w:val="nil"/>
              <w:bottom w:val="nil"/>
            </w:tcBorders>
          </w:tcPr>
          <w:p w14:paraId="7AE436B7"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follows instructions, guidelines and procedures</w:t>
            </w:r>
          </w:p>
        </w:tc>
        <w:tc>
          <w:tcPr>
            <w:tcW w:w="2919" w:type="dxa"/>
            <w:tcBorders>
              <w:top w:val="nil"/>
              <w:bottom w:val="nil"/>
            </w:tcBorders>
          </w:tcPr>
          <w:p w14:paraId="20140D4F"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follows simple instructions, guidelines and procedures</w:t>
            </w:r>
          </w:p>
        </w:tc>
      </w:tr>
      <w:tr w:rsidR="00A11BE9" w:rsidRPr="00867314" w14:paraId="67A195A3" w14:textId="77777777" w:rsidTr="00615911">
        <w:trPr>
          <w:cantSplit/>
          <w:trHeight w:val="539"/>
          <w:jc w:val="center"/>
        </w:trPr>
        <w:tc>
          <w:tcPr>
            <w:tcW w:w="714" w:type="dxa"/>
            <w:vMerge/>
            <w:textDirection w:val="btLr"/>
            <w:vAlign w:val="center"/>
          </w:tcPr>
          <w:p w14:paraId="4A604988" w14:textId="77777777" w:rsidR="00A11BE9" w:rsidRPr="00867314" w:rsidRDefault="00A11BE9" w:rsidP="00A11BE9">
            <w:pPr>
              <w:rPr>
                <w:rFonts w:eastAsia="Times New Roman"/>
                <w:b/>
                <w:bCs/>
                <w:szCs w:val="24"/>
              </w:rPr>
            </w:pPr>
          </w:p>
        </w:tc>
        <w:tc>
          <w:tcPr>
            <w:tcW w:w="2919" w:type="dxa"/>
            <w:tcBorders>
              <w:top w:val="nil"/>
              <w:bottom w:val="nil"/>
            </w:tcBorders>
          </w:tcPr>
          <w:p w14:paraId="6AF1D346"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demonstrates with high proficiency, industry specific literacy and numeracy skills to a range of tasks</w:t>
            </w:r>
          </w:p>
        </w:tc>
        <w:tc>
          <w:tcPr>
            <w:tcW w:w="2919" w:type="dxa"/>
            <w:tcBorders>
              <w:top w:val="nil"/>
              <w:bottom w:val="nil"/>
            </w:tcBorders>
          </w:tcPr>
          <w:p w14:paraId="5A4321B5"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demonstrates with proficiency, industry specific literacy and numeracy skills to a range of tasks</w:t>
            </w:r>
          </w:p>
        </w:tc>
        <w:tc>
          <w:tcPr>
            <w:tcW w:w="2919" w:type="dxa"/>
            <w:tcBorders>
              <w:top w:val="nil"/>
              <w:bottom w:val="nil"/>
            </w:tcBorders>
          </w:tcPr>
          <w:p w14:paraId="5C711191"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demonstrates effectively industry specific literacy and numeracy skills to tasks</w:t>
            </w:r>
          </w:p>
        </w:tc>
        <w:tc>
          <w:tcPr>
            <w:tcW w:w="2919" w:type="dxa"/>
            <w:tcBorders>
              <w:top w:val="nil"/>
              <w:bottom w:val="nil"/>
            </w:tcBorders>
          </w:tcPr>
          <w:p w14:paraId="78BBC855"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demonstrates some industry specific literacy and numeracy skills to tasks</w:t>
            </w:r>
          </w:p>
        </w:tc>
        <w:tc>
          <w:tcPr>
            <w:tcW w:w="2919" w:type="dxa"/>
            <w:tcBorders>
              <w:top w:val="nil"/>
              <w:bottom w:val="nil"/>
            </w:tcBorders>
          </w:tcPr>
          <w:p w14:paraId="57014ADB"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demonstrates little or no industry specific literacy and numeracy skills to tasks</w:t>
            </w:r>
          </w:p>
        </w:tc>
      </w:tr>
      <w:tr w:rsidR="00A11BE9" w:rsidRPr="00867314" w14:paraId="7E8F8E50" w14:textId="77777777" w:rsidTr="00615911">
        <w:trPr>
          <w:cantSplit/>
          <w:trHeight w:val="539"/>
          <w:jc w:val="center"/>
        </w:trPr>
        <w:tc>
          <w:tcPr>
            <w:tcW w:w="714" w:type="dxa"/>
            <w:vMerge/>
            <w:textDirection w:val="btLr"/>
            <w:vAlign w:val="center"/>
          </w:tcPr>
          <w:p w14:paraId="3CF68580" w14:textId="77777777" w:rsidR="00A11BE9" w:rsidRPr="00867314" w:rsidRDefault="00A11BE9" w:rsidP="00A11BE9">
            <w:pPr>
              <w:rPr>
                <w:rFonts w:eastAsia="Times New Roman"/>
                <w:b/>
                <w:bCs/>
                <w:szCs w:val="24"/>
              </w:rPr>
            </w:pPr>
          </w:p>
        </w:tc>
        <w:tc>
          <w:tcPr>
            <w:tcW w:w="2919" w:type="dxa"/>
            <w:tcBorders>
              <w:top w:val="nil"/>
              <w:bottom w:val="nil"/>
            </w:tcBorders>
          </w:tcPr>
          <w:p w14:paraId="586C5FEE"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demonstrates highly developed behaviours and attitudes and contributes positively to learning and work</w:t>
            </w:r>
          </w:p>
        </w:tc>
        <w:tc>
          <w:tcPr>
            <w:tcW w:w="2919" w:type="dxa"/>
            <w:tcBorders>
              <w:top w:val="nil"/>
              <w:bottom w:val="nil"/>
            </w:tcBorders>
          </w:tcPr>
          <w:p w14:paraId="50A924E5"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demonstrates developed behaviours and attitudes and contributes positively to learning and work</w:t>
            </w:r>
          </w:p>
        </w:tc>
        <w:tc>
          <w:tcPr>
            <w:tcW w:w="2919" w:type="dxa"/>
            <w:tcBorders>
              <w:top w:val="nil"/>
              <w:bottom w:val="nil"/>
            </w:tcBorders>
          </w:tcPr>
          <w:p w14:paraId="03F95391"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demonstrates appropriate behaviours and attitudes and contributes positively to learning and work</w:t>
            </w:r>
          </w:p>
        </w:tc>
        <w:tc>
          <w:tcPr>
            <w:tcW w:w="2919" w:type="dxa"/>
            <w:tcBorders>
              <w:top w:val="nil"/>
              <w:bottom w:val="nil"/>
            </w:tcBorders>
          </w:tcPr>
          <w:p w14:paraId="0F078425"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demonstrates some appropriate behaviours and attitudes and mainly contributes positively to learning and work</w:t>
            </w:r>
          </w:p>
        </w:tc>
        <w:tc>
          <w:tcPr>
            <w:tcW w:w="2919" w:type="dxa"/>
            <w:tcBorders>
              <w:top w:val="nil"/>
              <w:bottom w:val="nil"/>
            </w:tcBorders>
          </w:tcPr>
          <w:p w14:paraId="2E654833"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demonstrates limited appropriate behaviours and attitudes </w:t>
            </w:r>
          </w:p>
        </w:tc>
      </w:tr>
      <w:tr w:rsidR="00A11BE9" w:rsidRPr="00867314" w14:paraId="6514AD99" w14:textId="77777777" w:rsidTr="00615911">
        <w:trPr>
          <w:cantSplit/>
          <w:trHeight w:val="382"/>
          <w:jc w:val="center"/>
        </w:trPr>
        <w:tc>
          <w:tcPr>
            <w:tcW w:w="714" w:type="dxa"/>
            <w:vMerge/>
            <w:textDirection w:val="btLr"/>
            <w:vAlign w:val="center"/>
          </w:tcPr>
          <w:p w14:paraId="64537F55" w14:textId="77777777" w:rsidR="00A11BE9" w:rsidRPr="00867314" w:rsidRDefault="00A11BE9" w:rsidP="00A11BE9">
            <w:pPr>
              <w:rPr>
                <w:rFonts w:eastAsia="Times New Roman"/>
                <w:b/>
                <w:bCs/>
                <w:szCs w:val="24"/>
              </w:rPr>
            </w:pPr>
          </w:p>
        </w:tc>
        <w:tc>
          <w:tcPr>
            <w:tcW w:w="2919" w:type="dxa"/>
            <w:tcBorders>
              <w:top w:val="nil"/>
              <w:bottom w:val="nil"/>
            </w:tcBorders>
          </w:tcPr>
          <w:p w14:paraId="7248CBD9"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reflects with insight on own learning processes </w:t>
            </w:r>
          </w:p>
        </w:tc>
        <w:tc>
          <w:tcPr>
            <w:tcW w:w="2919" w:type="dxa"/>
            <w:tcBorders>
              <w:top w:val="nil"/>
              <w:bottom w:val="nil"/>
            </w:tcBorders>
          </w:tcPr>
          <w:p w14:paraId="6DC13A37"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explains own learning processes </w:t>
            </w:r>
          </w:p>
        </w:tc>
        <w:tc>
          <w:tcPr>
            <w:tcW w:w="2919" w:type="dxa"/>
            <w:tcBorders>
              <w:top w:val="nil"/>
              <w:bottom w:val="nil"/>
            </w:tcBorders>
          </w:tcPr>
          <w:p w14:paraId="28E34FE3"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describes own learning processes </w:t>
            </w:r>
          </w:p>
        </w:tc>
        <w:tc>
          <w:tcPr>
            <w:tcW w:w="2919" w:type="dxa"/>
            <w:tcBorders>
              <w:top w:val="nil"/>
              <w:bottom w:val="nil"/>
            </w:tcBorders>
          </w:tcPr>
          <w:p w14:paraId="337C6D57"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describes some learning processes </w:t>
            </w:r>
          </w:p>
        </w:tc>
        <w:tc>
          <w:tcPr>
            <w:tcW w:w="2919" w:type="dxa"/>
            <w:tcBorders>
              <w:top w:val="nil"/>
              <w:bottom w:val="nil"/>
            </w:tcBorders>
          </w:tcPr>
          <w:p w14:paraId="477B6D16"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 xml:space="preserve">describes limited learning processes </w:t>
            </w:r>
          </w:p>
        </w:tc>
      </w:tr>
      <w:tr w:rsidR="00A11BE9" w:rsidRPr="00867314" w14:paraId="298AD40C" w14:textId="77777777" w:rsidTr="00615911">
        <w:trPr>
          <w:cantSplit/>
          <w:trHeight w:val="539"/>
          <w:jc w:val="center"/>
        </w:trPr>
        <w:tc>
          <w:tcPr>
            <w:tcW w:w="714" w:type="dxa"/>
            <w:vMerge/>
            <w:textDirection w:val="btLr"/>
            <w:vAlign w:val="center"/>
          </w:tcPr>
          <w:p w14:paraId="6554A0CB" w14:textId="77777777" w:rsidR="00A11BE9" w:rsidRPr="00867314" w:rsidRDefault="00A11BE9" w:rsidP="00A11BE9">
            <w:pPr>
              <w:rPr>
                <w:rFonts w:eastAsia="Times New Roman"/>
                <w:b/>
                <w:bCs/>
                <w:szCs w:val="24"/>
              </w:rPr>
            </w:pPr>
          </w:p>
        </w:tc>
        <w:tc>
          <w:tcPr>
            <w:tcW w:w="2919" w:type="dxa"/>
            <w:tcBorders>
              <w:top w:val="nil"/>
              <w:bottom w:val="single" w:sz="4" w:space="0" w:color="auto"/>
            </w:tcBorders>
          </w:tcPr>
          <w:p w14:paraId="7AA98042"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communicates with high proficiently, using a range of modes and medium using industry terminology and effectively organises materials and resources</w:t>
            </w:r>
          </w:p>
        </w:tc>
        <w:tc>
          <w:tcPr>
            <w:tcW w:w="2919" w:type="dxa"/>
            <w:tcBorders>
              <w:top w:val="nil"/>
              <w:bottom w:val="single" w:sz="4" w:space="0" w:color="auto"/>
            </w:tcBorders>
          </w:tcPr>
          <w:p w14:paraId="53AA4F20"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communicates with proficiency, using industry terminology and competently organises materials and resources</w:t>
            </w:r>
          </w:p>
        </w:tc>
        <w:tc>
          <w:tcPr>
            <w:tcW w:w="2919" w:type="dxa"/>
            <w:tcBorders>
              <w:top w:val="nil"/>
              <w:bottom w:val="single" w:sz="4" w:space="0" w:color="auto"/>
            </w:tcBorders>
          </w:tcPr>
          <w:p w14:paraId="47AA4EE0"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communicates effectively, using industry terminology and organises materials and resources</w:t>
            </w:r>
          </w:p>
        </w:tc>
        <w:tc>
          <w:tcPr>
            <w:tcW w:w="2919" w:type="dxa"/>
            <w:tcBorders>
              <w:top w:val="nil"/>
              <w:bottom w:val="single" w:sz="4" w:space="0" w:color="auto"/>
            </w:tcBorders>
          </w:tcPr>
          <w:p w14:paraId="6BA0AF74"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communicates using some industry terminology and demonstrates some ability to organise materials and resources</w:t>
            </w:r>
          </w:p>
        </w:tc>
        <w:tc>
          <w:tcPr>
            <w:tcW w:w="2919" w:type="dxa"/>
            <w:tcBorders>
              <w:top w:val="nil"/>
              <w:bottom w:val="single" w:sz="4" w:space="0" w:color="auto"/>
            </w:tcBorders>
          </w:tcPr>
          <w:p w14:paraId="0E77EB4E" w14:textId="77777777" w:rsidR="00A11BE9" w:rsidRPr="00867314" w:rsidRDefault="00A11BE9" w:rsidP="00A11BE9">
            <w:pPr>
              <w:numPr>
                <w:ilvl w:val="0"/>
                <w:numId w:val="7"/>
              </w:numPr>
              <w:tabs>
                <w:tab w:val="left" w:pos="313"/>
              </w:tabs>
              <w:spacing w:before="20"/>
              <w:ind w:left="0" w:firstLine="29"/>
              <w:rPr>
                <w:rFonts w:eastAsia="Times New Roman"/>
                <w:sz w:val="20"/>
                <w:szCs w:val="20"/>
              </w:rPr>
            </w:pPr>
            <w:r w:rsidRPr="00867314">
              <w:rPr>
                <w:rFonts w:eastAsia="Times New Roman"/>
                <w:sz w:val="20"/>
                <w:szCs w:val="20"/>
              </w:rPr>
              <w:t>communicates using little or no industry terminology and demonstrates little or no ability to organise materials and resources</w:t>
            </w:r>
          </w:p>
        </w:tc>
      </w:tr>
    </w:tbl>
    <w:p w14:paraId="6A964634" w14:textId="77777777" w:rsidR="00A11BE9" w:rsidRPr="00A11BE9" w:rsidRDefault="00A11BE9" w:rsidP="00A11BE9"/>
    <w:p w14:paraId="11A83F57" w14:textId="486BCCA2" w:rsidR="00A11BE9" w:rsidRPr="00A11BE9" w:rsidRDefault="00A11BE9" w:rsidP="00A11BE9">
      <w:pPr>
        <w:sectPr w:rsidR="00A11BE9" w:rsidRPr="00A11BE9" w:rsidSect="00615911">
          <w:headerReference w:type="even" r:id="rId20"/>
          <w:headerReference w:type="default" r:id="rId21"/>
          <w:headerReference w:type="first" r:id="rId22"/>
          <w:pgSz w:w="16838" w:h="11906" w:orient="landscape"/>
          <w:pgMar w:top="567" w:right="1418" w:bottom="709" w:left="1134" w:header="284" w:footer="567" w:gutter="0"/>
          <w:cols w:space="708"/>
          <w:docGrid w:linePitch="360"/>
        </w:sectPr>
      </w:pP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954"/>
        <w:gridCol w:w="2954"/>
        <w:gridCol w:w="2954"/>
        <w:gridCol w:w="2954"/>
        <w:gridCol w:w="2955"/>
        <w:gridCol w:w="216"/>
      </w:tblGrid>
      <w:tr w:rsidR="00046B75" w:rsidRPr="0058033A" w14:paraId="422B63F0" w14:textId="77777777" w:rsidTr="00046B75">
        <w:trPr>
          <w:jc w:val="center"/>
        </w:trPr>
        <w:tc>
          <w:tcPr>
            <w:tcW w:w="15525" w:type="dxa"/>
            <w:gridSpan w:val="7"/>
            <w:tcBorders>
              <w:top w:val="nil"/>
              <w:left w:val="nil"/>
              <w:bottom w:val="single" w:sz="4" w:space="0" w:color="auto"/>
              <w:right w:val="nil"/>
            </w:tcBorders>
          </w:tcPr>
          <w:p w14:paraId="569C385E" w14:textId="5E78FD43" w:rsidR="00046B75" w:rsidRPr="0058033A" w:rsidRDefault="00046B75" w:rsidP="001462C3">
            <w:pPr>
              <w:rPr>
                <w:b/>
                <w:bCs/>
              </w:rPr>
            </w:pPr>
            <w:r w:rsidRPr="0058033A">
              <w:rPr>
                <w:b/>
                <w:bCs/>
              </w:rPr>
              <w:lastRenderedPageBreak/>
              <w:t xml:space="preserve">Achievement Standards </w:t>
            </w:r>
            <w:r w:rsidR="00F358F7">
              <w:rPr>
                <w:b/>
                <w:bCs/>
              </w:rPr>
              <w:t>Industry and Services</w:t>
            </w:r>
            <w:r>
              <w:rPr>
                <w:b/>
                <w:bCs/>
              </w:rPr>
              <w:t xml:space="preserve"> </w:t>
            </w:r>
            <w:r w:rsidRPr="0058033A">
              <w:rPr>
                <w:b/>
                <w:bCs/>
              </w:rPr>
              <w:t xml:space="preserve">A Course </w:t>
            </w:r>
            <w:r w:rsidR="00F358F7">
              <w:rPr>
                <w:b/>
                <w:bCs/>
              </w:rPr>
              <w:t xml:space="preserve">- </w:t>
            </w:r>
            <w:r w:rsidRPr="0058033A">
              <w:rPr>
                <w:b/>
                <w:bCs/>
              </w:rPr>
              <w:t xml:space="preserve">Year 12 </w:t>
            </w:r>
          </w:p>
        </w:tc>
      </w:tr>
      <w:tr w:rsidR="00046B75" w:rsidRPr="0058033A" w14:paraId="040DFC5A" w14:textId="77777777" w:rsidTr="000911D4">
        <w:tblPrEx>
          <w:tblLook w:val="0000" w:firstRow="0" w:lastRow="0" w:firstColumn="0" w:lastColumn="0" w:noHBand="0" w:noVBand="0"/>
        </w:tblPrEx>
        <w:trPr>
          <w:gridAfter w:val="1"/>
          <w:wAfter w:w="216" w:type="dxa"/>
          <w:jc w:val="center"/>
        </w:trPr>
        <w:tc>
          <w:tcPr>
            <w:tcW w:w="538" w:type="dxa"/>
            <w:vAlign w:val="center"/>
          </w:tcPr>
          <w:p w14:paraId="15A5B659" w14:textId="77777777" w:rsidR="00046B75" w:rsidRPr="0058033A" w:rsidRDefault="00046B75" w:rsidP="001462C3">
            <w:pPr>
              <w:rPr>
                <w:sz w:val="16"/>
                <w:szCs w:val="16"/>
              </w:rPr>
            </w:pPr>
          </w:p>
        </w:tc>
        <w:tc>
          <w:tcPr>
            <w:tcW w:w="2954" w:type="dxa"/>
            <w:tcBorders>
              <w:bottom w:val="single" w:sz="4" w:space="0" w:color="auto"/>
            </w:tcBorders>
            <w:vAlign w:val="center"/>
          </w:tcPr>
          <w:p w14:paraId="115124BD" w14:textId="77777777" w:rsidR="00046B75" w:rsidRPr="00B65367" w:rsidRDefault="00046B75" w:rsidP="001462C3">
            <w:pPr>
              <w:pStyle w:val="TabletextItaliccentred"/>
              <w:rPr>
                <w:sz w:val="20"/>
                <w:szCs w:val="20"/>
              </w:rPr>
            </w:pPr>
            <w:r w:rsidRPr="00B65367">
              <w:rPr>
                <w:sz w:val="20"/>
                <w:szCs w:val="20"/>
              </w:rPr>
              <w:t xml:space="preserve">A student who achieves an </w:t>
            </w:r>
            <w:r w:rsidRPr="00B65367">
              <w:rPr>
                <w:b/>
                <w:sz w:val="20"/>
                <w:szCs w:val="20"/>
              </w:rPr>
              <w:t>A</w:t>
            </w:r>
            <w:r w:rsidRPr="00B65367">
              <w:rPr>
                <w:sz w:val="20"/>
                <w:szCs w:val="20"/>
              </w:rPr>
              <w:t xml:space="preserve"> grade typically</w:t>
            </w:r>
          </w:p>
        </w:tc>
        <w:tc>
          <w:tcPr>
            <w:tcW w:w="2954" w:type="dxa"/>
            <w:tcBorders>
              <w:bottom w:val="single" w:sz="4" w:space="0" w:color="auto"/>
            </w:tcBorders>
            <w:vAlign w:val="center"/>
          </w:tcPr>
          <w:p w14:paraId="70FB272C" w14:textId="77777777" w:rsidR="00046B75" w:rsidRPr="00B65367" w:rsidRDefault="00046B75" w:rsidP="001462C3">
            <w:pPr>
              <w:pStyle w:val="TabletextItaliccentred"/>
              <w:rPr>
                <w:sz w:val="20"/>
                <w:szCs w:val="20"/>
              </w:rPr>
            </w:pPr>
            <w:r w:rsidRPr="00B65367">
              <w:rPr>
                <w:sz w:val="20"/>
                <w:szCs w:val="20"/>
              </w:rPr>
              <w:t xml:space="preserve">A student who achieves a </w:t>
            </w:r>
            <w:r w:rsidRPr="00B65367">
              <w:rPr>
                <w:b/>
                <w:sz w:val="20"/>
                <w:szCs w:val="20"/>
              </w:rPr>
              <w:t>B</w:t>
            </w:r>
            <w:r w:rsidRPr="00B65367">
              <w:rPr>
                <w:sz w:val="20"/>
                <w:szCs w:val="20"/>
              </w:rPr>
              <w:t xml:space="preserve"> grade typically</w:t>
            </w:r>
          </w:p>
        </w:tc>
        <w:tc>
          <w:tcPr>
            <w:tcW w:w="2954" w:type="dxa"/>
            <w:tcBorders>
              <w:bottom w:val="single" w:sz="4" w:space="0" w:color="auto"/>
            </w:tcBorders>
            <w:vAlign w:val="center"/>
          </w:tcPr>
          <w:p w14:paraId="6E1AABE2" w14:textId="77777777" w:rsidR="00046B75" w:rsidRPr="00B65367" w:rsidRDefault="00046B75" w:rsidP="001462C3">
            <w:pPr>
              <w:pStyle w:val="TabletextItaliccentred"/>
              <w:rPr>
                <w:sz w:val="20"/>
                <w:szCs w:val="20"/>
              </w:rPr>
            </w:pPr>
            <w:r w:rsidRPr="00B65367">
              <w:rPr>
                <w:sz w:val="20"/>
                <w:szCs w:val="20"/>
              </w:rPr>
              <w:t xml:space="preserve">A student who achieves a </w:t>
            </w:r>
            <w:r w:rsidRPr="00B65367">
              <w:rPr>
                <w:b/>
                <w:sz w:val="20"/>
                <w:szCs w:val="20"/>
              </w:rPr>
              <w:t>C</w:t>
            </w:r>
            <w:r w:rsidRPr="00B65367">
              <w:rPr>
                <w:sz w:val="20"/>
                <w:szCs w:val="20"/>
              </w:rPr>
              <w:t xml:space="preserve"> grade typically</w:t>
            </w:r>
          </w:p>
        </w:tc>
        <w:tc>
          <w:tcPr>
            <w:tcW w:w="2954" w:type="dxa"/>
            <w:tcBorders>
              <w:bottom w:val="single" w:sz="4" w:space="0" w:color="auto"/>
            </w:tcBorders>
            <w:vAlign w:val="center"/>
          </w:tcPr>
          <w:p w14:paraId="1040E255" w14:textId="77777777" w:rsidR="00046B75" w:rsidRPr="00B65367" w:rsidRDefault="00046B75" w:rsidP="001462C3">
            <w:pPr>
              <w:pStyle w:val="TabletextItaliccentred"/>
              <w:rPr>
                <w:sz w:val="20"/>
                <w:szCs w:val="20"/>
              </w:rPr>
            </w:pPr>
            <w:r w:rsidRPr="00B65367">
              <w:rPr>
                <w:sz w:val="20"/>
                <w:szCs w:val="20"/>
              </w:rPr>
              <w:t xml:space="preserve">A student who achieves a </w:t>
            </w:r>
            <w:r w:rsidRPr="00B65367">
              <w:rPr>
                <w:b/>
                <w:sz w:val="20"/>
                <w:szCs w:val="20"/>
              </w:rPr>
              <w:t>D</w:t>
            </w:r>
            <w:r w:rsidRPr="00B65367">
              <w:rPr>
                <w:sz w:val="20"/>
                <w:szCs w:val="20"/>
              </w:rPr>
              <w:t xml:space="preserve"> grade typically</w:t>
            </w:r>
          </w:p>
        </w:tc>
        <w:tc>
          <w:tcPr>
            <w:tcW w:w="2955" w:type="dxa"/>
            <w:tcBorders>
              <w:bottom w:val="single" w:sz="4" w:space="0" w:color="auto"/>
            </w:tcBorders>
            <w:vAlign w:val="center"/>
          </w:tcPr>
          <w:p w14:paraId="243799A4" w14:textId="77777777" w:rsidR="00046B75" w:rsidRPr="00B65367" w:rsidRDefault="00046B75" w:rsidP="001462C3">
            <w:pPr>
              <w:pStyle w:val="TabletextItaliccentred"/>
              <w:rPr>
                <w:sz w:val="20"/>
                <w:szCs w:val="20"/>
              </w:rPr>
            </w:pPr>
            <w:r w:rsidRPr="00B65367">
              <w:rPr>
                <w:sz w:val="20"/>
                <w:szCs w:val="20"/>
              </w:rPr>
              <w:t xml:space="preserve">A student who achieves an </w:t>
            </w:r>
            <w:r w:rsidRPr="00B65367">
              <w:rPr>
                <w:b/>
                <w:sz w:val="20"/>
                <w:szCs w:val="20"/>
              </w:rPr>
              <w:t>E</w:t>
            </w:r>
            <w:r w:rsidRPr="00B65367">
              <w:rPr>
                <w:sz w:val="20"/>
                <w:szCs w:val="20"/>
              </w:rPr>
              <w:t xml:space="preserve"> grade typically</w:t>
            </w:r>
          </w:p>
        </w:tc>
      </w:tr>
      <w:tr w:rsidR="00046B75" w:rsidRPr="0058033A" w14:paraId="1A5FAE6A" w14:textId="77777777" w:rsidTr="000911D4">
        <w:tblPrEx>
          <w:tblLook w:val="0000" w:firstRow="0" w:lastRow="0" w:firstColumn="0" w:lastColumn="0" w:noHBand="0" w:noVBand="0"/>
        </w:tblPrEx>
        <w:trPr>
          <w:gridAfter w:val="1"/>
          <w:wAfter w:w="216" w:type="dxa"/>
          <w:cantSplit/>
          <w:trHeight w:val="715"/>
          <w:jc w:val="center"/>
        </w:trPr>
        <w:tc>
          <w:tcPr>
            <w:tcW w:w="538" w:type="dxa"/>
            <w:vMerge w:val="restart"/>
            <w:textDirection w:val="btLr"/>
            <w:vAlign w:val="center"/>
          </w:tcPr>
          <w:p w14:paraId="2796BF05" w14:textId="77777777" w:rsidR="00046B75" w:rsidRPr="00A722C2" w:rsidRDefault="00046B75" w:rsidP="001462C3">
            <w:pPr>
              <w:pStyle w:val="TabletextcentredBold"/>
            </w:pPr>
            <w:r w:rsidRPr="00A722C2">
              <w:t>Knowledge and understanding</w:t>
            </w:r>
          </w:p>
        </w:tc>
        <w:tc>
          <w:tcPr>
            <w:tcW w:w="2954" w:type="dxa"/>
            <w:tcBorders>
              <w:bottom w:val="nil"/>
            </w:tcBorders>
          </w:tcPr>
          <w:p w14:paraId="5D2AF0BE" w14:textId="77777777" w:rsidR="00046B75" w:rsidRPr="00B65367" w:rsidRDefault="00046B75" w:rsidP="001462C3">
            <w:pPr>
              <w:pStyle w:val="ListBullet9ptTable"/>
              <w:framePr w:wrap="around"/>
            </w:pPr>
            <w:r w:rsidRPr="00B65367">
              <w:t xml:space="preserve">analyses industry practices, processes and procedures and explains their significance in the application to workplace and/or work related contexts </w:t>
            </w:r>
          </w:p>
        </w:tc>
        <w:tc>
          <w:tcPr>
            <w:tcW w:w="2954" w:type="dxa"/>
            <w:tcBorders>
              <w:bottom w:val="nil"/>
            </w:tcBorders>
          </w:tcPr>
          <w:p w14:paraId="53627F44" w14:textId="77777777" w:rsidR="00046B75" w:rsidRPr="00B65367" w:rsidRDefault="00046B75" w:rsidP="001462C3">
            <w:pPr>
              <w:pStyle w:val="ListBullet9ptTable"/>
              <w:framePr w:wrap="around"/>
            </w:pPr>
            <w:r w:rsidRPr="00B65367">
              <w:t>explains industry practices, processes and procedures and describes their significance in the application to workplace and/or work related contexts</w:t>
            </w:r>
          </w:p>
        </w:tc>
        <w:tc>
          <w:tcPr>
            <w:tcW w:w="2954" w:type="dxa"/>
            <w:tcBorders>
              <w:bottom w:val="nil"/>
            </w:tcBorders>
          </w:tcPr>
          <w:p w14:paraId="04B9302B" w14:textId="77777777" w:rsidR="00046B75" w:rsidRPr="00B65367" w:rsidRDefault="00046B75" w:rsidP="001462C3">
            <w:pPr>
              <w:pStyle w:val="ListBullet9ptTable"/>
              <w:framePr w:wrap="around"/>
            </w:pPr>
            <w:r w:rsidRPr="00B65367">
              <w:t>describes industry practices, processes and procedures and identifies their significance in the application to workplace and/or work related contexts</w:t>
            </w:r>
          </w:p>
        </w:tc>
        <w:tc>
          <w:tcPr>
            <w:tcW w:w="2954" w:type="dxa"/>
            <w:tcBorders>
              <w:bottom w:val="nil"/>
            </w:tcBorders>
          </w:tcPr>
          <w:p w14:paraId="4F799AA4" w14:textId="77777777" w:rsidR="00046B75" w:rsidRPr="00B65367" w:rsidRDefault="00046B75" w:rsidP="001462C3">
            <w:pPr>
              <w:pStyle w:val="ListBullet9ptTable"/>
              <w:framePr w:wrap="around"/>
            </w:pPr>
            <w:r w:rsidRPr="00B65367">
              <w:t>identifies industry practices, processes and procedures with some reference to their significance in the application to workplace and/or work related contexts</w:t>
            </w:r>
          </w:p>
        </w:tc>
        <w:tc>
          <w:tcPr>
            <w:tcW w:w="2955" w:type="dxa"/>
            <w:tcBorders>
              <w:bottom w:val="nil"/>
            </w:tcBorders>
          </w:tcPr>
          <w:p w14:paraId="072E6830" w14:textId="77777777" w:rsidR="00046B75" w:rsidRPr="00B65367" w:rsidRDefault="00046B75" w:rsidP="001462C3">
            <w:pPr>
              <w:pStyle w:val="ListBullet9ptTable"/>
              <w:framePr w:wrap="around"/>
            </w:pPr>
            <w:r w:rsidRPr="00B65367">
              <w:t>identifies industry practices, processes and procedures with little or no reference to their significance in the application to workplace and/or work related contexts</w:t>
            </w:r>
          </w:p>
        </w:tc>
      </w:tr>
      <w:tr w:rsidR="00046B75" w:rsidRPr="0058033A" w14:paraId="565F1510" w14:textId="77777777" w:rsidTr="000911D4">
        <w:tblPrEx>
          <w:tblLook w:val="0000" w:firstRow="0" w:lastRow="0" w:firstColumn="0" w:lastColumn="0" w:noHBand="0" w:noVBand="0"/>
        </w:tblPrEx>
        <w:trPr>
          <w:gridAfter w:val="1"/>
          <w:wAfter w:w="216" w:type="dxa"/>
          <w:cantSplit/>
          <w:trHeight w:val="778"/>
          <w:jc w:val="center"/>
        </w:trPr>
        <w:tc>
          <w:tcPr>
            <w:tcW w:w="538" w:type="dxa"/>
            <w:vMerge/>
            <w:textDirection w:val="btLr"/>
            <w:vAlign w:val="center"/>
          </w:tcPr>
          <w:p w14:paraId="63B2DC17" w14:textId="77777777" w:rsidR="00046B75" w:rsidRPr="0058033A" w:rsidRDefault="00046B75" w:rsidP="001462C3">
            <w:pPr>
              <w:pStyle w:val="TabletextcentredBold"/>
            </w:pPr>
          </w:p>
        </w:tc>
        <w:tc>
          <w:tcPr>
            <w:tcW w:w="2954" w:type="dxa"/>
            <w:tcBorders>
              <w:top w:val="nil"/>
              <w:bottom w:val="nil"/>
            </w:tcBorders>
          </w:tcPr>
          <w:p w14:paraId="5FB25869" w14:textId="77777777" w:rsidR="00046B75" w:rsidRPr="00B65367" w:rsidRDefault="00046B75" w:rsidP="001462C3">
            <w:pPr>
              <w:pStyle w:val="ListBullet9ptTable"/>
              <w:framePr w:wrap="around"/>
            </w:pPr>
            <w:r w:rsidRPr="00B65367">
              <w:t>analyses technical information and specifications and evaluates a wide range of materials and equipment</w:t>
            </w:r>
          </w:p>
        </w:tc>
        <w:tc>
          <w:tcPr>
            <w:tcW w:w="2954" w:type="dxa"/>
            <w:tcBorders>
              <w:top w:val="nil"/>
              <w:bottom w:val="nil"/>
            </w:tcBorders>
          </w:tcPr>
          <w:p w14:paraId="57F6B03A" w14:textId="77777777" w:rsidR="00046B75" w:rsidRPr="00B65367" w:rsidRDefault="00046B75" w:rsidP="001462C3">
            <w:pPr>
              <w:pStyle w:val="ListBullet9ptTable"/>
              <w:framePr w:wrap="around"/>
            </w:pPr>
            <w:r w:rsidRPr="00B65367">
              <w:t>explains technical information and specifications and describes a range of materials and equipment</w:t>
            </w:r>
          </w:p>
        </w:tc>
        <w:tc>
          <w:tcPr>
            <w:tcW w:w="2954" w:type="dxa"/>
            <w:tcBorders>
              <w:top w:val="nil"/>
              <w:bottom w:val="nil"/>
            </w:tcBorders>
          </w:tcPr>
          <w:p w14:paraId="2DD3731E" w14:textId="77777777" w:rsidR="00046B75" w:rsidRPr="00B65367" w:rsidRDefault="00046B75" w:rsidP="001462C3">
            <w:pPr>
              <w:pStyle w:val="ListBullet9ptTable"/>
              <w:framePr w:wrap="around"/>
            </w:pPr>
            <w:r w:rsidRPr="00B65367">
              <w:t>describes technical information and specifications and identifies a range of materials and equipment</w:t>
            </w:r>
          </w:p>
        </w:tc>
        <w:tc>
          <w:tcPr>
            <w:tcW w:w="2954" w:type="dxa"/>
            <w:tcBorders>
              <w:top w:val="nil"/>
              <w:bottom w:val="nil"/>
            </w:tcBorders>
          </w:tcPr>
          <w:p w14:paraId="23F41BC5" w14:textId="77777777" w:rsidR="00046B75" w:rsidRPr="00B65367" w:rsidRDefault="00046B75" w:rsidP="001462C3">
            <w:pPr>
              <w:pStyle w:val="ListBullet9ptTable"/>
              <w:framePr w:wrap="around"/>
            </w:pPr>
            <w:r w:rsidRPr="00B65367">
              <w:t>identifies technical information and specifications and identifies some materials and equipment</w:t>
            </w:r>
          </w:p>
        </w:tc>
        <w:tc>
          <w:tcPr>
            <w:tcW w:w="2955" w:type="dxa"/>
            <w:tcBorders>
              <w:top w:val="nil"/>
              <w:bottom w:val="nil"/>
            </w:tcBorders>
          </w:tcPr>
          <w:p w14:paraId="66DA0E2F" w14:textId="77777777" w:rsidR="00046B75" w:rsidRPr="00B65367" w:rsidRDefault="00046B75" w:rsidP="001462C3">
            <w:pPr>
              <w:pStyle w:val="ListBullet9ptTable"/>
              <w:framePr w:wrap="around"/>
            </w:pPr>
            <w:r w:rsidRPr="00B65367">
              <w:t>identifies some technical information with little or no reference to materials and equipment</w:t>
            </w:r>
          </w:p>
        </w:tc>
      </w:tr>
      <w:tr w:rsidR="00046B75" w:rsidRPr="0058033A" w14:paraId="0287B6C5" w14:textId="77777777" w:rsidTr="000911D4">
        <w:tblPrEx>
          <w:tblLook w:val="0000" w:firstRow="0" w:lastRow="0" w:firstColumn="0" w:lastColumn="0" w:noHBand="0" w:noVBand="0"/>
        </w:tblPrEx>
        <w:trPr>
          <w:gridAfter w:val="1"/>
          <w:wAfter w:w="216" w:type="dxa"/>
          <w:cantSplit/>
          <w:trHeight w:val="1126"/>
          <w:jc w:val="center"/>
        </w:trPr>
        <w:tc>
          <w:tcPr>
            <w:tcW w:w="538" w:type="dxa"/>
            <w:vMerge/>
            <w:textDirection w:val="btLr"/>
            <w:vAlign w:val="center"/>
          </w:tcPr>
          <w:p w14:paraId="18B7E78C" w14:textId="77777777" w:rsidR="00046B75" w:rsidRPr="0058033A" w:rsidRDefault="00046B75" w:rsidP="001462C3">
            <w:pPr>
              <w:pStyle w:val="TabletextcentredBold"/>
            </w:pPr>
          </w:p>
        </w:tc>
        <w:tc>
          <w:tcPr>
            <w:tcW w:w="2954" w:type="dxa"/>
            <w:tcBorders>
              <w:top w:val="nil"/>
              <w:bottom w:val="single" w:sz="4" w:space="0" w:color="auto"/>
            </w:tcBorders>
          </w:tcPr>
          <w:p w14:paraId="623AAC71" w14:textId="77777777" w:rsidR="00046B75" w:rsidRPr="00B65367" w:rsidRDefault="00046B75" w:rsidP="001462C3">
            <w:pPr>
              <w:pStyle w:val="ListBullet9ptTable"/>
              <w:framePr w:wrap="around"/>
            </w:pPr>
            <w:r w:rsidRPr="00B65367">
              <w:t>evaluates work, health and safety practices and analyses how they apply to the workplace and/or work related contexts</w:t>
            </w:r>
          </w:p>
        </w:tc>
        <w:tc>
          <w:tcPr>
            <w:tcW w:w="2954" w:type="dxa"/>
            <w:tcBorders>
              <w:top w:val="nil"/>
              <w:bottom w:val="nil"/>
            </w:tcBorders>
          </w:tcPr>
          <w:p w14:paraId="7FF648EF" w14:textId="77777777" w:rsidR="00046B75" w:rsidRPr="00B65367" w:rsidRDefault="00046B75" w:rsidP="001462C3">
            <w:pPr>
              <w:pStyle w:val="ListBullet9ptTable"/>
              <w:framePr w:wrap="around"/>
            </w:pPr>
            <w:r w:rsidRPr="00B65367">
              <w:t>analyses work, health and safety practices and explains how they apply to the workplace and/or work related contexts</w:t>
            </w:r>
          </w:p>
        </w:tc>
        <w:tc>
          <w:tcPr>
            <w:tcW w:w="2954" w:type="dxa"/>
            <w:tcBorders>
              <w:top w:val="nil"/>
              <w:bottom w:val="nil"/>
            </w:tcBorders>
          </w:tcPr>
          <w:p w14:paraId="2658E985" w14:textId="77777777" w:rsidR="00046B75" w:rsidRPr="00B65367" w:rsidRDefault="00046B75" w:rsidP="001462C3">
            <w:pPr>
              <w:pStyle w:val="ListBullet9ptTable"/>
              <w:framePr w:wrap="around"/>
            </w:pPr>
            <w:r w:rsidRPr="00B65367">
              <w:t>describes work, health and safety practices and identifies how they apply to the workplace and/or work related contexts</w:t>
            </w:r>
          </w:p>
        </w:tc>
        <w:tc>
          <w:tcPr>
            <w:tcW w:w="2954" w:type="dxa"/>
            <w:tcBorders>
              <w:top w:val="nil"/>
              <w:bottom w:val="nil"/>
            </w:tcBorders>
          </w:tcPr>
          <w:p w14:paraId="3C034DFC" w14:textId="77777777" w:rsidR="00046B75" w:rsidRPr="00B65367" w:rsidRDefault="00046B75" w:rsidP="001462C3">
            <w:pPr>
              <w:pStyle w:val="ListBullet9ptTable"/>
              <w:framePr w:wrap="around"/>
            </w:pPr>
            <w:r w:rsidRPr="00B65367">
              <w:t>identifies work, health and safety practices, with some reference to how they apply to the workplace and/or work related contexts</w:t>
            </w:r>
          </w:p>
        </w:tc>
        <w:tc>
          <w:tcPr>
            <w:tcW w:w="2955" w:type="dxa"/>
            <w:tcBorders>
              <w:top w:val="nil"/>
              <w:bottom w:val="nil"/>
            </w:tcBorders>
          </w:tcPr>
          <w:p w14:paraId="65D39F00" w14:textId="77777777" w:rsidR="00046B75" w:rsidRPr="00B65367" w:rsidRDefault="00046B75" w:rsidP="001462C3">
            <w:pPr>
              <w:pStyle w:val="ListBullet9ptTable"/>
              <w:framePr w:wrap="around"/>
            </w:pPr>
            <w:r w:rsidRPr="00B65367">
              <w:t>identifies work, health and safety practices, with little or no reference to how they apply to the workplace and/or work related contexts</w:t>
            </w:r>
          </w:p>
        </w:tc>
      </w:tr>
      <w:tr w:rsidR="00046B75" w:rsidRPr="0058033A" w14:paraId="290861B8" w14:textId="77777777" w:rsidTr="000911D4">
        <w:tblPrEx>
          <w:tblLook w:val="0000" w:firstRow="0" w:lastRow="0" w:firstColumn="0" w:lastColumn="0" w:noHBand="0" w:noVBand="0"/>
        </w:tblPrEx>
        <w:trPr>
          <w:gridAfter w:val="1"/>
          <w:wAfter w:w="216" w:type="dxa"/>
          <w:cantSplit/>
          <w:trHeight w:val="720"/>
          <w:jc w:val="center"/>
        </w:trPr>
        <w:tc>
          <w:tcPr>
            <w:tcW w:w="538" w:type="dxa"/>
            <w:vMerge w:val="restart"/>
            <w:textDirection w:val="btLr"/>
            <w:vAlign w:val="center"/>
          </w:tcPr>
          <w:p w14:paraId="2B7B4908" w14:textId="77777777" w:rsidR="00046B75" w:rsidRPr="00A722C2" w:rsidRDefault="00046B75" w:rsidP="001462C3">
            <w:pPr>
              <w:pStyle w:val="TabletextcentredBold"/>
            </w:pPr>
            <w:r w:rsidRPr="00A722C2">
              <w:t>Skills</w:t>
            </w:r>
          </w:p>
        </w:tc>
        <w:tc>
          <w:tcPr>
            <w:tcW w:w="2954" w:type="dxa"/>
            <w:tcBorders>
              <w:top w:val="single" w:sz="4" w:space="0" w:color="auto"/>
              <w:bottom w:val="nil"/>
            </w:tcBorders>
          </w:tcPr>
          <w:p w14:paraId="33AD8ADB" w14:textId="77777777" w:rsidR="00046B75" w:rsidRPr="00B65367" w:rsidRDefault="00046B75" w:rsidP="001462C3">
            <w:pPr>
              <w:pStyle w:val="ListBullet9ptTable"/>
              <w:framePr w:wrap="around"/>
            </w:pPr>
            <w:r w:rsidRPr="00B65367">
              <w:t>applies with high proficiency, industry practices, processes and procedures to deliver a service and/or create a product</w:t>
            </w:r>
          </w:p>
        </w:tc>
        <w:tc>
          <w:tcPr>
            <w:tcW w:w="2954" w:type="dxa"/>
            <w:tcBorders>
              <w:top w:val="single" w:sz="4" w:space="0" w:color="auto"/>
              <w:bottom w:val="nil"/>
            </w:tcBorders>
          </w:tcPr>
          <w:p w14:paraId="23B4C0F6" w14:textId="77777777" w:rsidR="00046B75" w:rsidRPr="00B65367" w:rsidRDefault="00046B75" w:rsidP="001462C3">
            <w:pPr>
              <w:pStyle w:val="ListBullet9ptTable"/>
              <w:framePr w:wrap="around"/>
            </w:pPr>
            <w:r w:rsidRPr="00B65367">
              <w:t>applies with proficiency, industry practices, processes and procedures to deliver a service and/or create a product</w:t>
            </w:r>
          </w:p>
        </w:tc>
        <w:tc>
          <w:tcPr>
            <w:tcW w:w="2954" w:type="dxa"/>
            <w:tcBorders>
              <w:top w:val="single" w:sz="4" w:space="0" w:color="auto"/>
              <w:bottom w:val="nil"/>
            </w:tcBorders>
          </w:tcPr>
          <w:p w14:paraId="685B6931" w14:textId="77777777" w:rsidR="00046B75" w:rsidRPr="00B65367" w:rsidRDefault="00046B75" w:rsidP="001462C3">
            <w:pPr>
              <w:pStyle w:val="ListBullet9ptTable"/>
              <w:framePr w:wrap="around"/>
            </w:pPr>
            <w:r w:rsidRPr="00B65367">
              <w:t>applies effectively industry practices, processes and procedures to deliver a service and/or create a product</w:t>
            </w:r>
          </w:p>
        </w:tc>
        <w:tc>
          <w:tcPr>
            <w:tcW w:w="2954" w:type="dxa"/>
            <w:tcBorders>
              <w:top w:val="single" w:sz="4" w:space="0" w:color="auto"/>
              <w:bottom w:val="nil"/>
            </w:tcBorders>
          </w:tcPr>
          <w:p w14:paraId="15DF761D" w14:textId="77777777" w:rsidR="00046B75" w:rsidRPr="00B65367" w:rsidRDefault="00046B75" w:rsidP="001462C3">
            <w:pPr>
              <w:pStyle w:val="ListBullet9ptTable"/>
              <w:framePr w:wrap="around"/>
            </w:pPr>
            <w:r w:rsidRPr="00B65367">
              <w:t>applies some industry practices, processes and procedures to deliver a service and/or create a product</w:t>
            </w:r>
          </w:p>
        </w:tc>
        <w:tc>
          <w:tcPr>
            <w:tcW w:w="2955" w:type="dxa"/>
            <w:tcBorders>
              <w:top w:val="single" w:sz="4" w:space="0" w:color="auto"/>
              <w:bottom w:val="nil"/>
            </w:tcBorders>
          </w:tcPr>
          <w:p w14:paraId="38C2ECEF" w14:textId="77777777" w:rsidR="00046B75" w:rsidRPr="00B65367" w:rsidRDefault="00046B75" w:rsidP="001462C3">
            <w:pPr>
              <w:pStyle w:val="ListBullet9ptTable"/>
              <w:framePr w:wrap="around"/>
            </w:pPr>
            <w:r w:rsidRPr="00B65367">
              <w:t>applies little or no industry practices, processes and procedures to deliver a service and/or create a product</w:t>
            </w:r>
          </w:p>
        </w:tc>
      </w:tr>
      <w:tr w:rsidR="00046B75" w:rsidRPr="0058033A" w14:paraId="728AE450" w14:textId="77777777" w:rsidTr="000911D4">
        <w:tblPrEx>
          <w:tblLook w:val="0000" w:firstRow="0" w:lastRow="0" w:firstColumn="0" w:lastColumn="0" w:noHBand="0" w:noVBand="0"/>
        </w:tblPrEx>
        <w:trPr>
          <w:gridAfter w:val="1"/>
          <w:wAfter w:w="216" w:type="dxa"/>
          <w:cantSplit/>
          <w:trHeight w:val="720"/>
          <w:jc w:val="center"/>
        </w:trPr>
        <w:tc>
          <w:tcPr>
            <w:tcW w:w="538" w:type="dxa"/>
            <w:vMerge/>
            <w:textDirection w:val="btLr"/>
            <w:vAlign w:val="center"/>
          </w:tcPr>
          <w:p w14:paraId="4199A1F7" w14:textId="77777777" w:rsidR="00046B75" w:rsidRPr="0058033A" w:rsidRDefault="00046B75" w:rsidP="001462C3">
            <w:pPr>
              <w:pStyle w:val="TabletextcentredBold"/>
            </w:pPr>
          </w:p>
        </w:tc>
        <w:tc>
          <w:tcPr>
            <w:tcW w:w="2954" w:type="dxa"/>
            <w:tcBorders>
              <w:top w:val="nil"/>
              <w:bottom w:val="nil"/>
            </w:tcBorders>
          </w:tcPr>
          <w:p w14:paraId="3DE75D91" w14:textId="77777777" w:rsidR="00046B75" w:rsidRPr="00B65367" w:rsidRDefault="00046B75" w:rsidP="001462C3">
            <w:pPr>
              <w:pStyle w:val="ListBullet9ptTable"/>
              <w:framePr w:wrap="around"/>
            </w:pPr>
            <w:r w:rsidRPr="00B65367">
              <w:t>applies with high proficiency, technical information and specifications to create high quality products and/or services</w:t>
            </w:r>
          </w:p>
        </w:tc>
        <w:tc>
          <w:tcPr>
            <w:tcW w:w="2954" w:type="dxa"/>
            <w:tcBorders>
              <w:top w:val="nil"/>
              <w:bottom w:val="nil"/>
            </w:tcBorders>
          </w:tcPr>
          <w:p w14:paraId="6FFD5F89" w14:textId="77777777" w:rsidR="00046B75" w:rsidRPr="00B65367" w:rsidRDefault="00046B75" w:rsidP="001462C3">
            <w:pPr>
              <w:pStyle w:val="ListBullet9ptTable"/>
              <w:framePr w:wrap="around"/>
            </w:pPr>
            <w:r w:rsidRPr="00B65367">
              <w:t>applies with proficiency, technical information and specifications to create quality products and/or services</w:t>
            </w:r>
          </w:p>
        </w:tc>
        <w:tc>
          <w:tcPr>
            <w:tcW w:w="2954" w:type="dxa"/>
            <w:tcBorders>
              <w:top w:val="nil"/>
              <w:bottom w:val="nil"/>
            </w:tcBorders>
          </w:tcPr>
          <w:p w14:paraId="6646FF22" w14:textId="77777777" w:rsidR="00046B75" w:rsidRPr="00B65367" w:rsidRDefault="00046B75" w:rsidP="001462C3">
            <w:pPr>
              <w:pStyle w:val="ListBullet9ptTable"/>
              <w:framePr w:wrap="around"/>
            </w:pPr>
            <w:r w:rsidRPr="00B65367">
              <w:t>applies effectively technical information and specifications to create quality products and/or services</w:t>
            </w:r>
          </w:p>
        </w:tc>
        <w:tc>
          <w:tcPr>
            <w:tcW w:w="2954" w:type="dxa"/>
            <w:tcBorders>
              <w:top w:val="nil"/>
              <w:bottom w:val="nil"/>
            </w:tcBorders>
          </w:tcPr>
          <w:p w14:paraId="4CB698A3" w14:textId="77777777" w:rsidR="00046B75" w:rsidRPr="00B65367" w:rsidRDefault="00046B75" w:rsidP="001462C3">
            <w:pPr>
              <w:pStyle w:val="ListBullet9ptTable"/>
              <w:framePr w:wrap="around"/>
            </w:pPr>
            <w:r w:rsidRPr="00B65367">
              <w:t>applies some technical information and specifications to create products and/or services</w:t>
            </w:r>
          </w:p>
        </w:tc>
        <w:tc>
          <w:tcPr>
            <w:tcW w:w="2955" w:type="dxa"/>
            <w:tcBorders>
              <w:top w:val="nil"/>
              <w:bottom w:val="nil"/>
            </w:tcBorders>
          </w:tcPr>
          <w:p w14:paraId="140A8487" w14:textId="77777777" w:rsidR="00046B75" w:rsidRPr="00B65367" w:rsidRDefault="00046B75" w:rsidP="001462C3">
            <w:pPr>
              <w:pStyle w:val="ListBullet9ptTable"/>
              <w:framePr w:wrap="around"/>
            </w:pPr>
            <w:r w:rsidRPr="00B65367">
              <w:t>applies little or no technical information and specifications to create products and/or services</w:t>
            </w:r>
          </w:p>
        </w:tc>
      </w:tr>
      <w:tr w:rsidR="00046B75" w:rsidRPr="0058033A" w14:paraId="4500895C" w14:textId="77777777" w:rsidTr="000911D4">
        <w:tblPrEx>
          <w:tblLook w:val="0000" w:firstRow="0" w:lastRow="0" w:firstColumn="0" w:lastColumn="0" w:noHBand="0" w:noVBand="0"/>
        </w:tblPrEx>
        <w:trPr>
          <w:gridAfter w:val="1"/>
          <w:wAfter w:w="216" w:type="dxa"/>
          <w:cantSplit/>
          <w:trHeight w:val="650"/>
          <w:jc w:val="center"/>
        </w:trPr>
        <w:tc>
          <w:tcPr>
            <w:tcW w:w="538" w:type="dxa"/>
            <w:vMerge/>
            <w:textDirection w:val="btLr"/>
            <w:vAlign w:val="center"/>
          </w:tcPr>
          <w:p w14:paraId="5565D6E2" w14:textId="77777777" w:rsidR="00046B75" w:rsidRPr="0058033A" w:rsidRDefault="00046B75" w:rsidP="001462C3">
            <w:pPr>
              <w:pStyle w:val="TabletextcentredBold"/>
            </w:pPr>
          </w:p>
        </w:tc>
        <w:tc>
          <w:tcPr>
            <w:tcW w:w="2954" w:type="dxa"/>
            <w:tcBorders>
              <w:top w:val="nil"/>
              <w:bottom w:val="nil"/>
            </w:tcBorders>
          </w:tcPr>
          <w:p w14:paraId="3EF185D3" w14:textId="77777777" w:rsidR="00046B75" w:rsidRPr="00B65367" w:rsidRDefault="00046B75" w:rsidP="001462C3">
            <w:pPr>
              <w:pStyle w:val="ListBullet9ptTable"/>
              <w:framePr w:wrap="around"/>
            </w:pPr>
            <w:r w:rsidRPr="00B65367">
              <w:t>solves problems, proposes solutions and justifies decisions in completing a task</w:t>
            </w:r>
          </w:p>
        </w:tc>
        <w:tc>
          <w:tcPr>
            <w:tcW w:w="2954" w:type="dxa"/>
            <w:tcBorders>
              <w:top w:val="nil"/>
              <w:bottom w:val="nil"/>
            </w:tcBorders>
          </w:tcPr>
          <w:p w14:paraId="52A7D4CE" w14:textId="77777777" w:rsidR="00046B75" w:rsidRPr="00B65367" w:rsidRDefault="00046B75" w:rsidP="001462C3">
            <w:pPr>
              <w:pStyle w:val="ListBullet9ptTable"/>
              <w:framePr w:wrap="around"/>
            </w:pPr>
            <w:r w:rsidRPr="00B65367">
              <w:t>solves problems, proposes solutions and explains decisions in completing a task</w:t>
            </w:r>
          </w:p>
        </w:tc>
        <w:tc>
          <w:tcPr>
            <w:tcW w:w="2954" w:type="dxa"/>
            <w:tcBorders>
              <w:top w:val="nil"/>
              <w:bottom w:val="nil"/>
            </w:tcBorders>
          </w:tcPr>
          <w:p w14:paraId="0B9BC4EC" w14:textId="77777777" w:rsidR="00046B75" w:rsidRPr="00B65367" w:rsidRDefault="00046B75" w:rsidP="001462C3">
            <w:pPr>
              <w:pStyle w:val="ListBullet9ptTable"/>
              <w:framePr w:wrap="around"/>
            </w:pPr>
            <w:r w:rsidRPr="00B65367">
              <w:t>solves problems, proposes solutions and describes decisions in completing a task</w:t>
            </w:r>
          </w:p>
        </w:tc>
        <w:tc>
          <w:tcPr>
            <w:tcW w:w="2954" w:type="dxa"/>
            <w:tcBorders>
              <w:top w:val="nil"/>
              <w:bottom w:val="nil"/>
            </w:tcBorders>
          </w:tcPr>
          <w:p w14:paraId="71DE3C4A" w14:textId="77777777" w:rsidR="00046B75" w:rsidRPr="00B65367" w:rsidRDefault="00046B75" w:rsidP="001462C3">
            <w:pPr>
              <w:pStyle w:val="ListBullet9ptTable"/>
              <w:framePr w:wrap="around"/>
            </w:pPr>
            <w:r w:rsidRPr="00B65367">
              <w:t>follows instructions, guidelines and procedures</w:t>
            </w:r>
          </w:p>
        </w:tc>
        <w:tc>
          <w:tcPr>
            <w:tcW w:w="2955" w:type="dxa"/>
            <w:tcBorders>
              <w:top w:val="nil"/>
              <w:bottom w:val="nil"/>
            </w:tcBorders>
          </w:tcPr>
          <w:p w14:paraId="75BBE9AD" w14:textId="77777777" w:rsidR="00046B75" w:rsidRPr="00B65367" w:rsidRDefault="00046B75" w:rsidP="001462C3">
            <w:pPr>
              <w:pStyle w:val="ListBullet9ptTable"/>
              <w:framePr w:wrap="around"/>
            </w:pPr>
            <w:r w:rsidRPr="00B65367">
              <w:t>follows simple instructions, guidelines and procedures</w:t>
            </w:r>
          </w:p>
        </w:tc>
      </w:tr>
      <w:tr w:rsidR="00046B75" w:rsidRPr="0058033A" w14:paraId="438890B2" w14:textId="77777777" w:rsidTr="000911D4">
        <w:tblPrEx>
          <w:tblLook w:val="0000" w:firstRow="0" w:lastRow="0" w:firstColumn="0" w:lastColumn="0" w:noHBand="0" w:noVBand="0"/>
        </w:tblPrEx>
        <w:trPr>
          <w:gridAfter w:val="1"/>
          <w:wAfter w:w="216" w:type="dxa"/>
          <w:cantSplit/>
          <w:trHeight w:val="539"/>
          <w:jc w:val="center"/>
        </w:trPr>
        <w:tc>
          <w:tcPr>
            <w:tcW w:w="538" w:type="dxa"/>
            <w:vMerge/>
            <w:textDirection w:val="btLr"/>
            <w:vAlign w:val="center"/>
          </w:tcPr>
          <w:p w14:paraId="40A25D79" w14:textId="77777777" w:rsidR="00046B75" w:rsidRPr="0058033A" w:rsidRDefault="00046B75" w:rsidP="001462C3">
            <w:pPr>
              <w:rPr>
                <w:b/>
                <w:bCs/>
              </w:rPr>
            </w:pPr>
          </w:p>
        </w:tc>
        <w:tc>
          <w:tcPr>
            <w:tcW w:w="2954" w:type="dxa"/>
            <w:tcBorders>
              <w:top w:val="nil"/>
              <w:bottom w:val="nil"/>
            </w:tcBorders>
          </w:tcPr>
          <w:p w14:paraId="2FE8B6A3" w14:textId="77777777" w:rsidR="00046B75" w:rsidRPr="00B65367" w:rsidRDefault="00046B75" w:rsidP="001462C3">
            <w:pPr>
              <w:pStyle w:val="ListBullet9ptTable"/>
              <w:framePr w:wrap="around"/>
            </w:pPr>
            <w:r w:rsidRPr="00B65367">
              <w:t>demonstrates with high proficiency, industry specific literacy and numeracy skills to a wide range of tasks</w:t>
            </w:r>
          </w:p>
        </w:tc>
        <w:tc>
          <w:tcPr>
            <w:tcW w:w="2954" w:type="dxa"/>
            <w:tcBorders>
              <w:top w:val="nil"/>
              <w:bottom w:val="nil"/>
            </w:tcBorders>
          </w:tcPr>
          <w:p w14:paraId="0DB3503A" w14:textId="77777777" w:rsidR="00046B75" w:rsidRPr="00B65367" w:rsidRDefault="00046B75" w:rsidP="001462C3">
            <w:pPr>
              <w:pStyle w:val="ListBullet9ptTable"/>
              <w:framePr w:wrap="around"/>
            </w:pPr>
            <w:r w:rsidRPr="00B65367">
              <w:t>demonstrates with proficiency, industry specific literacy and numeracy skills to a range of tasks</w:t>
            </w:r>
          </w:p>
        </w:tc>
        <w:tc>
          <w:tcPr>
            <w:tcW w:w="2954" w:type="dxa"/>
            <w:tcBorders>
              <w:top w:val="nil"/>
              <w:bottom w:val="nil"/>
            </w:tcBorders>
          </w:tcPr>
          <w:p w14:paraId="33197FB6" w14:textId="77777777" w:rsidR="00046B75" w:rsidRPr="00B65367" w:rsidRDefault="00046B75" w:rsidP="001462C3">
            <w:pPr>
              <w:pStyle w:val="ListBullet9ptTable"/>
              <w:framePr w:wrap="around"/>
            </w:pPr>
            <w:r w:rsidRPr="00B65367">
              <w:t>demonstrates effectively industry specific literacy and numeracy skills to tasks</w:t>
            </w:r>
          </w:p>
        </w:tc>
        <w:tc>
          <w:tcPr>
            <w:tcW w:w="2954" w:type="dxa"/>
            <w:tcBorders>
              <w:top w:val="nil"/>
              <w:bottom w:val="nil"/>
            </w:tcBorders>
          </w:tcPr>
          <w:p w14:paraId="74453D42" w14:textId="77777777" w:rsidR="00046B75" w:rsidRPr="00B65367" w:rsidRDefault="00046B75" w:rsidP="001462C3">
            <w:pPr>
              <w:pStyle w:val="ListBullet9ptTable"/>
              <w:framePr w:wrap="around"/>
            </w:pPr>
            <w:r w:rsidRPr="00B65367">
              <w:t>demonstrates some industry specific literacy and numeracy skills to tasks</w:t>
            </w:r>
          </w:p>
        </w:tc>
        <w:tc>
          <w:tcPr>
            <w:tcW w:w="2955" w:type="dxa"/>
            <w:tcBorders>
              <w:top w:val="nil"/>
              <w:bottom w:val="nil"/>
            </w:tcBorders>
          </w:tcPr>
          <w:p w14:paraId="1F4C0C82" w14:textId="77777777" w:rsidR="00046B75" w:rsidRPr="00B65367" w:rsidRDefault="00046B75" w:rsidP="001462C3">
            <w:pPr>
              <w:pStyle w:val="ListBullet9ptTable"/>
              <w:framePr w:wrap="around"/>
            </w:pPr>
            <w:r w:rsidRPr="00B65367">
              <w:t>demonstrates little or no industry specific literacy and numeracy skills to tasks</w:t>
            </w:r>
          </w:p>
        </w:tc>
      </w:tr>
      <w:tr w:rsidR="00046B75" w:rsidRPr="0058033A" w14:paraId="29D72405" w14:textId="77777777" w:rsidTr="000911D4">
        <w:tblPrEx>
          <w:tblLook w:val="0000" w:firstRow="0" w:lastRow="0" w:firstColumn="0" w:lastColumn="0" w:noHBand="0" w:noVBand="0"/>
        </w:tblPrEx>
        <w:trPr>
          <w:gridAfter w:val="1"/>
          <w:wAfter w:w="216" w:type="dxa"/>
          <w:cantSplit/>
          <w:trHeight w:val="539"/>
          <w:jc w:val="center"/>
        </w:trPr>
        <w:tc>
          <w:tcPr>
            <w:tcW w:w="538" w:type="dxa"/>
            <w:vMerge/>
            <w:textDirection w:val="btLr"/>
            <w:vAlign w:val="center"/>
          </w:tcPr>
          <w:p w14:paraId="6923E2B7" w14:textId="77777777" w:rsidR="00046B75" w:rsidRPr="0058033A" w:rsidRDefault="00046B75" w:rsidP="001462C3">
            <w:pPr>
              <w:rPr>
                <w:b/>
                <w:bCs/>
              </w:rPr>
            </w:pPr>
          </w:p>
        </w:tc>
        <w:tc>
          <w:tcPr>
            <w:tcW w:w="2954" w:type="dxa"/>
            <w:tcBorders>
              <w:top w:val="nil"/>
              <w:bottom w:val="nil"/>
            </w:tcBorders>
          </w:tcPr>
          <w:p w14:paraId="20BD6F75" w14:textId="77777777" w:rsidR="00046B75" w:rsidRPr="00B65367" w:rsidRDefault="00046B75" w:rsidP="001462C3">
            <w:pPr>
              <w:pStyle w:val="ListBullet9ptTable"/>
              <w:framePr w:wrap="around"/>
            </w:pPr>
            <w:r w:rsidRPr="00B65367">
              <w:t xml:space="preserve">demonstrates highly developed behaviours and attitudes and contributes positively to learning and work </w:t>
            </w:r>
          </w:p>
        </w:tc>
        <w:tc>
          <w:tcPr>
            <w:tcW w:w="2954" w:type="dxa"/>
            <w:tcBorders>
              <w:top w:val="nil"/>
              <w:bottom w:val="nil"/>
            </w:tcBorders>
          </w:tcPr>
          <w:p w14:paraId="1E69A157" w14:textId="77777777" w:rsidR="00046B75" w:rsidRPr="00B65367" w:rsidRDefault="00046B75" w:rsidP="001462C3">
            <w:pPr>
              <w:pStyle w:val="ListBullet9ptTable"/>
              <w:framePr w:wrap="around"/>
            </w:pPr>
            <w:r w:rsidRPr="00B65367">
              <w:t>demonstrates developed behaviours and attitudes and contributes positively to learning and work</w:t>
            </w:r>
          </w:p>
        </w:tc>
        <w:tc>
          <w:tcPr>
            <w:tcW w:w="2954" w:type="dxa"/>
            <w:tcBorders>
              <w:top w:val="nil"/>
              <w:bottom w:val="nil"/>
            </w:tcBorders>
          </w:tcPr>
          <w:p w14:paraId="555F452B" w14:textId="77777777" w:rsidR="00046B75" w:rsidRPr="00B65367" w:rsidRDefault="00046B75" w:rsidP="001462C3">
            <w:pPr>
              <w:pStyle w:val="ListBullet9ptTable"/>
              <w:framePr w:wrap="around"/>
            </w:pPr>
            <w:r w:rsidRPr="00B65367">
              <w:t>demonstrates appropriate behaviours and attitudes and contributes positively to learning and work</w:t>
            </w:r>
          </w:p>
        </w:tc>
        <w:tc>
          <w:tcPr>
            <w:tcW w:w="2954" w:type="dxa"/>
            <w:tcBorders>
              <w:top w:val="nil"/>
              <w:bottom w:val="nil"/>
            </w:tcBorders>
          </w:tcPr>
          <w:p w14:paraId="42ED7629" w14:textId="77777777" w:rsidR="00046B75" w:rsidRPr="00B65367" w:rsidRDefault="00046B75" w:rsidP="001462C3">
            <w:pPr>
              <w:pStyle w:val="ListBullet9ptTable"/>
              <w:framePr w:wrap="around"/>
            </w:pPr>
            <w:r w:rsidRPr="00B65367">
              <w:t>demonstrates some appropriate behaviours and attitudes and mainly contributes positively to learning and work</w:t>
            </w:r>
          </w:p>
        </w:tc>
        <w:tc>
          <w:tcPr>
            <w:tcW w:w="2955" w:type="dxa"/>
            <w:tcBorders>
              <w:top w:val="nil"/>
              <w:bottom w:val="nil"/>
            </w:tcBorders>
          </w:tcPr>
          <w:p w14:paraId="2ADAE02F" w14:textId="77777777" w:rsidR="00046B75" w:rsidRPr="00B65367" w:rsidRDefault="00046B75" w:rsidP="001462C3">
            <w:pPr>
              <w:pStyle w:val="ListBullet9ptTable"/>
              <w:framePr w:wrap="around"/>
            </w:pPr>
            <w:r w:rsidRPr="00B65367">
              <w:t xml:space="preserve">demonstrates limited appropriate behaviours and attitudes </w:t>
            </w:r>
          </w:p>
        </w:tc>
      </w:tr>
      <w:tr w:rsidR="00046B75" w:rsidRPr="0058033A" w14:paraId="5F8E3B73" w14:textId="77777777" w:rsidTr="000911D4">
        <w:tblPrEx>
          <w:tblLook w:val="0000" w:firstRow="0" w:lastRow="0" w:firstColumn="0" w:lastColumn="0" w:noHBand="0" w:noVBand="0"/>
        </w:tblPrEx>
        <w:trPr>
          <w:gridAfter w:val="1"/>
          <w:wAfter w:w="216" w:type="dxa"/>
          <w:cantSplit/>
          <w:trHeight w:val="539"/>
          <w:jc w:val="center"/>
        </w:trPr>
        <w:tc>
          <w:tcPr>
            <w:tcW w:w="538" w:type="dxa"/>
            <w:vMerge/>
            <w:textDirection w:val="btLr"/>
            <w:vAlign w:val="center"/>
          </w:tcPr>
          <w:p w14:paraId="3D8DAF74" w14:textId="77777777" w:rsidR="00046B75" w:rsidRPr="0058033A" w:rsidRDefault="00046B75" w:rsidP="001462C3">
            <w:pPr>
              <w:rPr>
                <w:b/>
                <w:bCs/>
              </w:rPr>
            </w:pPr>
          </w:p>
        </w:tc>
        <w:tc>
          <w:tcPr>
            <w:tcW w:w="2954" w:type="dxa"/>
            <w:tcBorders>
              <w:top w:val="nil"/>
              <w:bottom w:val="nil"/>
            </w:tcBorders>
          </w:tcPr>
          <w:p w14:paraId="7F90D499" w14:textId="77777777" w:rsidR="00046B75" w:rsidRPr="00B65367" w:rsidRDefault="00046B75" w:rsidP="001462C3">
            <w:pPr>
              <w:pStyle w:val="ListBullet9ptTable"/>
              <w:framePr w:wrap="around"/>
            </w:pPr>
            <w:r w:rsidRPr="00B65367">
              <w:t>reflects with insight on own learning processes and needs related to industry and the workplace</w:t>
            </w:r>
          </w:p>
        </w:tc>
        <w:tc>
          <w:tcPr>
            <w:tcW w:w="2954" w:type="dxa"/>
            <w:tcBorders>
              <w:top w:val="nil"/>
              <w:bottom w:val="nil"/>
            </w:tcBorders>
          </w:tcPr>
          <w:p w14:paraId="7238DB27" w14:textId="77777777" w:rsidR="00046B75" w:rsidRPr="00B65367" w:rsidRDefault="00046B75" w:rsidP="001462C3">
            <w:pPr>
              <w:pStyle w:val="ListBullet9ptTable"/>
              <w:framePr w:wrap="around"/>
            </w:pPr>
            <w:r w:rsidRPr="00B65367">
              <w:t>explains own learning processes and needs related to industry and the workplace</w:t>
            </w:r>
          </w:p>
        </w:tc>
        <w:tc>
          <w:tcPr>
            <w:tcW w:w="2954" w:type="dxa"/>
            <w:tcBorders>
              <w:top w:val="nil"/>
              <w:bottom w:val="nil"/>
            </w:tcBorders>
          </w:tcPr>
          <w:p w14:paraId="0A3C64D4" w14:textId="77777777" w:rsidR="00046B75" w:rsidRPr="00B65367" w:rsidRDefault="00046B75" w:rsidP="001462C3">
            <w:pPr>
              <w:pStyle w:val="ListBullet9ptTable"/>
              <w:framePr w:wrap="around"/>
            </w:pPr>
            <w:r w:rsidRPr="00B65367">
              <w:t>describes own learning processes and needs related to industry and the workplace</w:t>
            </w:r>
          </w:p>
        </w:tc>
        <w:tc>
          <w:tcPr>
            <w:tcW w:w="2954" w:type="dxa"/>
            <w:tcBorders>
              <w:top w:val="nil"/>
              <w:bottom w:val="nil"/>
            </w:tcBorders>
          </w:tcPr>
          <w:p w14:paraId="49F4BDA8" w14:textId="77777777" w:rsidR="00046B75" w:rsidRPr="00B65367" w:rsidRDefault="00046B75" w:rsidP="001462C3">
            <w:pPr>
              <w:pStyle w:val="ListBullet9ptTable"/>
              <w:framePr w:wrap="around"/>
            </w:pPr>
            <w:r w:rsidRPr="00B65367">
              <w:t>describes some learning processes and needs related to industry and the workplace</w:t>
            </w:r>
          </w:p>
        </w:tc>
        <w:tc>
          <w:tcPr>
            <w:tcW w:w="2955" w:type="dxa"/>
            <w:tcBorders>
              <w:top w:val="nil"/>
              <w:bottom w:val="nil"/>
            </w:tcBorders>
          </w:tcPr>
          <w:p w14:paraId="4D1CA90D" w14:textId="77777777" w:rsidR="00046B75" w:rsidRPr="00B65367" w:rsidRDefault="00046B75" w:rsidP="001462C3">
            <w:pPr>
              <w:pStyle w:val="ListBullet9ptTable"/>
              <w:framePr w:wrap="around"/>
            </w:pPr>
            <w:r w:rsidRPr="00B65367">
              <w:t>describes limited learning processes and needs related to industry and the workplace</w:t>
            </w:r>
          </w:p>
        </w:tc>
      </w:tr>
      <w:tr w:rsidR="00046B75" w:rsidRPr="0058033A" w14:paraId="27E7FFA4" w14:textId="77777777" w:rsidTr="000911D4">
        <w:tblPrEx>
          <w:tblLook w:val="0000" w:firstRow="0" w:lastRow="0" w:firstColumn="0" w:lastColumn="0" w:noHBand="0" w:noVBand="0"/>
        </w:tblPrEx>
        <w:trPr>
          <w:gridAfter w:val="1"/>
          <w:wAfter w:w="216" w:type="dxa"/>
          <w:cantSplit/>
          <w:trHeight w:val="860"/>
          <w:jc w:val="center"/>
        </w:trPr>
        <w:tc>
          <w:tcPr>
            <w:tcW w:w="538" w:type="dxa"/>
            <w:vMerge/>
            <w:textDirection w:val="btLr"/>
            <w:vAlign w:val="center"/>
          </w:tcPr>
          <w:p w14:paraId="6E8BA1E9" w14:textId="77777777" w:rsidR="00046B75" w:rsidRPr="0058033A" w:rsidRDefault="00046B75" w:rsidP="001462C3">
            <w:pPr>
              <w:rPr>
                <w:b/>
                <w:bCs/>
              </w:rPr>
            </w:pPr>
          </w:p>
        </w:tc>
        <w:tc>
          <w:tcPr>
            <w:tcW w:w="2954" w:type="dxa"/>
            <w:tcBorders>
              <w:top w:val="nil"/>
            </w:tcBorders>
          </w:tcPr>
          <w:p w14:paraId="7DCF6080" w14:textId="77777777" w:rsidR="00046B75" w:rsidRPr="00B65367" w:rsidRDefault="00046B75" w:rsidP="001462C3">
            <w:pPr>
              <w:pStyle w:val="ListBullet9ptTable"/>
              <w:framePr w:wrap="around"/>
            </w:pPr>
            <w:r w:rsidRPr="00B65367">
              <w:t>communicates with high proficiency, using industry terminology and effectively organises materials and resources</w:t>
            </w:r>
          </w:p>
        </w:tc>
        <w:tc>
          <w:tcPr>
            <w:tcW w:w="2954" w:type="dxa"/>
            <w:tcBorders>
              <w:top w:val="nil"/>
            </w:tcBorders>
          </w:tcPr>
          <w:p w14:paraId="17B60E41" w14:textId="77777777" w:rsidR="00046B75" w:rsidRPr="00B65367" w:rsidRDefault="00046B75" w:rsidP="001462C3">
            <w:pPr>
              <w:pStyle w:val="ListBullet9ptTable"/>
              <w:framePr w:wrap="around"/>
            </w:pPr>
            <w:r w:rsidRPr="00B65367">
              <w:t>communicates with proficiency, using industry terminology and competently organises materials and resources</w:t>
            </w:r>
          </w:p>
        </w:tc>
        <w:tc>
          <w:tcPr>
            <w:tcW w:w="2954" w:type="dxa"/>
            <w:tcBorders>
              <w:top w:val="nil"/>
            </w:tcBorders>
          </w:tcPr>
          <w:p w14:paraId="3E4DA1EA" w14:textId="77777777" w:rsidR="00046B75" w:rsidRPr="00B65367" w:rsidRDefault="00046B75" w:rsidP="001462C3">
            <w:pPr>
              <w:pStyle w:val="ListBullet9ptTable"/>
              <w:framePr w:wrap="around"/>
            </w:pPr>
            <w:r w:rsidRPr="00B65367">
              <w:t>communicates effectively, using industry terminology and organises materials and resources</w:t>
            </w:r>
          </w:p>
        </w:tc>
        <w:tc>
          <w:tcPr>
            <w:tcW w:w="2954" w:type="dxa"/>
            <w:tcBorders>
              <w:top w:val="nil"/>
            </w:tcBorders>
          </w:tcPr>
          <w:p w14:paraId="434960BB" w14:textId="77777777" w:rsidR="00046B75" w:rsidRPr="00B65367" w:rsidRDefault="00046B75" w:rsidP="001462C3">
            <w:pPr>
              <w:pStyle w:val="ListBullet9ptTable"/>
              <w:framePr w:wrap="around"/>
            </w:pPr>
            <w:r w:rsidRPr="00B65367">
              <w:t>communicates using some industry terminology and demonstrates some ability to organise materials and resources</w:t>
            </w:r>
          </w:p>
        </w:tc>
        <w:tc>
          <w:tcPr>
            <w:tcW w:w="2955" w:type="dxa"/>
            <w:tcBorders>
              <w:top w:val="nil"/>
            </w:tcBorders>
          </w:tcPr>
          <w:p w14:paraId="7110ADCA" w14:textId="77777777" w:rsidR="00046B75" w:rsidRPr="00B65367" w:rsidRDefault="00046B75" w:rsidP="001462C3">
            <w:pPr>
              <w:pStyle w:val="ListBullet9ptTable"/>
              <w:framePr w:wrap="around"/>
            </w:pPr>
            <w:r w:rsidRPr="00B65367">
              <w:t>communicates using little or no industry terminology and demonstrates little or no ability to organise materials and resources</w:t>
            </w:r>
          </w:p>
        </w:tc>
      </w:tr>
      <w:bookmarkEnd w:id="78"/>
    </w:tbl>
    <w:p w14:paraId="713C439E" w14:textId="77777777" w:rsidR="00A11BE9" w:rsidRDefault="00A11BE9" w:rsidP="00867314">
      <w:pPr>
        <w:tabs>
          <w:tab w:val="left" w:pos="1380"/>
        </w:tabs>
        <w:sectPr w:rsidR="00A11BE9" w:rsidSect="00B1389B">
          <w:pgSz w:w="16838" w:h="11906" w:orient="landscape"/>
          <w:pgMar w:top="709" w:right="1418" w:bottom="709" w:left="1134" w:header="567"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932"/>
        <w:gridCol w:w="2932"/>
        <w:gridCol w:w="2933"/>
        <w:gridCol w:w="2932"/>
        <w:gridCol w:w="2933"/>
      </w:tblGrid>
      <w:tr w:rsidR="00A11BE9" w:rsidRPr="0058033A" w14:paraId="0D990C3C" w14:textId="77777777" w:rsidTr="00A11BE9">
        <w:trPr>
          <w:jc w:val="center"/>
        </w:trPr>
        <w:tc>
          <w:tcPr>
            <w:tcW w:w="15309" w:type="dxa"/>
            <w:gridSpan w:val="6"/>
            <w:tcBorders>
              <w:top w:val="nil"/>
              <w:left w:val="nil"/>
              <w:right w:val="nil"/>
            </w:tcBorders>
            <w:vAlign w:val="center"/>
          </w:tcPr>
          <w:p w14:paraId="497E4E92" w14:textId="679278F4" w:rsidR="00A11BE9" w:rsidRPr="0058033A" w:rsidRDefault="00A11BE9" w:rsidP="00A11BE9">
            <w:pPr>
              <w:rPr>
                <w:b/>
                <w:bCs/>
              </w:rPr>
            </w:pPr>
            <w:r w:rsidRPr="0058033A">
              <w:rPr>
                <w:b/>
                <w:bCs/>
              </w:rPr>
              <w:lastRenderedPageBreak/>
              <w:t xml:space="preserve">Achievement Standards </w:t>
            </w:r>
            <w:r w:rsidR="00F358F7">
              <w:rPr>
                <w:b/>
                <w:bCs/>
              </w:rPr>
              <w:t>Industry and Services</w:t>
            </w:r>
            <w:r>
              <w:rPr>
                <w:b/>
                <w:bCs/>
              </w:rPr>
              <w:t xml:space="preserve"> M Course</w:t>
            </w:r>
            <w:r w:rsidRPr="0058033A">
              <w:rPr>
                <w:b/>
                <w:bCs/>
              </w:rPr>
              <w:t xml:space="preserve"> </w:t>
            </w:r>
            <w:r>
              <w:rPr>
                <w:b/>
                <w:bCs/>
              </w:rPr>
              <w:t>– Years 11 and 12</w:t>
            </w:r>
          </w:p>
        </w:tc>
      </w:tr>
      <w:tr w:rsidR="00A11BE9" w:rsidRPr="0058033A" w14:paraId="7F681DB4" w14:textId="77777777" w:rsidTr="000911D4">
        <w:trPr>
          <w:jc w:val="center"/>
        </w:trPr>
        <w:tc>
          <w:tcPr>
            <w:tcW w:w="647" w:type="dxa"/>
            <w:vAlign w:val="center"/>
          </w:tcPr>
          <w:p w14:paraId="4377216E" w14:textId="77777777" w:rsidR="00A11BE9" w:rsidRPr="0058033A" w:rsidRDefault="00A11BE9" w:rsidP="00A11BE9">
            <w:pPr>
              <w:rPr>
                <w:sz w:val="16"/>
                <w:szCs w:val="16"/>
              </w:rPr>
            </w:pPr>
          </w:p>
        </w:tc>
        <w:tc>
          <w:tcPr>
            <w:tcW w:w="2932" w:type="dxa"/>
            <w:tcBorders>
              <w:bottom w:val="single" w:sz="4" w:space="0" w:color="auto"/>
            </w:tcBorders>
            <w:vAlign w:val="center"/>
          </w:tcPr>
          <w:p w14:paraId="4C4A4550" w14:textId="77777777" w:rsidR="00A11BE9" w:rsidRPr="00A722C2" w:rsidRDefault="00A11BE9" w:rsidP="00A11BE9">
            <w:pPr>
              <w:pStyle w:val="TabletextItaliccentred"/>
            </w:pPr>
            <w:r w:rsidRPr="00A722C2">
              <w:t>A student who achieves an A grade typically</w:t>
            </w:r>
          </w:p>
        </w:tc>
        <w:tc>
          <w:tcPr>
            <w:tcW w:w="2932" w:type="dxa"/>
            <w:tcBorders>
              <w:bottom w:val="single" w:sz="4" w:space="0" w:color="auto"/>
            </w:tcBorders>
            <w:vAlign w:val="center"/>
          </w:tcPr>
          <w:p w14:paraId="5851EB6C" w14:textId="77777777" w:rsidR="00A11BE9" w:rsidRPr="00A722C2" w:rsidRDefault="00A11BE9" w:rsidP="00A11BE9">
            <w:pPr>
              <w:pStyle w:val="TabletextItaliccentred"/>
            </w:pPr>
            <w:r w:rsidRPr="00A722C2">
              <w:t>A student who achieves a B grade typically</w:t>
            </w:r>
          </w:p>
        </w:tc>
        <w:tc>
          <w:tcPr>
            <w:tcW w:w="2933" w:type="dxa"/>
            <w:tcBorders>
              <w:bottom w:val="single" w:sz="4" w:space="0" w:color="auto"/>
            </w:tcBorders>
            <w:vAlign w:val="center"/>
          </w:tcPr>
          <w:p w14:paraId="59C17483" w14:textId="77777777" w:rsidR="00A11BE9" w:rsidRPr="00A722C2" w:rsidRDefault="00A11BE9" w:rsidP="00A11BE9">
            <w:pPr>
              <w:pStyle w:val="TabletextItaliccentred"/>
            </w:pPr>
            <w:r w:rsidRPr="00A722C2">
              <w:t>A student who achieves a C grade typically</w:t>
            </w:r>
          </w:p>
        </w:tc>
        <w:tc>
          <w:tcPr>
            <w:tcW w:w="2932" w:type="dxa"/>
            <w:tcBorders>
              <w:bottom w:val="single" w:sz="4" w:space="0" w:color="auto"/>
            </w:tcBorders>
            <w:vAlign w:val="center"/>
          </w:tcPr>
          <w:p w14:paraId="6D9F9D1B" w14:textId="77777777" w:rsidR="00A11BE9" w:rsidRPr="00A722C2" w:rsidRDefault="00A11BE9" w:rsidP="00A11BE9">
            <w:pPr>
              <w:pStyle w:val="TabletextItaliccentred"/>
            </w:pPr>
            <w:r w:rsidRPr="00A722C2">
              <w:t>A student who achieves a D grade typically</w:t>
            </w:r>
          </w:p>
        </w:tc>
        <w:tc>
          <w:tcPr>
            <w:tcW w:w="2933" w:type="dxa"/>
            <w:tcBorders>
              <w:bottom w:val="single" w:sz="4" w:space="0" w:color="auto"/>
            </w:tcBorders>
            <w:vAlign w:val="center"/>
          </w:tcPr>
          <w:p w14:paraId="1F5AF4A5" w14:textId="77777777" w:rsidR="00A11BE9" w:rsidRPr="00A722C2" w:rsidRDefault="00A11BE9" w:rsidP="00A11BE9">
            <w:pPr>
              <w:pStyle w:val="TabletextItaliccentred"/>
            </w:pPr>
            <w:r w:rsidRPr="00A722C2">
              <w:t>A student who achieves an E grade typically</w:t>
            </w:r>
          </w:p>
        </w:tc>
      </w:tr>
      <w:tr w:rsidR="00A11BE9" w:rsidRPr="0058033A" w14:paraId="70C98DCA" w14:textId="77777777" w:rsidTr="000911D4">
        <w:trPr>
          <w:cantSplit/>
          <w:trHeight w:val="500"/>
          <w:jc w:val="center"/>
        </w:trPr>
        <w:tc>
          <w:tcPr>
            <w:tcW w:w="647" w:type="dxa"/>
            <w:vMerge w:val="restart"/>
            <w:textDirection w:val="btLr"/>
            <w:vAlign w:val="center"/>
          </w:tcPr>
          <w:p w14:paraId="58487255" w14:textId="77777777" w:rsidR="00A11BE9" w:rsidRPr="00A722C2" w:rsidRDefault="00A11BE9" w:rsidP="00A11BE9">
            <w:pPr>
              <w:pStyle w:val="TabletextcentredBold"/>
            </w:pPr>
            <w:r w:rsidRPr="00A722C2">
              <w:t>Knowledge and understanding</w:t>
            </w:r>
          </w:p>
        </w:tc>
        <w:tc>
          <w:tcPr>
            <w:tcW w:w="2932" w:type="dxa"/>
            <w:tcBorders>
              <w:bottom w:val="nil"/>
            </w:tcBorders>
          </w:tcPr>
          <w:p w14:paraId="6E570F1A" w14:textId="77777777" w:rsidR="00A11BE9" w:rsidRPr="00B65367" w:rsidRDefault="00A11BE9" w:rsidP="00A11BE9">
            <w:pPr>
              <w:pStyle w:val="ListBulletTable11pt"/>
            </w:pPr>
            <w:r w:rsidRPr="00B65367">
              <w:t>describes industry practices, processes and procedures independently</w:t>
            </w:r>
          </w:p>
        </w:tc>
        <w:tc>
          <w:tcPr>
            <w:tcW w:w="2932" w:type="dxa"/>
            <w:tcBorders>
              <w:bottom w:val="nil"/>
            </w:tcBorders>
          </w:tcPr>
          <w:p w14:paraId="1CEB4BB0" w14:textId="77777777" w:rsidR="00A11BE9" w:rsidRPr="00B65367" w:rsidRDefault="00A11BE9" w:rsidP="00A11BE9">
            <w:pPr>
              <w:pStyle w:val="ListBulletTable11pt"/>
            </w:pPr>
            <w:r w:rsidRPr="00B65367">
              <w:t>explains industry practices, processes and procedures with some assistance</w:t>
            </w:r>
          </w:p>
        </w:tc>
        <w:tc>
          <w:tcPr>
            <w:tcW w:w="2933" w:type="dxa"/>
            <w:tcBorders>
              <w:bottom w:val="nil"/>
            </w:tcBorders>
          </w:tcPr>
          <w:p w14:paraId="09C36081" w14:textId="77777777" w:rsidR="00A11BE9" w:rsidRPr="00B65367" w:rsidRDefault="00A11BE9" w:rsidP="00A11BE9">
            <w:pPr>
              <w:pStyle w:val="ListBulletTable11pt"/>
            </w:pPr>
            <w:r w:rsidRPr="00B65367">
              <w:t>describes industry practices, processes and procedures with assistance</w:t>
            </w:r>
          </w:p>
        </w:tc>
        <w:tc>
          <w:tcPr>
            <w:tcW w:w="2932" w:type="dxa"/>
            <w:tcBorders>
              <w:bottom w:val="nil"/>
            </w:tcBorders>
          </w:tcPr>
          <w:p w14:paraId="2759E5DE" w14:textId="77777777" w:rsidR="00A11BE9" w:rsidRPr="00B65367" w:rsidRDefault="00A11BE9" w:rsidP="00A11BE9">
            <w:pPr>
              <w:pStyle w:val="ListBulletTable11pt"/>
            </w:pPr>
            <w:r w:rsidRPr="00B65367">
              <w:t>identifies industry practices, processes and procedures with continuous guidance</w:t>
            </w:r>
          </w:p>
        </w:tc>
        <w:tc>
          <w:tcPr>
            <w:tcW w:w="2933" w:type="dxa"/>
            <w:tcBorders>
              <w:bottom w:val="nil"/>
            </w:tcBorders>
          </w:tcPr>
          <w:p w14:paraId="3ED4478C" w14:textId="77777777" w:rsidR="00A11BE9" w:rsidRPr="00B65367" w:rsidRDefault="00A11BE9" w:rsidP="00A11BE9">
            <w:pPr>
              <w:pStyle w:val="ListBulletTable11pt"/>
            </w:pPr>
            <w:r w:rsidRPr="00B65367">
              <w:t xml:space="preserve">identifies some industry practices, processes and procedures </w:t>
            </w:r>
          </w:p>
        </w:tc>
      </w:tr>
      <w:tr w:rsidR="00A11BE9" w:rsidRPr="0058033A" w14:paraId="0439E7D7" w14:textId="77777777" w:rsidTr="000911D4">
        <w:trPr>
          <w:cantSplit/>
          <w:trHeight w:val="564"/>
          <w:jc w:val="center"/>
        </w:trPr>
        <w:tc>
          <w:tcPr>
            <w:tcW w:w="647" w:type="dxa"/>
            <w:vMerge/>
            <w:textDirection w:val="btLr"/>
            <w:vAlign w:val="center"/>
          </w:tcPr>
          <w:p w14:paraId="7F51669B" w14:textId="77777777" w:rsidR="00A11BE9" w:rsidRPr="0058033A" w:rsidRDefault="00A11BE9" w:rsidP="00A11BE9">
            <w:pPr>
              <w:pStyle w:val="TabletextcentredBold"/>
            </w:pPr>
          </w:p>
        </w:tc>
        <w:tc>
          <w:tcPr>
            <w:tcW w:w="2932" w:type="dxa"/>
            <w:tcBorders>
              <w:top w:val="nil"/>
              <w:bottom w:val="nil"/>
            </w:tcBorders>
          </w:tcPr>
          <w:p w14:paraId="70DA3B9F" w14:textId="77777777" w:rsidR="00A11BE9" w:rsidRPr="00B65367" w:rsidRDefault="00A11BE9" w:rsidP="00A11BE9">
            <w:pPr>
              <w:pStyle w:val="ListBulletTable11pt"/>
            </w:pPr>
            <w:r w:rsidRPr="00B65367">
              <w:t>describes technical information and specifications independently</w:t>
            </w:r>
          </w:p>
        </w:tc>
        <w:tc>
          <w:tcPr>
            <w:tcW w:w="2932" w:type="dxa"/>
            <w:tcBorders>
              <w:top w:val="nil"/>
              <w:bottom w:val="nil"/>
            </w:tcBorders>
          </w:tcPr>
          <w:p w14:paraId="7F2E3194" w14:textId="77777777" w:rsidR="00A11BE9" w:rsidRPr="00B65367" w:rsidRDefault="00A11BE9" w:rsidP="00A11BE9">
            <w:pPr>
              <w:pStyle w:val="ListBulletTable11pt"/>
            </w:pPr>
            <w:r w:rsidRPr="00B65367">
              <w:t>explains technical information and specifications with some assistance</w:t>
            </w:r>
          </w:p>
        </w:tc>
        <w:tc>
          <w:tcPr>
            <w:tcW w:w="2933" w:type="dxa"/>
            <w:tcBorders>
              <w:top w:val="nil"/>
              <w:bottom w:val="nil"/>
            </w:tcBorders>
          </w:tcPr>
          <w:p w14:paraId="2A30ED7C" w14:textId="77777777" w:rsidR="00A11BE9" w:rsidRPr="00B65367" w:rsidRDefault="00A11BE9" w:rsidP="00A11BE9">
            <w:pPr>
              <w:pStyle w:val="ListBulletTable11pt"/>
            </w:pPr>
            <w:r w:rsidRPr="00B65367">
              <w:t>describes technical information and specifications with assistance</w:t>
            </w:r>
          </w:p>
        </w:tc>
        <w:tc>
          <w:tcPr>
            <w:tcW w:w="2932" w:type="dxa"/>
            <w:tcBorders>
              <w:top w:val="nil"/>
              <w:bottom w:val="nil"/>
            </w:tcBorders>
          </w:tcPr>
          <w:p w14:paraId="3213651F" w14:textId="77777777" w:rsidR="00A11BE9" w:rsidRPr="00B65367" w:rsidRDefault="00A11BE9" w:rsidP="00A11BE9">
            <w:pPr>
              <w:pStyle w:val="ListBulletTable11pt"/>
            </w:pPr>
            <w:r w:rsidRPr="00B65367">
              <w:t>identifies technical information with continuous guidance</w:t>
            </w:r>
          </w:p>
        </w:tc>
        <w:tc>
          <w:tcPr>
            <w:tcW w:w="2933" w:type="dxa"/>
            <w:tcBorders>
              <w:top w:val="nil"/>
              <w:bottom w:val="nil"/>
            </w:tcBorders>
          </w:tcPr>
          <w:p w14:paraId="2D1B1D25" w14:textId="77777777" w:rsidR="00A11BE9" w:rsidRPr="00B65367" w:rsidRDefault="00A11BE9" w:rsidP="00A11BE9">
            <w:pPr>
              <w:pStyle w:val="ListBulletTable11pt"/>
            </w:pPr>
            <w:r w:rsidRPr="00B65367">
              <w:t>identifies some technical information with direct instruction</w:t>
            </w:r>
          </w:p>
        </w:tc>
      </w:tr>
      <w:tr w:rsidR="00A11BE9" w:rsidRPr="0058033A" w14:paraId="07F4D9EE" w14:textId="77777777" w:rsidTr="000911D4">
        <w:trPr>
          <w:cantSplit/>
          <w:trHeight w:val="1129"/>
          <w:jc w:val="center"/>
        </w:trPr>
        <w:tc>
          <w:tcPr>
            <w:tcW w:w="647" w:type="dxa"/>
            <w:vMerge/>
            <w:textDirection w:val="btLr"/>
            <w:vAlign w:val="center"/>
          </w:tcPr>
          <w:p w14:paraId="3C7FDCF3" w14:textId="77777777" w:rsidR="00A11BE9" w:rsidRPr="0058033A" w:rsidRDefault="00A11BE9" w:rsidP="00A11BE9">
            <w:pPr>
              <w:pStyle w:val="TabletextcentredBold"/>
            </w:pPr>
          </w:p>
        </w:tc>
        <w:tc>
          <w:tcPr>
            <w:tcW w:w="2932" w:type="dxa"/>
            <w:tcBorders>
              <w:top w:val="nil"/>
              <w:bottom w:val="nil"/>
            </w:tcBorders>
          </w:tcPr>
          <w:p w14:paraId="104C38D0" w14:textId="77777777" w:rsidR="00A11BE9" w:rsidRPr="00B65367" w:rsidRDefault="00A11BE9" w:rsidP="00A11BE9">
            <w:pPr>
              <w:pStyle w:val="ListBulletTable11pt"/>
            </w:pPr>
            <w:r w:rsidRPr="00B65367">
              <w:t>describes work, health and safety practices independently</w:t>
            </w:r>
          </w:p>
        </w:tc>
        <w:tc>
          <w:tcPr>
            <w:tcW w:w="2932" w:type="dxa"/>
            <w:tcBorders>
              <w:top w:val="nil"/>
              <w:bottom w:val="nil"/>
            </w:tcBorders>
          </w:tcPr>
          <w:p w14:paraId="572C3191" w14:textId="77777777" w:rsidR="00A11BE9" w:rsidRPr="00B65367" w:rsidRDefault="00A11BE9" w:rsidP="00A11BE9">
            <w:pPr>
              <w:pStyle w:val="ListBulletTable11pt"/>
            </w:pPr>
            <w:r w:rsidRPr="00B65367">
              <w:t>describes work, health and safety practices with some assistance</w:t>
            </w:r>
          </w:p>
        </w:tc>
        <w:tc>
          <w:tcPr>
            <w:tcW w:w="2933" w:type="dxa"/>
            <w:tcBorders>
              <w:top w:val="nil"/>
              <w:bottom w:val="nil"/>
            </w:tcBorders>
          </w:tcPr>
          <w:p w14:paraId="557675BF" w14:textId="77777777" w:rsidR="00A11BE9" w:rsidRPr="00B65367" w:rsidRDefault="00A11BE9" w:rsidP="00A11BE9">
            <w:pPr>
              <w:pStyle w:val="ListBulletTable11pt"/>
            </w:pPr>
            <w:r w:rsidRPr="00B65367">
              <w:t>recounts work, health and safety practices with assistance</w:t>
            </w:r>
          </w:p>
        </w:tc>
        <w:tc>
          <w:tcPr>
            <w:tcW w:w="2932" w:type="dxa"/>
            <w:tcBorders>
              <w:top w:val="nil"/>
              <w:bottom w:val="nil"/>
            </w:tcBorders>
          </w:tcPr>
          <w:p w14:paraId="3C8FF3B5" w14:textId="77777777" w:rsidR="00A11BE9" w:rsidRPr="00B65367" w:rsidRDefault="00A11BE9" w:rsidP="00A11BE9">
            <w:pPr>
              <w:pStyle w:val="ListBulletTable11pt"/>
            </w:pPr>
            <w:r w:rsidRPr="00B65367">
              <w:t>recounts work, health and safety practices with continuous guidance</w:t>
            </w:r>
          </w:p>
        </w:tc>
        <w:tc>
          <w:tcPr>
            <w:tcW w:w="2933" w:type="dxa"/>
            <w:tcBorders>
              <w:top w:val="nil"/>
              <w:bottom w:val="nil"/>
            </w:tcBorders>
          </w:tcPr>
          <w:p w14:paraId="79853FFE" w14:textId="77777777" w:rsidR="00A11BE9" w:rsidRPr="00B65367" w:rsidRDefault="00A11BE9" w:rsidP="00A11BE9">
            <w:pPr>
              <w:pStyle w:val="ListBulletTable11pt"/>
            </w:pPr>
            <w:r w:rsidRPr="00B65367">
              <w:t>recounts work, health and safety practices with direct instruction</w:t>
            </w:r>
          </w:p>
        </w:tc>
      </w:tr>
      <w:tr w:rsidR="00A11BE9" w:rsidRPr="0058033A" w14:paraId="5975D5D0" w14:textId="77777777" w:rsidTr="000911D4">
        <w:trPr>
          <w:cantSplit/>
          <w:trHeight w:val="720"/>
          <w:jc w:val="center"/>
        </w:trPr>
        <w:tc>
          <w:tcPr>
            <w:tcW w:w="647" w:type="dxa"/>
            <w:vMerge w:val="restart"/>
            <w:textDirection w:val="btLr"/>
            <w:vAlign w:val="center"/>
          </w:tcPr>
          <w:p w14:paraId="57592D3E" w14:textId="77777777" w:rsidR="00A11BE9" w:rsidRPr="00A722C2" w:rsidRDefault="00A11BE9" w:rsidP="00A11BE9">
            <w:pPr>
              <w:pStyle w:val="TabletextcentredBold"/>
            </w:pPr>
            <w:r w:rsidRPr="00A722C2">
              <w:t>Skills</w:t>
            </w:r>
          </w:p>
        </w:tc>
        <w:tc>
          <w:tcPr>
            <w:tcW w:w="2932" w:type="dxa"/>
            <w:tcBorders>
              <w:top w:val="single" w:sz="4" w:space="0" w:color="auto"/>
              <w:bottom w:val="nil"/>
            </w:tcBorders>
          </w:tcPr>
          <w:p w14:paraId="13297CB1" w14:textId="77777777" w:rsidR="00A11BE9" w:rsidRPr="00B65367" w:rsidRDefault="00A11BE9" w:rsidP="00A11BE9">
            <w:pPr>
              <w:pStyle w:val="ListBulletTable11pt"/>
            </w:pPr>
            <w:r w:rsidRPr="00B65367">
              <w:t>applies industry practices, processes and procedures to deliver a service and/or create a product independently</w:t>
            </w:r>
          </w:p>
        </w:tc>
        <w:tc>
          <w:tcPr>
            <w:tcW w:w="2932" w:type="dxa"/>
            <w:tcBorders>
              <w:top w:val="single" w:sz="4" w:space="0" w:color="auto"/>
              <w:bottom w:val="nil"/>
            </w:tcBorders>
          </w:tcPr>
          <w:p w14:paraId="39A14B9F" w14:textId="77777777" w:rsidR="00A11BE9" w:rsidRPr="00B65367" w:rsidRDefault="00A11BE9" w:rsidP="00A11BE9">
            <w:pPr>
              <w:pStyle w:val="ListBulletTable11pt"/>
            </w:pPr>
            <w:r w:rsidRPr="00B65367">
              <w:t>applies industry practices, processes and procedures to deliver a service and/or create a product with some assistance</w:t>
            </w:r>
          </w:p>
        </w:tc>
        <w:tc>
          <w:tcPr>
            <w:tcW w:w="2933" w:type="dxa"/>
            <w:tcBorders>
              <w:top w:val="single" w:sz="4" w:space="0" w:color="auto"/>
              <w:bottom w:val="nil"/>
            </w:tcBorders>
          </w:tcPr>
          <w:p w14:paraId="7BDEEAE0" w14:textId="77777777" w:rsidR="00A11BE9" w:rsidRPr="00B65367" w:rsidRDefault="00A11BE9" w:rsidP="00A11BE9">
            <w:pPr>
              <w:pStyle w:val="ListBulletTable11pt"/>
            </w:pPr>
            <w:r w:rsidRPr="00B65367">
              <w:t>applies industry practices, processes and procedures to deliver a service and/or create a product with assistance</w:t>
            </w:r>
          </w:p>
        </w:tc>
        <w:tc>
          <w:tcPr>
            <w:tcW w:w="2932" w:type="dxa"/>
            <w:tcBorders>
              <w:top w:val="single" w:sz="4" w:space="0" w:color="auto"/>
              <w:bottom w:val="nil"/>
            </w:tcBorders>
          </w:tcPr>
          <w:p w14:paraId="31E58498" w14:textId="77777777" w:rsidR="00A11BE9" w:rsidRPr="00B65367" w:rsidRDefault="00A11BE9" w:rsidP="00A11BE9">
            <w:pPr>
              <w:pStyle w:val="ListBulletTable11pt"/>
            </w:pPr>
            <w:r w:rsidRPr="00B65367">
              <w:t>applies industry practices, processes and procedures to deliver a service and/or create a product with continuous guidance</w:t>
            </w:r>
          </w:p>
        </w:tc>
        <w:tc>
          <w:tcPr>
            <w:tcW w:w="2933" w:type="dxa"/>
            <w:tcBorders>
              <w:top w:val="single" w:sz="4" w:space="0" w:color="auto"/>
              <w:bottom w:val="nil"/>
            </w:tcBorders>
          </w:tcPr>
          <w:p w14:paraId="4D1C8061" w14:textId="77777777" w:rsidR="00A11BE9" w:rsidRPr="00B65367" w:rsidRDefault="00A11BE9" w:rsidP="00A11BE9">
            <w:pPr>
              <w:pStyle w:val="ListBulletTable11pt"/>
            </w:pPr>
            <w:r w:rsidRPr="00B65367">
              <w:t>applies industry practices, processes and procedures to deliver a service and/or create a product with direct instruction</w:t>
            </w:r>
          </w:p>
        </w:tc>
      </w:tr>
      <w:tr w:rsidR="00A11BE9" w:rsidRPr="0058033A" w14:paraId="6B9036DE" w14:textId="77777777" w:rsidTr="000911D4">
        <w:trPr>
          <w:cantSplit/>
          <w:trHeight w:val="720"/>
          <w:jc w:val="center"/>
        </w:trPr>
        <w:tc>
          <w:tcPr>
            <w:tcW w:w="647" w:type="dxa"/>
            <w:vMerge/>
            <w:textDirection w:val="btLr"/>
            <w:vAlign w:val="center"/>
          </w:tcPr>
          <w:p w14:paraId="18987ED5" w14:textId="77777777" w:rsidR="00A11BE9" w:rsidRPr="0058033A" w:rsidRDefault="00A11BE9" w:rsidP="00A11BE9">
            <w:pPr>
              <w:pStyle w:val="TabletextcentredBold"/>
            </w:pPr>
          </w:p>
        </w:tc>
        <w:tc>
          <w:tcPr>
            <w:tcW w:w="2932" w:type="dxa"/>
            <w:tcBorders>
              <w:top w:val="nil"/>
              <w:bottom w:val="nil"/>
            </w:tcBorders>
          </w:tcPr>
          <w:p w14:paraId="2D4664EE" w14:textId="77777777" w:rsidR="00A11BE9" w:rsidRPr="00B65367" w:rsidRDefault="00A11BE9" w:rsidP="00A11BE9">
            <w:pPr>
              <w:pStyle w:val="ListBulletTable11pt"/>
            </w:pPr>
            <w:r w:rsidRPr="00B65367">
              <w:t>applies technical information and specifications to products and/or services independently</w:t>
            </w:r>
          </w:p>
        </w:tc>
        <w:tc>
          <w:tcPr>
            <w:tcW w:w="2932" w:type="dxa"/>
            <w:tcBorders>
              <w:top w:val="nil"/>
              <w:bottom w:val="nil"/>
            </w:tcBorders>
          </w:tcPr>
          <w:p w14:paraId="009AD71B" w14:textId="77777777" w:rsidR="00A11BE9" w:rsidRPr="00B65367" w:rsidRDefault="00A11BE9" w:rsidP="00A11BE9">
            <w:pPr>
              <w:pStyle w:val="ListBulletTable11pt"/>
            </w:pPr>
            <w:r w:rsidRPr="00B65367">
              <w:t>applies technical information and specifications to products and/or services with some assistance</w:t>
            </w:r>
          </w:p>
        </w:tc>
        <w:tc>
          <w:tcPr>
            <w:tcW w:w="2933" w:type="dxa"/>
            <w:tcBorders>
              <w:top w:val="nil"/>
              <w:bottom w:val="nil"/>
            </w:tcBorders>
          </w:tcPr>
          <w:p w14:paraId="4F3AD5B7" w14:textId="77777777" w:rsidR="00A11BE9" w:rsidRPr="00B65367" w:rsidRDefault="00A11BE9" w:rsidP="00A11BE9">
            <w:pPr>
              <w:pStyle w:val="ListBulletTable11pt"/>
            </w:pPr>
            <w:r w:rsidRPr="00B65367">
              <w:t>applies technical information and specifications to products and/or services with assistance</w:t>
            </w:r>
          </w:p>
        </w:tc>
        <w:tc>
          <w:tcPr>
            <w:tcW w:w="2932" w:type="dxa"/>
            <w:tcBorders>
              <w:top w:val="nil"/>
              <w:bottom w:val="nil"/>
            </w:tcBorders>
          </w:tcPr>
          <w:p w14:paraId="1F259C15" w14:textId="77777777" w:rsidR="00A11BE9" w:rsidRPr="00B65367" w:rsidRDefault="00A11BE9" w:rsidP="00A11BE9">
            <w:pPr>
              <w:pStyle w:val="ListBulletTable11pt"/>
            </w:pPr>
            <w:r w:rsidRPr="00B65367">
              <w:t>applies technical information and specifications to products and/or services with continuous guidance</w:t>
            </w:r>
          </w:p>
        </w:tc>
        <w:tc>
          <w:tcPr>
            <w:tcW w:w="2933" w:type="dxa"/>
            <w:tcBorders>
              <w:top w:val="nil"/>
              <w:bottom w:val="nil"/>
            </w:tcBorders>
          </w:tcPr>
          <w:p w14:paraId="00E1A554" w14:textId="77777777" w:rsidR="00A11BE9" w:rsidRPr="00B65367" w:rsidRDefault="00A11BE9" w:rsidP="00A11BE9">
            <w:pPr>
              <w:pStyle w:val="ListBulletTable11pt"/>
            </w:pPr>
            <w:r w:rsidRPr="00B65367">
              <w:t>applies technical information and specifications to products and/or services with direct instruction</w:t>
            </w:r>
          </w:p>
        </w:tc>
      </w:tr>
      <w:tr w:rsidR="00A11BE9" w:rsidRPr="0058033A" w14:paraId="7FCF0BBA" w14:textId="77777777" w:rsidTr="000911D4">
        <w:trPr>
          <w:cantSplit/>
          <w:trHeight w:val="539"/>
          <w:jc w:val="center"/>
        </w:trPr>
        <w:tc>
          <w:tcPr>
            <w:tcW w:w="647" w:type="dxa"/>
            <w:vMerge/>
            <w:textDirection w:val="btLr"/>
            <w:vAlign w:val="center"/>
          </w:tcPr>
          <w:p w14:paraId="1695DB10" w14:textId="77777777" w:rsidR="00A11BE9" w:rsidRPr="0058033A" w:rsidRDefault="00A11BE9" w:rsidP="00A11BE9">
            <w:pPr>
              <w:rPr>
                <w:b/>
                <w:bCs/>
              </w:rPr>
            </w:pPr>
          </w:p>
        </w:tc>
        <w:tc>
          <w:tcPr>
            <w:tcW w:w="2932" w:type="dxa"/>
            <w:tcBorders>
              <w:top w:val="nil"/>
              <w:bottom w:val="nil"/>
            </w:tcBorders>
          </w:tcPr>
          <w:p w14:paraId="0E01AFEF" w14:textId="77777777" w:rsidR="00A11BE9" w:rsidRPr="00B65367" w:rsidRDefault="00A11BE9" w:rsidP="00A11BE9">
            <w:pPr>
              <w:pStyle w:val="ListBulletTable11pt"/>
            </w:pPr>
            <w:r w:rsidRPr="00B65367">
              <w:t>demonstrates industry specific literacy and numeracy skills to a range of tasks independently</w:t>
            </w:r>
          </w:p>
        </w:tc>
        <w:tc>
          <w:tcPr>
            <w:tcW w:w="2932" w:type="dxa"/>
            <w:tcBorders>
              <w:top w:val="nil"/>
              <w:bottom w:val="nil"/>
            </w:tcBorders>
          </w:tcPr>
          <w:p w14:paraId="71C7235C" w14:textId="77777777" w:rsidR="00A11BE9" w:rsidRPr="00B65367" w:rsidRDefault="00A11BE9" w:rsidP="00A11BE9">
            <w:pPr>
              <w:pStyle w:val="ListBulletTable11pt"/>
            </w:pPr>
            <w:r w:rsidRPr="00B65367">
              <w:t>demonstrates industry specific literacy and numeracy skills to a range of tasks with some assistance</w:t>
            </w:r>
          </w:p>
        </w:tc>
        <w:tc>
          <w:tcPr>
            <w:tcW w:w="2933" w:type="dxa"/>
            <w:tcBorders>
              <w:top w:val="nil"/>
              <w:bottom w:val="nil"/>
            </w:tcBorders>
          </w:tcPr>
          <w:p w14:paraId="7FA481D2" w14:textId="77777777" w:rsidR="00A11BE9" w:rsidRPr="00B65367" w:rsidRDefault="00A11BE9" w:rsidP="00A11BE9">
            <w:pPr>
              <w:pStyle w:val="ListBulletTable11pt"/>
            </w:pPr>
            <w:r w:rsidRPr="00B65367">
              <w:t>demonstrates industry specific literacy and numeracy skills to a range of tasks with assistance</w:t>
            </w:r>
          </w:p>
        </w:tc>
        <w:tc>
          <w:tcPr>
            <w:tcW w:w="2932" w:type="dxa"/>
            <w:tcBorders>
              <w:top w:val="nil"/>
              <w:bottom w:val="nil"/>
            </w:tcBorders>
          </w:tcPr>
          <w:p w14:paraId="651549CD" w14:textId="77777777" w:rsidR="00A11BE9" w:rsidRPr="00B65367" w:rsidRDefault="00A11BE9" w:rsidP="00A11BE9">
            <w:pPr>
              <w:pStyle w:val="ListBulletTable11pt"/>
            </w:pPr>
            <w:r w:rsidRPr="00B65367">
              <w:t>demonstrates industry specific literacy and numeracy skills to a range of tasks with continuous guidance</w:t>
            </w:r>
          </w:p>
        </w:tc>
        <w:tc>
          <w:tcPr>
            <w:tcW w:w="2933" w:type="dxa"/>
            <w:tcBorders>
              <w:top w:val="nil"/>
              <w:bottom w:val="nil"/>
            </w:tcBorders>
          </w:tcPr>
          <w:p w14:paraId="7CBD28B1" w14:textId="77777777" w:rsidR="00A11BE9" w:rsidRPr="00B65367" w:rsidRDefault="00A11BE9" w:rsidP="00A11BE9">
            <w:pPr>
              <w:pStyle w:val="ListBulletTable11pt"/>
            </w:pPr>
            <w:r w:rsidRPr="00B65367">
              <w:t>demonstrates industry specific literacy and numeracy skills to a range of tasks with direct instruction</w:t>
            </w:r>
          </w:p>
        </w:tc>
      </w:tr>
      <w:tr w:rsidR="00A11BE9" w:rsidRPr="0058033A" w14:paraId="7F13DC49" w14:textId="77777777" w:rsidTr="000911D4">
        <w:trPr>
          <w:cantSplit/>
          <w:trHeight w:val="539"/>
          <w:jc w:val="center"/>
        </w:trPr>
        <w:tc>
          <w:tcPr>
            <w:tcW w:w="647" w:type="dxa"/>
            <w:vMerge/>
            <w:textDirection w:val="btLr"/>
            <w:vAlign w:val="center"/>
          </w:tcPr>
          <w:p w14:paraId="4501E178" w14:textId="77777777" w:rsidR="00A11BE9" w:rsidRPr="0058033A" w:rsidRDefault="00A11BE9" w:rsidP="00A11BE9">
            <w:pPr>
              <w:rPr>
                <w:b/>
                <w:bCs/>
              </w:rPr>
            </w:pPr>
          </w:p>
        </w:tc>
        <w:tc>
          <w:tcPr>
            <w:tcW w:w="2932" w:type="dxa"/>
            <w:tcBorders>
              <w:top w:val="nil"/>
              <w:bottom w:val="nil"/>
            </w:tcBorders>
          </w:tcPr>
          <w:p w14:paraId="74339F05" w14:textId="77777777" w:rsidR="00A11BE9" w:rsidRPr="00B65367" w:rsidRDefault="00A11BE9" w:rsidP="00A11BE9">
            <w:pPr>
              <w:pStyle w:val="ListBulletTable11pt"/>
            </w:pPr>
            <w:r w:rsidRPr="00B65367">
              <w:t>demonstrates behaviours and attitudes and contributes positively to learning independently</w:t>
            </w:r>
          </w:p>
        </w:tc>
        <w:tc>
          <w:tcPr>
            <w:tcW w:w="2932" w:type="dxa"/>
            <w:tcBorders>
              <w:top w:val="nil"/>
              <w:bottom w:val="nil"/>
            </w:tcBorders>
          </w:tcPr>
          <w:p w14:paraId="7B686844" w14:textId="77777777" w:rsidR="00A11BE9" w:rsidRPr="00B65367" w:rsidRDefault="00A11BE9" w:rsidP="00A11BE9">
            <w:pPr>
              <w:pStyle w:val="ListBulletTable11pt"/>
            </w:pPr>
            <w:r w:rsidRPr="00B65367">
              <w:t>demonstrates behaviours and attitudes and contributes positively to learning with some assistance</w:t>
            </w:r>
          </w:p>
        </w:tc>
        <w:tc>
          <w:tcPr>
            <w:tcW w:w="2933" w:type="dxa"/>
            <w:tcBorders>
              <w:top w:val="nil"/>
              <w:bottom w:val="nil"/>
            </w:tcBorders>
          </w:tcPr>
          <w:p w14:paraId="6F74F6CE" w14:textId="77777777" w:rsidR="00A11BE9" w:rsidRPr="00B65367" w:rsidRDefault="00A11BE9" w:rsidP="00A11BE9">
            <w:pPr>
              <w:pStyle w:val="ListBulletTable11pt"/>
            </w:pPr>
            <w:r w:rsidRPr="00B65367">
              <w:t>demonstrates behaviours and attitudes and contributes positively to learning with assistance</w:t>
            </w:r>
          </w:p>
        </w:tc>
        <w:tc>
          <w:tcPr>
            <w:tcW w:w="2932" w:type="dxa"/>
            <w:tcBorders>
              <w:top w:val="nil"/>
              <w:bottom w:val="nil"/>
            </w:tcBorders>
          </w:tcPr>
          <w:p w14:paraId="752D31A5" w14:textId="77777777" w:rsidR="00A11BE9" w:rsidRPr="00B65367" w:rsidRDefault="00A11BE9" w:rsidP="00A11BE9">
            <w:pPr>
              <w:pStyle w:val="ListBulletTable11pt"/>
            </w:pPr>
            <w:r w:rsidRPr="00B65367">
              <w:t>demonstrates behaviours and attitudes and contributes positively to learning with continuous guidance</w:t>
            </w:r>
          </w:p>
        </w:tc>
        <w:tc>
          <w:tcPr>
            <w:tcW w:w="2933" w:type="dxa"/>
            <w:tcBorders>
              <w:top w:val="nil"/>
              <w:bottom w:val="nil"/>
            </w:tcBorders>
          </w:tcPr>
          <w:p w14:paraId="61D68E09" w14:textId="77777777" w:rsidR="00A11BE9" w:rsidRPr="00B65367" w:rsidRDefault="00A11BE9" w:rsidP="00A11BE9">
            <w:pPr>
              <w:pStyle w:val="ListBulletTable11pt"/>
            </w:pPr>
            <w:r w:rsidRPr="00B65367">
              <w:t>demonstrates behaviours and attitudes and contributes positively to learning with direct instruction</w:t>
            </w:r>
          </w:p>
        </w:tc>
      </w:tr>
      <w:tr w:rsidR="00A11BE9" w:rsidRPr="0058033A" w14:paraId="0C18C2D5" w14:textId="77777777" w:rsidTr="000911D4">
        <w:trPr>
          <w:cantSplit/>
          <w:trHeight w:val="860"/>
          <w:jc w:val="center"/>
        </w:trPr>
        <w:tc>
          <w:tcPr>
            <w:tcW w:w="647" w:type="dxa"/>
            <w:vMerge/>
            <w:textDirection w:val="btLr"/>
            <w:vAlign w:val="center"/>
          </w:tcPr>
          <w:p w14:paraId="37F6E7BD" w14:textId="77777777" w:rsidR="00A11BE9" w:rsidRPr="0058033A" w:rsidRDefault="00A11BE9" w:rsidP="00A11BE9">
            <w:pPr>
              <w:rPr>
                <w:b/>
                <w:bCs/>
              </w:rPr>
            </w:pPr>
          </w:p>
        </w:tc>
        <w:tc>
          <w:tcPr>
            <w:tcW w:w="2932" w:type="dxa"/>
            <w:tcBorders>
              <w:top w:val="nil"/>
            </w:tcBorders>
          </w:tcPr>
          <w:p w14:paraId="16250405" w14:textId="77777777" w:rsidR="00A11BE9" w:rsidRPr="00B65367" w:rsidRDefault="00A11BE9" w:rsidP="00A11BE9">
            <w:pPr>
              <w:pStyle w:val="ListBulletTable11pt"/>
            </w:pPr>
            <w:r w:rsidRPr="00B65367">
              <w:t>communicates ideas using appropriate terminology independently</w:t>
            </w:r>
          </w:p>
        </w:tc>
        <w:tc>
          <w:tcPr>
            <w:tcW w:w="2932" w:type="dxa"/>
            <w:tcBorders>
              <w:top w:val="nil"/>
            </w:tcBorders>
          </w:tcPr>
          <w:p w14:paraId="2517FCCC" w14:textId="77777777" w:rsidR="00A11BE9" w:rsidRPr="00B65367" w:rsidRDefault="00A11BE9" w:rsidP="00A11BE9">
            <w:pPr>
              <w:pStyle w:val="ListBulletTable11pt"/>
            </w:pPr>
            <w:r w:rsidRPr="00B65367">
              <w:t>communicates ideas using appropriate terminology with some assistance</w:t>
            </w:r>
          </w:p>
        </w:tc>
        <w:tc>
          <w:tcPr>
            <w:tcW w:w="2933" w:type="dxa"/>
            <w:tcBorders>
              <w:top w:val="nil"/>
            </w:tcBorders>
          </w:tcPr>
          <w:p w14:paraId="2449F4CE" w14:textId="77777777" w:rsidR="00A11BE9" w:rsidRPr="00B65367" w:rsidRDefault="00A11BE9" w:rsidP="00A11BE9">
            <w:pPr>
              <w:pStyle w:val="ListBulletTable11pt"/>
            </w:pPr>
            <w:r w:rsidRPr="00B65367">
              <w:t xml:space="preserve">communicates ideas using appropriate terminology with assistance </w:t>
            </w:r>
          </w:p>
        </w:tc>
        <w:tc>
          <w:tcPr>
            <w:tcW w:w="2932" w:type="dxa"/>
            <w:tcBorders>
              <w:top w:val="nil"/>
            </w:tcBorders>
          </w:tcPr>
          <w:p w14:paraId="44413C62" w14:textId="77777777" w:rsidR="00A11BE9" w:rsidRPr="00B65367" w:rsidRDefault="00A11BE9" w:rsidP="00A11BE9">
            <w:pPr>
              <w:pStyle w:val="ListBulletTable11pt"/>
            </w:pPr>
            <w:r w:rsidRPr="00B65367">
              <w:t>communicates ideas using appropriate terminology with continuous guidance</w:t>
            </w:r>
          </w:p>
        </w:tc>
        <w:tc>
          <w:tcPr>
            <w:tcW w:w="2933" w:type="dxa"/>
            <w:tcBorders>
              <w:top w:val="nil"/>
            </w:tcBorders>
          </w:tcPr>
          <w:p w14:paraId="15B64243" w14:textId="77777777" w:rsidR="00A11BE9" w:rsidRPr="00B65367" w:rsidRDefault="00A11BE9" w:rsidP="00A11BE9">
            <w:pPr>
              <w:pStyle w:val="ListBulletTable11pt"/>
            </w:pPr>
            <w:r w:rsidRPr="00B65367">
              <w:t>communicates ideas using appropriate terminology with direct instruction</w:t>
            </w:r>
          </w:p>
        </w:tc>
      </w:tr>
    </w:tbl>
    <w:p w14:paraId="274B3F95" w14:textId="77777777" w:rsidR="00A11BE9" w:rsidRDefault="00A11BE9" w:rsidP="00867314">
      <w:pPr>
        <w:tabs>
          <w:tab w:val="left" w:pos="1380"/>
        </w:tabs>
      </w:pPr>
    </w:p>
    <w:p w14:paraId="3E116FE0" w14:textId="095F479E" w:rsidR="00A11BE9" w:rsidRDefault="00A11BE9" w:rsidP="00867314">
      <w:pPr>
        <w:tabs>
          <w:tab w:val="left" w:pos="1380"/>
        </w:tabs>
        <w:sectPr w:rsidR="00A11BE9" w:rsidSect="00B1389B">
          <w:pgSz w:w="16838" w:h="11906" w:orient="landscape"/>
          <w:pgMar w:top="709" w:right="1418" w:bottom="709" w:left="1134" w:header="567" w:footer="567" w:gutter="0"/>
          <w:cols w:space="708"/>
          <w:docGrid w:linePitch="360"/>
        </w:sectPr>
      </w:pPr>
    </w:p>
    <w:p w14:paraId="3DFDC495" w14:textId="77777777" w:rsidR="004349BD" w:rsidRPr="00755F5A" w:rsidRDefault="00755F5A" w:rsidP="00B1389B">
      <w:pPr>
        <w:pStyle w:val="Heading1"/>
      </w:pPr>
      <w:bookmarkStart w:id="79" w:name="_Toc440961719"/>
      <w:bookmarkStart w:id="80" w:name="_Toc525640300"/>
      <w:bookmarkStart w:id="81" w:name="_Toc87446746"/>
      <w:bookmarkStart w:id="82" w:name="_Toc346702750"/>
      <w:r w:rsidRPr="00755F5A">
        <w:lastRenderedPageBreak/>
        <w:t>Food and Health</w:t>
      </w:r>
      <w:r w:rsidR="004349BD" w:rsidRPr="00755F5A">
        <w:tab/>
        <w:t>Value: 1.0</w:t>
      </w:r>
      <w:bookmarkEnd w:id="79"/>
      <w:bookmarkEnd w:id="80"/>
      <w:bookmarkEnd w:id="81"/>
    </w:p>
    <w:p w14:paraId="4B6B6AA9" w14:textId="77777777" w:rsidR="004349BD" w:rsidRPr="00755F5A" w:rsidRDefault="00755F5A" w:rsidP="006E6709">
      <w:pPr>
        <w:pStyle w:val="Heading3subheading"/>
      </w:pPr>
      <w:bookmarkStart w:id="83" w:name="_Toc366575329"/>
      <w:r w:rsidRPr="00755F5A">
        <w:t>Food and Health</w:t>
      </w:r>
      <w:r w:rsidR="004349BD" w:rsidRPr="00755F5A">
        <w:t xml:space="preserve"> a</w:t>
      </w:r>
      <w:r w:rsidR="004349BD" w:rsidRPr="00755F5A">
        <w:tab/>
        <w:t>Value 0.5</w:t>
      </w:r>
      <w:bookmarkEnd w:id="83"/>
    </w:p>
    <w:p w14:paraId="72E7A9C3" w14:textId="77777777" w:rsidR="004349BD" w:rsidRPr="00755F5A" w:rsidRDefault="00755F5A" w:rsidP="006E6709">
      <w:pPr>
        <w:pStyle w:val="Heading3subheading"/>
      </w:pPr>
      <w:bookmarkStart w:id="84" w:name="_Toc366575330"/>
      <w:r w:rsidRPr="00755F5A">
        <w:t>Food and Health</w:t>
      </w:r>
      <w:r w:rsidR="004349BD" w:rsidRPr="00755F5A">
        <w:t xml:space="preserve"> b</w:t>
      </w:r>
      <w:r w:rsidR="004349BD" w:rsidRPr="00755F5A">
        <w:tab/>
        <w:t>Value 0.5</w:t>
      </w:r>
      <w:bookmarkEnd w:id="84"/>
    </w:p>
    <w:p w14:paraId="3C688BE9" w14:textId="77777777" w:rsidR="004349BD" w:rsidRPr="00A25713" w:rsidRDefault="004349BD" w:rsidP="004349BD">
      <w:pPr>
        <w:pStyle w:val="Heading2"/>
        <w:tabs>
          <w:tab w:val="right" w:pos="9072"/>
        </w:tabs>
      </w:pPr>
      <w:r w:rsidRPr="00A25713">
        <w:t>Unit Description</w:t>
      </w:r>
    </w:p>
    <w:p w14:paraId="11CC3D0B" w14:textId="77777777" w:rsidR="00A600CA" w:rsidRPr="00411623" w:rsidRDefault="00A600CA" w:rsidP="00A600CA">
      <w:r w:rsidRPr="00411623">
        <w:rPr>
          <w:rFonts w:cs="Calibri"/>
        </w:rPr>
        <w:t xml:space="preserve">In this unit, students </w:t>
      </w:r>
      <w:r w:rsidRPr="00411623">
        <w:t>develop skills in the selection and use of food, equipment and techniques to produce a variety of food items. They select and use appropriate ingredients, equipment and techniques to produce quality food items, and use hygienic and safe practices in the selection, handling and storage of food. Students demonstrate safe practices in the use of equipment and appliances.</w:t>
      </w:r>
    </w:p>
    <w:p w14:paraId="634E88D7" w14:textId="77777777" w:rsidR="004349BD" w:rsidRPr="00A25713" w:rsidRDefault="00A600CA" w:rsidP="00A600CA">
      <w:r w:rsidRPr="00411623">
        <w:rPr>
          <w:lang w:eastAsia="en-AU"/>
        </w:rPr>
        <w:t xml:space="preserve">Students develop an understanding of the nature of food, nutrition and the relationship of food to health. They learn to recognize the aesthetic and nutritional value of a variety of foods, apply knowledge of the aesthetic and nutritional value of foods to meet a range of dietary and cultural needs, and understand and be informed about the impact of food on health. </w:t>
      </w:r>
    </w:p>
    <w:p w14:paraId="56E482A3" w14:textId="77777777" w:rsidR="006C4576" w:rsidRPr="00A25713" w:rsidRDefault="006C4576" w:rsidP="00616977">
      <w:pPr>
        <w:pStyle w:val="Heading2"/>
      </w:pPr>
      <w:r w:rsidRPr="00A25713">
        <w:t>Specific Unit Goals</w:t>
      </w:r>
    </w:p>
    <w:p w14:paraId="17747B96" w14:textId="77777777" w:rsidR="006C4576" w:rsidRPr="00A25713" w:rsidRDefault="006C4576" w:rsidP="006C4576">
      <w:pPr>
        <w:rPr>
          <w:rFonts w:cs="Calibri"/>
        </w:rPr>
      </w:pPr>
      <w:bookmarkStart w:id="85" w:name="_Hlk3981330"/>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55F5A" w:rsidRPr="00A25713" w14:paraId="660DD212" w14:textId="77777777" w:rsidTr="00755F5A">
        <w:trPr>
          <w:jc w:val="center"/>
        </w:trPr>
        <w:tc>
          <w:tcPr>
            <w:tcW w:w="3024" w:type="dxa"/>
            <w:tcBorders>
              <w:bottom w:val="single" w:sz="4" w:space="0" w:color="auto"/>
            </w:tcBorders>
            <w:tcMar>
              <w:left w:w="57" w:type="dxa"/>
              <w:right w:w="57" w:type="dxa"/>
            </w:tcMar>
          </w:tcPr>
          <w:bookmarkEnd w:id="85"/>
          <w:p w14:paraId="6AB5F132" w14:textId="77777777" w:rsidR="00755F5A" w:rsidRPr="00A25713" w:rsidRDefault="00755F5A" w:rsidP="00EA1513">
            <w:pPr>
              <w:pStyle w:val="TableTextBoldcentred"/>
            </w:pPr>
            <w:r w:rsidRPr="00A25713">
              <w:t>A Course</w:t>
            </w:r>
          </w:p>
        </w:tc>
        <w:tc>
          <w:tcPr>
            <w:tcW w:w="3024" w:type="dxa"/>
            <w:tcBorders>
              <w:bottom w:val="single" w:sz="4" w:space="0" w:color="auto"/>
            </w:tcBorders>
            <w:tcMar>
              <w:left w:w="57" w:type="dxa"/>
              <w:right w:w="57" w:type="dxa"/>
            </w:tcMar>
          </w:tcPr>
          <w:p w14:paraId="60F304D9" w14:textId="77777777" w:rsidR="00755F5A" w:rsidRPr="00A25713" w:rsidRDefault="00755F5A" w:rsidP="00EA1513">
            <w:pPr>
              <w:pStyle w:val="TableTextBoldcentred"/>
            </w:pPr>
            <w:r w:rsidRPr="00A25713">
              <w:t>M Course</w:t>
            </w:r>
          </w:p>
        </w:tc>
      </w:tr>
      <w:tr w:rsidR="00755F5A" w:rsidRPr="00A25713" w14:paraId="3A6A3757" w14:textId="77777777" w:rsidTr="00755F5A">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3B40E331" w14:textId="77777777" w:rsidR="00755F5A" w:rsidRPr="00A25713" w:rsidRDefault="00015F42" w:rsidP="00015F42">
            <w:pPr>
              <w:pStyle w:val="ListBulletintable"/>
              <w:ind w:left="340" w:hanging="227"/>
            </w:pPr>
            <w:r>
              <w:t>develop skills in the selection and use of food, equipment and techniques to produce quality food items</w:t>
            </w:r>
          </w:p>
        </w:tc>
        <w:tc>
          <w:tcPr>
            <w:tcW w:w="3024" w:type="dxa"/>
            <w:tcBorders>
              <w:top w:val="single" w:sz="4" w:space="0" w:color="auto"/>
              <w:left w:val="single" w:sz="4" w:space="0" w:color="auto"/>
              <w:bottom w:val="nil"/>
              <w:right w:val="single" w:sz="4" w:space="0" w:color="auto"/>
            </w:tcBorders>
            <w:tcMar>
              <w:left w:w="57" w:type="dxa"/>
              <w:right w:w="57" w:type="dxa"/>
            </w:tcMar>
          </w:tcPr>
          <w:p w14:paraId="4358A2CC" w14:textId="77777777" w:rsidR="00755F5A" w:rsidRPr="00A25713" w:rsidRDefault="00F54ECF" w:rsidP="000911D4">
            <w:pPr>
              <w:pStyle w:val="ListBulletintable"/>
              <w:ind w:left="340" w:hanging="227"/>
            </w:pPr>
            <w:r w:rsidRPr="00F54ECF">
              <w:t>develop skills in the selection and use of food</w:t>
            </w:r>
            <w:r>
              <w:t xml:space="preserve"> and </w:t>
            </w:r>
            <w:r w:rsidRPr="00F54ECF">
              <w:t>equipment to produce food items</w:t>
            </w:r>
          </w:p>
        </w:tc>
      </w:tr>
      <w:tr w:rsidR="00755F5A" w:rsidRPr="00A25713" w14:paraId="090E59CF" w14:textId="77777777" w:rsidTr="00015F42">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17D9C62C" w14:textId="77777777" w:rsidR="00755F5A" w:rsidRPr="00A25713" w:rsidRDefault="00015F42" w:rsidP="00015F42">
            <w:pPr>
              <w:pStyle w:val="ListBulletintable"/>
              <w:ind w:left="340" w:hanging="227"/>
            </w:pPr>
            <w:r w:rsidRPr="00AE7827">
              <w:t>apply knowledge of the of the nutritional value of food to meet a range of dietary needs</w:t>
            </w:r>
          </w:p>
        </w:tc>
        <w:tc>
          <w:tcPr>
            <w:tcW w:w="3024" w:type="dxa"/>
            <w:tcBorders>
              <w:top w:val="nil"/>
              <w:left w:val="single" w:sz="4" w:space="0" w:color="auto"/>
              <w:bottom w:val="nil"/>
              <w:right w:val="single" w:sz="4" w:space="0" w:color="auto"/>
            </w:tcBorders>
            <w:tcMar>
              <w:left w:w="57" w:type="dxa"/>
              <w:right w:w="57" w:type="dxa"/>
            </w:tcMar>
          </w:tcPr>
          <w:p w14:paraId="189436FD" w14:textId="77777777" w:rsidR="00755F5A" w:rsidRPr="00A25713" w:rsidRDefault="00F54ECF" w:rsidP="000911D4">
            <w:pPr>
              <w:pStyle w:val="ListBulletintable"/>
              <w:ind w:left="340" w:hanging="227"/>
            </w:pPr>
            <w:r>
              <w:t xml:space="preserve">describes </w:t>
            </w:r>
            <w:r w:rsidRPr="00F54ECF">
              <w:t>the nutritional value of food to meet a range of dietary needs</w:t>
            </w:r>
          </w:p>
        </w:tc>
      </w:tr>
      <w:tr w:rsidR="00015F42" w:rsidRPr="00A25713" w14:paraId="7379EEDB" w14:textId="77777777" w:rsidTr="00755F5A">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06982222" w14:textId="0842E2CC" w:rsidR="00015F42" w:rsidRPr="00A25713" w:rsidRDefault="00015F42" w:rsidP="00015F42">
            <w:pPr>
              <w:pStyle w:val="ListBulletintable"/>
              <w:ind w:left="340" w:hanging="227"/>
            </w:pPr>
            <w:r>
              <w:t xml:space="preserve">demonstrate </w:t>
            </w:r>
            <w:r w:rsidRPr="00411623">
              <w:t>hygienic and safe practices in the handling and storage of food</w:t>
            </w:r>
          </w:p>
        </w:tc>
        <w:tc>
          <w:tcPr>
            <w:tcW w:w="3024" w:type="dxa"/>
            <w:tcBorders>
              <w:top w:val="nil"/>
              <w:left w:val="single" w:sz="4" w:space="0" w:color="auto"/>
              <w:bottom w:val="single" w:sz="4" w:space="0" w:color="auto"/>
              <w:right w:val="single" w:sz="4" w:space="0" w:color="auto"/>
            </w:tcBorders>
            <w:tcMar>
              <w:left w:w="57" w:type="dxa"/>
              <w:right w:w="57" w:type="dxa"/>
            </w:tcMar>
          </w:tcPr>
          <w:p w14:paraId="15623437" w14:textId="77777777" w:rsidR="00015F42" w:rsidRPr="00A25713" w:rsidRDefault="00F54ECF" w:rsidP="000911D4">
            <w:pPr>
              <w:pStyle w:val="ListBulletintable"/>
              <w:ind w:left="340" w:hanging="227"/>
            </w:pPr>
            <w:r w:rsidRPr="00F54ECF">
              <w:t>demonstrate hygienic and safe practices in the handling and storage of food</w:t>
            </w:r>
          </w:p>
        </w:tc>
      </w:tr>
    </w:tbl>
    <w:p w14:paraId="27CD2F56" w14:textId="77777777" w:rsidR="006C4576" w:rsidRPr="00A25713" w:rsidRDefault="006C4576" w:rsidP="006C4576">
      <w:pPr>
        <w:pStyle w:val="Heading2"/>
      </w:pPr>
      <w:r w:rsidRPr="00A25713">
        <w:t>Content</w:t>
      </w:r>
      <w:r w:rsidR="00610F7E">
        <w:t xml:space="preserve"> </w:t>
      </w:r>
      <w:r w:rsidR="007E5B97">
        <w:t>Descriptions</w:t>
      </w:r>
    </w:p>
    <w:p w14:paraId="059DBFC0" w14:textId="77777777" w:rsidR="004349BD" w:rsidRPr="00A25713" w:rsidRDefault="004349BD" w:rsidP="004349BD">
      <w:bookmarkStart w:id="86" w:name="_Hlk11314877"/>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55F5A" w:rsidRPr="00A25713" w14:paraId="6B2567CE" w14:textId="77777777" w:rsidTr="00A600CA">
        <w:trPr>
          <w:tblHeader/>
        </w:trPr>
        <w:tc>
          <w:tcPr>
            <w:tcW w:w="4536" w:type="dxa"/>
            <w:tcBorders>
              <w:bottom w:val="single" w:sz="4" w:space="0" w:color="auto"/>
            </w:tcBorders>
            <w:tcMar>
              <w:top w:w="0" w:type="dxa"/>
              <w:left w:w="57" w:type="dxa"/>
              <w:bottom w:w="0" w:type="dxa"/>
              <w:right w:w="57" w:type="dxa"/>
            </w:tcMar>
          </w:tcPr>
          <w:p w14:paraId="0FD1E37F" w14:textId="77777777" w:rsidR="00755F5A" w:rsidRPr="003744E6" w:rsidRDefault="00755F5A" w:rsidP="003744E6">
            <w:pPr>
              <w:pStyle w:val="TableTextBoldcentred"/>
            </w:pPr>
            <w:bookmarkStart w:id="87" w:name="_Hlk1038955"/>
            <w:bookmarkEnd w:id="86"/>
            <w:r w:rsidRPr="003744E6">
              <w:t>A Course</w:t>
            </w:r>
          </w:p>
        </w:tc>
        <w:tc>
          <w:tcPr>
            <w:tcW w:w="4536" w:type="dxa"/>
            <w:tcBorders>
              <w:bottom w:val="single" w:sz="4" w:space="0" w:color="auto"/>
            </w:tcBorders>
            <w:tcMar>
              <w:top w:w="0" w:type="dxa"/>
              <w:left w:w="57" w:type="dxa"/>
              <w:bottom w:w="0" w:type="dxa"/>
              <w:right w:w="57" w:type="dxa"/>
            </w:tcMar>
          </w:tcPr>
          <w:p w14:paraId="02114234" w14:textId="77777777" w:rsidR="00755F5A" w:rsidRPr="003744E6" w:rsidRDefault="00755F5A" w:rsidP="003744E6">
            <w:pPr>
              <w:pStyle w:val="TableTextBoldcentred"/>
            </w:pPr>
            <w:r w:rsidRPr="003744E6">
              <w:t>M Course</w:t>
            </w:r>
          </w:p>
        </w:tc>
      </w:tr>
      <w:tr w:rsidR="00755F5A" w:rsidRPr="00793624" w14:paraId="117621D9" w14:textId="77777777" w:rsidTr="00A600CA">
        <w:trPr>
          <w:trHeight w:val="70"/>
        </w:trPr>
        <w:tc>
          <w:tcPr>
            <w:tcW w:w="9072" w:type="dxa"/>
            <w:gridSpan w:val="2"/>
            <w:tcBorders>
              <w:top w:val="single" w:sz="4" w:space="0" w:color="auto"/>
              <w:bottom w:val="single" w:sz="4" w:space="0" w:color="auto"/>
            </w:tcBorders>
            <w:tcMar>
              <w:top w:w="0" w:type="dxa"/>
              <w:left w:w="57" w:type="dxa"/>
              <w:bottom w:w="0" w:type="dxa"/>
              <w:right w:w="57" w:type="dxa"/>
            </w:tcMar>
          </w:tcPr>
          <w:p w14:paraId="150C3C68" w14:textId="77777777" w:rsidR="00755F5A" w:rsidRPr="005705B0" w:rsidRDefault="00755F5A" w:rsidP="00755F5A">
            <w:pPr>
              <w:pStyle w:val="Tabletextbold"/>
            </w:pPr>
            <w:r w:rsidRPr="009F3DA6">
              <w:rPr>
                <w:bCs/>
              </w:rPr>
              <w:t xml:space="preserve">Industry </w:t>
            </w:r>
            <w:r w:rsidR="00015F42">
              <w:rPr>
                <w:bCs/>
              </w:rPr>
              <w:t>P</w:t>
            </w:r>
            <w:r w:rsidRPr="009F3DA6">
              <w:rPr>
                <w:bCs/>
              </w:rPr>
              <w:t xml:space="preserve">ractices, </w:t>
            </w:r>
            <w:r w:rsidR="00015F42">
              <w:rPr>
                <w:bCs/>
              </w:rPr>
              <w:t>P</w:t>
            </w:r>
            <w:r w:rsidRPr="009F3DA6">
              <w:rPr>
                <w:bCs/>
              </w:rPr>
              <w:t xml:space="preserve">rocesses and </w:t>
            </w:r>
            <w:r w:rsidR="00015F42">
              <w:rPr>
                <w:bCs/>
              </w:rPr>
              <w:t>P</w:t>
            </w:r>
            <w:r w:rsidRPr="009F3DA6">
              <w:rPr>
                <w:bCs/>
              </w:rPr>
              <w:t>rocedures</w:t>
            </w:r>
          </w:p>
        </w:tc>
      </w:tr>
      <w:bookmarkEnd w:id="87"/>
      <w:tr w:rsidR="00755F5A" w:rsidRPr="00793624" w14:paraId="3591D808" w14:textId="77777777" w:rsidTr="00A600CA">
        <w:trPr>
          <w:trHeight w:val="786"/>
        </w:trPr>
        <w:tc>
          <w:tcPr>
            <w:tcW w:w="4536" w:type="dxa"/>
            <w:tcBorders>
              <w:top w:val="single" w:sz="4" w:space="0" w:color="auto"/>
              <w:bottom w:val="nil"/>
            </w:tcBorders>
            <w:tcMar>
              <w:top w:w="0" w:type="dxa"/>
              <w:left w:w="57" w:type="dxa"/>
              <w:bottom w:w="0" w:type="dxa"/>
              <w:right w:w="57" w:type="dxa"/>
            </w:tcMar>
          </w:tcPr>
          <w:p w14:paraId="7BFD40EB" w14:textId="77777777" w:rsidR="00755F5A" w:rsidRPr="005705B0" w:rsidRDefault="00755F5A" w:rsidP="00755F5A">
            <w:pPr>
              <w:pStyle w:val="ListBulletintable"/>
              <w:ind w:left="340" w:hanging="227"/>
            </w:pPr>
            <w:r w:rsidRPr="00755F5A">
              <w:t>analyse kitchen policies, procedures and processes, and apply when making food and food products</w:t>
            </w:r>
          </w:p>
        </w:tc>
        <w:tc>
          <w:tcPr>
            <w:tcW w:w="4536" w:type="dxa"/>
            <w:tcBorders>
              <w:top w:val="single" w:sz="4" w:space="0" w:color="auto"/>
              <w:bottom w:val="nil"/>
            </w:tcBorders>
            <w:tcMar>
              <w:top w:w="0" w:type="dxa"/>
              <w:left w:w="57" w:type="dxa"/>
              <w:bottom w:w="0" w:type="dxa"/>
              <w:right w:w="57" w:type="dxa"/>
            </w:tcMar>
          </w:tcPr>
          <w:p w14:paraId="3DB07553" w14:textId="77777777" w:rsidR="00755F5A" w:rsidRPr="005705B0" w:rsidRDefault="00A360B9" w:rsidP="00802529">
            <w:pPr>
              <w:pStyle w:val="ListBulletintable"/>
              <w:ind w:left="340" w:hanging="227"/>
            </w:pPr>
            <w:r>
              <w:t xml:space="preserve">describe </w:t>
            </w:r>
            <w:r w:rsidRPr="00A360B9">
              <w:t>kitchen policies and processes, and apply when making food and food products</w:t>
            </w:r>
          </w:p>
        </w:tc>
      </w:tr>
      <w:tr w:rsidR="00755F5A" w:rsidRPr="00A25713" w14:paraId="3DD525D8" w14:textId="77777777" w:rsidTr="00A600CA">
        <w:trPr>
          <w:trHeight w:val="742"/>
        </w:trPr>
        <w:tc>
          <w:tcPr>
            <w:tcW w:w="4536" w:type="dxa"/>
            <w:tcBorders>
              <w:top w:val="nil"/>
              <w:bottom w:val="nil"/>
            </w:tcBorders>
            <w:tcMar>
              <w:top w:w="0" w:type="dxa"/>
              <w:left w:w="57" w:type="dxa"/>
              <w:bottom w:w="0" w:type="dxa"/>
              <w:right w:w="57" w:type="dxa"/>
            </w:tcMar>
          </w:tcPr>
          <w:p w14:paraId="37196D72" w14:textId="77777777" w:rsidR="00755F5A" w:rsidRPr="005705B0" w:rsidRDefault="00755F5A" w:rsidP="00755F5A">
            <w:pPr>
              <w:pStyle w:val="ListBulletintable"/>
              <w:ind w:left="340" w:hanging="227"/>
            </w:pPr>
            <w:r w:rsidRPr="00755F5A">
              <w:t>create food products following guidelines and a recipe or menu, including accurate measurements and specifications</w:t>
            </w:r>
          </w:p>
        </w:tc>
        <w:tc>
          <w:tcPr>
            <w:tcW w:w="4536" w:type="dxa"/>
            <w:tcBorders>
              <w:top w:val="nil"/>
              <w:bottom w:val="nil"/>
            </w:tcBorders>
            <w:tcMar>
              <w:top w:w="0" w:type="dxa"/>
              <w:left w:w="57" w:type="dxa"/>
              <w:bottom w:w="0" w:type="dxa"/>
              <w:right w:w="57" w:type="dxa"/>
            </w:tcMar>
          </w:tcPr>
          <w:p w14:paraId="65886D47" w14:textId="77777777" w:rsidR="00755F5A" w:rsidRPr="005705B0" w:rsidRDefault="00A360B9" w:rsidP="00802529">
            <w:pPr>
              <w:pStyle w:val="ListBulletintable"/>
              <w:ind w:left="340" w:hanging="227"/>
            </w:pPr>
            <w:r>
              <w:t>make</w:t>
            </w:r>
            <w:r w:rsidRPr="00755F5A">
              <w:t xml:space="preserve"> food products following a recipe or menu, including accurate measurements </w:t>
            </w:r>
          </w:p>
        </w:tc>
      </w:tr>
      <w:tr w:rsidR="00755F5A" w:rsidRPr="00A25713" w14:paraId="620ED5ED" w14:textId="77777777" w:rsidTr="00A600CA">
        <w:trPr>
          <w:trHeight w:val="1180"/>
        </w:trPr>
        <w:tc>
          <w:tcPr>
            <w:tcW w:w="4536" w:type="dxa"/>
            <w:tcBorders>
              <w:top w:val="nil"/>
              <w:bottom w:val="single" w:sz="4" w:space="0" w:color="auto"/>
            </w:tcBorders>
            <w:tcMar>
              <w:top w:w="0" w:type="dxa"/>
              <w:left w:w="57" w:type="dxa"/>
              <w:bottom w:w="0" w:type="dxa"/>
              <w:right w:w="57" w:type="dxa"/>
            </w:tcMar>
          </w:tcPr>
          <w:p w14:paraId="35199C45" w14:textId="7582A63A" w:rsidR="00755F5A" w:rsidRPr="005705B0" w:rsidRDefault="00755F5A" w:rsidP="00755F5A">
            <w:pPr>
              <w:pStyle w:val="ListBulletintable"/>
              <w:ind w:left="340" w:hanging="227"/>
            </w:pPr>
            <w:r w:rsidRPr="00F77FB8">
              <w:t>analyse ethical and sustainab</w:t>
            </w:r>
            <w:r>
              <w:t xml:space="preserve">ility practices </w:t>
            </w:r>
            <w:r w:rsidRPr="00F77FB8">
              <w:t xml:space="preserve">and apply </w:t>
            </w:r>
            <w:r>
              <w:t xml:space="preserve">to selecting ingredients and making food products e.g. managing waste, </w:t>
            </w:r>
            <w:r w:rsidRPr="00755F5A">
              <w:t>alternatives to convenience and fast food, kitchen garden</w:t>
            </w:r>
            <w:r w:rsidR="00447528">
              <w:t>s</w:t>
            </w:r>
          </w:p>
        </w:tc>
        <w:tc>
          <w:tcPr>
            <w:tcW w:w="4536" w:type="dxa"/>
            <w:tcBorders>
              <w:top w:val="nil"/>
              <w:bottom w:val="single" w:sz="4" w:space="0" w:color="auto"/>
            </w:tcBorders>
            <w:tcMar>
              <w:top w:w="0" w:type="dxa"/>
              <w:left w:w="57" w:type="dxa"/>
              <w:bottom w:w="0" w:type="dxa"/>
              <w:right w:w="57" w:type="dxa"/>
            </w:tcMar>
          </w:tcPr>
          <w:p w14:paraId="328CE3E0" w14:textId="77777777" w:rsidR="00755F5A" w:rsidRPr="005705B0" w:rsidRDefault="00876B04" w:rsidP="00802529">
            <w:pPr>
              <w:pStyle w:val="ListBulletintable"/>
              <w:ind w:left="340" w:hanging="227"/>
            </w:pPr>
            <w:r>
              <w:t>describe</w:t>
            </w:r>
            <w:r w:rsidR="00A360B9" w:rsidRPr="00F77FB8">
              <w:t xml:space="preserve"> ethical and sustainab</w:t>
            </w:r>
            <w:r w:rsidR="00A360B9">
              <w:t xml:space="preserve">ility practices when selecting ingredients and making food products </w:t>
            </w:r>
          </w:p>
        </w:tc>
      </w:tr>
      <w:tr w:rsidR="00755F5A" w:rsidRPr="00A25713" w14:paraId="4BA43D7F" w14:textId="77777777" w:rsidTr="00A600CA">
        <w:trPr>
          <w:trHeight w:val="1180"/>
        </w:trPr>
        <w:tc>
          <w:tcPr>
            <w:tcW w:w="4536" w:type="dxa"/>
            <w:tcBorders>
              <w:top w:val="single" w:sz="4" w:space="0" w:color="auto"/>
              <w:bottom w:val="single" w:sz="4" w:space="0" w:color="auto"/>
            </w:tcBorders>
            <w:tcMar>
              <w:top w:w="0" w:type="dxa"/>
              <w:left w:w="57" w:type="dxa"/>
              <w:bottom w:w="0" w:type="dxa"/>
              <w:right w:w="57" w:type="dxa"/>
            </w:tcMar>
          </w:tcPr>
          <w:p w14:paraId="6E31BEDC" w14:textId="441AEE5E" w:rsidR="00755F5A" w:rsidRPr="005705B0" w:rsidRDefault="00755F5A" w:rsidP="00755F5A">
            <w:pPr>
              <w:pStyle w:val="ListBulletintable"/>
              <w:ind w:left="340" w:hanging="227"/>
            </w:pPr>
            <w:r>
              <w:lastRenderedPageBreak/>
              <w:t>analyse and apply nutritional requirements to planning and making food for a range of dietary</w:t>
            </w:r>
            <w:r w:rsidRPr="00411623">
              <w:t xml:space="preserve"> </w:t>
            </w:r>
            <w:r>
              <w:t xml:space="preserve">and </w:t>
            </w:r>
            <w:r w:rsidRPr="00411623">
              <w:t>cultural needs</w:t>
            </w:r>
            <w:r>
              <w:t xml:space="preserve"> e.g. Asian diets, traditional Aboriginal and Torres Strait Islander foods</w:t>
            </w:r>
            <w:r w:rsidR="00836338">
              <w:t>, Coeliac diets</w:t>
            </w:r>
          </w:p>
        </w:tc>
        <w:tc>
          <w:tcPr>
            <w:tcW w:w="4536" w:type="dxa"/>
            <w:tcBorders>
              <w:top w:val="single" w:sz="4" w:space="0" w:color="auto"/>
              <w:bottom w:val="single" w:sz="4" w:space="0" w:color="auto"/>
            </w:tcBorders>
            <w:tcMar>
              <w:top w:w="0" w:type="dxa"/>
              <w:left w:w="57" w:type="dxa"/>
              <w:bottom w:w="0" w:type="dxa"/>
              <w:right w:w="57" w:type="dxa"/>
            </w:tcMar>
          </w:tcPr>
          <w:p w14:paraId="0573EEFE" w14:textId="77777777" w:rsidR="00755F5A" w:rsidRPr="005705B0" w:rsidRDefault="00755F5A" w:rsidP="008D10D4">
            <w:pPr>
              <w:pStyle w:val="ListBulletintable"/>
              <w:numPr>
                <w:ilvl w:val="0"/>
                <w:numId w:val="0"/>
              </w:numPr>
              <w:ind w:left="340"/>
            </w:pPr>
          </w:p>
        </w:tc>
      </w:tr>
      <w:tr w:rsidR="00755F5A" w:rsidRPr="00793624" w14:paraId="58695328" w14:textId="77777777" w:rsidTr="00755F5A">
        <w:trPr>
          <w:trHeight w:val="70"/>
        </w:trPr>
        <w:tc>
          <w:tcPr>
            <w:tcW w:w="9072" w:type="dxa"/>
            <w:gridSpan w:val="2"/>
            <w:tcBorders>
              <w:top w:val="nil"/>
              <w:bottom w:val="nil"/>
            </w:tcBorders>
            <w:tcMar>
              <w:top w:w="0" w:type="dxa"/>
              <w:left w:w="57" w:type="dxa"/>
              <w:bottom w:w="0" w:type="dxa"/>
              <w:right w:w="57" w:type="dxa"/>
            </w:tcMar>
          </w:tcPr>
          <w:p w14:paraId="76D805F4" w14:textId="77777777" w:rsidR="00755F5A" w:rsidRPr="005705B0" w:rsidRDefault="00755F5A" w:rsidP="00755F5A">
            <w:pPr>
              <w:pStyle w:val="Tabletextbold"/>
            </w:pPr>
            <w:r w:rsidRPr="009F3DA6">
              <w:rPr>
                <w:bCs/>
              </w:rPr>
              <w:t xml:space="preserve">Technical </w:t>
            </w:r>
            <w:r w:rsidR="00015F42">
              <w:rPr>
                <w:bCs/>
              </w:rPr>
              <w:t>I</w:t>
            </w:r>
            <w:r w:rsidRPr="009F3DA6">
              <w:rPr>
                <w:bCs/>
              </w:rPr>
              <w:t>nformation</w:t>
            </w:r>
          </w:p>
        </w:tc>
      </w:tr>
      <w:tr w:rsidR="00755F5A" w:rsidRPr="00A25713" w14:paraId="118DE6F8" w14:textId="77777777" w:rsidTr="00015F42">
        <w:trPr>
          <w:trHeight w:val="686"/>
        </w:trPr>
        <w:tc>
          <w:tcPr>
            <w:tcW w:w="4536" w:type="dxa"/>
            <w:tcBorders>
              <w:bottom w:val="nil"/>
            </w:tcBorders>
            <w:tcMar>
              <w:top w:w="0" w:type="dxa"/>
              <w:left w:w="57" w:type="dxa"/>
              <w:bottom w:w="0" w:type="dxa"/>
              <w:right w:w="57" w:type="dxa"/>
            </w:tcMar>
          </w:tcPr>
          <w:p w14:paraId="5BA80690" w14:textId="77777777" w:rsidR="00755F5A" w:rsidRPr="00196F11" w:rsidRDefault="00755F5A" w:rsidP="00755F5A">
            <w:pPr>
              <w:pStyle w:val="ListBulletintable"/>
              <w:ind w:left="340" w:hanging="227"/>
            </w:pPr>
            <w:r>
              <w:t>analyse</w:t>
            </w:r>
            <w:r w:rsidRPr="00FA015F">
              <w:t xml:space="preserve"> the </w:t>
            </w:r>
            <w:r>
              <w:t xml:space="preserve">nutritional </w:t>
            </w:r>
            <w:r w:rsidRPr="00FA015F">
              <w:t xml:space="preserve">nature of </w:t>
            </w:r>
            <w:r>
              <w:t>food and apply to food preparation and meal planning</w:t>
            </w:r>
          </w:p>
        </w:tc>
        <w:tc>
          <w:tcPr>
            <w:tcW w:w="4536" w:type="dxa"/>
            <w:tcBorders>
              <w:bottom w:val="nil"/>
            </w:tcBorders>
            <w:tcMar>
              <w:top w:w="0" w:type="dxa"/>
              <w:left w:w="57" w:type="dxa"/>
              <w:bottom w:w="0" w:type="dxa"/>
              <w:right w:w="57" w:type="dxa"/>
            </w:tcMar>
          </w:tcPr>
          <w:p w14:paraId="5810A4C4" w14:textId="77777777" w:rsidR="00755F5A" w:rsidRPr="005705B0" w:rsidRDefault="00876B04" w:rsidP="00802529">
            <w:pPr>
              <w:pStyle w:val="ListBulletintable"/>
              <w:ind w:left="340" w:hanging="227"/>
            </w:pPr>
            <w:r>
              <w:t>describe</w:t>
            </w:r>
            <w:r w:rsidRPr="00FA015F">
              <w:t xml:space="preserve"> the </w:t>
            </w:r>
            <w:r>
              <w:t>nutritional value</w:t>
            </w:r>
            <w:r w:rsidRPr="00FA015F">
              <w:t xml:space="preserve"> of </w:t>
            </w:r>
            <w:r>
              <w:t>food in food preparation and meal planning</w:t>
            </w:r>
          </w:p>
        </w:tc>
      </w:tr>
      <w:tr w:rsidR="00755F5A" w:rsidRPr="00A25713" w14:paraId="6F583AF8" w14:textId="77777777" w:rsidTr="00755DEC">
        <w:trPr>
          <w:trHeight w:val="873"/>
        </w:trPr>
        <w:tc>
          <w:tcPr>
            <w:tcW w:w="4536" w:type="dxa"/>
            <w:tcBorders>
              <w:top w:val="nil"/>
              <w:bottom w:val="nil"/>
            </w:tcBorders>
            <w:tcMar>
              <w:top w:w="0" w:type="dxa"/>
              <w:left w:w="57" w:type="dxa"/>
              <w:bottom w:w="0" w:type="dxa"/>
              <w:right w:w="57" w:type="dxa"/>
            </w:tcMar>
          </w:tcPr>
          <w:p w14:paraId="0BE283ED" w14:textId="64E151A7" w:rsidR="00755F5A" w:rsidRPr="00196F11" w:rsidRDefault="00755F5A" w:rsidP="00755F5A">
            <w:pPr>
              <w:pStyle w:val="ListBulletintable"/>
              <w:ind w:left="340" w:hanging="227"/>
            </w:pPr>
            <w:r>
              <w:t>select appropriate techniques to produce a variety of food products</w:t>
            </w:r>
            <w:r w:rsidR="00836338">
              <w:t xml:space="preserve"> to meet specifications</w:t>
            </w:r>
          </w:p>
        </w:tc>
        <w:tc>
          <w:tcPr>
            <w:tcW w:w="4536" w:type="dxa"/>
            <w:tcBorders>
              <w:top w:val="nil"/>
              <w:bottom w:val="nil"/>
            </w:tcBorders>
            <w:tcMar>
              <w:top w:w="0" w:type="dxa"/>
              <w:left w:w="57" w:type="dxa"/>
              <w:bottom w:w="0" w:type="dxa"/>
              <w:right w:w="57" w:type="dxa"/>
            </w:tcMar>
          </w:tcPr>
          <w:p w14:paraId="0BEBC7AF" w14:textId="77777777" w:rsidR="00755F5A" w:rsidRPr="005705B0" w:rsidRDefault="00876B04" w:rsidP="00802529">
            <w:pPr>
              <w:pStyle w:val="ListBulletintable"/>
              <w:ind w:left="340" w:hanging="227"/>
            </w:pPr>
            <w:r>
              <w:t>select appropriate techniques to produce a variety of food products</w:t>
            </w:r>
          </w:p>
        </w:tc>
      </w:tr>
      <w:tr w:rsidR="00755F5A" w:rsidRPr="00A25713" w14:paraId="3E0A93A2" w14:textId="77777777" w:rsidTr="00755DEC">
        <w:trPr>
          <w:trHeight w:val="488"/>
        </w:trPr>
        <w:tc>
          <w:tcPr>
            <w:tcW w:w="4536" w:type="dxa"/>
            <w:tcBorders>
              <w:top w:val="nil"/>
              <w:bottom w:val="nil"/>
            </w:tcBorders>
            <w:tcMar>
              <w:top w:w="0" w:type="dxa"/>
              <w:left w:w="57" w:type="dxa"/>
              <w:bottom w:w="0" w:type="dxa"/>
              <w:right w:w="57" w:type="dxa"/>
            </w:tcMar>
          </w:tcPr>
          <w:p w14:paraId="26DB375A" w14:textId="77777777" w:rsidR="00755F5A" w:rsidRPr="00C6369F" w:rsidRDefault="00755F5A" w:rsidP="00755F5A">
            <w:pPr>
              <w:pStyle w:val="ListBulletintable"/>
              <w:ind w:left="340" w:hanging="227"/>
            </w:pPr>
            <w:r w:rsidRPr="00C6369F">
              <w:t xml:space="preserve">apply safe food handling practices, processes and procedures </w:t>
            </w:r>
          </w:p>
        </w:tc>
        <w:tc>
          <w:tcPr>
            <w:tcW w:w="4536" w:type="dxa"/>
            <w:tcBorders>
              <w:top w:val="nil"/>
              <w:bottom w:val="nil"/>
            </w:tcBorders>
            <w:tcMar>
              <w:top w:w="0" w:type="dxa"/>
              <w:left w:w="57" w:type="dxa"/>
              <w:bottom w:w="0" w:type="dxa"/>
              <w:right w:w="57" w:type="dxa"/>
            </w:tcMar>
          </w:tcPr>
          <w:p w14:paraId="42E749E4" w14:textId="77777777" w:rsidR="00755F5A" w:rsidRPr="005705B0" w:rsidRDefault="008D10D4" w:rsidP="00802529">
            <w:pPr>
              <w:pStyle w:val="ListBulletintable"/>
              <w:ind w:left="340" w:hanging="227"/>
            </w:pPr>
            <w:r w:rsidRPr="00F54ECF">
              <w:t>demonstrate hygienic and safe practices in the handling and storage of food</w:t>
            </w:r>
            <w:r w:rsidRPr="00C6369F">
              <w:t xml:space="preserve"> </w:t>
            </w:r>
          </w:p>
        </w:tc>
      </w:tr>
      <w:tr w:rsidR="00755F5A" w:rsidRPr="00A25713" w14:paraId="7A862EE8" w14:textId="77777777" w:rsidTr="00755DEC">
        <w:trPr>
          <w:trHeight w:val="432"/>
        </w:trPr>
        <w:tc>
          <w:tcPr>
            <w:tcW w:w="4536" w:type="dxa"/>
            <w:tcBorders>
              <w:top w:val="nil"/>
              <w:bottom w:val="nil"/>
            </w:tcBorders>
            <w:tcMar>
              <w:top w:w="0" w:type="dxa"/>
              <w:left w:w="57" w:type="dxa"/>
              <w:bottom w:w="0" w:type="dxa"/>
              <w:right w:w="57" w:type="dxa"/>
            </w:tcMar>
          </w:tcPr>
          <w:p w14:paraId="36CE8598" w14:textId="77777777" w:rsidR="00755F5A" w:rsidRPr="00C6369F" w:rsidRDefault="00755F5A" w:rsidP="00755F5A">
            <w:pPr>
              <w:pStyle w:val="ListBulletintable"/>
              <w:ind w:left="340" w:hanging="227"/>
            </w:pPr>
            <w:r w:rsidRPr="00755F5A">
              <w:t>demonstrate appropriate use of a range of equipment</w:t>
            </w:r>
          </w:p>
        </w:tc>
        <w:tc>
          <w:tcPr>
            <w:tcW w:w="4536" w:type="dxa"/>
            <w:tcBorders>
              <w:top w:val="nil"/>
              <w:bottom w:val="nil"/>
            </w:tcBorders>
            <w:tcMar>
              <w:top w:w="0" w:type="dxa"/>
              <w:left w:w="57" w:type="dxa"/>
              <w:bottom w:w="0" w:type="dxa"/>
              <w:right w:w="57" w:type="dxa"/>
            </w:tcMar>
          </w:tcPr>
          <w:p w14:paraId="2BE7E698" w14:textId="77777777" w:rsidR="00755F5A" w:rsidRPr="005705B0" w:rsidRDefault="00876B04" w:rsidP="00802529">
            <w:pPr>
              <w:pStyle w:val="ListBulletintable"/>
              <w:ind w:left="340" w:hanging="227"/>
            </w:pPr>
            <w:r w:rsidRPr="00755F5A">
              <w:t>demonstrate appropriate use of a range of equipment</w:t>
            </w:r>
          </w:p>
        </w:tc>
      </w:tr>
      <w:tr w:rsidR="00755F5A" w:rsidRPr="00A25713" w14:paraId="06543E7E" w14:textId="77777777" w:rsidTr="00015F42">
        <w:trPr>
          <w:trHeight w:val="537"/>
        </w:trPr>
        <w:tc>
          <w:tcPr>
            <w:tcW w:w="4536" w:type="dxa"/>
            <w:tcBorders>
              <w:top w:val="nil"/>
              <w:bottom w:val="single" w:sz="4" w:space="0" w:color="auto"/>
            </w:tcBorders>
            <w:tcMar>
              <w:top w:w="0" w:type="dxa"/>
              <w:left w:w="57" w:type="dxa"/>
              <w:bottom w:w="0" w:type="dxa"/>
              <w:right w:w="57" w:type="dxa"/>
            </w:tcMar>
          </w:tcPr>
          <w:p w14:paraId="08C26462" w14:textId="77777777" w:rsidR="00755F5A" w:rsidRDefault="00755F5A" w:rsidP="00755F5A">
            <w:pPr>
              <w:pStyle w:val="ListBulletintable"/>
              <w:ind w:left="340" w:hanging="227"/>
            </w:pPr>
            <w:r>
              <w:t>analyse the aesthetics of quality food products e.g. taste, appearance and aroma</w:t>
            </w:r>
            <w:r w:rsidR="000D1C67">
              <w:t xml:space="preserve"> </w:t>
            </w:r>
          </w:p>
        </w:tc>
        <w:tc>
          <w:tcPr>
            <w:tcW w:w="4536" w:type="dxa"/>
            <w:tcBorders>
              <w:top w:val="nil"/>
              <w:bottom w:val="single" w:sz="4" w:space="0" w:color="auto"/>
            </w:tcBorders>
            <w:tcMar>
              <w:top w:w="0" w:type="dxa"/>
              <w:left w:w="57" w:type="dxa"/>
              <w:bottom w:w="0" w:type="dxa"/>
              <w:right w:w="57" w:type="dxa"/>
            </w:tcMar>
          </w:tcPr>
          <w:p w14:paraId="2491BEDF" w14:textId="77777777" w:rsidR="00755F5A" w:rsidRPr="005705B0" w:rsidRDefault="008D10D4" w:rsidP="00802529">
            <w:pPr>
              <w:pStyle w:val="ListBulletintable"/>
              <w:ind w:left="340" w:hanging="227"/>
            </w:pPr>
            <w:r w:rsidRPr="008D10D4">
              <w:t xml:space="preserve">describe the appeal </w:t>
            </w:r>
            <w:r w:rsidR="00D1214F" w:rsidRPr="008D10D4">
              <w:t>of food products e.g. taste, appearance and aroma</w:t>
            </w:r>
          </w:p>
        </w:tc>
      </w:tr>
      <w:tr w:rsidR="00015F42" w:rsidRPr="00A25713" w14:paraId="108A0415" w14:textId="77777777" w:rsidTr="00015F42">
        <w:trPr>
          <w:trHeight w:val="383"/>
        </w:trPr>
        <w:tc>
          <w:tcPr>
            <w:tcW w:w="9072" w:type="dxa"/>
            <w:gridSpan w:val="2"/>
            <w:tcBorders>
              <w:bottom w:val="single" w:sz="4" w:space="0" w:color="auto"/>
            </w:tcBorders>
          </w:tcPr>
          <w:p w14:paraId="68EE1434" w14:textId="77777777" w:rsidR="00015F42" w:rsidRDefault="00015F42" w:rsidP="00015F42">
            <w:pPr>
              <w:pStyle w:val="Tabletextbold"/>
            </w:pPr>
            <w:r w:rsidRPr="009F3DA6">
              <w:t xml:space="preserve">Workplace, </w:t>
            </w:r>
            <w:r>
              <w:t>H</w:t>
            </w:r>
            <w:r w:rsidRPr="009F3DA6">
              <w:t xml:space="preserve">ealth and </w:t>
            </w:r>
            <w:r>
              <w:t>S</w:t>
            </w:r>
            <w:r w:rsidRPr="009F3DA6">
              <w:t>afety (WHS)</w:t>
            </w:r>
          </w:p>
        </w:tc>
      </w:tr>
      <w:tr w:rsidR="00015F42" w:rsidRPr="00A25713" w14:paraId="30A03943" w14:textId="77777777" w:rsidTr="00015F42">
        <w:trPr>
          <w:trHeight w:val="858"/>
        </w:trPr>
        <w:tc>
          <w:tcPr>
            <w:tcW w:w="4536" w:type="dxa"/>
            <w:tcBorders>
              <w:top w:val="single" w:sz="4" w:space="0" w:color="auto"/>
              <w:bottom w:val="nil"/>
            </w:tcBorders>
          </w:tcPr>
          <w:p w14:paraId="19CB5067" w14:textId="77777777" w:rsidR="00015F42" w:rsidRPr="00196F11" w:rsidRDefault="00015F42" w:rsidP="00015F42">
            <w:pPr>
              <w:pStyle w:val="ListBulletintable"/>
              <w:ind w:left="340" w:hanging="227"/>
            </w:pPr>
            <w:r w:rsidRPr="00015F42">
              <w:t>identify safety practices and procedures</w:t>
            </w:r>
            <w:r w:rsidR="00B01C99">
              <w:t xml:space="preserve"> </w:t>
            </w:r>
            <w:r w:rsidR="00B01C99" w:rsidRPr="00015F42">
              <w:t>and apply</w:t>
            </w:r>
            <w:r w:rsidRPr="00015F42">
              <w:t>, including the use of personal protective equipment</w:t>
            </w:r>
          </w:p>
        </w:tc>
        <w:tc>
          <w:tcPr>
            <w:tcW w:w="4536" w:type="dxa"/>
            <w:tcBorders>
              <w:top w:val="single" w:sz="4" w:space="0" w:color="auto"/>
              <w:bottom w:val="nil"/>
            </w:tcBorders>
          </w:tcPr>
          <w:p w14:paraId="27D850CB" w14:textId="77777777" w:rsidR="00015F42" w:rsidRPr="005705B0" w:rsidRDefault="001462C3" w:rsidP="00802529">
            <w:pPr>
              <w:pStyle w:val="ListBulletintable"/>
              <w:ind w:left="340" w:hanging="227"/>
            </w:pPr>
            <w:r w:rsidRPr="001462C3">
              <w:t xml:space="preserve">understand WHS practices and </w:t>
            </w:r>
            <w:r w:rsidR="00FE47D0" w:rsidRPr="001462C3">
              <w:t xml:space="preserve">follow </w:t>
            </w:r>
            <w:r w:rsidRPr="001462C3">
              <w:t>procedures including the use of personal protective equipment</w:t>
            </w:r>
          </w:p>
        </w:tc>
      </w:tr>
      <w:tr w:rsidR="00015F42" w:rsidRPr="00A25713" w14:paraId="401FAAE2" w14:textId="77777777" w:rsidTr="00755F5A">
        <w:trPr>
          <w:trHeight w:val="858"/>
        </w:trPr>
        <w:tc>
          <w:tcPr>
            <w:tcW w:w="4536" w:type="dxa"/>
            <w:tcBorders>
              <w:top w:val="nil"/>
            </w:tcBorders>
          </w:tcPr>
          <w:p w14:paraId="0DC19E0D" w14:textId="77777777" w:rsidR="00015F42" w:rsidRPr="00015F42" w:rsidRDefault="00015F42" w:rsidP="00015F42">
            <w:pPr>
              <w:pStyle w:val="ListBulletintable"/>
              <w:ind w:left="340" w:hanging="227"/>
            </w:pPr>
            <w:r>
              <w:t>f</w:t>
            </w:r>
            <w:r w:rsidRPr="00E20002">
              <w:t>ollow Workplace Health and Safety (WHS) practices appropriate to tasks</w:t>
            </w:r>
            <w:r>
              <w:t xml:space="preserve">, </w:t>
            </w:r>
            <w:r w:rsidRPr="00E20002">
              <w:t xml:space="preserve">and reflect on own contribution to the health and safety of self and others </w:t>
            </w:r>
          </w:p>
        </w:tc>
        <w:tc>
          <w:tcPr>
            <w:tcW w:w="4536" w:type="dxa"/>
            <w:tcBorders>
              <w:top w:val="nil"/>
            </w:tcBorders>
          </w:tcPr>
          <w:p w14:paraId="57D922FA" w14:textId="77777777" w:rsidR="00015F42" w:rsidRPr="005705B0" w:rsidRDefault="001462C3" w:rsidP="00802529">
            <w:pPr>
              <w:pStyle w:val="ListBulletintable"/>
              <w:ind w:left="340" w:hanging="227"/>
            </w:pPr>
            <w:r>
              <w:t>take responsibility for health and safety of self and contribute to the health and safety of others</w:t>
            </w:r>
          </w:p>
        </w:tc>
      </w:tr>
      <w:tr w:rsidR="00015F42" w:rsidRPr="00A25713" w14:paraId="7B9A8E3C" w14:textId="77777777" w:rsidTr="000D1C67">
        <w:trPr>
          <w:trHeight w:val="383"/>
        </w:trPr>
        <w:tc>
          <w:tcPr>
            <w:tcW w:w="9072" w:type="dxa"/>
            <w:gridSpan w:val="2"/>
            <w:tcBorders>
              <w:bottom w:val="single" w:sz="4" w:space="0" w:color="auto"/>
            </w:tcBorders>
          </w:tcPr>
          <w:p w14:paraId="19EB86AE" w14:textId="77777777" w:rsidR="00015F42" w:rsidRDefault="00015F42" w:rsidP="000D1C67">
            <w:pPr>
              <w:pStyle w:val="Tabletextbold"/>
            </w:pPr>
            <w:r w:rsidRPr="009F3DA6">
              <w:rPr>
                <w:bCs/>
              </w:rPr>
              <w:t>Problem Solving</w:t>
            </w:r>
          </w:p>
        </w:tc>
      </w:tr>
      <w:tr w:rsidR="00015F42" w:rsidRPr="00A25713" w14:paraId="3D14B821" w14:textId="77777777" w:rsidTr="00015F42">
        <w:trPr>
          <w:trHeight w:val="521"/>
        </w:trPr>
        <w:tc>
          <w:tcPr>
            <w:tcW w:w="4536" w:type="dxa"/>
            <w:tcBorders>
              <w:top w:val="single" w:sz="4" w:space="0" w:color="auto"/>
              <w:bottom w:val="nil"/>
            </w:tcBorders>
          </w:tcPr>
          <w:p w14:paraId="734F8982" w14:textId="77777777" w:rsidR="00015F42" w:rsidRPr="00196F11" w:rsidRDefault="00015F42" w:rsidP="00015F42">
            <w:pPr>
              <w:pStyle w:val="ListBulletintable"/>
              <w:ind w:left="340" w:hanging="227"/>
            </w:pPr>
            <w:r w:rsidRPr="00015F42">
              <w:t xml:space="preserve">identify problems, analyse different possible solutions and select the best option </w:t>
            </w:r>
          </w:p>
        </w:tc>
        <w:tc>
          <w:tcPr>
            <w:tcW w:w="4536" w:type="dxa"/>
            <w:tcBorders>
              <w:top w:val="single" w:sz="4" w:space="0" w:color="auto"/>
              <w:bottom w:val="nil"/>
            </w:tcBorders>
          </w:tcPr>
          <w:p w14:paraId="4D5B27DA" w14:textId="77777777" w:rsidR="00015F42" w:rsidRPr="005705B0" w:rsidRDefault="001462C3" w:rsidP="00802529">
            <w:pPr>
              <w:pStyle w:val="ListBulletintable"/>
              <w:ind w:left="340" w:hanging="227"/>
            </w:pPr>
            <w:r w:rsidRPr="001462C3">
              <w:t>solve simple problems and justify choices</w:t>
            </w:r>
          </w:p>
        </w:tc>
      </w:tr>
      <w:tr w:rsidR="00015F42" w:rsidRPr="00A25713" w14:paraId="18B889AD" w14:textId="77777777" w:rsidTr="00015F42">
        <w:trPr>
          <w:trHeight w:val="483"/>
        </w:trPr>
        <w:tc>
          <w:tcPr>
            <w:tcW w:w="4536" w:type="dxa"/>
            <w:tcBorders>
              <w:top w:val="nil"/>
            </w:tcBorders>
          </w:tcPr>
          <w:p w14:paraId="5EE88CF9" w14:textId="77777777" w:rsidR="00015F42" w:rsidRPr="00196F11" w:rsidRDefault="00015F42" w:rsidP="00015F42">
            <w:pPr>
              <w:pStyle w:val="ListBulletintable"/>
              <w:ind w:left="340" w:hanging="227"/>
            </w:pPr>
            <w:r>
              <w:t xml:space="preserve">interact with others </w:t>
            </w:r>
            <w:r w:rsidRPr="00015F42">
              <w:t>in solving problems, proposing</w:t>
            </w:r>
            <w:r w:rsidRPr="004276AD">
              <w:t xml:space="preserve"> solutions and justifying ideas</w:t>
            </w:r>
          </w:p>
        </w:tc>
        <w:tc>
          <w:tcPr>
            <w:tcW w:w="4536" w:type="dxa"/>
            <w:tcBorders>
              <w:top w:val="nil"/>
            </w:tcBorders>
          </w:tcPr>
          <w:p w14:paraId="1A751522" w14:textId="77777777" w:rsidR="00015F42" w:rsidRPr="005705B0" w:rsidRDefault="001462C3" w:rsidP="00802529">
            <w:pPr>
              <w:pStyle w:val="ListBulletintable"/>
              <w:ind w:left="340" w:hanging="227"/>
            </w:pPr>
            <w:r w:rsidRPr="001462C3">
              <w:t>interact with others in solving problems</w:t>
            </w:r>
          </w:p>
        </w:tc>
      </w:tr>
      <w:tr w:rsidR="00015F42" w:rsidRPr="00A25713" w14:paraId="150BC33C" w14:textId="77777777" w:rsidTr="000D1C67">
        <w:trPr>
          <w:trHeight w:val="383"/>
        </w:trPr>
        <w:tc>
          <w:tcPr>
            <w:tcW w:w="9072" w:type="dxa"/>
            <w:gridSpan w:val="2"/>
            <w:tcBorders>
              <w:bottom w:val="single" w:sz="4" w:space="0" w:color="auto"/>
            </w:tcBorders>
          </w:tcPr>
          <w:p w14:paraId="7A8680E5" w14:textId="77777777" w:rsidR="00015F42" w:rsidRDefault="00015F42" w:rsidP="000D1C67">
            <w:pPr>
              <w:pStyle w:val="Tabletextbold"/>
            </w:pPr>
            <w:r w:rsidRPr="009F3DA6">
              <w:rPr>
                <w:bCs/>
              </w:rPr>
              <w:t xml:space="preserve">Industry </w:t>
            </w:r>
            <w:r>
              <w:rPr>
                <w:bCs/>
              </w:rPr>
              <w:t>L</w:t>
            </w:r>
            <w:r w:rsidRPr="009F3DA6">
              <w:rPr>
                <w:bCs/>
              </w:rPr>
              <w:t xml:space="preserve">iteracy and </w:t>
            </w:r>
            <w:r>
              <w:rPr>
                <w:bCs/>
              </w:rPr>
              <w:t>N</w:t>
            </w:r>
            <w:r w:rsidRPr="009F3DA6">
              <w:rPr>
                <w:bCs/>
              </w:rPr>
              <w:t>umeracy</w:t>
            </w:r>
          </w:p>
        </w:tc>
      </w:tr>
      <w:tr w:rsidR="00015F42" w:rsidRPr="00A25713" w14:paraId="09394491" w14:textId="77777777" w:rsidTr="000911D4">
        <w:trPr>
          <w:trHeight w:val="445"/>
        </w:trPr>
        <w:tc>
          <w:tcPr>
            <w:tcW w:w="4536" w:type="dxa"/>
            <w:tcBorders>
              <w:top w:val="single" w:sz="4" w:space="0" w:color="auto"/>
              <w:bottom w:val="nil"/>
            </w:tcBorders>
          </w:tcPr>
          <w:p w14:paraId="7F4D99F4" w14:textId="77777777" w:rsidR="00015F42" w:rsidRPr="00015F42" w:rsidRDefault="00015F42" w:rsidP="00015F42">
            <w:pPr>
              <w:pStyle w:val="ListBulletintable"/>
              <w:ind w:left="340" w:hanging="227"/>
            </w:pPr>
            <w:r w:rsidRPr="00015F42">
              <w:t>apply processes for writing, editing and recording of procedures</w:t>
            </w:r>
          </w:p>
        </w:tc>
        <w:tc>
          <w:tcPr>
            <w:tcW w:w="4536" w:type="dxa"/>
            <w:tcBorders>
              <w:top w:val="single" w:sz="4" w:space="0" w:color="auto"/>
              <w:bottom w:val="nil"/>
            </w:tcBorders>
          </w:tcPr>
          <w:p w14:paraId="3A73D82F" w14:textId="4DC13609" w:rsidR="00015F42" w:rsidRPr="005705B0" w:rsidRDefault="00004BE5" w:rsidP="000911D4">
            <w:pPr>
              <w:pStyle w:val="ListBulletintable"/>
              <w:ind w:left="340" w:hanging="227"/>
            </w:pPr>
            <w:r w:rsidRPr="00004BE5">
              <w:t>develop writing, editing skills and recording of work procedures</w:t>
            </w:r>
          </w:p>
        </w:tc>
      </w:tr>
      <w:tr w:rsidR="00015F42" w:rsidRPr="00A25713" w14:paraId="31DF0A46" w14:textId="77777777" w:rsidTr="000D1C67">
        <w:trPr>
          <w:trHeight w:val="858"/>
        </w:trPr>
        <w:tc>
          <w:tcPr>
            <w:tcW w:w="4536" w:type="dxa"/>
            <w:tcBorders>
              <w:top w:val="nil"/>
            </w:tcBorders>
          </w:tcPr>
          <w:p w14:paraId="750818B5" w14:textId="77777777" w:rsidR="00015F42" w:rsidRPr="00015F42" w:rsidRDefault="00015F42" w:rsidP="00015F42">
            <w:pPr>
              <w:pStyle w:val="ListBulletintable"/>
              <w:ind w:left="340" w:hanging="227"/>
            </w:pPr>
            <w:r w:rsidRPr="00015F42">
              <w:t>interpret numerical and verbal information in recipes, menus and nutritional information</w:t>
            </w:r>
          </w:p>
        </w:tc>
        <w:tc>
          <w:tcPr>
            <w:tcW w:w="4536" w:type="dxa"/>
            <w:tcBorders>
              <w:top w:val="nil"/>
            </w:tcBorders>
          </w:tcPr>
          <w:p w14:paraId="52A8D422" w14:textId="77777777" w:rsidR="00015F42" w:rsidRPr="005705B0" w:rsidRDefault="00004BE5" w:rsidP="00802529">
            <w:pPr>
              <w:pStyle w:val="ListBulletintable"/>
              <w:ind w:left="340" w:hanging="227"/>
            </w:pPr>
            <w:r w:rsidRPr="00004BE5">
              <w:t>demonstrate accurate use of numeracy in practical activities</w:t>
            </w:r>
          </w:p>
        </w:tc>
      </w:tr>
      <w:tr w:rsidR="00015F42" w:rsidRPr="00A25713" w14:paraId="2EEBE10C" w14:textId="77777777" w:rsidTr="00A600CA">
        <w:trPr>
          <w:trHeight w:val="383"/>
        </w:trPr>
        <w:tc>
          <w:tcPr>
            <w:tcW w:w="9072" w:type="dxa"/>
            <w:gridSpan w:val="2"/>
            <w:tcBorders>
              <w:bottom w:val="single" w:sz="4" w:space="0" w:color="auto"/>
            </w:tcBorders>
          </w:tcPr>
          <w:p w14:paraId="5499E4D0" w14:textId="77777777" w:rsidR="00015F42" w:rsidRDefault="00015F42" w:rsidP="00015F42">
            <w:pPr>
              <w:pStyle w:val="Tabletextbold"/>
            </w:pPr>
            <w:r w:rsidRPr="009F3DA6">
              <w:rPr>
                <w:bCs/>
              </w:rPr>
              <w:t xml:space="preserve">Behaviour and </w:t>
            </w:r>
            <w:r>
              <w:rPr>
                <w:bCs/>
              </w:rPr>
              <w:t>A</w:t>
            </w:r>
            <w:r w:rsidRPr="009F3DA6">
              <w:rPr>
                <w:bCs/>
              </w:rPr>
              <w:t xml:space="preserve">ttitudes </w:t>
            </w:r>
            <w:r>
              <w:rPr>
                <w:bCs/>
              </w:rPr>
              <w:t>for</w:t>
            </w:r>
            <w:r w:rsidRPr="009F3DA6">
              <w:rPr>
                <w:bCs/>
              </w:rPr>
              <w:t xml:space="preserve"> the </w:t>
            </w:r>
            <w:r>
              <w:rPr>
                <w:bCs/>
              </w:rPr>
              <w:t>W</w:t>
            </w:r>
            <w:r w:rsidRPr="009F3DA6">
              <w:rPr>
                <w:bCs/>
              </w:rPr>
              <w:t>orkplace</w:t>
            </w:r>
          </w:p>
        </w:tc>
      </w:tr>
      <w:tr w:rsidR="00015F42" w:rsidRPr="00A25713" w14:paraId="56EDE74B" w14:textId="77777777" w:rsidTr="00A600CA">
        <w:trPr>
          <w:trHeight w:val="858"/>
        </w:trPr>
        <w:tc>
          <w:tcPr>
            <w:tcW w:w="4536" w:type="dxa"/>
            <w:tcBorders>
              <w:top w:val="single" w:sz="4" w:space="0" w:color="auto"/>
              <w:bottom w:val="single" w:sz="4" w:space="0" w:color="auto"/>
            </w:tcBorders>
          </w:tcPr>
          <w:p w14:paraId="2A2548E6" w14:textId="77777777" w:rsidR="00015F42" w:rsidRPr="00196F11" w:rsidRDefault="00015F42" w:rsidP="00015F42">
            <w:pPr>
              <w:pStyle w:val="ListBulletintable"/>
              <w:ind w:left="340" w:hanging="227"/>
            </w:pPr>
            <w:r w:rsidRPr="00015F42">
              <w:t>apply interpersonal skills required to work with others and to understand, communicate with and effectively interact with people across cultures</w:t>
            </w:r>
          </w:p>
        </w:tc>
        <w:tc>
          <w:tcPr>
            <w:tcW w:w="4536" w:type="dxa"/>
            <w:tcBorders>
              <w:top w:val="single" w:sz="4" w:space="0" w:color="auto"/>
              <w:bottom w:val="single" w:sz="4" w:space="0" w:color="auto"/>
            </w:tcBorders>
          </w:tcPr>
          <w:p w14:paraId="736A7A97" w14:textId="77777777" w:rsidR="00015F42" w:rsidRPr="005705B0" w:rsidRDefault="00004BE5" w:rsidP="00802529">
            <w:pPr>
              <w:pStyle w:val="ListBulletintable"/>
              <w:ind w:left="340" w:hanging="227"/>
            </w:pPr>
            <w:r w:rsidRPr="00004BE5">
              <w:t>apply interpersonal skills in working with a range of people</w:t>
            </w:r>
          </w:p>
        </w:tc>
      </w:tr>
    </w:tbl>
    <w:p w14:paraId="7FCF0C92" w14:textId="77777777" w:rsidR="00A600CA" w:rsidRDefault="00A600CA">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600CA" w:rsidRPr="00A25713" w14:paraId="1CBD1229" w14:textId="77777777" w:rsidTr="000D1C67">
        <w:trPr>
          <w:tblHeader/>
        </w:trPr>
        <w:tc>
          <w:tcPr>
            <w:tcW w:w="4536" w:type="dxa"/>
            <w:tcBorders>
              <w:bottom w:val="single" w:sz="4" w:space="0" w:color="auto"/>
            </w:tcBorders>
            <w:tcMar>
              <w:top w:w="0" w:type="dxa"/>
              <w:left w:w="57" w:type="dxa"/>
              <w:bottom w:w="0" w:type="dxa"/>
              <w:right w:w="57" w:type="dxa"/>
            </w:tcMar>
          </w:tcPr>
          <w:p w14:paraId="4522458F" w14:textId="77777777" w:rsidR="00A600CA" w:rsidRPr="003744E6" w:rsidRDefault="00A600CA" w:rsidP="000D1C67">
            <w:pPr>
              <w:pStyle w:val="TableTextBoldcentred"/>
            </w:pPr>
            <w:r w:rsidRPr="003744E6">
              <w:lastRenderedPageBreak/>
              <w:t>A Course</w:t>
            </w:r>
          </w:p>
        </w:tc>
        <w:tc>
          <w:tcPr>
            <w:tcW w:w="4536" w:type="dxa"/>
            <w:tcBorders>
              <w:bottom w:val="single" w:sz="4" w:space="0" w:color="auto"/>
            </w:tcBorders>
            <w:tcMar>
              <w:top w:w="0" w:type="dxa"/>
              <w:left w:w="57" w:type="dxa"/>
              <w:bottom w:w="0" w:type="dxa"/>
              <w:right w:w="57" w:type="dxa"/>
            </w:tcMar>
          </w:tcPr>
          <w:p w14:paraId="4ED356FD" w14:textId="77777777" w:rsidR="00A600CA" w:rsidRPr="003744E6" w:rsidRDefault="00A600CA" w:rsidP="000D1C67">
            <w:pPr>
              <w:pStyle w:val="TableTextBoldcentred"/>
            </w:pPr>
            <w:r w:rsidRPr="003744E6">
              <w:t>M Course</w:t>
            </w:r>
          </w:p>
        </w:tc>
      </w:tr>
      <w:tr w:rsidR="00015F42" w:rsidRPr="00A25713" w14:paraId="52C4E0C1" w14:textId="77777777" w:rsidTr="00A600CA">
        <w:trPr>
          <w:trHeight w:val="488"/>
        </w:trPr>
        <w:tc>
          <w:tcPr>
            <w:tcW w:w="4536" w:type="dxa"/>
            <w:tcBorders>
              <w:top w:val="nil"/>
              <w:bottom w:val="nil"/>
            </w:tcBorders>
          </w:tcPr>
          <w:p w14:paraId="1C6E781A" w14:textId="77777777" w:rsidR="00015F42" w:rsidRPr="00015F42" w:rsidRDefault="00015F42" w:rsidP="00015F42">
            <w:pPr>
              <w:pStyle w:val="ListBulletintable"/>
              <w:ind w:left="340" w:hanging="227"/>
            </w:pPr>
            <w:r w:rsidRPr="00015F42">
              <w:t xml:space="preserve">demonstrate self-management skills and behaviours and attributes which contribute positively to work and continuous learning and contribute positively to group activities </w:t>
            </w:r>
          </w:p>
        </w:tc>
        <w:tc>
          <w:tcPr>
            <w:tcW w:w="4536" w:type="dxa"/>
            <w:tcBorders>
              <w:top w:val="nil"/>
              <w:bottom w:val="nil"/>
            </w:tcBorders>
          </w:tcPr>
          <w:p w14:paraId="550242AE" w14:textId="77777777" w:rsidR="00015F42" w:rsidRPr="005705B0" w:rsidRDefault="00004BE5" w:rsidP="00802529">
            <w:pPr>
              <w:pStyle w:val="ListBulletintable"/>
              <w:ind w:left="340" w:hanging="227"/>
            </w:pPr>
            <w:r w:rsidRPr="00004BE5">
              <w:t>demonstrate self-management skills which contribute to positive outcomes</w:t>
            </w:r>
          </w:p>
        </w:tc>
      </w:tr>
      <w:tr w:rsidR="00015F42" w:rsidRPr="00A25713" w14:paraId="3F3495D2" w14:textId="77777777" w:rsidTr="000D1C67">
        <w:trPr>
          <w:trHeight w:val="858"/>
        </w:trPr>
        <w:tc>
          <w:tcPr>
            <w:tcW w:w="4536" w:type="dxa"/>
            <w:tcBorders>
              <w:top w:val="nil"/>
            </w:tcBorders>
          </w:tcPr>
          <w:p w14:paraId="65EF3A42" w14:textId="77777777" w:rsidR="00015F42" w:rsidRPr="00B15C6F" w:rsidRDefault="00015F42" w:rsidP="00015F42">
            <w:pPr>
              <w:pStyle w:val="ListBulletintable"/>
              <w:ind w:left="340" w:hanging="227"/>
            </w:pPr>
            <w:r w:rsidRPr="00015F42">
              <w:t>demonstrate organisation of self, materials and work to achieve quality products within deadlines</w:t>
            </w:r>
          </w:p>
        </w:tc>
        <w:tc>
          <w:tcPr>
            <w:tcW w:w="4536" w:type="dxa"/>
            <w:tcBorders>
              <w:top w:val="nil"/>
            </w:tcBorders>
          </w:tcPr>
          <w:p w14:paraId="259AD044" w14:textId="77777777" w:rsidR="00015F42" w:rsidRPr="005705B0" w:rsidRDefault="00015F42" w:rsidP="00004BE5">
            <w:pPr>
              <w:pStyle w:val="ListBulletintable"/>
              <w:numPr>
                <w:ilvl w:val="0"/>
                <w:numId w:val="0"/>
              </w:numPr>
              <w:ind w:left="340"/>
            </w:pPr>
          </w:p>
        </w:tc>
      </w:tr>
      <w:tr w:rsidR="00015F42" w:rsidRPr="00A25713" w14:paraId="2D9B73E6" w14:textId="77777777" w:rsidTr="000D1C67">
        <w:trPr>
          <w:trHeight w:val="383"/>
        </w:trPr>
        <w:tc>
          <w:tcPr>
            <w:tcW w:w="9072" w:type="dxa"/>
            <w:gridSpan w:val="2"/>
            <w:tcBorders>
              <w:bottom w:val="single" w:sz="4" w:space="0" w:color="auto"/>
            </w:tcBorders>
          </w:tcPr>
          <w:p w14:paraId="5F648050" w14:textId="77777777" w:rsidR="00015F42" w:rsidRDefault="00015F42" w:rsidP="00015F42">
            <w:pPr>
              <w:pStyle w:val="Tabletextbold"/>
            </w:pPr>
            <w:r w:rsidRPr="009F3DA6">
              <w:rPr>
                <w:bCs/>
              </w:rPr>
              <w:t xml:space="preserve">Reflection on </w:t>
            </w:r>
            <w:r>
              <w:rPr>
                <w:bCs/>
              </w:rPr>
              <w:t>O</w:t>
            </w:r>
            <w:r w:rsidRPr="009F3DA6">
              <w:rPr>
                <w:bCs/>
              </w:rPr>
              <w:t xml:space="preserve">wn </w:t>
            </w:r>
            <w:r w:rsidR="00A600CA">
              <w:rPr>
                <w:bCs/>
              </w:rPr>
              <w:t>L</w:t>
            </w:r>
            <w:r w:rsidRPr="009F3DA6">
              <w:rPr>
                <w:bCs/>
              </w:rPr>
              <w:t>earning</w:t>
            </w:r>
          </w:p>
        </w:tc>
      </w:tr>
      <w:tr w:rsidR="00015F42" w:rsidRPr="00A25713" w14:paraId="06DCA496" w14:textId="77777777" w:rsidTr="00015F42">
        <w:trPr>
          <w:trHeight w:val="522"/>
        </w:trPr>
        <w:tc>
          <w:tcPr>
            <w:tcW w:w="4536" w:type="dxa"/>
            <w:tcBorders>
              <w:top w:val="single" w:sz="4" w:space="0" w:color="auto"/>
              <w:bottom w:val="nil"/>
            </w:tcBorders>
          </w:tcPr>
          <w:p w14:paraId="3FBA1B8B" w14:textId="77777777" w:rsidR="00015F42" w:rsidRPr="00196F11" w:rsidRDefault="00015F42" w:rsidP="00015F42">
            <w:pPr>
              <w:pStyle w:val="ListBulletintable"/>
              <w:ind w:left="340" w:hanging="227"/>
            </w:pPr>
            <w:r>
              <w:t>r</w:t>
            </w:r>
            <w:r w:rsidRPr="00D35779">
              <w:t>eflect on own learning</w:t>
            </w:r>
            <w:r>
              <w:t xml:space="preserve"> and ways of improving, </w:t>
            </w:r>
            <w:r w:rsidRPr="00015F42">
              <w:t>and responding to feedback</w:t>
            </w:r>
          </w:p>
        </w:tc>
        <w:tc>
          <w:tcPr>
            <w:tcW w:w="4536" w:type="dxa"/>
            <w:tcBorders>
              <w:top w:val="single" w:sz="4" w:space="0" w:color="auto"/>
              <w:bottom w:val="nil"/>
            </w:tcBorders>
          </w:tcPr>
          <w:p w14:paraId="61BF66EE" w14:textId="77777777" w:rsidR="00015F42" w:rsidRPr="005705B0" w:rsidRDefault="008D10D4" w:rsidP="00802529">
            <w:pPr>
              <w:pStyle w:val="ListBulletintable"/>
              <w:ind w:left="340" w:hanging="227"/>
            </w:pPr>
            <w:r>
              <w:t>r</w:t>
            </w:r>
            <w:r w:rsidRPr="00D35779">
              <w:t>eflect on own learning</w:t>
            </w:r>
            <w:r>
              <w:t xml:space="preserve"> and ways of improving, </w:t>
            </w:r>
            <w:r w:rsidRPr="00015F42">
              <w:t>and responding to feedback</w:t>
            </w:r>
          </w:p>
        </w:tc>
      </w:tr>
      <w:tr w:rsidR="00015F42" w:rsidRPr="00A25713" w14:paraId="549631A7" w14:textId="77777777" w:rsidTr="00F358F7">
        <w:trPr>
          <w:trHeight w:val="383"/>
        </w:trPr>
        <w:tc>
          <w:tcPr>
            <w:tcW w:w="9072" w:type="dxa"/>
            <w:gridSpan w:val="2"/>
            <w:tcBorders>
              <w:bottom w:val="single" w:sz="4" w:space="0" w:color="auto"/>
            </w:tcBorders>
          </w:tcPr>
          <w:p w14:paraId="59A2C616" w14:textId="77777777" w:rsidR="00015F42" w:rsidRDefault="00015F42" w:rsidP="00015F42">
            <w:pPr>
              <w:pStyle w:val="Tabletextbold"/>
            </w:pPr>
            <w:r w:rsidRPr="009F3DA6">
              <w:rPr>
                <w:bCs/>
              </w:rPr>
              <w:t>Communication</w:t>
            </w:r>
          </w:p>
        </w:tc>
      </w:tr>
      <w:tr w:rsidR="00015F42" w:rsidRPr="00A25713" w14:paraId="01A481B4" w14:textId="77777777" w:rsidTr="00F358F7">
        <w:trPr>
          <w:trHeight w:val="858"/>
        </w:trPr>
        <w:tc>
          <w:tcPr>
            <w:tcW w:w="4536" w:type="dxa"/>
            <w:tcBorders>
              <w:top w:val="single" w:sz="4" w:space="0" w:color="auto"/>
              <w:bottom w:val="single" w:sz="4" w:space="0" w:color="auto"/>
            </w:tcBorders>
          </w:tcPr>
          <w:p w14:paraId="20FBB095" w14:textId="77777777" w:rsidR="00015F42" w:rsidRDefault="00015F42" w:rsidP="00015F42">
            <w:pPr>
              <w:pStyle w:val="ListBulletintable"/>
              <w:ind w:left="340" w:hanging="227"/>
            </w:pPr>
            <w:r w:rsidRPr="00015F42">
              <w:t>communicate accurately with others in an appropriate format, both orally and in writing, using correct terminology</w:t>
            </w:r>
          </w:p>
          <w:p w14:paraId="72B20098" w14:textId="77777777" w:rsidR="00E81B8A" w:rsidRPr="00196F11" w:rsidRDefault="00E81B8A" w:rsidP="00015F42">
            <w:pPr>
              <w:pStyle w:val="ListBulletintable"/>
              <w:ind w:left="340" w:hanging="227"/>
            </w:pPr>
            <w:r w:rsidRPr="00E81B8A">
              <w:t>articulate ideas to seek assistance, clarify, offer suggestions or justify approaches</w:t>
            </w:r>
          </w:p>
        </w:tc>
        <w:tc>
          <w:tcPr>
            <w:tcW w:w="4536" w:type="dxa"/>
            <w:tcBorders>
              <w:top w:val="single" w:sz="4" w:space="0" w:color="auto"/>
              <w:bottom w:val="single" w:sz="4" w:space="0" w:color="auto"/>
            </w:tcBorders>
          </w:tcPr>
          <w:p w14:paraId="31CDB776" w14:textId="77777777" w:rsidR="00015F42" w:rsidRDefault="008D10D4" w:rsidP="00802529">
            <w:pPr>
              <w:pStyle w:val="ListBulletintable"/>
              <w:ind w:left="340" w:hanging="227"/>
            </w:pPr>
            <w:r w:rsidRPr="008D10D4">
              <w:t>communicate accurately with others in an appropriate format</w:t>
            </w:r>
            <w:r>
              <w:t xml:space="preserve">, </w:t>
            </w:r>
            <w:r w:rsidRPr="00015F42">
              <w:t>using correct terminology</w:t>
            </w:r>
          </w:p>
          <w:p w14:paraId="3C04079A" w14:textId="77777777" w:rsidR="00E81B8A" w:rsidRPr="005705B0" w:rsidRDefault="00E81B8A" w:rsidP="00E81B8A">
            <w:pPr>
              <w:pStyle w:val="ListBulletintable"/>
              <w:ind w:left="340" w:hanging="227"/>
            </w:pPr>
            <w:r w:rsidRPr="00E81B8A">
              <w:t>actively listen and follow instructions</w:t>
            </w:r>
            <w:r>
              <w:t>, s</w:t>
            </w:r>
            <w:r w:rsidRPr="00E81B8A">
              <w:t>eek assistance and act on feedback</w:t>
            </w:r>
          </w:p>
        </w:tc>
      </w:tr>
    </w:tbl>
    <w:p w14:paraId="105122E5" w14:textId="77777777" w:rsidR="000A5537" w:rsidRPr="00A25713" w:rsidRDefault="000A5537" w:rsidP="000A5537">
      <w:pPr>
        <w:pStyle w:val="Heading2"/>
        <w:tabs>
          <w:tab w:val="right" w:pos="9072"/>
        </w:tabs>
      </w:pPr>
      <w:bookmarkStart w:id="88" w:name="_Hlk3970356"/>
      <w:r w:rsidRPr="00A25713">
        <w:rPr>
          <w:bCs w:val="0"/>
        </w:rPr>
        <w:t>A guide to reading and implementing content descriptions</w:t>
      </w:r>
    </w:p>
    <w:p w14:paraId="13B46B1C" w14:textId="77777777" w:rsidR="000A5537" w:rsidRPr="00A25713" w:rsidRDefault="000A5537" w:rsidP="000A553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B7DC254" w14:textId="10208480" w:rsidR="000A5537" w:rsidRPr="00A25713" w:rsidRDefault="000A5537" w:rsidP="000A5537">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BA6547">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8"/>
    <w:p w14:paraId="7294C9FC" w14:textId="77777777" w:rsidR="007F7CF0" w:rsidRPr="00A25713" w:rsidRDefault="00EA1513" w:rsidP="007F7CF0">
      <w:pPr>
        <w:pStyle w:val="Heading2"/>
        <w:tabs>
          <w:tab w:val="right" w:pos="9072"/>
        </w:tabs>
        <w:rPr>
          <w:szCs w:val="22"/>
        </w:rPr>
      </w:pPr>
      <w:r w:rsidRPr="00A25713">
        <w:t>Assessment</w:t>
      </w:r>
    </w:p>
    <w:p w14:paraId="5115AE99" w14:textId="4A4D8C5A" w:rsidR="007F7CF0" w:rsidRPr="00A25713" w:rsidRDefault="007F7CF0" w:rsidP="007F7CF0">
      <w:r w:rsidRPr="00A25713">
        <w:t>Refer to page</w:t>
      </w:r>
      <w:r w:rsidR="00F358F7">
        <w:t>s 9-11</w:t>
      </w:r>
      <w:r w:rsidR="00A60BB8">
        <w:t>.</w:t>
      </w:r>
    </w:p>
    <w:p w14:paraId="47D80CB5" w14:textId="77777777" w:rsidR="006C4576" w:rsidRPr="00A25713" w:rsidRDefault="006C4576" w:rsidP="006C4576">
      <w:r w:rsidRPr="00A25713">
        <w:br w:type="page"/>
      </w:r>
    </w:p>
    <w:p w14:paraId="466C4F86" w14:textId="77777777" w:rsidR="007F7CF0" w:rsidRPr="00A600CA" w:rsidRDefault="00A600CA" w:rsidP="00B1389B">
      <w:pPr>
        <w:pStyle w:val="Heading1"/>
      </w:pPr>
      <w:bookmarkStart w:id="89" w:name="_Toc525640301"/>
      <w:bookmarkStart w:id="90" w:name="_Toc87446747"/>
      <w:r w:rsidRPr="00A600CA">
        <w:lastRenderedPageBreak/>
        <w:t>Food Choices</w:t>
      </w:r>
      <w:r w:rsidR="007F7CF0" w:rsidRPr="00A600CA">
        <w:tab/>
        <w:t>Value: 1.0</w:t>
      </w:r>
      <w:bookmarkEnd w:id="89"/>
      <w:bookmarkEnd w:id="90"/>
    </w:p>
    <w:p w14:paraId="4433A45E" w14:textId="77777777" w:rsidR="007F7CF0" w:rsidRPr="00A600CA" w:rsidRDefault="00A600CA" w:rsidP="006E6709">
      <w:pPr>
        <w:pStyle w:val="Heading3subheading"/>
      </w:pPr>
      <w:r w:rsidRPr="00A600CA">
        <w:t>Food Choices</w:t>
      </w:r>
      <w:r w:rsidR="00DC00BA" w:rsidRPr="00A600CA">
        <w:t xml:space="preserve"> a</w:t>
      </w:r>
      <w:r w:rsidR="007F7CF0" w:rsidRPr="00A600CA">
        <w:tab/>
        <w:t>Value 0.5</w:t>
      </w:r>
    </w:p>
    <w:p w14:paraId="0C357814" w14:textId="77777777" w:rsidR="007F7CF0" w:rsidRPr="00A600CA" w:rsidRDefault="00A600CA" w:rsidP="006E6709">
      <w:pPr>
        <w:pStyle w:val="Heading3subheading"/>
      </w:pPr>
      <w:r w:rsidRPr="00A600CA">
        <w:t>Food Choices</w:t>
      </w:r>
      <w:r w:rsidR="00DC00BA" w:rsidRPr="00A600CA">
        <w:t xml:space="preserve"> b</w:t>
      </w:r>
      <w:r w:rsidR="007F7CF0" w:rsidRPr="00A600CA">
        <w:tab/>
        <w:t>Value 0.5</w:t>
      </w:r>
    </w:p>
    <w:p w14:paraId="7A4C4724" w14:textId="77777777" w:rsidR="007F7CF0" w:rsidRPr="00A25713" w:rsidRDefault="007F7CF0" w:rsidP="007F7CF0">
      <w:pPr>
        <w:pStyle w:val="Heading2"/>
        <w:tabs>
          <w:tab w:val="right" w:pos="9072"/>
        </w:tabs>
      </w:pPr>
      <w:r w:rsidRPr="00A25713">
        <w:t>Unit Description</w:t>
      </w:r>
    </w:p>
    <w:p w14:paraId="5B5232E7" w14:textId="4E43326E" w:rsidR="00A600CA" w:rsidRPr="00C318B9" w:rsidRDefault="00A600CA" w:rsidP="00A600CA">
      <w:pPr>
        <w:rPr>
          <w:rFonts w:cs="Calibri"/>
        </w:rPr>
      </w:pPr>
      <w:r w:rsidRPr="00C318B9">
        <w:t>In this unit students develop knowledge and understanding of the functional properties</w:t>
      </w:r>
      <w:r w:rsidR="00836338">
        <w:t>,</w:t>
      </w:r>
      <w:r w:rsidRPr="00C318B9">
        <w:t xml:space="preserve"> sensory characteristics</w:t>
      </w:r>
      <w:r w:rsidR="00836338">
        <w:t>,</w:t>
      </w:r>
      <w:r w:rsidRPr="00C318B9">
        <w:t xml:space="preserve"> </w:t>
      </w:r>
      <w:bookmarkStart w:id="91" w:name="_Hlk55209923"/>
      <w:r w:rsidRPr="00C318B9">
        <w:t xml:space="preserve">and processes </w:t>
      </w:r>
      <w:r w:rsidR="00317AB7">
        <w:t xml:space="preserve">applied to a range of </w:t>
      </w:r>
      <w:r w:rsidRPr="00C318B9">
        <w:t>food</w:t>
      </w:r>
      <w:r w:rsidR="00317AB7">
        <w:t xml:space="preserve">s in different </w:t>
      </w:r>
      <w:r w:rsidRPr="00C318B9">
        <w:t>applications</w:t>
      </w:r>
      <w:bookmarkEnd w:id="91"/>
      <w:r w:rsidRPr="00C318B9">
        <w:t xml:space="preserve">. They evaluate the sustainability of </w:t>
      </w:r>
      <w:r>
        <w:t>food</w:t>
      </w:r>
      <w:r w:rsidRPr="00C318B9">
        <w:t xml:space="preserve"> packaging. Students learn about the </w:t>
      </w:r>
      <w:r>
        <w:t xml:space="preserve">factors </w:t>
      </w:r>
      <w:r w:rsidRPr="00C318B9">
        <w:rPr>
          <w:rFonts w:cs="Calibri"/>
        </w:rPr>
        <w:t xml:space="preserve">that influence food choices and food production. They use a problem-solving approach to explore and apply a range of techniques and processes for producing </w:t>
      </w:r>
      <w:r>
        <w:rPr>
          <w:rFonts w:cs="Calibri"/>
        </w:rPr>
        <w:t>food</w:t>
      </w:r>
      <w:r w:rsidRPr="00C318B9">
        <w:rPr>
          <w:rFonts w:cs="Calibri"/>
        </w:rPr>
        <w:t xml:space="preserve"> </w:t>
      </w:r>
      <w:r>
        <w:rPr>
          <w:rFonts w:cs="Calibri"/>
        </w:rPr>
        <w:t>products.</w:t>
      </w:r>
    </w:p>
    <w:p w14:paraId="7B77A773" w14:textId="77777777" w:rsidR="007F7CF0" w:rsidRPr="00A25713" w:rsidRDefault="00A600CA" w:rsidP="00A600CA">
      <w:r w:rsidRPr="00C318B9">
        <w:rPr>
          <w:rFonts w:cs="Calibri"/>
        </w:rPr>
        <w:t xml:space="preserve">Students investigate the influence of </w:t>
      </w:r>
      <w:r>
        <w:rPr>
          <w:rFonts w:cs="Calibri"/>
        </w:rPr>
        <w:t xml:space="preserve">a range of </w:t>
      </w:r>
      <w:r w:rsidRPr="00C318B9">
        <w:rPr>
          <w:rFonts w:cs="Calibri"/>
        </w:rPr>
        <w:t>factors on the</w:t>
      </w:r>
      <w:r>
        <w:rPr>
          <w:rFonts w:cs="Calibri"/>
        </w:rPr>
        <w:t xml:space="preserve"> selection of</w:t>
      </w:r>
      <w:r w:rsidRPr="00C318B9">
        <w:rPr>
          <w:rFonts w:cs="Calibri"/>
        </w:rPr>
        <w:t xml:space="preserve"> food available to consumers. They consider the challenges people face in accessing healthy food, including </w:t>
      </w:r>
      <w:r w:rsidRPr="00C318B9">
        <w:t>seasonal availability,</w:t>
      </w:r>
      <w:r w:rsidRPr="00C318B9">
        <w:rPr>
          <w:rFonts w:cs="Calibri"/>
        </w:rPr>
        <w:t xml:space="preserve"> and propose solutions.</w:t>
      </w:r>
    </w:p>
    <w:p w14:paraId="385FD752" w14:textId="77777777" w:rsidR="006C4576" w:rsidRPr="00A25713" w:rsidRDefault="006C4576" w:rsidP="006C4576">
      <w:pPr>
        <w:pStyle w:val="Heading2"/>
      </w:pPr>
      <w:r w:rsidRPr="00A25713">
        <w:t>Specific Unit Goals</w:t>
      </w:r>
    </w:p>
    <w:p w14:paraId="4FD43809" w14:textId="77777777" w:rsidR="006C4576" w:rsidRPr="00A25713" w:rsidRDefault="006C4576" w:rsidP="006C4576">
      <w:pPr>
        <w:rPr>
          <w:rFonts w:cs="Calibri"/>
        </w:rPr>
      </w:pPr>
      <w:bookmarkStart w:id="92" w:name="_Hlk3985426"/>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600CA" w:rsidRPr="00A25713" w14:paraId="3EB7AAE7" w14:textId="77777777" w:rsidTr="00A600CA">
        <w:trPr>
          <w:jc w:val="center"/>
        </w:trPr>
        <w:tc>
          <w:tcPr>
            <w:tcW w:w="3024" w:type="dxa"/>
            <w:tcBorders>
              <w:bottom w:val="single" w:sz="4" w:space="0" w:color="auto"/>
            </w:tcBorders>
            <w:tcMar>
              <w:left w:w="57" w:type="dxa"/>
              <w:right w:w="57" w:type="dxa"/>
            </w:tcMar>
          </w:tcPr>
          <w:bookmarkEnd w:id="92"/>
          <w:p w14:paraId="1B76838B" w14:textId="77777777" w:rsidR="00A600CA" w:rsidRPr="003744E6" w:rsidRDefault="00A600CA" w:rsidP="003744E6">
            <w:pPr>
              <w:pStyle w:val="TableTextBoldcentred"/>
            </w:pPr>
            <w:r w:rsidRPr="003744E6">
              <w:t>A Course</w:t>
            </w:r>
          </w:p>
        </w:tc>
        <w:tc>
          <w:tcPr>
            <w:tcW w:w="3024" w:type="dxa"/>
            <w:tcBorders>
              <w:bottom w:val="single" w:sz="4" w:space="0" w:color="auto"/>
            </w:tcBorders>
            <w:tcMar>
              <w:left w:w="57" w:type="dxa"/>
              <w:right w:w="57" w:type="dxa"/>
            </w:tcMar>
          </w:tcPr>
          <w:p w14:paraId="2CA12FE8" w14:textId="77777777" w:rsidR="00A600CA" w:rsidRPr="003744E6" w:rsidRDefault="00A600CA" w:rsidP="003744E6">
            <w:pPr>
              <w:pStyle w:val="TableTextBoldcentred"/>
            </w:pPr>
            <w:r w:rsidRPr="003744E6">
              <w:t>M Course</w:t>
            </w:r>
          </w:p>
        </w:tc>
      </w:tr>
      <w:tr w:rsidR="00A600CA" w:rsidRPr="00B94164" w14:paraId="70F2E860" w14:textId="77777777" w:rsidTr="00A600CA">
        <w:trPr>
          <w:trHeight w:val="856"/>
          <w:jc w:val="center"/>
        </w:trPr>
        <w:tc>
          <w:tcPr>
            <w:tcW w:w="3024" w:type="dxa"/>
            <w:tcBorders>
              <w:bottom w:val="nil"/>
            </w:tcBorders>
            <w:tcMar>
              <w:left w:w="57" w:type="dxa"/>
              <w:right w:w="57" w:type="dxa"/>
            </w:tcMar>
          </w:tcPr>
          <w:p w14:paraId="27242EAB" w14:textId="77777777" w:rsidR="00A600CA" w:rsidRPr="005705B0" w:rsidRDefault="00755DEC" w:rsidP="00755DEC">
            <w:pPr>
              <w:pStyle w:val="ListBulletintable"/>
              <w:ind w:left="340" w:hanging="227"/>
            </w:pPr>
            <w:r>
              <w:t xml:space="preserve">understand the factors that influence choice and </w:t>
            </w:r>
            <w:r w:rsidRPr="00755DEC">
              <w:t xml:space="preserve">consider the challenges people face </w:t>
            </w:r>
            <w:r>
              <w:t>when selecting food for a range of applications</w:t>
            </w:r>
          </w:p>
        </w:tc>
        <w:tc>
          <w:tcPr>
            <w:tcW w:w="3024" w:type="dxa"/>
            <w:tcBorders>
              <w:bottom w:val="nil"/>
            </w:tcBorders>
            <w:tcMar>
              <w:left w:w="57" w:type="dxa"/>
              <w:right w:w="57" w:type="dxa"/>
            </w:tcMar>
          </w:tcPr>
          <w:p w14:paraId="321F2C4A" w14:textId="77777777" w:rsidR="00A600CA" w:rsidRPr="005705B0" w:rsidRDefault="00EB72ED" w:rsidP="00802529">
            <w:pPr>
              <w:pStyle w:val="ListBulletintable"/>
              <w:ind w:left="340" w:hanging="227"/>
            </w:pPr>
            <w:r>
              <w:t>describe factors that affect food choices</w:t>
            </w:r>
          </w:p>
        </w:tc>
      </w:tr>
      <w:tr w:rsidR="00A600CA" w:rsidRPr="00B94164" w14:paraId="5D0D3774" w14:textId="77777777" w:rsidTr="00A600CA">
        <w:trPr>
          <w:trHeight w:val="856"/>
          <w:jc w:val="center"/>
        </w:trPr>
        <w:tc>
          <w:tcPr>
            <w:tcW w:w="3024" w:type="dxa"/>
            <w:tcBorders>
              <w:top w:val="nil"/>
              <w:bottom w:val="nil"/>
            </w:tcBorders>
            <w:tcMar>
              <w:left w:w="57" w:type="dxa"/>
              <w:right w:w="57" w:type="dxa"/>
            </w:tcMar>
          </w:tcPr>
          <w:p w14:paraId="31C98E62" w14:textId="33066C87" w:rsidR="00A600CA" w:rsidRPr="005705B0" w:rsidRDefault="00755DEC" w:rsidP="00755DEC">
            <w:pPr>
              <w:pStyle w:val="ListBulletintable"/>
              <w:ind w:left="340" w:hanging="227"/>
            </w:pPr>
            <w:r w:rsidRPr="00755DEC">
              <w:t xml:space="preserve">apply a problem-solving approach to address </w:t>
            </w:r>
            <w:r w:rsidR="008D3930">
              <w:t>issues</w:t>
            </w:r>
            <w:r w:rsidR="008D3930" w:rsidRPr="00755DEC">
              <w:t xml:space="preserve"> </w:t>
            </w:r>
            <w:r w:rsidRPr="00755DEC">
              <w:t>of choice by creating food products using a range of techniques and processes</w:t>
            </w:r>
          </w:p>
        </w:tc>
        <w:tc>
          <w:tcPr>
            <w:tcW w:w="3024" w:type="dxa"/>
            <w:tcBorders>
              <w:top w:val="nil"/>
              <w:bottom w:val="nil"/>
            </w:tcBorders>
            <w:tcMar>
              <w:left w:w="57" w:type="dxa"/>
              <w:right w:w="57" w:type="dxa"/>
            </w:tcMar>
          </w:tcPr>
          <w:p w14:paraId="1C680179" w14:textId="77777777" w:rsidR="00A600CA" w:rsidRPr="005705B0" w:rsidRDefault="00EB72ED" w:rsidP="00802529">
            <w:pPr>
              <w:pStyle w:val="ListBulletintable"/>
              <w:ind w:left="340" w:hanging="227"/>
            </w:pPr>
            <w:r w:rsidRPr="00EB72ED">
              <w:t>creat</w:t>
            </w:r>
            <w:r>
              <w:t>e</w:t>
            </w:r>
            <w:r w:rsidRPr="00EB72ED">
              <w:t xml:space="preserve"> food products using a </w:t>
            </w:r>
            <w:r>
              <w:t>variety</w:t>
            </w:r>
            <w:r w:rsidRPr="00EB72ED">
              <w:t xml:space="preserve"> of techniques and processes</w:t>
            </w:r>
          </w:p>
        </w:tc>
      </w:tr>
      <w:tr w:rsidR="00A600CA" w:rsidRPr="00B94164" w14:paraId="194BED5B" w14:textId="77777777" w:rsidTr="00A600CA">
        <w:trPr>
          <w:trHeight w:val="856"/>
          <w:jc w:val="center"/>
        </w:trPr>
        <w:tc>
          <w:tcPr>
            <w:tcW w:w="3024" w:type="dxa"/>
            <w:tcBorders>
              <w:top w:val="nil"/>
            </w:tcBorders>
            <w:tcMar>
              <w:left w:w="57" w:type="dxa"/>
              <w:right w:w="57" w:type="dxa"/>
            </w:tcMar>
          </w:tcPr>
          <w:p w14:paraId="5F153554" w14:textId="116A0316" w:rsidR="00A600CA" w:rsidRPr="005705B0" w:rsidRDefault="00755DEC" w:rsidP="00755DEC">
            <w:pPr>
              <w:pStyle w:val="ListBulletintable"/>
              <w:ind w:left="340" w:hanging="227"/>
            </w:pPr>
            <w:r w:rsidRPr="00C318B9">
              <w:t>develop knowledge</w:t>
            </w:r>
            <w:r w:rsidR="008D3930">
              <w:t xml:space="preserve"> and</w:t>
            </w:r>
            <w:r>
              <w:t xml:space="preserve"> </w:t>
            </w:r>
            <w:r w:rsidRPr="00C318B9">
              <w:t>understanding</w:t>
            </w:r>
            <w:r>
              <w:t xml:space="preserve"> </w:t>
            </w:r>
            <w:r w:rsidRPr="00C318B9">
              <w:t>of the</w:t>
            </w:r>
            <w:r>
              <w:t xml:space="preserve"> functional </w:t>
            </w:r>
            <w:r w:rsidRPr="00C318B9">
              <w:t xml:space="preserve">properties </w:t>
            </w:r>
            <w:r>
              <w:t>and sensory characteristics of foods</w:t>
            </w:r>
            <w:r w:rsidR="00EB2844">
              <w:t>,</w:t>
            </w:r>
            <w:r w:rsidR="008D3930">
              <w:t xml:space="preserve"> and apply</w:t>
            </w:r>
            <w:r>
              <w:t xml:space="preserve"> to produce food products</w:t>
            </w:r>
          </w:p>
        </w:tc>
        <w:tc>
          <w:tcPr>
            <w:tcW w:w="3024" w:type="dxa"/>
            <w:tcBorders>
              <w:top w:val="nil"/>
            </w:tcBorders>
            <w:tcMar>
              <w:left w:w="57" w:type="dxa"/>
              <w:right w:w="57" w:type="dxa"/>
            </w:tcMar>
          </w:tcPr>
          <w:p w14:paraId="4BABCFB3" w14:textId="77777777" w:rsidR="00A600CA" w:rsidRPr="005705B0" w:rsidRDefault="00EB72ED" w:rsidP="00802529">
            <w:pPr>
              <w:pStyle w:val="ListBulletintable"/>
              <w:ind w:left="340" w:hanging="227"/>
            </w:pPr>
            <w:r w:rsidRPr="00EB72ED">
              <w:t xml:space="preserve">understand </w:t>
            </w:r>
            <w:r>
              <w:t>different</w:t>
            </w:r>
            <w:r w:rsidRPr="00EB72ED">
              <w:t xml:space="preserve"> properties and sensory characteristics of foods to produce food products</w:t>
            </w:r>
          </w:p>
        </w:tc>
      </w:tr>
    </w:tbl>
    <w:p w14:paraId="10DD820B" w14:textId="77777777" w:rsidR="006C4576" w:rsidRPr="00A25713" w:rsidRDefault="006C4576" w:rsidP="006C4576">
      <w:pPr>
        <w:pStyle w:val="Heading2"/>
      </w:pPr>
      <w:r w:rsidRPr="00A25713">
        <w:t>Content</w:t>
      </w:r>
      <w:r w:rsidR="00A16A1D">
        <w:t xml:space="preserve"> Descriptions</w:t>
      </w:r>
    </w:p>
    <w:p w14:paraId="1CD2AC80" w14:textId="77777777" w:rsidR="00403609" w:rsidRDefault="00403609" w:rsidP="00403609">
      <w:bookmarkStart w:id="93" w:name="_Hlk11315480"/>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600CA" w:rsidRPr="00A25713" w14:paraId="6FCC48AF" w14:textId="77777777" w:rsidTr="000D1C67">
        <w:trPr>
          <w:tblHeader/>
        </w:trPr>
        <w:tc>
          <w:tcPr>
            <w:tcW w:w="4536" w:type="dxa"/>
            <w:tcMar>
              <w:top w:w="0" w:type="dxa"/>
              <w:left w:w="57" w:type="dxa"/>
              <w:bottom w:w="0" w:type="dxa"/>
              <w:right w:w="57" w:type="dxa"/>
            </w:tcMar>
          </w:tcPr>
          <w:p w14:paraId="59306F6F" w14:textId="77777777" w:rsidR="00A600CA" w:rsidRPr="003744E6" w:rsidRDefault="00A600CA" w:rsidP="000D1C67">
            <w:pPr>
              <w:pStyle w:val="TableTextBoldcentred"/>
            </w:pPr>
            <w:r w:rsidRPr="003744E6">
              <w:t>A Course</w:t>
            </w:r>
          </w:p>
        </w:tc>
        <w:tc>
          <w:tcPr>
            <w:tcW w:w="4536" w:type="dxa"/>
            <w:tcMar>
              <w:top w:w="0" w:type="dxa"/>
              <w:left w:w="57" w:type="dxa"/>
              <w:bottom w:w="0" w:type="dxa"/>
              <w:right w:w="57" w:type="dxa"/>
            </w:tcMar>
          </w:tcPr>
          <w:p w14:paraId="322FD35C" w14:textId="77777777" w:rsidR="00A600CA" w:rsidRPr="003744E6" w:rsidRDefault="00A600CA" w:rsidP="000D1C67">
            <w:pPr>
              <w:pStyle w:val="TableTextBoldcentred"/>
            </w:pPr>
            <w:r w:rsidRPr="003744E6">
              <w:t>M Course</w:t>
            </w:r>
          </w:p>
        </w:tc>
      </w:tr>
      <w:tr w:rsidR="00A600CA" w:rsidRPr="00793624" w14:paraId="1B44A2DA" w14:textId="77777777" w:rsidTr="000D1C67">
        <w:trPr>
          <w:trHeight w:val="70"/>
        </w:trPr>
        <w:tc>
          <w:tcPr>
            <w:tcW w:w="9072" w:type="dxa"/>
            <w:gridSpan w:val="2"/>
            <w:tcBorders>
              <w:top w:val="nil"/>
              <w:bottom w:val="single" w:sz="4" w:space="0" w:color="auto"/>
            </w:tcBorders>
            <w:tcMar>
              <w:top w:w="0" w:type="dxa"/>
              <w:left w:w="57" w:type="dxa"/>
              <w:bottom w:w="0" w:type="dxa"/>
              <w:right w:w="57" w:type="dxa"/>
            </w:tcMar>
          </w:tcPr>
          <w:p w14:paraId="0B0D60BB" w14:textId="77777777" w:rsidR="00A600CA" w:rsidRPr="005705B0" w:rsidRDefault="00A600CA" w:rsidP="000D1C67">
            <w:pPr>
              <w:pStyle w:val="Tabletextbold"/>
            </w:pPr>
            <w:r w:rsidRPr="009F3DA6">
              <w:rPr>
                <w:bCs/>
              </w:rPr>
              <w:t xml:space="preserve">Industry </w:t>
            </w:r>
            <w:r>
              <w:rPr>
                <w:bCs/>
              </w:rPr>
              <w:t>P</w:t>
            </w:r>
            <w:r w:rsidRPr="009F3DA6">
              <w:rPr>
                <w:bCs/>
              </w:rPr>
              <w:t xml:space="preserve">ractices, </w:t>
            </w:r>
            <w:r>
              <w:rPr>
                <w:bCs/>
              </w:rPr>
              <w:t>P</w:t>
            </w:r>
            <w:r w:rsidRPr="009F3DA6">
              <w:rPr>
                <w:bCs/>
              </w:rPr>
              <w:t xml:space="preserve">rocesses and </w:t>
            </w:r>
            <w:r>
              <w:rPr>
                <w:bCs/>
              </w:rPr>
              <w:t>P</w:t>
            </w:r>
            <w:r w:rsidRPr="009F3DA6">
              <w:rPr>
                <w:bCs/>
              </w:rPr>
              <w:t>rocedures</w:t>
            </w:r>
          </w:p>
        </w:tc>
      </w:tr>
      <w:tr w:rsidR="00755DEC" w:rsidRPr="00793624" w14:paraId="7378BC32" w14:textId="77777777" w:rsidTr="000D1C67">
        <w:trPr>
          <w:trHeight w:val="786"/>
        </w:trPr>
        <w:tc>
          <w:tcPr>
            <w:tcW w:w="4536" w:type="dxa"/>
            <w:tcBorders>
              <w:top w:val="single" w:sz="4" w:space="0" w:color="auto"/>
              <w:bottom w:val="nil"/>
            </w:tcBorders>
            <w:tcMar>
              <w:top w:w="0" w:type="dxa"/>
              <w:left w:w="57" w:type="dxa"/>
              <w:bottom w:w="0" w:type="dxa"/>
              <w:right w:w="57" w:type="dxa"/>
            </w:tcMar>
          </w:tcPr>
          <w:p w14:paraId="33285286" w14:textId="77777777" w:rsidR="00755DEC" w:rsidRPr="00196F11" w:rsidRDefault="00755DEC" w:rsidP="00755DEC">
            <w:pPr>
              <w:pStyle w:val="ListBulletintable"/>
              <w:ind w:left="340" w:hanging="227"/>
            </w:pPr>
            <w:r w:rsidRPr="00755DEC">
              <w:t xml:space="preserve">analyse the factors that influence food choices and food production e.g. aesthetic, physiological, psychological, social, cultural and economic factors </w:t>
            </w:r>
          </w:p>
        </w:tc>
        <w:tc>
          <w:tcPr>
            <w:tcW w:w="4536" w:type="dxa"/>
            <w:tcBorders>
              <w:top w:val="single" w:sz="4" w:space="0" w:color="auto"/>
              <w:bottom w:val="nil"/>
            </w:tcBorders>
            <w:tcMar>
              <w:top w:w="0" w:type="dxa"/>
              <w:left w:w="57" w:type="dxa"/>
              <w:bottom w:w="0" w:type="dxa"/>
              <w:right w:w="57" w:type="dxa"/>
            </w:tcMar>
          </w:tcPr>
          <w:p w14:paraId="2CF2A38A" w14:textId="77777777" w:rsidR="00755DEC" w:rsidRPr="005705B0" w:rsidRDefault="00EB29D5" w:rsidP="00802529">
            <w:pPr>
              <w:pStyle w:val="ListBulletintable"/>
              <w:ind w:left="340" w:hanging="227"/>
            </w:pPr>
            <w:r>
              <w:t>describe</w:t>
            </w:r>
            <w:r w:rsidRPr="00755DEC">
              <w:t xml:space="preserve"> factors that influence food choices and food production</w:t>
            </w:r>
          </w:p>
        </w:tc>
      </w:tr>
      <w:tr w:rsidR="00755DEC" w:rsidRPr="00A25713" w14:paraId="05F1C6E9" w14:textId="77777777" w:rsidTr="000D1C67">
        <w:trPr>
          <w:trHeight w:val="742"/>
        </w:trPr>
        <w:tc>
          <w:tcPr>
            <w:tcW w:w="4536" w:type="dxa"/>
            <w:tcBorders>
              <w:top w:val="nil"/>
              <w:bottom w:val="nil"/>
            </w:tcBorders>
            <w:tcMar>
              <w:top w:w="0" w:type="dxa"/>
              <w:left w:w="57" w:type="dxa"/>
              <w:bottom w:w="0" w:type="dxa"/>
              <w:right w:w="57" w:type="dxa"/>
            </w:tcMar>
          </w:tcPr>
          <w:p w14:paraId="79D8CCE9" w14:textId="7E45C7E1" w:rsidR="00755DEC" w:rsidRPr="00755DEC" w:rsidRDefault="00755DEC" w:rsidP="00755DEC">
            <w:pPr>
              <w:pStyle w:val="ListBulletintable"/>
              <w:ind w:left="340" w:hanging="227"/>
            </w:pPr>
            <w:r w:rsidRPr="00755DEC">
              <w:t xml:space="preserve">create quality food products to address food choice factors, considering aesthetic, sensory and functional properties </w:t>
            </w:r>
          </w:p>
        </w:tc>
        <w:tc>
          <w:tcPr>
            <w:tcW w:w="4536" w:type="dxa"/>
            <w:tcBorders>
              <w:top w:val="nil"/>
              <w:bottom w:val="nil"/>
            </w:tcBorders>
            <w:tcMar>
              <w:top w:w="0" w:type="dxa"/>
              <w:left w:w="57" w:type="dxa"/>
              <w:bottom w:w="0" w:type="dxa"/>
              <w:right w:w="57" w:type="dxa"/>
            </w:tcMar>
          </w:tcPr>
          <w:p w14:paraId="0D3A0580" w14:textId="77777777" w:rsidR="00755DEC" w:rsidRPr="005705B0" w:rsidRDefault="00EB29D5" w:rsidP="00802529">
            <w:pPr>
              <w:pStyle w:val="ListBulletintable"/>
              <w:ind w:left="340" w:hanging="227"/>
            </w:pPr>
            <w:r w:rsidRPr="00EB29D5">
              <w:t>create food products to address food choice factors</w:t>
            </w:r>
          </w:p>
        </w:tc>
      </w:tr>
      <w:tr w:rsidR="00755DEC" w:rsidRPr="00A25713" w14:paraId="7112606B" w14:textId="77777777" w:rsidTr="000D1C67">
        <w:trPr>
          <w:trHeight w:val="1180"/>
        </w:trPr>
        <w:tc>
          <w:tcPr>
            <w:tcW w:w="4536" w:type="dxa"/>
            <w:tcBorders>
              <w:top w:val="nil"/>
              <w:bottom w:val="single" w:sz="4" w:space="0" w:color="auto"/>
            </w:tcBorders>
            <w:tcMar>
              <w:top w:w="0" w:type="dxa"/>
              <w:left w:w="57" w:type="dxa"/>
              <w:bottom w:w="0" w:type="dxa"/>
              <w:right w:w="57" w:type="dxa"/>
            </w:tcMar>
          </w:tcPr>
          <w:p w14:paraId="27689018" w14:textId="2B052E99" w:rsidR="00755DEC" w:rsidRPr="00755DEC" w:rsidRDefault="00755DEC" w:rsidP="00755DEC">
            <w:pPr>
              <w:pStyle w:val="ListBulletintable"/>
              <w:ind w:left="340" w:hanging="227"/>
            </w:pPr>
            <w:r w:rsidRPr="00895E33">
              <w:t xml:space="preserve">analyse </w:t>
            </w:r>
            <w:r>
              <w:t xml:space="preserve">the impact of </w:t>
            </w:r>
            <w:r w:rsidRPr="00895E33">
              <w:t xml:space="preserve">ethical and sustainable </w:t>
            </w:r>
            <w:r>
              <w:t>food choices and</w:t>
            </w:r>
            <w:r w:rsidRPr="00755DEC">
              <w:t xml:space="preserve"> the challenges people face in accessing a variety of food e.g. food miles, paddock to plate, nose to tail, fair </w:t>
            </w:r>
            <w:r w:rsidR="00DB1347" w:rsidRPr="00755DEC">
              <w:t>trad</w:t>
            </w:r>
            <w:r w:rsidR="00DB1347">
              <w:t>e</w:t>
            </w:r>
          </w:p>
        </w:tc>
        <w:tc>
          <w:tcPr>
            <w:tcW w:w="4536" w:type="dxa"/>
            <w:tcBorders>
              <w:top w:val="nil"/>
              <w:bottom w:val="single" w:sz="4" w:space="0" w:color="auto"/>
            </w:tcBorders>
            <w:tcMar>
              <w:top w:w="0" w:type="dxa"/>
              <w:left w:w="57" w:type="dxa"/>
              <w:bottom w:w="0" w:type="dxa"/>
              <w:right w:w="57" w:type="dxa"/>
            </w:tcMar>
          </w:tcPr>
          <w:p w14:paraId="716CAC14" w14:textId="77777777" w:rsidR="00755DEC" w:rsidRPr="005705B0" w:rsidRDefault="00EB29D5" w:rsidP="00802529">
            <w:pPr>
              <w:pStyle w:val="ListBulletintable"/>
              <w:ind w:left="340" w:hanging="227"/>
            </w:pPr>
            <w:r w:rsidRPr="00EB29D5">
              <w:t>describe ethical and sustainab</w:t>
            </w:r>
            <w:r>
              <w:t>le</w:t>
            </w:r>
            <w:r w:rsidRPr="00EB29D5">
              <w:t xml:space="preserve"> </w:t>
            </w:r>
            <w:r>
              <w:t xml:space="preserve">food choices </w:t>
            </w:r>
          </w:p>
        </w:tc>
      </w:tr>
      <w:tr w:rsidR="00755DEC" w:rsidRPr="00A25713" w14:paraId="15D9FF66" w14:textId="77777777" w:rsidTr="000D1C67">
        <w:trPr>
          <w:trHeight w:val="1180"/>
        </w:trPr>
        <w:tc>
          <w:tcPr>
            <w:tcW w:w="4536" w:type="dxa"/>
            <w:tcBorders>
              <w:top w:val="single" w:sz="4" w:space="0" w:color="auto"/>
              <w:bottom w:val="single" w:sz="4" w:space="0" w:color="auto"/>
            </w:tcBorders>
            <w:tcMar>
              <w:top w:w="0" w:type="dxa"/>
              <w:left w:w="57" w:type="dxa"/>
              <w:bottom w:w="0" w:type="dxa"/>
              <w:right w:w="57" w:type="dxa"/>
            </w:tcMar>
          </w:tcPr>
          <w:p w14:paraId="6909CB1A" w14:textId="77777777" w:rsidR="00755DEC" w:rsidRPr="00196F11" w:rsidRDefault="00755DEC" w:rsidP="00755DEC">
            <w:pPr>
              <w:pStyle w:val="ListBulletintable"/>
              <w:ind w:left="340" w:hanging="227"/>
            </w:pPr>
            <w:r w:rsidRPr="00755DEC">
              <w:lastRenderedPageBreak/>
              <w:t>analyse the influence of factors, such as geographic and socio-economic contexts, marketing, advertising, packaging, and regulations on the food available to consumers</w:t>
            </w:r>
          </w:p>
        </w:tc>
        <w:tc>
          <w:tcPr>
            <w:tcW w:w="4536" w:type="dxa"/>
            <w:tcBorders>
              <w:top w:val="single" w:sz="4" w:space="0" w:color="auto"/>
              <w:bottom w:val="single" w:sz="4" w:space="0" w:color="auto"/>
            </w:tcBorders>
            <w:tcMar>
              <w:top w:w="0" w:type="dxa"/>
              <w:left w:w="57" w:type="dxa"/>
              <w:bottom w:w="0" w:type="dxa"/>
              <w:right w:w="57" w:type="dxa"/>
            </w:tcMar>
          </w:tcPr>
          <w:p w14:paraId="37C18361" w14:textId="77777777" w:rsidR="00755DEC" w:rsidRPr="005705B0" w:rsidRDefault="000C6097" w:rsidP="00802529">
            <w:pPr>
              <w:pStyle w:val="ListBulletintable"/>
              <w:ind w:left="340" w:hanging="227"/>
            </w:pPr>
            <w:r>
              <w:t xml:space="preserve">describe the impact of </w:t>
            </w:r>
            <w:r w:rsidRPr="000C6097">
              <w:t xml:space="preserve">advertising, packaging, and regulations on the food available to consumers </w:t>
            </w:r>
          </w:p>
        </w:tc>
      </w:tr>
      <w:tr w:rsidR="00A600CA" w:rsidRPr="00793624" w14:paraId="7A0E08D0" w14:textId="77777777" w:rsidTr="000D1C67">
        <w:trPr>
          <w:trHeight w:val="70"/>
        </w:trPr>
        <w:tc>
          <w:tcPr>
            <w:tcW w:w="9072" w:type="dxa"/>
            <w:gridSpan w:val="2"/>
            <w:tcBorders>
              <w:top w:val="nil"/>
              <w:bottom w:val="nil"/>
            </w:tcBorders>
            <w:tcMar>
              <w:top w:w="0" w:type="dxa"/>
              <w:left w:w="57" w:type="dxa"/>
              <w:bottom w:w="0" w:type="dxa"/>
              <w:right w:w="57" w:type="dxa"/>
            </w:tcMar>
          </w:tcPr>
          <w:p w14:paraId="6727B9C1" w14:textId="77777777" w:rsidR="00A600CA" w:rsidRPr="005705B0" w:rsidRDefault="00A600CA" w:rsidP="000D1C67">
            <w:pPr>
              <w:pStyle w:val="Tabletextbold"/>
            </w:pPr>
            <w:r w:rsidRPr="009F3DA6">
              <w:rPr>
                <w:bCs/>
              </w:rPr>
              <w:t xml:space="preserve">Technical </w:t>
            </w:r>
            <w:r>
              <w:rPr>
                <w:bCs/>
              </w:rPr>
              <w:t>I</w:t>
            </w:r>
            <w:r w:rsidRPr="009F3DA6">
              <w:rPr>
                <w:bCs/>
              </w:rPr>
              <w:t>nformation</w:t>
            </w:r>
          </w:p>
        </w:tc>
      </w:tr>
      <w:tr w:rsidR="00755DEC" w:rsidRPr="00A25713" w14:paraId="4DC697BF" w14:textId="77777777" w:rsidTr="000D1C67">
        <w:trPr>
          <w:trHeight w:val="686"/>
        </w:trPr>
        <w:tc>
          <w:tcPr>
            <w:tcW w:w="4536" w:type="dxa"/>
            <w:tcBorders>
              <w:bottom w:val="nil"/>
            </w:tcBorders>
            <w:tcMar>
              <w:top w:w="0" w:type="dxa"/>
              <w:left w:w="57" w:type="dxa"/>
              <w:bottom w:w="0" w:type="dxa"/>
              <w:right w:w="57" w:type="dxa"/>
            </w:tcMar>
          </w:tcPr>
          <w:p w14:paraId="0774FC64" w14:textId="77777777" w:rsidR="00755DEC" w:rsidRPr="00196F11" w:rsidRDefault="00755DEC" w:rsidP="00755DEC">
            <w:pPr>
              <w:pStyle w:val="ListBulletintable"/>
              <w:ind w:left="340" w:hanging="227"/>
            </w:pPr>
            <w:r w:rsidRPr="00755DEC">
              <w:t xml:space="preserve">analyse quality standards </w:t>
            </w:r>
            <w:r w:rsidR="008A72EE" w:rsidRPr="00755DEC">
              <w:t xml:space="preserve">and apply </w:t>
            </w:r>
            <w:r w:rsidRPr="00755DEC">
              <w:t xml:space="preserve">in producing a variety of meals </w:t>
            </w:r>
          </w:p>
        </w:tc>
        <w:tc>
          <w:tcPr>
            <w:tcW w:w="4536" w:type="dxa"/>
            <w:tcBorders>
              <w:bottom w:val="nil"/>
            </w:tcBorders>
            <w:tcMar>
              <w:top w:w="0" w:type="dxa"/>
              <w:left w:w="57" w:type="dxa"/>
              <w:bottom w:w="0" w:type="dxa"/>
              <w:right w:w="57" w:type="dxa"/>
            </w:tcMar>
          </w:tcPr>
          <w:p w14:paraId="2E03404D" w14:textId="77777777" w:rsidR="00755DEC" w:rsidRPr="00A311FC" w:rsidRDefault="00755DEC" w:rsidP="00A311FC">
            <w:pPr>
              <w:pStyle w:val="ListBulletintable"/>
              <w:numPr>
                <w:ilvl w:val="0"/>
                <w:numId w:val="0"/>
              </w:numPr>
              <w:ind w:left="340"/>
            </w:pPr>
          </w:p>
        </w:tc>
      </w:tr>
      <w:tr w:rsidR="00755DEC" w:rsidRPr="00A25713" w14:paraId="3C7A7E05" w14:textId="77777777" w:rsidTr="00755DEC">
        <w:trPr>
          <w:trHeight w:val="873"/>
        </w:trPr>
        <w:tc>
          <w:tcPr>
            <w:tcW w:w="4536" w:type="dxa"/>
            <w:tcBorders>
              <w:top w:val="nil"/>
              <w:bottom w:val="nil"/>
            </w:tcBorders>
            <w:tcMar>
              <w:top w:w="0" w:type="dxa"/>
              <w:left w:w="57" w:type="dxa"/>
              <w:bottom w:w="0" w:type="dxa"/>
              <w:right w:w="57" w:type="dxa"/>
            </w:tcMar>
          </w:tcPr>
          <w:p w14:paraId="56B8690E" w14:textId="77777777" w:rsidR="00755DEC" w:rsidRPr="00196F11" w:rsidRDefault="00755DEC" w:rsidP="00755DEC">
            <w:pPr>
              <w:pStyle w:val="ListBulletintable"/>
              <w:ind w:left="340" w:hanging="227"/>
            </w:pPr>
            <w:r>
              <w:t>analyse the implications of food and budget on food selection and choices e.g.</w:t>
            </w:r>
            <w:r w:rsidRPr="00755DEC">
              <w:t xml:space="preserve"> the difference between processed, preserved and raw ingredients</w:t>
            </w:r>
          </w:p>
        </w:tc>
        <w:tc>
          <w:tcPr>
            <w:tcW w:w="4536" w:type="dxa"/>
            <w:tcBorders>
              <w:top w:val="nil"/>
              <w:bottom w:val="nil"/>
            </w:tcBorders>
            <w:tcMar>
              <w:top w:w="0" w:type="dxa"/>
              <w:left w:w="57" w:type="dxa"/>
              <w:bottom w:w="0" w:type="dxa"/>
              <w:right w:w="57" w:type="dxa"/>
            </w:tcMar>
          </w:tcPr>
          <w:p w14:paraId="7BA322C9" w14:textId="77777777" w:rsidR="00755DEC" w:rsidRPr="00A311FC" w:rsidRDefault="00567EA3" w:rsidP="00802529">
            <w:pPr>
              <w:pStyle w:val="ListBulletintable"/>
              <w:ind w:left="340" w:hanging="227"/>
            </w:pPr>
            <w:r w:rsidRPr="00A311FC">
              <w:t xml:space="preserve">describe </w:t>
            </w:r>
            <w:r w:rsidR="00A311FC">
              <w:t xml:space="preserve">how costs </w:t>
            </w:r>
            <w:r w:rsidRPr="00A311FC">
              <w:t>differ between ingredients</w:t>
            </w:r>
          </w:p>
        </w:tc>
      </w:tr>
      <w:tr w:rsidR="00755DEC" w:rsidRPr="00A25713" w14:paraId="0A9B9896" w14:textId="77777777" w:rsidTr="00755DEC">
        <w:trPr>
          <w:trHeight w:val="488"/>
        </w:trPr>
        <w:tc>
          <w:tcPr>
            <w:tcW w:w="4536" w:type="dxa"/>
            <w:tcBorders>
              <w:top w:val="nil"/>
              <w:bottom w:val="nil"/>
            </w:tcBorders>
            <w:tcMar>
              <w:top w:w="0" w:type="dxa"/>
              <w:left w:w="57" w:type="dxa"/>
              <w:bottom w:w="0" w:type="dxa"/>
              <w:right w:w="57" w:type="dxa"/>
            </w:tcMar>
          </w:tcPr>
          <w:p w14:paraId="4241492D" w14:textId="77777777" w:rsidR="00755DEC" w:rsidRPr="00C6369F" w:rsidRDefault="00755DEC" w:rsidP="00755DEC">
            <w:pPr>
              <w:pStyle w:val="ListBulletintable"/>
              <w:ind w:left="340" w:hanging="227"/>
            </w:pPr>
            <w:r w:rsidRPr="00C6369F">
              <w:t>apply safe food handling practices, processes, procedures</w:t>
            </w:r>
          </w:p>
        </w:tc>
        <w:tc>
          <w:tcPr>
            <w:tcW w:w="4536" w:type="dxa"/>
            <w:tcBorders>
              <w:top w:val="nil"/>
              <w:bottom w:val="nil"/>
            </w:tcBorders>
            <w:tcMar>
              <w:top w:w="0" w:type="dxa"/>
              <w:left w:w="57" w:type="dxa"/>
              <w:bottom w:w="0" w:type="dxa"/>
              <w:right w:w="57" w:type="dxa"/>
            </w:tcMar>
          </w:tcPr>
          <w:p w14:paraId="5DA12880" w14:textId="77777777" w:rsidR="00755DEC" w:rsidRPr="005705B0" w:rsidRDefault="008A72EE" w:rsidP="00802529">
            <w:pPr>
              <w:pStyle w:val="ListBulletintable"/>
              <w:ind w:left="340" w:hanging="227"/>
            </w:pPr>
            <w:r w:rsidRPr="008A72EE">
              <w:t>apply safe food handling practices, processes, procedures</w:t>
            </w:r>
          </w:p>
        </w:tc>
      </w:tr>
      <w:tr w:rsidR="00755DEC" w:rsidRPr="00A25713" w14:paraId="0A7A7B9B" w14:textId="77777777" w:rsidTr="00755DEC">
        <w:trPr>
          <w:trHeight w:val="432"/>
        </w:trPr>
        <w:tc>
          <w:tcPr>
            <w:tcW w:w="4536" w:type="dxa"/>
            <w:tcBorders>
              <w:top w:val="nil"/>
              <w:bottom w:val="nil"/>
            </w:tcBorders>
            <w:tcMar>
              <w:top w:w="0" w:type="dxa"/>
              <w:left w:w="57" w:type="dxa"/>
              <w:bottom w:w="0" w:type="dxa"/>
              <w:right w:w="57" w:type="dxa"/>
            </w:tcMar>
          </w:tcPr>
          <w:p w14:paraId="0E395D0E" w14:textId="77777777" w:rsidR="00755DEC" w:rsidRPr="00C6369F" w:rsidRDefault="00755DEC" w:rsidP="00755DEC">
            <w:pPr>
              <w:pStyle w:val="ListBulletintable"/>
              <w:ind w:left="340" w:hanging="227"/>
            </w:pPr>
            <w:r w:rsidRPr="00755DEC">
              <w:t>demonstrate appropriate use of a range of equipment</w:t>
            </w:r>
          </w:p>
        </w:tc>
        <w:tc>
          <w:tcPr>
            <w:tcW w:w="4536" w:type="dxa"/>
            <w:tcBorders>
              <w:top w:val="nil"/>
              <w:bottom w:val="nil"/>
            </w:tcBorders>
            <w:tcMar>
              <w:top w:w="0" w:type="dxa"/>
              <w:left w:w="57" w:type="dxa"/>
              <w:bottom w:w="0" w:type="dxa"/>
              <w:right w:w="57" w:type="dxa"/>
            </w:tcMar>
          </w:tcPr>
          <w:p w14:paraId="49B39C28" w14:textId="0C481662" w:rsidR="008079D3" w:rsidRPr="005705B0" w:rsidRDefault="008A72EE" w:rsidP="00F358F7">
            <w:pPr>
              <w:pStyle w:val="ListBulletintable"/>
              <w:ind w:left="340" w:hanging="227"/>
            </w:pPr>
            <w:r w:rsidRPr="00755DEC">
              <w:t>demonstrate appropriate use of a range of equipment</w:t>
            </w:r>
          </w:p>
        </w:tc>
      </w:tr>
      <w:tr w:rsidR="00755DEC" w:rsidRPr="00A25713" w14:paraId="4E6861BB" w14:textId="77777777" w:rsidTr="000D1C67">
        <w:trPr>
          <w:trHeight w:val="537"/>
        </w:trPr>
        <w:tc>
          <w:tcPr>
            <w:tcW w:w="4536" w:type="dxa"/>
            <w:tcBorders>
              <w:top w:val="nil"/>
              <w:bottom w:val="single" w:sz="4" w:space="0" w:color="auto"/>
            </w:tcBorders>
            <w:tcMar>
              <w:top w:w="0" w:type="dxa"/>
              <w:left w:w="57" w:type="dxa"/>
              <w:bottom w:w="0" w:type="dxa"/>
              <w:right w:w="57" w:type="dxa"/>
            </w:tcMar>
          </w:tcPr>
          <w:p w14:paraId="17E4B151" w14:textId="6691BBA1" w:rsidR="00755DEC" w:rsidRPr="00196F11" w:rsidRDefault="0089661C" w:rsidP="00755DEC">
            <w:pPr>
              <w:pStyle w:val="ListBulletintable"/>
              <w:ind w:left="340" w:hanging="227"/>
            </w:pPr>
            <w:r w:rsidRPr="005156A0">
              <w:t xml:space="preserve">analyse </w:t>
            </w:r>
            <w:r w:rsidR="00755DEC" w:rsidRPr="005156A0">
              <w:t xml:space="preserve">preservation techniques and processes </w:t>
            </w:r>
            <w:r w:rsidRPr="005156A0">
              <w:t xml:space="preserve">and apply basic processes </w:t>
            </w:r>
            <w:r w:rsidR="00755DEC" w:rsidRPr="005156A0">
              <w:t>to seasonally available foods</w:t>
            </w:r>
            <w:r w:rsidRPr="008079D3">
              <w:t>,</w:t>
            </w:r>
            <w:r>
              <w:t xml:space="preserve"> e.g. jam making, freezing, drying, pickling</w:t>
            </w:r>
          </w:p>
        </w:tc>
        <w:tc>
          <w:tcPr>
            <w:tcW w:w="4536" w:type="dxa"/>
            <w:tcBorders>
              <w:top w:val="nil"/>
              <w:bottom w:val="single" w:sz="4" w:space="0" w:color="auto"/>
            </w:tcBorders>
            <w:tcMar>
              <w:top w:w="0" w:type="dxa"/>
              <w:left w:w="57" w:type="dxa"/>
              <w:bottom w:w="0" w:type="dxa"/>
              <w:right w:w="57" w:type="dxa"/>
            </w:tcMar>
          </w:tcPr>
          <w:p w14:paraId="3B733942" w14:textId="6B8B4F0D" w:rsidR="00755DEC" w:rsidRPr="005705B0" w:rsidRDefault="00F358F7" w:rsidP="00F358F7">
            <w:pPr>
              <w:pStyle w:val="ListBulletintable"/>
              <w:ind w:left="340" w:hanging="227"/>
            </w:pPr>
            <w:r w:rsidRPr="001A4CDD">
              <w:t>apply basic processes to seasonally available foods</w:t>
            </w:r>
            <w:r w:rsidRPr="008079D3">
              <w:t>,</w:t>
            </w:r>
            <w:r>
              <w:t xml:space="preserve"> e.g. jam making, freezing, drying, pickling</w:t>
            </w:r>
          </w:p>
        </w:tc>
      </w:tr>
      <w:tr w:rsidR="00A600CA" w:rsidRPr="00A25713" w14:paraId="0AD3B0E7" w14:textId="77777777" w:rsidTr="000D1C67">
        <w:trPr>
          <w:trHeight w:val="383"/>
        </w:trPr>
        <w:tc>
          <w:tcPr>
            <w:tcW w:w="9072" w:type="dxa"/>
            <w:gridSpan w:val="2"/>
            <w:tcBorders>
              <w:bottom w:val="single" w:sz="4" w:space="0" w:color="auto"/>
            </w:tcBorders>
          </w:tcPr>
          <w:p w14:paraId="157A2B16" w14:textId="77777777" w:rsidR="00A600CA" w:rsidRDefault="00A600CA" w:rsidP="000D1C67">
            <w:pPr>
              <w:pStyle w:val="Tabletextbold"/>
            </w:pPr>
            <w:r w:rsidRPr="009F3DA6">
              <w:t xml:space="preserve">Workplace, </w:t>
            </w:r>
            <w:r>
              <w:t>H</w:t>
            </w:r>
            <w:r w:rsidRPr="009F3DA6">
              <w:t xml:space="preserve">ealth and </w:t>
            </w:r>
            <w:r>
              <w:t>S</w:t>
            </w:r>
            <w:r w:rsidRPr="009F3DA6">
              <w:t>afety (WHS)</w:t>
            </w:r>
          </w:p>
        </w:tc>
      </w:tr>
      <w:tr w:rsidR="00755DEC" w:rsidRPr="00A25713" w14:paraId="485A25E6" w14:textId="77777777" w:rsidTr="000D1C67">
        <w:trPr>
          <w:trHeight w:val="858"/>
        </w:trPr>
        <w:tc>
          <w:tcPr>
            <w:tcW w:w="4536" w:type="dxa"/>
            <w:tcBorders>
              <w:top w:val="single" w:sz="4" w:space="0" w:color="auto"/>
              <w:bottom w:val="nil"/>
            </w:tcBorders>
          </w:tcPr>
          <w:p w14:paraId="76365373" w14:textId="77777777" w:rsidR="00755DEC" w:rsidRPr="00196F11" w:rsidRDefault="00755DEC" w:rsidP="00755DEC">
            <w:pPr>
              <w:pStyle w:val="ListBulletintable"/>
              <w:ind w:left="340" w:hanging="227"/>
            </w:pPr>
            <w:r w:rsidRPr="00755DEC">
              <w:t>apply safety practices and procedures, including the use of personal protective equipment</w:t>
            </w:r>
          </w:p>
        </w:tc>
        <w:tc>
          <w:tcPr>
            <w:tcW w:w="4536" w:type="dxa"/>
            <w:tcBorders>
              <w:top w:val="single" w:sz="4" w:space="0" w:color="auto"/>
              <w:bottom w:val="nil"/>
            </w:tcBorders>
          </w:tcPr>
          <w:p w14:paraId="1D2C5233" w14:textId="77777777" w:rsidR="00755DEC" w:rsidRPr="005705B0" w:rsidRDefault="00E373E6" w:rsidP="00802529">
            <w:pPr>
              <w:pStyle w:val="ListBulletintable"/>
              <w:ind w:left="340" w:hanging="227"/>
            </w:pPr>
            <w:r>
              <w:t xml:space="preserve">understand </w:t>
            </w:r>
            <w:r w:rsidRPr="00326FBC">
              <w:t xml:space="preserve">WHS </w:t>
            </w:r>
            <w:r>
              <w:t>practices and f</w:t>
            </w:r>
            <w:r w:rsidRPr="00326FBC">
              <w:t xml:space="preserve">ollow </w:t>
            </w:r>
            <w:r>
              <w:t xml:space="preserve">procedures </w:t>
            </w:r>
            <w:r w:rsidRPr="00C34277">
              <w:t>including the use of personal protective equipment</w:t>
            </w:r>
          </w:p>
        </w:tc>
      </w:tr>
      <w:tr w:rsidR="00755DEC" w:rsidRPr="00A25713" w14:paraId="68D3F829" w14:textId="77777777" w:rsidTr="000D1C67">
        <w:trPr>
          <w:trHeight w:val="858"/>
        </w:trPr>
        <w:tc>
          <w:tcPr>
            <w:tcW w:w="4536" w:type="dxa"/>
            <w:tcBorders>
              <w:top w:val="nil"/>
            </w:tcBorders>
          </w:tcPr>
          <w:p w14:paraId="456CCB4F" w14:textId="77777777" w:rsidR="00755DEC" w:rsidRPr="00755DEC" w:rsidRDefault="00755DEC" w:rsidP="00755DEC">
            <w:pPr>
              <w:pStyle w:val="ListBulletintable"/>
              <w:ind w:left="340" w:hanging="227"/>
            </w:pPr>
            <w:r>
              <w:t>f</w:t>
            </w:r>
            <w:r w:rsidRPr="00E20002">
              <w:t>ollow Workplace Health and Safety (WHS) practices appropriate to tasks</w:t>
            </w:r>
            <w:r>
              <w:t xml:space="preserve">, </w:t>
            </w:r>
            <w:r w:rsidRPr="00E20002">
              <w:t>and reflect on own contribution to the health and safety of self and others</w:t>
            </w:r>
          </w:p>
        </w:tc>
        <w:tc>
          <w:tcPr>
            <w:tcW w:w="4536" w:type="dxa"/>
            <w:tcBorders>
              <w:top w:val="nil"/>
            </w:tcBorders>
          </w:tcPr>
          <w:p w14:paraId="79C07EF8" w14:textId="77777777" w:rsidR="00755DEC" w:rsidRPr="005705B0" w:rsidRDefault="00E373E6" w:rsidP="00802529">
            <w:pPr>
              <w:pStyle w:val="ListBulletintable"/>
              <w:ind w:left="340" w:hanging="227"/>
            </w:pPr>
            <w:r w:rsidRPr="00E373E6">
              <w:t>take responsibility for health and safety of self and contribute to the health and safety of others</w:t>
            </w:r>
          </w:p>
        </w:tc>
      </w:tr>
      <w:tr w:rsidR="00A600CA" w:rsidRPr="00A25713" w14:paraId="1C39C311" w14:textId="77777777" w:rsidTr="000D1C67">
        <w:trPr>
          <w:trHeight w:val="383"/>
        </w:trPr>
        <w:tc>
          <w:tcPr>
            <w:tcW w:w="9072" w:type="dxa"/>
            <w:gridSpan w:val="2"/>
            <w:tcBorders>
              <w:bottom w:val="single" w:sz="4" w:space="0" w:color="auto"/>
            </w:tcBorders>
          </w:tcPr>
          <w:p w14:paraId="26E437B4" w14:textId="77777777" w:rsidR="00A600CA" w:rsidRDefault="00A600CA" w:rsidP="000D1C67">
            <w:pPr>
              <w:pStyle w:val="Tabletextbold"/>
            </w:pPr>
            <w:r w:rsidRPr="009F3DA6">
              <w:rPr>
                <w:bCs/>
              </w:rPr>
              <w:t>Problem Solving</w:t>
            </w:r>
          </w:p>
        </w:tc>
      </w:tr>
      <w:tr w:rsidR="00404F81" w:rsidRPr="00A25713" w14:paraId="5FA2AC8A" w14:textId="77777777" w:rsidTr="000D1C67">
        <w:trPr>
          <w:trHeight w:val="521"/>
        </w:trPr>
        <w:tc>
          <w:tcPr>
            <w:tcW w:w="4536" w:type="dxa"/>
            <w:tcBorders>
              <w:top w:val="single" w:sz="4" w:space="0" w:color="auto"/>
              <w:bottom w:val="nil"/>
            </w:tcBorders>
          </w:tcPr>
          <w:p w14:paraId="6EFD325F" w14:textId="77777777" w:rsidR="00404F81" w:rsidRPr="00196F11" w:rsidRDefault="00404F81" w:rsidP="00404F81">
            <w:pPr>
              <w:pStyle w:val="ListBulletintable"/>
              <w:ind w:left="340" w:hanging="227"/>
            </w:pPr>
            <w:r w:rsidRPr="00755DEC">
              <w:t xml:space="preserve">identify problems, analyse different possible solutions and select the best option </w:t>
            </w:r>
          </w:p>
        </w:tc>
        <w:tc>
          <w:tcPr>
            <w:tcW w:w="4536" w:type="dxa"/>
            <w:tcBorders>
              <w:top w:val="single" w:sz="4" w:space="0" w:color="auto"/>
              <w:bottom w:val="nil"/>
            </w:tcBorders>
          </w:tcPr>
          <w:p w14:paraId="0282667E" w14:textId="77777777" w:rsidR="00404F81" w:rsidRPr="00CD0AB2" w:rsidRDefault="00404F81" w:rsidP="00C34277">
            <w:pPr>
              <w:pStyle w:val="ListBulletintable"/>
              <w:ind w:left="340" w:hanging="227"/>
            </w:pPr>
            <w:r w:rsidRPr="00CD0AB2">
              <w:t>solve simple problems and justify choices</w:t>
            </w:r>
          </w:p>
        </w:tc>
      </w:tr>
      <w:tr w:rsidR="00404F81" w:rsidRPr="00A25713" w14:paraId="6E0DBD4A" w14:textId="77777777" w:rsidTr="000D1C67">
        <w:trPr>
          <w:trHeight w:val="483"/>
        </w:trPr>
        <w:tc>
          <w:tcPr>
            <w:tcW w:w="4536" w:type="dxa"/>
            <w:tcBorders>
              <w:top w:val="nil"/>
            </w:tcBorders>
          </w:tcPr>
          <w:p w14:paraId="7EC20FE2" w14:textId="77777777" w:rsidR="00404F81" w:rsidRPr="00196F11" w:rsidRDefault="00404F81" w:rsidP="00404F81">
            <w:pPr>
              <w:pStyle w:val="ListBulletintable"/>
              <w:ind w:left="340" w:hanging="227"/>
            </w:pPr>
            <w:r>
              <w:t xml:space="preserve">interact with others </w:t>
            </w:r>
            <w:r w:rsidRPr="00755DEC">
              <w:t>in solving problems, proposing</w:t>
            </w:r>
            <w:r w:rsidRPr="004276AD">
              <w:t xml:space="preserve"> solutions and justifying ideas</w:t>
            </w:r>
          </w:p>
        </w:tc>
        <w:tc>
          <w:tcPr>
            <w:tcW w:w="4536" w:type="dxa"/>
            <w:tcBorders>
              <w:top w:val="nil"/>
            </w:tcBorders>
          </w:tcPr>
          <w:p w14:paraId="75E85B91" w14:textId="77777777" w:rsidR="00404F81" w:rsidRPr="00CD0AB2" w:rsidRDefault="00404F81" w:rsidP="00C34277">
            <w:pPr>
              <w:pStyle w:val="ListBulletintable"/>
              <w:ind w:left="340" w:hanging="227"/>
            </w:pPr>
            <w:r w:rsidRPr="00CD0AB2">
              <w:t>interact with others in solving problems</w:t>
            </w:r>
          </w:p>
        </w:tc>
      </w:tr>
      <w:tr w:rsidR="00A600CA" w:rsidRPr="00A25713" w14:paraId="125F8DDA" w14:textId="77777777" w:rsidTr="000D1C67">
        <w:trPr>
          <w:trHeight w:val="383"/>
        </w:trPr>
        <w:tc>
          <w:tcPr>
            <w:tcW w:w="9072" w:type="dxa"/>
            <w:gridSpan w:val="2"/>
            <w:tcBorders>
              <w:bottom w:val="single" w:sz="4" w:space="0" w:color="auto"/>
            </w:tcBorders>
          </w:tcPr>
          <w:p w14:paraId="2023A437" w14:textId="77777777" w:rsidR="00A600CA" w:rsidRDefault="00A600CA" w:rsidP="00404F81">
            <w:pPr>
              <w:pStyle w:val="Tabletextbold"/>
              <w:ind w:left="311" w:hanging="284"/>
            </w:pPr>
            <w:r w:rsidRPr="009F3DA6">
              <w:rPr>
                <w:bCs/>
              </w:rPr>
              <w:t xml:space="preserve">Industry </w:t>
            </w:r>
            <w:r>
              <w:rPr>
                <w:bCs/>
              </w:rPr>
              <w:t>L</w:t>
            </w:r>
            <w:r w:rsidRPr="009F3DA6">
              <w:rPr>
                <w:bCs/>
              </w:rPr>
              <w:t xml:space="preserve">iteracy and </w:t>
            </w:r>
            <w:r>
              <w:rPr>
                <w:bCs/>
              </w:rPr>
              <w:t>N</w:t>
            </w:r>
            <w:r w:rsidRPr="009F3DA6">
              <w:rPr>
                <w:bCs/>
              </w:rPr>
              <w:t>umeracy</w:t>
            </w:r>
          </w:p>
        </w:tc>
      </w:tr>
      <w:tr w:rsidR="00755DEC" w:rsidRPr="00A25713" w14:paraId="0B561DBD" w14:textId="77777777" w:rsidTr="00F358F7">
        <w:trPr>
          <w:trHeight w:val="1477"/>
        </w:trPr>
        <w:tc>
          <w:tcPr>
            <w:tcW w:w="4536" w:type="dxa"/>
            <w:tcBorders>
              <w:top w:val="single" w:sz="4" w:space="0" w:color="auto"/>
              <w:bottom w:val="nil"/>
            </w:tcBorders>
          </w:tcPr>
          <w:p w14:paraId="76D19CB0" w14:textId="77777777" w:rsidR="00755DEC" w:rsidRDefault="00755DEC" w:rsidP="00755DEC">
            <w:pPr>
              <w:pStyle w:val="ListBulletintable"/>
              <w:ind w:left="340" w:hanging="227"/>
            </w:pPr>
            <w:r w:rsidRPr="00755DEC">
              <w:t>apply processes for writing, editing and recording of procedures</w:t>
            </w:r>
          </w:p>
          <w:p w14:paraId="62750A7D" w14:textId="7D8E67F3" w:rsidR="0094030D" w:rsidRPr="00755DEC" w:rsidRDefault="00404F81" w:rsidP="00F358F7">
            <w:pPr>
              <w:pStyle w:val="ListBulletintable"/>
              <w:ind w:left="340" w:hanging="227"/>
            </w:pPr>
            <w:r w:rsidRPr="00404F81">
              <w:t>interpret numerical and verbal information recipes, menus and labels, and analyse the implications for food choice</w:t>
            </w:r>
          </w:p>
        </w:tc>
        <w:tc>
          <w:tcPr>
            <w:tcW w:w="4536" w:type="dxa"/>
            <w:tcBorders>
              <w:top w:val="single" w:sz="4" w:space="0" w:color="auto"/>
              <w:bottom w:val="nil"/>
            </w:tcBorders>
          </w:tcPr>
          <w:p w14:paraId="3F2055AC" w14:textId="77777777" w:rsidR="00404F81" w:rsidRDefault="00404F81" w:rsidP="00C34277">
            <w:pPr>
              <w:pStyle w:val="ListBulletintable"/>
              <w:ind w:left="340" w:hanging="227"/>
            </w:pPr>
            <w:r>
              <w:t>develop writing, editing skills and recording of work procedures</w:t>
            </w:r>
          </w:p>
          <w:p w14:paraId="56836F6A" w14:textId="77777777" w:rsidR="00755DEC" w:rsidRPr="005705B0" w:rsidRDefault="00404F81" w:rsidP="00C34277">
            <w:pPr>
              <w:pStyle w:val="ListBulletintable"/>
              <w:ind w:left="340" w:hanging="227"/>
            </w:pPr>
            <w:r>
              <w:t>demonstrate accurate use of numeracy in practical activities</w:t>
            </w:r>
          </w:p>
        </w:tc>
      </w:tr>
      <w:tr w:rsidR="00A600CA" w:rsidRPr="00A25713" w14:paraId="66F02CBB" w14:textId="77777777" w:rsidTr="00755DEC">
        <w:trPr>
          <w:trHeight w:val="383"/>
        </w:trPr>
        <w:tc>
          <w:tcPr>
            <w:tcW w:w="9072" w:type="dxa"/>
            <w:gridSpan w:val="2"/>
            <w:tcBorders>
              <w:bottom w:val="single" w:sz="4" w:space="0" w:color="auto"/>
            </w:tcBorders>
          </w:tcPr>
          <w:p w14:paraId="6A054335" w14:textId="77777777" w:rsidR="00A600CA" w:rsidRDefault="00A600CA" w:rsidP="000D1C67">
            <w:pPr>
              <w:pStyle w:val="Tabletextbold"/>
            </w:pPr>
            <w:r w:rsidRPr="009F3DA6">
              <w:rPr>
                <w:bCs/>
              </w:rPr>
              <w:t xml:space="preserve">Behaviour and </w:t>
            </w:r>
            <w:r>
              <w:rPr>
                <w:bCs/>
              </w:rPr>
              <w:t>A</w:t>
            </w:r>
            <w:r w:rsidRPr="009F3DA6">
              <w:rPr>
                <w:bCs/>
              </w:rPr>
              <w:t xml:space="preserve">ttitudes </w:t>
            </w:r>
            <w:r>
              <w:rPr>
                <w:bCs/>
              </w:rPr>
              <w:t>for</w:t>
            </w:r>
            <w:r w:rsidRPr="009F3DA6">
              <w:rPr>
                <w:bCs/>
              </w:rPr>
              <w:t xml:space="preserve"> the </w:t>
            </w:r>
            <w:r>
              <w:rPr>
                <w:bCs/>
              </w:rPr>
              <w:t>W</w:t>
            </w:r>
            <w:r w:rsidRPr="009F3DA6">
              <w:rPr>
                <w:bCs/>
              </w:rPr>
              <w:t>orkplace</w:t>
            </w:r>
          </w:p>
        </w:tc>
      </w:tr>
      <w:tr w:rsidR="00755DEC" w:rsidRPr="00A25713" w14:paraId="6FBE41F0" w14:textId="77777777" w:rsidTr="00755DEC">
        <w:trPr>
          <w:trHeight w:val="858"/>
        </w:trPr>
        <w:tc>
          <w:tcPr>
            <w:tcW w:w="4536" w:type="dxa"/>
            <w:tcBorders>
              <w:top w:val="single" w:sz="4" w:space="0" w:color="auto"/>
              <w:bottom w:val="single" w:sz="4" w:space="0" w:color="auto"/>
            </w:tcBorders>
          </w:tcPr>
          <w:p w14:paraId="26F0F207" w14:textId="5611F647" w:rsidR="00755DEC" w:rsidRPr="00196F11" w:rsidRDefault="00755DEC" w:rsidP="00755DEC">
            <w:pPr>
              <w:pStyle w:val="ListBulletintable"/>
              <w:ind w:left="340" w:hanging="227"/>
            </w:pPr>
            <w:r w:rsidRPr="00755DEC">
              <w:t xml:space="preserve">apply interpersonal skills to understand, </w:t>
            </w:r>
            <w:r w:rsidR="00DB1347">
              <w:t xml:space="preserve">work with, </w:t>
            </w:r>
            <w:r w:rsidRPr="00755DEC">
              <w:t>communicate with</w:t>
            </w:r>
            <w:r w:rsidR="00DB1347">
              <w:t>,</w:t>
            </w:r>
            <w:r w:rsidRPr="00755DEC">
              <w:t xml:space="preserve"> and effectively interact with people</w:t>
            </w:r>
            <w:r w:rsidR="00DB1347">
              <w:t>, including</w:t>
            </w:r>
            <w:r w:rsidRPr="00755DEC">
              <w:t xml:space="preserve"> across cultures</w:t>
            </w:r>
          </w:p>
        </w:tc>
        <w:tc>
          <w:tcPr>
            <w:tcW w:w="4536" w:type="dxa"/>
            <w:tcBorders>
              <w:top w:val="single" w:sz="4" w:space="0" w:color="auto"/>
              <w:bottom w:val="single" w:sz="4" w:space="0" w:color="auto"/>
            </w:tcBorders>
          </w:tcPr>
          <w:p w14:paraId="044F42B1" w14:textId="2EC79345" w:rsidR="00755DEC" w:rsidRPr="005705B0" w:rsidRDefault="00404F81" w:rsidP="00C34277">
            <w:pPr>
              <w:pStyle w:val="ListBulletintable"/>
              <w:ind w:left="340" w:hanging="227"/>
            </w:pPr>
            <w:r>
              <w:t>apply interpersonal skills in working with a range of people</w:t>
            </w:r>
          </w:p>
        </w:tc>
      </w:tr>
      <w:tr w:rsidR="00755DEC" w:rsidRPr="00A25713" w14:paraId="2D5D42F2" w14:textId="77777777" w:rsidTr="00755DEC">
        <w:trPr>
          <w:trHeight w:val="488"/>
        </w:trPr>
        <w:tc>
          <w:tcPr>
            <w:tcW w:w="4536" w:type="dxa"/>
            <w:tcBorders>
              <w:top w:val="single" w:sz="4" w:space="0" w:color="auto"/>
              <w:bottom w:val="nil"/>
            </w:tcBorders>
          </w:tcPr>
          <w:p w14:paraId="70F47E04" w14:textId="77777777" w:rsidR="00755DEC" w:rsidRPr="00755DEC" w:rsidRDefault="00755DEC" w:rsidP="00755DEC">
            <w:pPr>
              <w:pStyle w:val="ListBulletintable"/>
              <w:ind w:left="340" w:hanging="227"/>
            </w:pPr>
            <w:r w:rsidRPr="00755DEC">
              <w:lastRenderedPageBreak/>
              <w:t>demonstrate self-management skills and behaviours and attributes which contribute positively to work and continuous learning and contribute positively to group activities</w:t>
            </w:r>
          </w:p>
        </w:tc>
        <w:tc>
          <w:tcPr>
            <w:tcW w:w="4536" w:type="dxa"/>
            <w:tcBorders>
              <w:top w:val="single" w:sz="4" w:space="0" w:color="auto"/>
              <w:bottom w:val="nil"/>
            </w:tcBorders>
          </w:tcPr>
          <w:p w14:paraId="260BCA51" w14:textId="0BCE8D4C" w:rsidR="00755DEC" w:rsidRPr="005705B0" w:rsidRDefault="00404F81" w:rsidP="00C34277">
            <w:pPr>
              <w:pStyle w:val="ListBulletintable"/>
              <w:ind w:left="340" w:hanging="227"/>
            </w:pPr>
            <w:r w:rsidRPr="00404F81">
              <w:t>demonstrate self-management skills which contribute to positive outcomes</w:t>
            </w:r>
          </w:p>
        </w:tc>
      </w:tr>
      <w:tr w:rsidR="00755DEC" w:rsidRPr="00A25713" w14:paraId="01CACB5D" w14:textId="77777777" w:rsidTr="00755DEC">
        <w:trPr>
          <w:trHeight w:val="291"/>
        </w:trPr>
        <w:tc>
          <w:tcPr>
            <w:tcW w:w="4536" w:type="dxa"/>
            <w:tcBorders>
              <w:top w:val="nil"/>
            </w:tcBorders>
          </w:tcPr>
          <w:p w14:paraId="6DDDF642" w14:textId="77777777" w:rsidR="00755DEC" w:rsidRPr="00196F11" w:rsidRDefault="00755DEC" w:rsidP="00755DEC">
            <w:pPr>
              <w:pStyle w:val="ListBulletintable"/>
              <w:ind w:left="340" w:hanging="227"/>
            </w:pPr>
            <w:r w:rsidRPr="00755DEC">
              <w:t>demonstrate organisation of self, materials and work to achieve quality products within deadlines</w:t>
            </w:r>
          </w:p>
        </w:tc>
        <w:tc>
          <w:tcPr>
            <w:tcW w:w="4536" w:type="dxa"/>
            <w:tcBorders>
              <w:top w:val="nil"/>
            </w:tcBorders>
          </w:tcPr>
          <w:p w14:paraId="773D3297" w14:textId="77777777" w:rsidR="00755DEC" w:rsidRPr="005705B0" w:rsidRDefault="00755DEC" w:rsidP="00404F81">
            <w:pPr>
              <w:pStyle w:val="ListBulletintable"/>
              <w:numPr>
                <w:ilvl w:val="0"/>
                <w:numId w:val="0"/>
              </w:numPr>
              <w:ind w:left="340"/>
            </w:pPr>
          </w:p>
        </w:tc>
      </w:tr>
      <w:tr w:rsidR="00A600CA" w:rsidRPr="00A25713" w14:paraId="7A459615" w14:textId="77777777" w:rsidTr="000D1C67">
        <w:trPr>
          <w:trHeight w:val="383"/>
        </w:trPr>
        <w:tc>
          <w:tcPr>
            <w:tcW w:w="9072" w:type="dxa"/>
            <w:gridSpan w:val="2"/>
            <w:tcBorders>
              <w:bottom w:val="single" w:sz="4" w:space="0" w:color="auto"/>
            </w:tcBorders>
          </w:tcPr>
          <w:p w14:paraId="5BE84FAD" w14:textId="77777777" w:rsidR="00A600CA" w:rsidRDefault="00A600CA" w:rsidP="000D1C67">
            <w:pPr>
              <w:pStyle w:val="Tabletextbold"/>
            </w:pPr>
            <w:r w:rsidRPr="009F3DA6">
              <w:rPr>
                <w:bCs/>
              </w:rPr>
              <w:t xml:space="preserve">Reflection on </w:t>
            </w:r>
            <w:r>
              <w:rPr>
                <w:bCs/>
              </w:rPr>
              <w:t>O</w:t>
            </w:r>
            <w:r w:rsidRPr="009F3DA6">
              <w:rPr>
                <w:bCs/>
              </w:rPr>
              <w:t xml:space="preserve">wn </w:t>
            </w:r>
            <w:r>
              <w:rPr>
                <w:bCs/>
              </w:rPr>
              <w:t>L</w:t>
            </w:r>
            <w:r w:rsidRPr="009F3DA6">
              <w:rPr>
                <w:bCs/>
              </w:rPr>
              <w:t>earning</w:t>
            </w:r>
          </w:p>
        </w:tc>
      </w:tr>
      <w:tr w:rsidR="00A600CA" w:rsidRPr="00A25713" w14:paraId="2D15D552" w14:textId="77777777" w:rsidTr="000D1C67">
        <w:trPr>
          <w:trHeight w:val="522"/>
        </w:trPr>
        <w:tc>
          <w:tcPr>
            <w:tcW w:w="4536" w:type="dxa"/>
            <w:tcBorders>
              <w:top w:val="single" w:sz="4" w:space="0" w:color="auto"/>
              <w:bottom w:val="nil"/>
            </w:tcBorders>
          </w:tcPr>
          <w:p w14:paraId="5A9BAC99" w14:textId="77777777" w:rsidR="00A600CA" w:rsidRPr="00196F11" w:rsidRDefault="00A600CA" w:rsidP="000D1C67">
            <w:pPr>
              <w:pStyle w:val="ListBulletintable"/>
              <w:ind w:left="340" w:hanging="227"/>
            </w:pPr>
            <w:r>
              <w:t>r</w:t>
            </w:r>
            <w:r w:rsidRPr="00D35779">
              <w:t>eflect on own learning</w:t>
            </w:r>
            <w:r>
              <w:t xml:space="preserve"> and ways of improving, </w:t>
            </w:r>
            <w:r w:rsidRPr="00015F42">
              <w:t>and responding to feedback</w:t>
            </w:r>
          </w:p>
        </w:tc>
        <w:tc>
          <w:tcPr>
            <w:tcW w:w="4536" w:type="dxa"/>
            <w:tcBorders>
              <w:top w:val="single" w:sz="4" w:space="0" w:color="auto"/>
              <w:bottom w:val="nil"/>
            </w:tcBorders>
          </w:tcPr>
          <w:p w14:paraId="213944EC" w14:textId="77777777" w:rsidR="00A600CA" w:rsidRPr="005705B0" w:rsidRDefault="002650EB" w:rsidP="00C34277">
            <w:pPr>
              <w:pStyle w:val="ListBulletintable"/>
              <w:ind w:left="340" w:hanging="227"/>
            </w:pPr>
            <w:r w:rsidRPr="002650EB">
              <w:t>reflect on own learning and ways of improving</w:t>
            </w:r>
          </w:p>
        </w:tc>
      </w:tr>
      <w:tr w:rsidR="00A600CA" w:rsidRPr="00A25713" w14:paraId="1CF230C4" w14:textId="77777777" w:rsidTr="00F358F7">
        <w:trPr>
          <w:trHeight w:val="383"/>
        </w:trPr>
        <w:tc>
          <w:tcPr>
            <w:tcW w:w="9072" w:type="dxa"/>
            <w:gridSpan w:val="2"/>
            <w:tcBorders>
              <w:bottom w:val="single" w:sz="4" w:space="0" w:color="auto"/>
            </w:tcBorders>
          </w:tcPr>
          <w:p w14:paraId="39A57E7C" w14:textId="77777777" w:rsidR="00A600CA" w:rsidRDefault="00A600CA" w:rsidP="000D1C67">
            <w:pPr>
              <w:pStyle w:val="Tabletextbold"/>
            </w:pPr>
            <w:r w:rsidRPr="009F3DA6">
              <w:rPr>
                <w:bCs/>
              </w:rPr>
              <w:t>Communication</w:t>
            </w:r>
          </w:p>
        </w:tc>
      </w:tr>
      <w:tr w:rsidR="00A600CA" w:rsidRPr="00A25713" w14:paraId="22F3304F" w14:textId="77777777" w:rsidTr="00F358F7">
        <w:trPr>
          <w:trHeight w:val="856"/>
        </w:trPr>
        <w:tc>
          <w:tcPr>
            <w:tcW w:w="4536" w:type="dxa"/>
            <w:tcBorders>
              <w:top w:val="single" w:sz="4" w:space="0" w:color="auto"/>
              <w:bottom w:val="nil"/>
            </w:tcBorders>
          </w:tcPr>
          <w:p w14:paraId="1EAA8BBB" w14:textId="786E7A77" w:rsidR="003D09E9" w:rsidRPr="00196F11" w:rsidRDefault="00A600CA" w:rsidP="000D1C67">
            <w:pPr>
              <w:pStyle w:val="ListBulletintable"/>
              <w:ind w:left="340" w:hanging="227"/>
            </w:pPr>
            <w:r w:rsidRPr="00015F42">
              <w:t>communicate accurately with others in an appropriate format, both orally and in writing, using correct terminology</w:t>
            </w:r>
          </w:p>
        </w:tc>
        <w:tc>
          <w:tcPr>
            <w:tcW w:w="4536" w:type="dxa"/>
            <w:tcBorders>
              <w:top w:val="single" w:sz="4" w:space="0" w:color="auto"/>
              <w:bottom w:val="nil"/>
            </w:tcBorders>
          </w:tcPr>
          <w:p w14:paraId="24426A42" w14:textId="4CD93A93" w:rsidR="00A600CA" w:rsidRPr="005705B0" w:rsidRDefault="00074EFD" w:rsidP="00C34277">
            <w:pPr>
              <w:pStyle w:val="ListBulletintable"/>
              <w:ind w:left="340" w:hanging="227"/>
            </w:pPr>
            <w:r>
              <w:t>demonstrate basic communication skills, both orally and in writing</w:t>
            </w:r>
          </w:p>
        </w:tc>
      </w:tr>
      <w:tr w:rsidR="00F358F7" w:rsidRPr="00A25713" w14:paraId="7937ACE4" w14:textId="77777777" w:rsidTr="00F358F7">
        <w:trPr>
          <w:trHeight w:val="562"/>
        </w:trPr>
        <w:tc>
          <w:tcPr>
            <w:tcW w:w="4536" w:type="dxa"/>
            <w:tcBorders>
              <w:top w:val="nil"/>
              <w:bottom w:val="single" w:sz="4" w:space="0" w:color="auto"/>
            </w:tcBorders>
          </w:tcPr>
          <w:p w14:paraId="6BC5F851" w14:textId="2B084C93" w:rsidR="00F358F7" w:rsidRPr="00015F42" w:rsidRDefault="00F358F7" w:rsidP="00F358F7">
            <w:pPr>
              <w:pStyle w:val="ListBulletintable"/>
              <w:ind w:left="340" w:hanging="227"/>
            </w:pPr>
            <w:r w:rsidRPr="003D09E9">
              <w:t>articulate ideas to seek assistance, clarify, offer suggestions or justify approaches</w:t>
            </w:r>
          </w:p>
        </w:tc>
        <w:tc>
          <w:tcPr>
            <w:tcW w:w="4536" w:type="dxa"/>
            <w:tcBorders>
              <w:top w:val="nil"/>
              <w:bottom w:val="single" w:sz="4" w:space="0" w:color="auto"/>
            </w:tcBorders>
          </w:tcPr>
          <w:p w14:paraId="24D42261" w14:textId="4FCE99FC" w:rsidR="00F358F7" w:rsidRDefault="00F358F7" w:rsidP="00C34277">
            <w:pPr>
              <w:pStyle w:val="ListBulletintable"/>
              <w:ind w:left="340" w:hanging="227"/>
            </w:pPr>
            <w:r w:rsidRPr="00074EFD">
              <w:t>actively listen and follow instructions</w:t>
            </w:r>
            <w:r>
              <w:t>, seek assistance and act on feedback</w:t>
            </w:r>
          </w:p>
        </w:tc>
      </w:tr>
    </w:tbl>
    <w:p w14:paraId="262A59F2" w14:textId="77777777" w:rsidR="004454B4" w:rsidRPr="00A25713" w:rsidRDefault="004454B4" w:rsidP="004454B4">
      <w:pPr>
        <w:pStyle w:val="Heading2"/>
        <w:tabs>
          <w:tab w:val="right" w:pos="9072"/>
        </w:tabs>
      </w:pPr>
      <w:bookmarkStart w:id="94" w:name="_Hlk3468984"/>
      <w:bookmarkEnd w:id="93"/>
      <w:r w:rsidRPr="00A25713">
        <w:rPr>
          <w:bCs w:val="0"/>
        </w:rPr>
        <w:t>A guide to reading and implementing content descriptions</w:t>
      </w:r>
    </w:p>
    <w:p w14:paraId="41C96BDC" w14:textId="77777777" w:rsidR="004454B4" w:rsidRPr="00A25713" w:rsidRDefault="004454B4" w:rsidP="00744DF6">
      <w:bookmarkStart w:id="95" w:name="_Hlk1131566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73BB3AE" w14:textId="4A87ED94" w:rsidR="004454B4" w:rsidRPr="00A25713" w:rsidRDefault="004454B4" w:rsidP="004454B4">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BA6547">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4"/>
    <w:bookmarkEnd w:id="95"/>
    <w:p w14:paraId="78691577" w14:textId="77777777" w:rsidR="004454B4" w:rsidRPr="00A25713" w:rsidRDefault="00744DF6" w:rsidP="004454B4">
      <w:pPr>
        <w:pStyle w:val="Heading2"/>
        <w:tabs>
          <w:tab w:val="right" w:pos="9072"/>
        </w:tabs>
        <w:rPr>
          <w:szCs w:val="22"/>
        </w:rPr>
      </w:pPr>
      <w:r w:rsidRPr="00A25713">
        <w:t>Assessment</w:t>
      </w:r>
    </w:p>
    <w:p w14:paraId="46A70331" w14:textId="77777777" w:rsidR="00F358F7" w:rsidRPr="00A25713" w:rsidRDefault="00F358F7" w:rsidP="00F358F7">
      <w:r w:rsidRPr="00A25713">
        <w:t>Refer to page</w:t>
      </w:r>
      <w:r>
        <w:t>s 9-11.</w:t>
      </w:r>
    </w:p>
    <w:p w14:paraId="51C93F51" w14:textId="77777777" w:rsidR="006C4576" w:rsidRPr="00A25713" w:rsidRDefault="006C4576" w:rsidP="006C4576">
      <w:r w:rsidRPr="00A25713">
        <w:br w:type="page"/>
      </w:r>
    </w:p>
    <w:p w14:paraId="308EE25D" w14:textId="77777777" w:rsidR="004454B4" w:rsidRPr="00755DEC" w:rsidRDefault="00755DEC" w:rsidP="00B1389B">
      <w:pPr>
        <w:pStyle w:val="Heading1"/>
      </w:pPr>
      <w:bookmarkStart w:id="96" w:name="_Toc525640302"/>
      <w:bookmarkStart w:id="97" w:name="_Toc87446748"/>
      <w:r w:rsidRPr="00755DEC">
        <w:lastRenderedPageBreak/>
        <w:t>Food Communities</w:t>
      </w:r>
      <w:r w:rsidR="004454B4" w:rsidRPr="00755DEC">
        <w:tab/>
        <w:t>Value: 1.0</w:t>
      </w:r>
      <w:bookmarkEnd w:id="96"/>
      <w:bookmarkEnd w:id="97"/>
    </w:p>
    <w:p w14:paraId="748EDEC0" w14:textId="77777777" w:rsidR="004454B4" w:rsidRPr="00755DEC" w:rsidRDefault="00755DEC" w:rsidP="006E6709">
      <w:pPr>
        <w:pStyle w:val="Heading3subheading"/>
      </w:pPr>
      <w:r w:rsidRPr="00755DEC">
        <w:t>Food Communities</w:t>
      </w:r>
      <w:r w:rsidR="008A1234" w:rsidRPr="00755DEC">
        <w:t xml:space="preserve"> a</w:t>
      </w:r>
      <w:r w:rsidR="004454B4" w:rsidRPr="00755DEC">
        <w:tab/>
        <w:t>Value 0.5</w:t>
      </w:r>
    </w:p>
    <w:p w14:paraId="28046B34" w14:textId="77777777" w:rsidR="004454B4" w:rsidRPr="00755DEC" w:rsidRDefault="00755DEC" w:rsidP="006E6709">
      <w:pPr>
        <w:pStyle w:val="Heading3subheading"/>
      </w:pPr>
      <w:r w:rsidRPr="00755DEC">
        <w:t>Food Communities</w:t>
      </w:r>
      <w:r w:rsidR="008A1234" w:rsidRPr="00755DEC">
        <w:t xml:space="preserve"> b</w:t>
      </w:r>
      <w:r w:rsidR="004454B4" w:rsidRPr="00755DEC">
        <w:tab/>
        <w:t>Value 0.5</w:t>
      </w:r>
    </w:p>
    <w:p w14:paraId="4C9182AE" w14:textId="77777777" w:rsidR="004454B4" w:rsidRPr="00A25713" w:rsidRDefault="004454B4" w:rsidP="004454B4">
      <w:pPr>
        <w:pStyle w:val="Heading2"/>
        <w:tabs>
          <w:tab w:val="right" w:pos="9072"/>
        </w:tabs>
      </w:pPr>
      <w:r w:rsidRPr="00A25713">
        <w:t>Unit Description</w:t>
      </w:r>
    </w:p>
    <w:p w14:paraId="054F306B" w14:textId="7426D826" w:rsidR="004454B4" w:rsidRPr="00A25713" w:rsidRDefault="00755DEC" w:rsidP="00744DF6">
      <w:r w:rsidRPr="002051B1">
        <w:rPr>
          <w:lang w:eastAsia="en-AU"/>
        </w:rPr>
        <w:t>In this unit students ex</w:t>
      </w:r>
      <w:r>
        <w:rPr>
          <w:lang w:eastAsia="en-AU"/>
        </w:rPr>
        <w:t>plore</w:t>
      </w:r>
      <w:r w:rsidRPr="002051B1">
        <w:rPr>
          <w:lang w:eastAsia="en-AU"/>
        </w:rPr>
        <w:t xml:space="preserve"> </w:t>
      </w:r>
      <w:r w:rsidR="00834E02">
        <w:rPr>
          <w:lang w:eastAsia="en-AU"/>
        </w:rPr>
        <w:t>how</w:t>
      </w:r>
      <w:r w:rsidR="00834E02" w:rsidRPr="002051B1">
        <w:rPr>
          <w:lang w:eastAsia="en-AU"/>
        </w:rPr>
        <w:t xml:space="preserve"> </w:t>
      </w:r>
      <w:r w:rsidRPr="002051B1">
        <w:rPr>
          <w:lang w:eastAsia="en-AU"/>
        </w:rPr>
        <w:t>cultur</w:t>
      </w:r>
      <w:r>
        <w:rPr>
          <w:lang w:eastAsia="en-AU"/>
        </w:rPr>
        <w:t>al</w:t>
      </w:r>
      <w:r w:rsidR="00834E02">
        <w:rPr>
          <w:lang w:eastAsia="en-AU"/>
        </w:rPr>
        <w:t xml:space="preserve"> communities</w:t>
      </w:r>
      <w:r>
        <w:rPr>
          <w:lang w:eastAsia="en-AU"/>
        </w:rPr>
        <w:t xml:space="preserve"> experience food </w:t>
      </w:r>
      <w:r w:rsidR="00834E02">
        <w:rPr>
          <w:lang w:eastAsia="en-AU"/>
        </w:rPr>
        <w:t xml:space="preserve">in </w:t>
      </w:r>
      <w:r>
        <w:rPr>
          <w:lang w:eastAsia="en-AU"/>
        </w:rPr>
        <w:t>a variety of local</w:t>
      </w:r>
      <w:r w:rsidR="00726D18">
        <w:rPr>
          <w:lang w:eastAsia="en-AU"/>
        </w:rPr>
        <w:t>, regional</w:t>
      </w:r>
      <w:r>
        <w:rPr>
          <w:lang w:eastAsia="en-AU"/>
        </w:rPr>
        <w:t xml:space="preserve"> and global </w:t>
      </w:r>
      <w:r w:rsidR="00834E02">
        <w:rPr>
          <w:lang w:eastAsia="en-AU"/>
        </w:rPr>
        <w:t xml:space="preserve">contexts </w:t>
      </w:r>
      <w:r>
        <w:rPr>
          <w:lang w:eastAsia="en-AU"/>
        </w:rPr>
        <w:t xml:space="preserve">to understand the cultural significance of the food and its role in </w:t>
      </w:r>
      <w:r w:rsidR="00786CFE">
        <w:rPr>
          <w:lang w:eastAsia="en-AU"/>
        </w:rPr>
        <w:t>people’s</w:t>
      </w:r>
      <w:r w:rsidR="00726D18">
        <w:rPr>
          <w:lang w:eastAsia="en-AU"/>
        </w:rPr>
        <w:t xml:space="preserve"> lives</w:t>
      </w:r>
      <w:r w:rsidR="00834E02">
        <w:rPr>
          <w:lang w:eastAsia="en-AU"/>
        </w:rPr>
        <w:t xml:space="preserve"> </w:t>
      </w:r>
      <w:r>
        <w:rPr>
          <w:lang w:eastAsia="en-AU"/>
        </w:rPr>
        <w:t xml:space="preserve">customs and traditions. </w:t>
      </w:r>
      <w:r w:rsidRPr="002051B1">
        <w:rPr>
          <w:lang w:eastAsia="en-AU"/>
        </w:rPr>
        <w:t>They develop intercultural understanding through the medium of food</w:t>
      </w:r>
      <w:r>
        <w:rPr>
          <w:lang w:eastAsia="en-AU"/>
        </w:rPr>
        <w:t>.</w:t>
      </w:r>
      <w:r w:rsidRPr="002051B1">
        <w:rPr>
          <w:lang w:eastAsia="en-AU"/>
        </w:rPr>
        <w:t xml:space="preserve"> </w:t>
      </w:r>
      <w:r>
        <w:rPr>
          <w:lang w:eastAsia="en-AU"/>
        </w:rPr>
        <w:t xml:space="preserve">Students account for the prevalence and significance of food types and practices. </w:t>
      </w:r>
      <w:r w:rsidRPr="00390A07">
        <w:rPr>
          <w:lang w:eastAsia="en-AU"/>
        </w:rPr>
        <w:t xml:space="preserve">Students develop an understanding of </w:t>
      </w:r>
      <w:r w:rsidR="00834E02">
        <w:rPr>
          <w:lang w:eastAsia="en-AU"/>
        </w:rPr>
        <w:t xml:space="preserve">a range of </w:t>
      </w:r>
      <w:r w:rsidRPr="00390A07">
        <w:rPr>
          <w:lang w:eastAsia="en-AU"/>
        </w:rPr>
        <w:t>consumption patterns</w:t>
      </w:r>
      <w:r w:rsidR="00834E02">
        <w:rPr>
          <w:lang w:eastAsia="en-AU"/>
        </w:rPr>
        <w:t xml:space="preserve"> and food practices</w:t>
      </w:r>
      <w:r w:rsidRPr="00390A07">
        <w:rPr>
          <w:lang w:eastAsia="en-AU"/>
        </w:rPr>
        <w:t xml:space="preserve"> and </w:t>
      </w:r>
      <w:r w:rsidR="00834E02">
        <w:rPr>
          <w:lang w:eastAsia="en-AU"/>
        </w:rPr>
        <w:t>the relationship to cultural</w:t>
      </w:r>
      <w:r w:rsidR="00834E02" w:rsidRPr="00390A07">
        <w:rPr>
          <w:lang w:eastAsia="en-AU"/>
        </w:rPr>
        <w:t xml:space="preserve"> </w:t>
      </w:r>
      <w:r w:rsidR="00834E02">
        <w:rPr>
          <w:lang w:eastAsia="en-AU"/>
        </w:rPr>
        <w:t xml:space="preserve">community </w:t>
      </w:r>
      <w:r w:rsidR="00834E02" w:rsidRPr="00390A07">
        <w:rPr>
          <w:lang w:eastAsia="en-AU"/>
        </w:rPr>
        <w:t>context</w:t>
      </w:r>
      <w:r w:rsidR="00834E02">
        <w:rPr>
          <w:lang w:eastAsia="en-AU"/>
        </w:rPr>
        <w:t xml:space="preserve">. </w:t>
      </w:r>
      <w:r w:rsidRPr="00390A07">
        <w:rPr>
          <w:lang w:eastAsia="en-AU"/>
        </w:rPr>
        <w:t xml:space="preserve">They apply </w:t>
      </w:r>
      <w:r w:rsidRPr="00390A07">
        <w:rPr>
          <w:szCs w:val="24"/>
        </w:rPr>
        <w:t>their knowledge</w:t>
      </w:r>
      <w:r w:rsidR="00726D18">
        <w:rPr>
          <w:szCs w:val="24"/>
        </w:rPr>
        <w:t xml:space="preserve"> of a food </w:t>
      </w:r>
      <w:r w:rsidR="00834E02">
        <w:rPr>
          <w:szCs w:val="24"/>
        </w:rPr>
        <w:t xml:space="preserve">cultural </w:t>
      </w:r>
      <w:r w:rsidR="00726D18">
        <w:rPr>
          <w:szCs w:val="24"/>
        </w:rPr>
        <w:t>community</w:t>
      </w:r>
      <w:r w:rsidRPr="00390A07">
        <w:rPr>
          <w:szCs w:val="24"/>
        </w:rPr>
        <w:t xml:space="preserve"> and </w:t>
      </w:r>
      <w:r w:rsidRPr="00390A07">
        <w:rPr>
          <w:lang w:eastAsia="en-AU"/>
        </w:rPr>
        <w:t xml:space="preserve">authentic production techniques to prepare and </w:t>
      </w:r>
      <w:r w:rsidRPr="00390A07">
        <w:rPr>
          <w:szCs w:val="24"/>
        </w:rPr>
        <w:t>deliver a food</w:t>
      </w:r>
      <w:r w:rsidR="00F57CD8">
        <w:rPr>
          <w:szCs w:val="24"/>
        </w:rPr>
        <w:t>-</w:t>
      </w:r>
      <w:r w:rsidRPr="00390A07">
        <w:rPr>
          <w:szCs w:val="24"/>
        </w:rPr>
        <w:t xml:space="preserve">based </w:t>
      </w:r>
      <w:r w:rsidR="00834E02">
        <w:rPr>
          <w:szCs w:val="24"/>
        </w:rPr>
        <w:t xml:space="preserve">cultural </w:t>
      </w:r>
      <w:r w:rsidR="00F57CD8">
        <w:rPr>
          <w:szCs w:val="24"/>
        </w:rPr>
        <w:t xml:space="preserve">community </w:t>
      </w:r>
      <w:r w:rsidRPr="00390A07">
        <w:rPr>
          <w:szCs w:val="24"/>
        </w:rPr>
        <w:t>experience.</w:t>
      </w:r>
    </w:p>
    <w:p w14:paraId="4A013F3A" w14:textId="77777777" w:rsidR="009F15B5" w:rsidRPr="00A25713" w:rsidRDefault="009F15B5" w:rsidP="009F15B5">
      <w:pPr>
        <w:pStyle w:val="Heading2"/>
      </w:pPr>
      <w:r w:rsidRPr="00A25713">
        <w:t>Specific Unit Goals</w:t>
      </w:r>
    </w:p>
    <w:p w14:paraId="2CE3836A" w14:textId="77777777" w:rsidR="009F15B5" w:rsidRPr="00A25713" w:rsidRDefault="009F15B5" w:rsidP="009F15B5">
      <w:pPr>
        <w:rPr>
          <w:rFonts w:cs="Calibri"/>
        </w:rPr>
      </w:pPr>
      <w:bookmarkStart w:id="98" w:name="_Hlk11315702"/>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55DEC" w:rsidRPr="00A25713" w14:paraId="1A155359" w14:textId="77777777" w:rsidTr="00755DEC">
        <w:trPr>
          <w:jc w:val="center"/>
        </w:trPr>
        <w:tc>
          <w:tcPr>
            <w:tcW w:w="3024" w:type="dxa"/>
            <w:tcBorders>
              <w:bottom w:val="single" w:sz="4" w:space="0" w:color="auto"/>
            </w:tcBorders>
            <w:tcMar>
              <w:left w:w="57" w:type="dxa"/>
              <w:right w:w="57" w:type="dxa"/>
            </w:tcMar>
          </w:tcPr>
          <w:bookmarkEnd w:id="98"/>
          <w:p w14:paraId="2F355034" w14:textId="77777777" w:rsidR="00755DEC" w:rsidRPr="003744E6" w:rsidRDefault="00755DEC" w:rsidP="003744E6">
            <w:pPr>
              <w:pStyle w:val="TableTextBoldcentred"/>
            </w:pPr>
            <w:r w:rsidRPr="003744E6">
              <w:t>A Course</w:t>
            </w:r>
          </w:p>
        </w:tc>
        <w:tc>
          <w:tcPr>
            <w:tcW w:w="3024" w:type="dxa"/>
            <w:tcBorders>
              <w:bottom w:val="single" w:sz="4" w:space="0" w:color="auto"/>
            </w:tcBorders>
            <w:tcMar>
              <w:left w:w="57" w:type="dxa"/>
              <w:right w:w="57" w:type="dxa"/>
            </w:tcMar>
          </w:tcPr>
          <w:p w14:paraId="2B529470" w14:textId="77777777" w:rsidR="00755DEC" w:rsidRPr="003744E6" w:rsidRDefault="00755DEC" w:rsidP="003744E6">
            <w:pPr>
              <w:pStyle w:val="TableTextBoldcentred"/>
            </w:pPr>
            <w:r w:rsidRPr="003744E6">
              <w:t>M Course</w:t>
            </w:r>
          </w:p>
        </w:tc>
      </w:tr>
      <w:tr w:rsidR="00755DEC" w:rsidRPr="00A25713" w14:paraId="19A68055" w14:textId="77777777" w:rsidTr="00755DEC">
        <w:trPr>
          <w:trHeight w:val="591"/>
          <w:jc w:val="center"/>
        </w:trPr>
        <w:tc>
          <w:tcPr>
            <w:tcW w:w="3024" w:type="dxa"/>
            <w:tcBorders>
              <w:bottom w:val="nil"/>
            </w:tcBorders>
            <w:tcMar>
              <w:left w:w="57" w:type="dxa"/>
              <w:right w:w="57" w:type="dxa"/>
            </w:tcMar>
          </w:tcPr>
          <w:p w14:paraId="3F2B3BD3" w14:textId="113F2FC8" w:rsidR="00755DEC" w:rsidRPr="008A1234" w:rsidRDefault="00755DEC" w:rsidP="00755DEC">
            <w:pPr>
              <w:pStyle w:val="ListBulletintable"/>
              <w:ind w:left="340" w:hanging="227"/>
            </w:pPr>
            <w:r>
              <w:t>understand the significance of food and its role in customs and traditions in a range of communities</w:t>
            </w:r>
          </w:p>
        </w:tc>
        <w:tc>
          <w:tcPr>
            <w:tcW w:w="3024" w:type="dxa"/>
            <w:tcBorders>
              <w:bottom w:val="nil"/>
            </w:tcBorders>
            <w:tcMar>
              <w:left w:w="57" w:type="dxa"/>
              <w:right w:w="57" w:type="dxa"/>
            </w:tcMar>
          </w:tcPr>
          <w:p w14:paraId="78A2D3DB" w14:textId="03160BF2" w:rsidR="00755DEC" w:rsidRPr="008A1234" w:rsidRDefault="00913887" w:rsidP="00802529">
            <w:pPr>
              <w:pStyle w:val="ListBulletintable"/>
              <w:ind w:left="340" w:hanging="227"/>
            </w:pPr>
            <w:r>
              <w:t xml:space="preserve">describe </w:t>
            </w:r>
            <w:r w:rsidR="00726D18">
              <w:t xml:space="preserve">practices, </w:t>
            </w:r>
            <w:r>
              <w:t>customs and</w:t>
            </w:r>
            <w:r w:rsidR="00726D18">
              <w:t>/or</w:t>
            </w:r>
            <w:r>
              <w:t xml:space="preserve"> traditions relating to food in </w:t>
            </w:r>
            <w:r w:rsidR="0077585E">
              <w:t xml:space="preserve">different </w:t>
            </w:r>
            <w:r>
              <w:t>communities</w:t>
            </w:r>
          </w:p>
        </w:tc>
      </w:tr>
      <w:tr w:rsidR="00755DEC" w:rsidRPr="00A25713" w14:paraId="5E9A93E3" w14:textId="77777777" w:rsidTr="00755DEC">
        <w:trPr>
          <w:trHeight w:val="735"/>
          <w:jc w:val="center"/>
        </w:trPr>
        <w:tc>
          <w:tcPr>
            <w:tcW w:w="3024" w:type="dxa"/>
            <w:tcBorders>
              <w:top w:val="nil"/>
              <w:bottom w:val="nil"/>
            </w:tcBorders>
            <w:tcMar>
              <w:left w:w="57" w:type="dxa"/>
              <w:right w:w="57" w:type="dxa"/>
            </w:tcMar>
          </w:tcPr>
          <w:p w14:paraId="2395F574" w14:textId="25998843" w:rsidR="00755DEC" w:rsidRPr="008A1234" w:rsidRDefault="00755DEC" w:rsidP="00755DEC">
            <w:pPr>
              <w:pStyle w:val="ListBulletintable"/>
              <w:ind w:left="340" w:hanging="227"/>
            </w:pPr>
            <w:r>
              <w:t xml:space="preserve">analyse the local, national and global prevalence and significance of food types, production processes and traditional practices in a range of </w:t>
            </w:r>
            <w:r w:rsidR="00834E02">
              <w:t xml:space="preserve">cultural </w:t>
            </w:r>
            <w:r>
              <w:t>communities</w:t>
            </w:r>
          </w:p>
        </w:tc>
        <w:tc>
          <w:tcPr>
            <w:tcW w:w="3024" w:type="dxa"/>
            <w:tcBorders>
              <w:top w:val="nil"/>
              <w:bottom w:val="nil"/>
            </w:tcBorders>
            <w:tcMar>
              <w:left w:w="57" w:type="dxa"/>
              <w:right w:w="57" w:type="dxa"/>
            </w:tcMar>
          </w:tcPr>
          <w:p w14:paraId="4AF61BF0" w14:textId="77777777" w:rsidR="00755DEC" w:rsidRPr="008A1234" w:rsidRDefault="00913887" w:rsidP="00802529">
            <w:pPr>
              <w:pStyle w:val="ListBulletintable"/>
              <w:ind w:left="340" w:hanging="227"/>
            </w:pPr>
            <w:r>
              <w:t>describe different food types and ways of preparing food in different communities</w:t>
            </w:r>
          </w:p>
        </w:tc>
      </w:tr>
      <w:tr w:rsidR="00755DEC" w:rsidRPr="00A25713" w14:paraId="1FB212F7" w14:textId="77777777" w:rsidTr="00755DEC">
        <w:trPr>
          <w:trHeight w:val="735"/>
          <w:jc w:val="center"/>
        </w:trPr>
        <w:tc>
          <w:tcPr>
            <w:tcW w:w="3024" w:type="dxa"/>
            <w:tcBorders>
              <w:top w:val="nil"/>
            </w:tcBorders>
            <w:tcMar>
              <w:left w:w="57" w:type="dxa"/>
              <w:right w:w="57" w:type="dxa"/>
            </w:tcMar>
          </w:tcPr>
          <w:p w14:paraId="6B28532A" w14:textId="77777777" w:rsidR="00755DEC" w:rsidRPr="008A1234" w:rsidRDefault="00755DEC" w:rsidP="00755DEC">
            <w:pPr>
              <w:pStyle w:val="ListBulletintable"/>
              <w:ind w:left="340" w:hanging="227"/>
            </w:pPr>
            <w:r>
              <w:t>apply technical skills and a</w:t>
            </w:r>
            <w:r w:rsidRPr="002051B1">
              <w:t xml:space="preserve">uthentic production techniques </w:t>
            </w:r>
            <w:r>
              <w:t>to prepare and present foods</w:t>
            </w:r>
          </w:p>
        </w:tc>
        <w:tc>
          <w:tcPr>
            <w:tcW w:w="3024" w:type="dxa"/>
            <w:tcBorders>
              <w:top w:val="nil"/>
            </w:tcBorders>
            <w:tcMar>
              <w:left w:w="57" w:type="dxa"/>
              <w:right w:w="57" w:type="dxa"/>
            </w:tcMar>
          </w:tcPr>
          <w:p w14:paraId="050B5B16" w14:textId="77777777" w:rsidR="00755DEC" w:rsidRPr="008A1234" w:rsidRDefault="00913887" w:rsidP="00802529">
            <w:pPr>
              <w:pStyle w:val="ListBulletintable"/>
              <w:ind w:left="340" w:hanging="227"/>
            </w:pPr>
            <w:r>
              <w:t xml:space="preserve">use technical skills to prepare and present foods </w:t>
            </w:r>
          </w:p>
        </w:tc>
      </w:tr>
    </w:tbl>
    <w:p w14:paraId="0D8E5B82" w14:textId="77777777" w:rsidR="009F15B5" w:rsidRPr="00A25713" w:rsidRDefault="009F15B5" w:rsidP="00B603F1">
      <w:pPr>
        <w:pStyle w:val="Heading2"/>
      </w:pPr>
      <w:r w:rsidRPr="00A25713">
        <w:t>Content</w:t>
      </w:r>
      <w:r w:rsidR="00A16A1D">
        <w:t xml:space="preserve"> Descriptions</w:t>
      </w:r>
    </w:p>
    <w:p w14:paraId="29595289" w14:textId="77777777" w:rsidR="00403609" w:rsidRDefault="00403609" w:rsidP="00403609">
      <w:bookmarkStart w:id="99" w:name="_Hlk11315724"/>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600CA" w:rsidRPr="00A25713" w14:paraId="3D5B287C" w14:textId="77777777" w:rsidTr="00DB51FD">
        <w:trPr>
          <w:tblHeader/>
          <w:jc w:val="center"/>
        </w:trPr>
        <w:tc>
          <w:tcPr>
            <w:tcW w:w="4536" w:type="dxa"/>
            <w:tcMar>
              <w:top w:w="0" w:type="dxa"/>
              <w:left w:w="57" w:type="dxa"/>
              <w:bottom w:w="0" w:type="dxa"/>
              <w:right w:w="57" w:type="dxa"/>
            </w:tcMar>
          </w:tcPr>
          <w:p w14:paraId="62C0101C" w14:textId="77777777" w:rsidR="00A600CA" w:rsidRPr="003744E6" w:rsidRDefault="00A600CA" w:rsidP="000D1C67">
            <w:pPr>
              <w:pStyle w:val="TableTextBoldcentred"/>
            </w:pPr>
            <w:r w:rsidRPr="003744E6">
              <w:t>A Course</w:t>
            </w:r>
          </w:p>
        </w:tc>
        <w:tc>
          <w:tcPr>
            <w:tcW w:w="4536" w:type="dxa"/>
            <w:tcMar>
              <w:top w:w="0" w:type="dxa"/>
              <w:left w:w="57" w:type="dxa"/>
              <w:bottom w:w="0" w:type="dxa"/>
              <w:right w:w="57" w:type="dxa"/>
            </w:tcMar>
          </w:tcPr>
          <w:p w14:paraId="7D36E0CE" w14:textId="77777777" w:rsidR="00A600CA" w:rsidRPr="003744E6" w:rsidRDefault="00A600CA" w:rsidP="000D1C67">
            <w:pPr>
              <w:pStyle w:val="TableTextBoldcentred"/>
            </w:pPr>
            <w:r w:rsidRPr="003744E6">
              <w:t>M Course</w:t>
            </w:r>
          </w:p>
        </w:tc>
      </w:tr>
      <w:tr w:rsidR="00A600CA" w:rsidRPr="00793624" w14:paraId="71B4AC60" w14:textId="77777777" w:rsidTr="00DB51FD">
        <w:trPr>
          <w:trHeight w:val="70"/>
          <w:jc w:val="center"/>
        </w:trPr>
        <w:tc>
          <w:tcPr>
            <w:tcW w:w="9072" w:type="dxa"/>
            <w:gridSpan w:val="2"/>
            <w:tcBorders>
              <w:top w:val="nil"/>
              <w:bottom w:val="single" w:sz="4" w:space="0" w:color="auto"/>
            </w:tcBorders>
            <w:tcMar>
              <w:top w:w="0" w:type="dxa"/>
              <w:left w:w="57" w:type="dxa"/>
              <w:bottom w:w="0" w:type="dxa"/>
              <w:right w:w="57" w:type="dxa"/>
            </w:tcMar>
          </w:tcPr>
          <w:p w14:paraId="6D2CFB61" w14:textId="77777777" w:rsidR="00A600CA" w:rsidRPr="005705B0" w:rsidRDefault="00A600CA" w:rsidP="000D1C67">
            <w:pPr>
              <w:pStyle w:val="Tabletextbold"/>
            </w:pPr>
            <w:r w:rsidRPr="009F3DA6">
              <w:rPr>
                <w:bCs/>
              </w:rPr>
              <w:t xml:space="preserve">Industry </w:t>
            </w:r>
            <w:r>
              <w:rPr>
                <w:bCs/>
              </w:rPr>
              <w:t>P</w:t>
            </w:r>
            <w:r w:rsidRPr="009F3DA6">
              <w:rPr>
                <w:bCs/>
              </w:rPr>
              <w:t xml:space="preserve">ractices, </w:t>
            </w:r>
            <w:r>
              <w:rPr>
                <w:bCs/>
              </w:rPr>
              <w:t>P</w:t>
            </w:r>
            <w:r w:rsidRPr="009F3DA6">
              <w:rPr>
                <w:bCs/>
              </w:rPr>
              <w:t xml:space="preserve">rocesses and </w:t>
            </w:r>
            <w:r>
              <w:rPr>
                <w:bCs/>
              </w:rPr>
              <w:t>P</w:t>
            </w:r>
            <w:r w:rsidRPr="009F3DA6">
              <w:rPr>
                <w:bCs/>
              </w:rPr>
              <w:t>rocedures</w:t>
            </w:r>
          </w:p>
        </w:tc>
      </w:tr>
      <w:tr w:rsidR="00DB51FD" w:rsidRPr="00793624" w14:paraId="598160D0" w14:textId="77777777" w:rsidTr="00DB51FD">
        <w:trPr>
          <w:trHeight w:val="786"/>
          <w:jc w:val="center"/>
        </w:trPr>
        <w:tc>
          <w:tcPr>
            <w:tcW w:w="4536" w:type="dxa"/>
            <w:tcBorders>
              <w:top w:val="single" w:sz="4" w:space="0" w:color="auto"/>
              <w:bottom w:val="nil"/>
            </w:tcBorders>
            <w:tcMar>
              <w:top w:w="0" w:type="dxa"/>
              <w:left w:w="57" w:type="dxa"/>
              <w:bottom w:w="0" w:type="dxa"/>
              <w:right w:w="57" w:type="dxa"/>
            </w:tcMar>
          </w:tcPr>
          <w:p w14:paraId="3B45CDB2" w14:textId="38B34EE8" w:rsidR="00DB51FD" w:rsidRPr="00196F11" w:rsidRDefault="00DB51FD" w:rsidP="00DB51FD">
            <w:pPr>
              <w:pStyle w:val="ListBulletintable"/>
              <w:ind w:left="340" w:hanging="227"/>
            </w:pPr>
            <w:r>
              <w:t xml:space="preserve">investigate the significance of food and food products in the traditions of a range of </w:t>
            </w:r>
            <w:r w:rsidR="00834E02">
              <w:t xml:space="preserve">cultural </w:t>
            </w:r>
            <w:r>
              <w:t xml:space="preserve">communities, including </w:t>
            </w:r>
            <w:r w:rsidRPr="00576B3B">
              <w:t>Aboriginal and Torres Strait Islander</w:t>
            </w:r>
            <w:r>
              <w:t>, e.g. food customs, religious practices, historic context of certain foods</w:t>
            </w:r>
          </w:p>
        </w:tc>
        <w:tc>
          <w:tcPr>
            <w:tcW w:w="4536" w:type="dxa"/>
            <w:tcBorders>
              <w:top w:val="single" w:sz="4" w:space="0" w:color="auto"/>
              <w:bottom w:val="nil"/>
            </w:tcBorders>
            <w:tcMar>
              <w:top w:w="0" w:type="dxa"/>
              <w:left w:w="57" w:type="dxa"/>
              <w:bottom w:w="0" w:type="dxa"/>
              <w:right w:w="57" w:type="dxa"/>
            </w:tcMar>
          </w:tcPr>
          <w:p w14:paraId="7FF0F203" w14:textId="51E6E5BC" w:rsidR="00DB51FD" w:rsidRPr="005705B0" w:rsidRDefault="00270548" w:rsidP="00802529">
            <w:pPr>
              <w:pStyle w:val="ListBulletintable"/>
              <w:ind w:left="340" w:hanging="227"/>
            </w:pPr>
            <w:r>
              <w:t xml:space="preserve">describes the role of food in the cultural </w:t>
            </w:r>
            <w:r w:rsidR="00726D18">
              <w:t>life</w:t>
            </w:r>
            <w:r>
              <w:t xml:space="preserve"> of a</w:t>
            </w:r>
            <w:r w:rsidR="00D84CC1">
              <w:t xml:space="preserve"> different </w:t>
            </w:r>
            <w:r>
              <w:t>community</w:t>
            </w:r>
          </w:p>
        </w:tc>
      </w:tr>
      <w:tr w:rsidR="00DB51FD" w:rsidRPr="00A25713" w14:paraId="06F73361" w14:textId="77777777" w:rsidTr="00802529">
        <w:trPr>
          <w:trHeight w:val="742"/>
          <w:jc w:val="center"/>
        </w:trPr>
        <w:tc>
          <w:tcPr>
            <w:tcW w:w="4536" w:type="dxa"/>
            <w:tcBorders>
              <w:top w:val="nil"/>
              <w:bottom w:val="single" w:sz="4" w:space="0" w:color="auto"/>
            </w:tcBorders>
            <w:tcMar>
              <w:top w:w="0" w:type="dxa"/>
              <w:left w:w="57" w:type="dxa"/>
              <w:bottom w:w="0" w:type="dxa"/>
              <w:right w:w="57" w:type="dxa"/>
            </w:tcMar>
          </w:tcPr>
          <w:p w14:paraId="536BF1FD" w14:textId="509FA848" w:rsidR="00DB51FD" w:rsidRPr="00196F11" w:rsidRDefault="00DB51FD" w:rsidP="00DB51FD">
            <w:pPr>
              <w:pStyle w:val="ListBulletintable"/>
              <w:ind w:left="340" w:hanging="227"/>
            </w:pPr>
            <w:r>
              <w:t>c</w:t>
            </w:r>
            <w:r w:rsidRPr="00071D7F">
              <w:t>reate food</w:t>
            </w:r>
            <w:r>
              <w:t xml:space="preserve"> products</w:t>
            </w:r>
            <w:r w:rsidRPr="00071D7F">
              <w:t xml:space="preserve"> </w:t>
            </w:r>
            <w:r>
              <w:t>in response to the investigation of a cultur</w:t>
            </w:r>
            <w:r w:rsidR="00834E02">
              <w:t>al</w:t>
            </w:r>
            <w:r>
              <w:t xml:space="preserve"> </w:t>
            </w:r>
            <w:r w:rsidR="00726D18">
              <w:t xml:space="preserve">community </w:t>
            </w:r>
            <w:r w:rsidRPr="00071D7F">
              <w:t xml:space="preserve">to express </w:t>
            </w:r>
            <w:r>
              <w:t>intercultural understanding</w:t>
            </w:r>
            <w:r w:rsidRPr="00071D7F">
              <w:t xml:space="preserve"> </w:t>
            </w:r>
            <w:r>
              <w:t xml:space="preserve">of </w:t>
            </w:r>
            <w:r w:rsidRPr="00071D7F">
              <w:t>a range of communities</w:t>
            </w:r>
            <w:r>
              <w:t xml:space="preserve">, e.g. fusion foods, adaptations of bush food, a cultural celebration meal </w:t>
            </w:r>
          </w:p>
        </w:tc>
        <w:tc>
          <w:tcPr>
            <w:tcW w:w="4536" w:type="dxa"/>
            <w:tcBorders>
              <w:top w:val="nil"/>
              <w:bottom w:val="single" w:sz="4" w:space="0" w:color="auto"/>
            </w:tcBorders>
            <w:tcMar>
              <w:top w:w="0" w:type="dxa"/>
              <w:left w:w="57" w:type="dxa"/>
              <w:bottom w:w="0" w:type="dxa"/>
              <w:right w:w="57" w:type="dxa"/>
            </w:tcMar>
          </w:tcPr>
          <w:p w14:paraId="6F2F5C5C" w14:textId="04EBEE86" w:rsidR="00DB51FD" w:rsidRPr="005705B0" w:rsidRDefault="00270548" w:rsidP="00802529">
            <w:pPr>
              <w:pStyle w:val="ListBulletintable"/>
              <w:ind w:left="340" w:hanging="227"/>
            </w:pPr>
            <w:r>
              <w:t xml:space="preserve">applies understanding of a different </w:t>
            </w:r>
            <w:r w:rsidR="00834E02">
              <w:t xml:space="preserve">cultural community </w:t>
            </w:r>
            <w:r>
              <w:t>to create foods</w:t>
            </w:r>
          </w:p>
        </w:tc>
      </w:tr>
      <w:tr w:rsidR="00DB51FD" w:rsidRPr="00A25713" w14:paraId="591B4B88" w14:textId="77777777" w:rsidTr="00802529">
        <w:trPr>
          <w:trHeight w:val="1180"/>
          <w:jc w:val="center"/>
        </w:trPr>
        <w:tc>
          <w:tcPr>
            <w:tcW w:w="4536" w:type="dxa"/>
            <w:tcBorders>
              <w:top w:val="single" w:sz="4" w:space="0" w:color="auto"/>
              <w:bottom w:val="nil"/>
            </w:tcBorders>
            <w:tcMar>
              <w:top w:w="0" w:type="dxa"/>
              <w:left w:w="57" w:type="dxa"/>
              <w:bottom w:w="0" w:type="dxa"/>
              <w:right w:w="57" w:type="dxa"/>
            </w:tcMar>
          </w:tcPr>
          <w:p w14:paraId="547AD0C0" w14:textId="67D7067A" w:rsidR="00DB51FD" w:rsidRPr="00196F11" w:rsidRDefault="00DB51FD" w:rsidP="00DB51FD">
            <w:pPr>
              <w:pStyle w:val="ListBulletintable"/>
              <w:ind w:left="340" w:hanging="227"/>
            </w:pPr>
            <w:r>
              <w:lastRenderedPageBreak/>
              <w:t xml:space="preserve">analyse food from a range of cultures </w:t>
            </w:r>
            <w:r w:rsidRPr="00DB51FD">
              <w:t xml:space="preserve">to devise menus to </w:t>
            </w:r>
            <w:r w:rsidRPr="00216946">
              <w:t>develop an understanding of cultur</w:t>
            </w:r>
            <w:r w:rsidR="00DD081A">
              <w:t>al communities</w:t>
            </w:r>
            <w:r>
              <w:t>, including Asian cultures, e.g. kosher, halal menu</w:t>
            </w:r>
          </w:p>
        </w:tc>
        <w:tc>
          <w:tcPr>
            <w:tcW w:w="4536" w:type="dxa"/>
            <w:tcBorders>
              <w:top w:val="single" w:sz="4" w:space="0" w:color="auto"/>
              <w:bottom w:val="nil"/>
            </w:tcBorders>
            <w:tcMar>
              <w:top w:w="0" w:type="dxa"/>
              <w:left w:w="57" w:type="dxa"/>
              <w:bottom w:w="0" w:type="dxa"/>
              <w:right w:w="57" w:type="dxa"/>
            </w:tcMar>
          </w:tcPr>
          <w:p w14:paraId="06A73EA7" w14:textId="2EFF423F" w:rsidR="00DB51FD" w:rsidRPr="005705B0" w:rsidRDefault="00D84CC1" w:rsidP="00802529">
            <w:pPr>
              <w:pStyle w:val="ListBulletintable"/>
              <w:ind w:left="340" w:hanging="227"/>
            </w:pPr>
            <w:r>
              <w:t>demonstrates understanding of menu items that reflect a different cultur</w:t>
            </w:r>
            <w:r w:rsidR="00DD081A">
              <w:t>al community</w:t>
            </w:r>
            <w:r>
              <w:t xml:space="preserve"> </w:t>
            </w:r>
          </w:p>
        </w:tc>
      </w:tr>
      <w:tr w:rsidR="00DB51FD" w:rsidRPr="00A25713" w14:paraId="6DA10324" w14:textId="77777777" w:rsidTr="00802529">
        <w:trPr>
          <w:trHeight w:val="1180"/>
          <w:jc w:val="center"/>
        </w:trPr>
        <w:tc>
          <w:tcPr>
            <w:tcW w:w="4536" w:type="dxa"/>
            <w:tcBorders>
              <w:top w:val="nil"/>
              <w:bottom w:val="single" w:sz="4" w:space="0" w:color="auto"/>
            </w:tcBorders>
            <w:tcMar>
              <w:top w:w="0" w:type="dxa"/>
              <w:left w:w="57" w:type="dxa"/>
              <w:bottom w:w="0" w:type="dxa"/>
              <w:right w:w="57" w:type="dxa"/>
            </w:tcMar>
          </w:tcPr>
          <w:p w14:paraId="072D8976" w14:textId="121592C5" w:rsidR="00DB51FD" w:rsidRPr="00196F11" w:rsidRDefault="00DB51FD" w:rsidP="00DB51FD">
            <w:pPr>
              <w:pStyle w:val="ListBulletintable"/>
              <w:ind w:left="340" w:hanging="227"/>
            </w:pPr>
            <w:r>
              <w:t xml:space="preserve">analyse </w:t>
            </w:r>
            <w:r w:rsidRPr="00071D7F">
              <w:t>consumption patterns for a range of cultur</w:t>
            </w:r>
            <w:r w:rsidR="00DD081A">
              <w:t>al communities</w:t>
            </w:r>
            <w:r w:rsidRPr="00071D7F">
              <w:t xml:space="preserve"> and the</w:t>
            </w:r>
            <w:r>
              <w:t xml:space="preserve"> geographic and socio-economic contexts of food production, e.g. solutions to </w:t>
            </w:r>
            <w:r w:rsidRPr="000B4FAF">
              <w:t>scarcity and seasonal abundanc</w:t>
            </w:r>
            <w:r w:rsidRPr="00DB51FD">
              <w:t xml:space="preserve">e </w:t>
            </w:r>
          </w:p>
        </w:tc>
        <w:tc>
          <w:tcPr>
            <w:tcW w:w="4536" w:type="dxa"/>
            <w:tcBorders>
              <w:top w:val="nil"/>
              <w:bottom w:val="single" w:sz="4" w:space="0" w:color="auto"/>
            </w:tcBorders>
            <w:tcMar>
              <w:top w:w="0" w:type="dxa"/>
              <w:left w:w="57" w:type="dxa"/>
              <w:bottom w:w="0" w:type="dxa"/>
              <w:right w:w="57" w:type="dxa"/>
            </w:tcMar>
          </w:tcPr>
          <w:p w14:paraId="78FF1A4D" w14:textId="77777777" w:rsidR="00DB51FD" w:rsidRPr="005705B0" w:rsidRDefault="00DB51FD" w:rsidP="00D63948">
            <w:pPr>
              <w:pStyle w:val="ListBulletintable"/>
              <w:numPr>
                <w:ilvl w:val="0"/>
                <w:numId w:val="0"/>
              </w:numPr>
              <w:ind w:left="340"/>
            </w:pPr>
          </w:p>
        </w:tc>
      </w:tr>
      <w:tr w:rsidR="00A600CA" w:rsidRPr="00793624" w14:paraId="598F3D1C" w14:textId="77777777" w:rsidTr="00DB51FD">
        <w:trPr>
          <w:trHeight w:val="70"/>
          <w:jc w:val="center"/>
        </w:trPr>
        <w:tc>
          <w:tcPr>
            <w:tcW w:w="9072" w:type="dxa"/>
            <w:gridSpan w:val="2"/>
            <w:tcBorders>
              <w:top w:val="nil"/>
              <w:bottom w:val="nil"/>
            </w:tcBorders>
            <w:tcMar>
              <w:top w:w="0" w:type="dxa"/>
              <w:left w:w="57" w:type="dxa"/>
              <w:bottom w:w="0" w:type="dxa"/>
              <w:right w:w="57" w:type="dxa"/>
            </w:tcMar>
          </w:tcPr>
          <w:p w14:paraId="55026FFE" w14:textId="77777777" w:rsidR="00A600CA" w:rsidRPr="005705B0" w:rsidRDefault="00A600CA" w:rsidP="000D1C67">
            <w:pPr>
              <w:pStyle w:val="Tabletextbold"/>
            </w:pPr>
            <w:r w:rsidRPr="009F3DA6">
              <w:rPr>
                <w:bCs/>
              </w:rPr>
              <w:t xml:space="preserve">Technical </w:t>
            </w:r>
            <w:r>
              <w:rPr>
                <w:bCs/>
              </w:rPr>
              <w:t>I</w:t>
            </w:r>
            <w:r w:rsidRPr="009F3DA6">
              <w:rPr>
                <w:bCs/>
              </w:rPr>
              <w:t>nformation</w:t>
            </w:r>
          </w:p>
        </w:tc>
      </w:tr>
      <w:tr w:rsidR="00DB51FD" w:rsidRPr="00A25713" w14:paraId="389F152B" w14:textId="77777777" w:rsidTr="00DB51FD">
        <w:trPr>
          <w:trHeight w:val="686"/>
          <w:jc w:val="center"/>
        </w:trPr>
        <w:tc>
          <w:tcPr>
            <w:tcW w:w="4536" w:type="dxa"/>
            <w:tcBorders>
              <w:bottom w:val="nil"/>
            </w:tcBorders>
            <w:tcMar>
              <w:top w:w="0" w:type="dxa"/>
              <w:left w:w="57" w:type="dxa"/>
              <w:bottom w:w="0" w:type="dxa"/>
              <w:right w:w="57" w:type="dxa"/>
            </w:tcMar>
          </w:tcPr>
          <w:p w14:paraId="67285334" w14:textId="4C276C71" w:rsidR="00DB51FD" w:rsidRPr="00DB51FD" w:rsidRDefault="00DB51FD" w:rsidP="00DB51FD">
            <w:pPr>
              <w:pStyle w:val="ListBulletintable"/>
              <w:ind w:left="340" w:hanging="227"/>
            </w:pPr>
            <w:r>
              <w:t xml:space="preserve">analyse and apply the food practices, processes and procedures from a range of cultural </w:t>
            </w:r>
            <w:r w:rsidR="00726D18">
              <w:t xml:space="preserve">community </w:t>
            </w:r>
            <w:r>
              <w:t xml:space="preserve">contexts </w:t>
            </w:r>
          </w:p>
        </w:tc>
        <w:tc>
          <w:tcPr>
            <w:tcW w:w="4536" w:type="dxa"/>
            <w:tcBorders>
              <w:bottom w:val="nil"/>
            </w:tcBorders>
            <w:tcMar>
              <w:top w:w="0" w:type="dxa"/>
              <w:left w:w="57" w:type="dxa"/>
              <w:bottom w:w="0" w:type="dxa"/>
              <w:right w:w="57" w:type="dxa"/>
            </w:tcMar>
          </w:tcPr>
          <w:p w14:paraId="110CF1A6" w14:textId="4357238D" w:rsidR="00DB51FD" w:rsidRPr="005705B0" w:rsidRDefault="00D84CC1" w:rsidP="00802529">
            <w:pPr>
              <w:pStyle w:val="ListBulletintable"/>
              <w:ind w:left="340" w:hanging="227"/>
            </w:pPr>
            <w:r>
              <w:t xml:space="preserve">describe the food practices in several different </w:t>
            </w:r>
            <w:r w:rsidR="000A19D7">
              <w:t>cultural community</w:t>
            </w:r>
          </w:p>
        </w:tc>
      </w:tr>
      <w:tr w:rsidR="00DB51FD" w:rsidRPr="00A25713" w14:paraId="28889014" w14:textId="77777777" w:rsidTr="00DB51FD">
        <w:trPr>
          <w:trHeight w:val="873"/>
          <w:jc w:val="center"/>
        </w:trPr>
        <w:tc>
          <w:tcPr>
            <w:tcW w:w="4536" w:type="dxa"/>
            <w:tcBorders>
              <w:top w:val="nil"/>
              <w:bottom w:val="nil"/>
            </w:tcBorders>
            <w:tcMar>
              <w:top w:w="0" w:type="dxa"/>
              <w:left w:w="57" w:type="dxa"/>
              <w:bottom w:w="0" w:type="dxa"/>
              <w:right w:w="57" w:type="dxa"/>
            </w:tcMar>
          </w:tcPr>
          <w:p w14:paraId="49FBDE60" w14:textId="79978AF0" w:rsidR="00DB51FD" w:rsidRPr="00196F11" w:rsidRDefault="00DB51FD" w:rsidP="00DB51FD">
            <w:pPr>
              <w:pStyle w:val="ListBulletintable"/>
              <w:ind w:left="340" w:hanging="227"/>
            </w:pPr>
            <w:r>
              <w:t xml:space="preserve">select authentic ingredients from a range of </w:t>
            </w:r>
            <w:r w:rsidR="000A19D7">
              <w:t xml:space="preserve">cultural community </w:t>
            </w:r>
            <w:r>
              <w:t xml:space="preserve">food practices to produce authentic flavours, textures and colours, e.g. </w:t>
            </w:r>
            <w:r w:rsidR="00317DC0">
              <w:t xml:space="preserve">own </w:t>
            </w:r>
            <w:r>
              <w:t>spice blends versus ready-made mixes, pizza oven, convenience products versus homemade</w:t>
            </w:r>
          </w:p>
        </w:tc>
        <w:tc>
          <w:tcPr>
            <w:tcW w:w="4536" w:type="dxa"/>
            <w:tcBorders>
              <w:top w:val="nil"/>
              <w:bottom w:val="nil"/>
            </w:tcBorders>
            <w:tcMar>
              <w:top w:w="0" w:type="dxa"/>
              <w:left w:w="57" w:type="dxa"/>
              <w:bottom w:w="0" w:type="dxa"/>
              <w:right w:w="57" w:type="dxa"/>
            </w:tcMar>
          </w:tcPr>
          <w:p w14:paraId="5E8ED4DA" w14:textId="45BA044B" w:rsidR="00DB51FD" w:rsidRPr="005705B0" w:rsidRDefault="00D84CC1" w:rsidP="00802529">
            <w:pPr>
              <w:pStyle w:val="ListBulletintable"/>
              <w:ind w:left="340" w:hanging="227"/>
            </w:pPr>
            <w:r>
              <w:t xml:space="preserve">uses authentic ingredients and/ or techniques to create food from a different </w:t>
            </w:r>
            <w:r w:rsidR="000A19D7">
              <w:t>cultural community</w:t>
            </w:r>
          </w:p>
        </w:tc>
      </w:tr>
      <w:tr w:rsidR="00DB51FD" w:rsidRPr="00A25713" w14:paraId="605763D6" w14:textId="77777777" w:rsidTr="00DB51FD">
        <w:trPr>
          <w:trHeight w:val="488"/>
          <w:jc w:val="center"/>
        </w:trPr>
        <w:tc>
          <w:tcPr>
            <w:tcW w:w="4536" w:type="dxa"/>
            <w:tcBorders>
              <w:top w:val="nil"/>
              <w:bottom w:val="nil"/>
            </w:tcBorders>
            <w:tcMar>
              <w:top w:w="0" w:type="dxa"/>
              <w:left w:w="57" w:type="dxa"/>
              <w:bottom w:w="0" w:type="dxa"/>
              <w:right w:w="57" w:type="dxa"/>
            </w:tcMar>
          </w:tcPr>
          <w:p w14:paraId="1A0C23CA" w14:textId="0C438971" w:rsidR="00DB51FD" w:rsidRPr="00C6369F" w:rsidRDefault="00DB51FD" w:rsidP="00DB51FD">
            <w:pPr>
              <w:pStyle w:val="ListBulletintable"/>
              <w:ind w:left="340" w:hanging="227"/>
            </w:pPr>
            <w:r w:rsidRPr="00DB51FD">
              <w:t xml:space="preserve">apply cultural </w:t>
            </w:r>
            <w:r w:rsidR="00726D18">
              <w:t>community</w:t>
            </w:r>
            <w:r w:rsidR="00726D18" w:rsidRPr="00DB51FD">
              <w:t xml:space="preserve"> </w:t>
            </w:r>
            <w:r w:rsidRPr="00DB51FD">
              <w:t xml:space="preserve">appropriate </w:t>
            </w:r>
            <w:r w:rsidRPr="00C6369F">
              <w:t>safe food handling practices, processes, procedures</w:t>
            </w:r>
            <w:r w:rsidRPr="00DB51FD">
              <w:t xml:space="preserve"> and service techniques for food products</w:t>
            </w:r>
          </w:p>
        </w:tc>
        <w:tc>
          <w:tcPr>
            <w:tcW w:w="4536" w:type="dxa"/>
            <w:tcBorders>
              <w:top w:val="nil"/>
              <w:bottom w:val="nil"/>
            </w:tcBorders>
            <w:tcMar>
              <w:top w:w="0" w:type="dxa"/>
              <w:left w:w="57" w:type="dxa"/>
              <w:bottom w:w="0" w:type="dxa"/>
              <w:right w:w="57" w:type="dxa"/>
            </w:tcMar>
          </w:tcPr>
          <w:p w14:paraId="5EC5ABA9" w14:textId="77777777" w:rsidR="00DB51FD" w:rsidRPr="005705B0" w:rsidRDefault="00DB51FD" w:rsidP="00D84CC1">
            <w:pPr>
              <w:pStyle w:val="ListBulletintable"/>
              <w:numPr>
                <w:ilvl w:val="0"/>
                <w:numId w:val="0"/>
              </w:numPr>
              <w:ind w:left="340"/>
            </w:pPr>
          </w:p>
        </w:tc>
      </w:tr>
      <w:tr w:rsidR="00DB51FD" w:rsidRPr="00A25713" w14:paraId="1FCB48A5" w14:textId="77777777" w:rsidTr="00DB51FD">
        <w:trPr>
          <w:trHeight w:val="432"/>
          <w:jc w:val="center"/>
        </w:trPr>
        <w:tc>
          <w:tcPr>
            <w:tcW w:w="4536" w:type="dxa"/>
            <w:tcBorders>
              <w:top w:val="nil"/>
              <w:bottom w:val="nil"/>
            </w:tcBorders>
            <w:tcMar>
              <w:top w:w="0" w:type="dxa"/>
              <w:left w:w="57" w:type="dxa"/>
              <w:bottom w:w="0" w:type="dxa"/>
              <w:right w:w="57" w:type="dxa"/>
            </w:tcMar>
          </w:tcPr>
          <w:p w14:paraId="139DE2BC" w14:textId="7A5F3555" w:rsidR="00DB51FD" w:rsidRPr="00C6369F" w:rsidRDefault="00DB51FD" w:rsidP="00DB51FD">
            <w:pPr>
              <w:pStyle w:val="ListBulletintable"/>
              <w:ind w:left="340" w:hanging="227"/>
            </w:pPr>
            <w:r w:rsidRPr="00DB51FD">
              <w:t>demonstrate appropriate use of a range of equipment</w:t>
            </w:r>
            <w:r w:rsidRPr="00C6369F">
              <w:t xml:space="preserve"> from a range of cultural </w:t>
            </w:r>
            <w:r w:rsidR="00726D18">
              <w:t>community</w:t>
            </w:r>
            <w:r w:rsidR="00726D18" w:rsidRPr="00C6369F">
              <w:t xml:space="preserve"> </w:t>
            </w:r>
            <w:r w:rsidRPr="00C6369F">
              <w:t>food practices</w:t>
            </w:r>
          </w:p>
        </w:tc>
        <w:tc>
          <w:tcPr>
            <w:tcW w:w="4536" w:type="dxa"/>
            <w:tcBorders>
              <w:top w:val="nil"/>
              <w:bottom w:val="nil"/>
            </w:tcBorders>
            <w:tcMar>
              <w:top w:w="0" w:type="dxa"/>
              <w:left w:w="57" w:type="dxa"/>
              <w:bottom w:w="0" w:type="dxa"/>
              <w:right w:w="57" w:type="dxa"/>
            </w:tcMar>
          </w:tcPr>
          <w:p w14:paraId="2B0FFF8B" w14:textId="77777777" w:rsidR="00DB51FD" w:rsidRPr="005705B0" w:rsidRDefault="00DB51FD" w:rsidP="00D84CC1">
            <w:pPr>
              <w:pStyle w:val="ListBulletintable"/>
              <w:numPr>
                <w:ilvl w:val="0"/>
                <w:numId w:val="0"/>
              </w:numPr>
              <w:ind w:left="340"/>
            </w:pPr>
          </w:p>
        </w:tc>
      </w:tr>
      <w:tr w:rsidR="00DB51FD" w:rsidRPr="00A25713" w14:paraId="5FFEAAC2" w14:textId="77777777" w:rsidTr="00DB51FD">
        <w:trPr>
          <w:trHeight w:val="537"/>
          <w:jc w:val="center"/>
        </w:trPr>
        <w:tc>
          <w:tcPr>
            <w:tcW w:w="4536" w:type="dxa"/>
            <w:tcBorders>
              <w:top w:val="nil"/>
              <w:bottom w:val="single" w:sz="4" w:space="0" w:color="auto"/>
            </w:tcBorders>
            <w:tcMar>
              <w:top w:w="0" w:type="dxa"/>
              <w:left w:w="57" w:type="dxa"/>
              <w:bottom w:w="0" w:type="dxa"/>
              <w:right w:w="57" w:type="dxa"/>
            </w:tcMar>
          </w:tcPr>
          <w:p w14:paraId="54AEB0EA" w14:textId="77777777" w:rsidR="00DB51FD" w:rsidRPr="00196F11" w:rsidRDefault="00DB51FD" w:rsidP="00DB51FD">
            <w:pPr>
              <w:pStyle w:val="ListBulletintable"/>
              <w:ind w:left="340" w:hanging="227"/>
            </w:pPr>
            <w:r>
              <w:t>apply traditional techniques to available equipment to produce authentic food products, e.g. alternatives to tandoor ovens</w:t>
            </w:r>
          </w:p>
        </w:tc>
        <w:tc>
          <w:tcPr>
            <w:tcW w:w="4536" w:type="dxa"/>
            <w:tcBorders>
              <w:top w:val="nil"/>
              <w:bottom w:val="single" w:sz="4" w:space="0" w:color="auto"/>
            </w:tcBorders>
            <w:tcMar>
              <w:top w:w="0" w:type="dxa"/>
              <w:left w:w="57" w:type="dxa"/>
              <w:bottom w:w="0" w:type="dxa"/>
              <w:right w:w="57" w:type="dxa"/>
            </w:tcMar>
          </w:tcPr>
          <w:p w14:paraId="4CC5EC14" w14:textId="77777777" w:rsidR="00DB51FD" w:rsidRPr="005705B0" w:rsidRDefault="00DB51FD" w:rsidP="00D84CC1">
            <w:pPr>
              <w:pStyle w:val="ListBulletintable"/>
              <w:numPr>
                <w:ilvl w:val="0"/>
                <w:numId w:val="0"/>
              </w:numPr>
              <w:ind w:left="340"/>
            </w:pPr>
          </w:p>
        </w:tc>
      </w:tr>
      <w:tr w:rsidR="00A600CA" w:rsidRPr="00A25713" w14:paraId="6C6F1879" w14:textId="77777777" w:rsidTr="00DB51FD">
        <w:trPr>
          <w:trHeight w:val="383"/>
          <w:jc w:val="center"/>
        </w:trPr>
        <w:tc>
          <w:tcPr>
            <w:tcW w:w="9072" w:type="dxa"/>
            <w:gridSpan w:val="2"/>
            <w:tcBorders>
              <w:bottom w:val="single" w:sz="4" w:space="0" w:color="auto"/>
            </w:tcBorders>
          </w:tcPr>
          <w:p w14:paraId="47E9B91B" w14:textId="77777777" w:rsidR="00A600CA" w:rsidRDefault="00A600CA" w:rsidP="000D1C67">
            <w:pPr>
              <w:pStyle w:val="Tabletextbold"/>
            </w:pPr>
            <w:r w:rsidRPr="009F3DA6">
              <w:t xml:space="preserve">Workplace, </w:t>
            </w:r>
            <w:r>
              <w:t>H</w:t>
            </w:r>
            <w:r w:rsidRPr="009F3DA6">
              <w:t xml:space="preserve">ealth and </w:t>
            </w:r>
            <w:r>
              <w:t>S</w:t>
            </w:r>
            <w:r w:rsidRPr="009F3DA6">
              <w:t>afety (WHS)</w:t>
            </w:r>
          </w:p>
        </w:tc>
      </w:tr>
      <w:tr w:rsidR="00DB51FD" w:rsidRPr="00A25713" w14:paraId="205A3AE9" w14:textId="77777777" w:rsidTr="00DB51FD">
        <w:trPr>
          <w:trHeight w:val="858"/>
          <w:jc w:val="center"/>
        </w:trPr>
        <w:tc>
          <w:tcPr>
            <w:tcW w:w="4536" w:type="dxa"/>
            <w:tcBorders>
              <w:top w:val="single" w:sz="4" w:space="0" w:color="auto"/>
              <w:bottom w:val="nil"/>
            </w:tcBorders>
          </w:tcPr>
          <w:p w14:paraId="7D0AC7B9" w14:textId="77777777" w:rsidR="00DB51FD" w:rsidRPr="00196F11" w:rsidRDefault="00DB51FD" w:rsidP="00DB51FD">
            <w:pPr>
              <w:pStyle w:val="ListBulletintable"/>
              <w:ind w:left="340" w:hanging="227"/>
            </w:pPr>
            <w:r w:rsidRPr="00DB51FD">
              <w:t>apply safety practices and procedures, including the use of personal protective equipment</w:t>
            </w:r>
          </w:p>
        </w:tc>
        <w:tc>
          <w:tcPr>
            <w:tcW w:w="4536" w:type="dxa"/>
            <w:tcBorders>
              <w:top w:val="single" w:sz="4" w:space="0" w:color="auto"/>
              <w:bottom w:val="nil"/>
            </w:tcBorders>
          </w:tcPr>
          <w:p w14:paraId="219D0875" w14:textId="77777777" w:rsidR="00DB51FD" w:rsidRPr="005705B0" w:rsidRDefault="003E2D5F" w:rsidP="00802529">
            <w:pPr>
              <w:pStyle w:val="ListBulletintable"/>
              <w:ind w:left="340" w:hanging="227"/>
            </w:pPr>
            <w:r w:rsidRPr="003E2D5F">
              <w:t xml:space="preserve">understand WHS practices and </w:t>
            </w:r>
            <w:r w:rsidR="00586523" w:rsidRPr="003E2D5F">
              <w:t xml:space="preserve">follow </w:t>
            </w:r>
            <w:r w:rsidRPr="003E2D5F">
              <w:t>procedures including the use of personal protective equipment</w:t>
            </w:r>
          </w:p>
        </w:tc>
      </w:tr>
      <w:tr w:rsidR="00DB51FD" w:rsidRPr="00A25713" w14:paraId="4124E58D" w14:textId="77777777" w:rsidTr="00DB51FD">
        <w:trPr>
          <w:trHeight w:val="858"/>
          <w:jc w:val="center"/>
        </w:trPr>
        <w:tc>
          <w:tcPr>
            <w:tcW w:w="4536" w:type="dxa"/>
            <w:tcBorders>
              <w:top w:val="nil"/>
            </w:tcBorders>
          </w:tcPr>
          <w:p w14:paraId="4092BE48" w14:textId="77777777" w:rsidR="00DB51FD" w:rsidRPr="00DB51FD" w:rsidRDefault="00DB51FD" w:rsidP="00DB51FD">
            <w:pPr>
              <w:pStyle w:val="ListBulletintable"/>
              <w:ind w:left="340" w:hanging="227"/>
            </w:pPr>
            <w:r>
              <w:t>f</w:t>
            </w:r>
            <w:r w:rsidRPr="00E20002">
              <w:t>ollow Workplace Health and Safety (WHS) practices appropriate to tasks</w:t>
            </w:r>
            <w:r>
              <w:t xml:space="preserve">, </w:t>
            </w:r>
            <w:r w:rsidRPr="00E20002">
              <w:t>and reflect on own contribution to the health and safety of self and others</w:t>
            </w:r>
          </w:p>
        </w:tc>
        <w:tc>
          <w:tcPr>
            <w:tcW w:w="4536" w:type="dxa"/>
            <w:tcBorders>
              <w:top w:val="nil"/>
            </w:tcBorders>
          </w:tcPr>
          <w:p w14:paraId="589AAE7D" w14:textId="77777777" w:rsidR="00DB51FD" w:rsidRPr="005705B0" w:rsidRDefault="003E2D5F" w:rsidP="00802529">
            <w:pPr>
              <w:pStyle w:val="ListBulletintable"/>
              <w:ind w:left="340" w:hanging="227"/>
            </w:pPr>
            <w:r w:rsidRPr="003E2D5F">
              <w:t>take responsibility for health and safety of self and contribute to the health and safety of others</w:t>
            </w:r>
          </w:p>
        </w:tc>
      </w:tr>
      <w:tr w:rsidR="00A600CA" w:rsidRPr="00A25713" w14:paraId="3D1191BF" w14:textId="77777777" w:rsidTr="00F358F7">
        <w:trPr>
          <w:trHeight w:val="383"/>
          <w:jc w:val="center"/>
        </w:trPr>
        <w:tc>
          <w:tcPr>
            <w:tcW w:w="9072" w:type="dxa"/>
            <w:gridSpan w:val="2"/>
            <w:tcBorders>
              <w:bottom w:val="single" w:sz="4" w:space="0" w:color="auto"/>
            </w:tcBorders>
          </w:tcPr>
          <w:p w14:paraId="3F871A87" w14:textId="77777777" w:rsidR="00A600CA" w:rsidRDefault="00A600CA" w:rsidP="000D1C67">
            <w:pPr>
              <w:pStyle w:val="Tabletextbold"/>
            </w:pPr>
            <w:r w:rsidRPr="009F3DA6">
              <w:rPr>
                <w:bCs/>
              </w:rPr>
              <w:t>Problem Solving</w:t>
            </w:r>
          </w:p>
        </w:tc>
      </w:tr>
      <w:tr w:rsidR="00DB51FD" w:rsidRPr="00A25713" w14:paraId="6BE0EDCB" w14:textId="77777777" w:rsidTr="00F358F7">
        <w:trPr>
          <w:trHeight w:val="577"/>
          <w:jc w:val="center"/>
        </w:trPr>
        <w:tc>
          <w:tcPr>
            <w:tcW w:w="4536" w:type="dxa"/>
            <w:tcBorders>
              <w:top w:val="single" w:sz="4" w:space="0" w:color="auto"/>
              <w:bottom w:val="nil"/>
            </w:tcBorders>
          </w:tcPr>
          <w:p w14:paraId="3BAC4877" w14:textId="011E0C91" w:rsidR="006A12C7" w:rsidRPr="00196F11" w:rsidRDefault="00DB51FD" w:rsidP="00DB51FD">
            <w:pPr>
              <w:pStyle w:val="ListBulletintable"/>
              <w:ind w:left="340" w:hanging="227"/>
            </w:pPr>
            <w:r w:rsidRPr="00DB51FD">
              <w:t xml:space="preserve">identify problems, analyse different possible solutions and select the best option </w:t>
            </w:r>
          </w:p>
        </w:tc>
        <w:tc>
          <w:tcPr>
            <w:tcW w:w="4536" w:type="dxa"/>
            <w:tcBorders>
              <w:top w:val="single" w:sz="4" w:space="0" w:color="auto"/>
              <w:bottom w:val="nil"/>
            </w:tcBorders>
          </w:tcPr>
          <w:p w14:paraId="424BAAB6" w14:textId="40ED8F4F" w:rsidR="00DB51FD" w:rsidRPr="005705B0" w:rsidRDefault="006A12C7" w:rsidP="000911D4">
            <w:pPr>
              <w:pStyle w:val="ListBulletintable"/>
              <w:ind w:left="340" w:hanging="227"/>
            </w:pPr>
            <w:r>
              <w:t>solve simple problems and justify choices</w:t>
            </w:r>
          </w:p>
        </w:tc>
      </w:tr>
      <w:tr w:rsidR="00F358F7" w:rsidRPr="00A25713" w14:paraId="6EBC6D4D" w14:textId="77777777" w:rsidTr="00F358F7">
        <w:trPr>
          <w:trHeight w:val="747"/>
          <w:jc w:val="center"/>
        </w:trPr>
        <w:tc>
          <w:tcPr>
            <w:tcW w:w="4536" w:type="dxa"/>
            <w:tcBorders>
              <w:top w:val="nil"/>
              <w:bottom w:val="single" w:sz="4" w:space="0" w:color="auto"/>
            </w:tcBorders>
          </w:tcPr>
          <w:p w14:paraId="2FAB04DC" w14:textId="0F851FB5" w:rsidR="00F358F7" w:rsidRPr="00DB51FD" w:rsidRDefault="00F358F7" w:rsidP="00F358F7">
            <w:pPr>
              <w:pStyle w:val="ListBulletintable"/>
              <w:ind w:left="340" w:hanging="227"/>
            </w:pPr>
            <w:r w:rsidRPr="006A12C7">
              <w:t>interact with others in solving problems, proposing solutions and justifying ideas</w:t>
            </w:r>
          </w:p>
        </w:tc>
        <w:tc>
          <w:tcPr>
            <w:tcW w:w="4536" w:type="dxa"/>
            <w:tcBorders>
              <w:top w:val="nil"/>
              <w:bottom w:val="single" w:sz="4" w:space="0" w:color="auto"/>
            </w:tcBorders>
          </w:tcPr>
          <w:p w14:paraId="4EE628EA" w14:textId="749FA123" w:rsidR="00F358F7" w:rsidRDefault="00F358F7" w:rsidP="000911D4">
            <w:pPr>
              <w:pStyle w:val="ListBulletintable"/>
              <w:ind w:left="340" w:hanging="227"/>
            </w:pPr>
            <w:r>
              <w:t>interact with others in solving problems</w:t>
            </w:r>
          </w:p>
        </w:tc>
      </w:tr>
    </w:tbl>
    <w:p w14:paraId="763B472A" w14:textId="77777777" w:rsidR="00DB51FD" w:rsidRDefault="00DB51FD">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B51FD" w:rsidRPr="00A25713" w14:paraId="2AE86B81" w14:textId="77777777" w:rsidTr="000D1C67">
        <w:trPr>
          <w:tblHeader/>
          <w:jc w:val="center"/>
        </w:trPr>
        <w:tc>
          <w:tcPr>
            <w:tcW w:w="4536" w:type="dxa"/>
            <w:tcMar>
              <w:top w:w="0" w:type="dxa"/>
              <w:left w:w="57" w:type="dxa"/>
              <w:bottom w:w="0" w:type="dxa"/>
              <w:right w:w="57" w:type="dxa"/>
            </w:tcMar>
          </w:tcPr>
          <w:p w14:paraId="5B261BC7" w14:textId="77777777" w:rsidR="00DB51FD" w:rsidRPr="003744E6" w:rsidRDefault="00DB51FD" w:rsidP="000D1C67">
            <w:pPr>
              <w:pStyle w:val="TableTextBoldcentred"/>
            </w:pPr>
            <w:r w:rsidRPr="003744E6">
              <w:lastRenderedPageBreak/>
              <w:t>A Course</w:t>
            </w:r>
          </w:p>
        </w:tc>
        <w:tc>
          <w:tcPr>
            <w:tcW w:w="4536" w:type="dxa"/>
            <w:tcMar>
              <w:top w:w="0" w:type="dxa"/>
              <w:left w:w="57" w:type="dxa"/>
              <w:bottom w:w="0" w:type="dxa"/>
              <w:right w:w="57" w:type="dxa"/>
            </w:tcMar>
          </w:tcPr>
          <w:p w14:paraId="60049581" w14:textId="77777777" w:rsidR="00DB51FD" w:rsidRPr="003744E6" w:rsidRDefault="00DB51FD" w:rsidP="000D1C67">
            <w:pPr>
              <w:pStyle w:val="TableTextBoldcentred"/>
            </w:pPr>
            <w:r w:rsidRPr="003744E6">
              <w:t>M Course</w:t>
            </w:r>
          </w:p>
        </w:tc>
      </w:tr>
      <w:tr w:rsidR="00A600CA" w:rsidRPr="00A25713" w14:paraId="546A7AA3" w14:textId="77777777" w:rsidTr="000D1C67">
        <w:tblPrEx>
          <w:jc w:val="left"/>
        </w:tblPrEx>
        <w:trPr>
          <w:trHeight w:val="383"/>
        </w:trPr>
        <w:tc>
          <w:tcPr>
            <w:tcW w:w="9072" w:type="dxa"/>
            <w:gridSpan w:val="2"/>
            <w:tcBorders>
              <w:bottom w:val="single" w:sz="4" w:space="0" w:color="auto"/>
            </w:tcBorders>
          </w:tcPr>
          <w:p w14:paraId="3170EE15" w14:textId="77777777" w:rsidR="00A600CA" w:rsidRDefault="00A600CA" w:rsidP="000D1C67">
            <w:pPr>
              <w:pStyle w:val="Tabletextbold"/>
            </w:pPr>
            <w:r w:rsidRPr="009F3DA6">
              <w:rPr>
                <w:bCs/>
              </w:rPr>
              <w:t xml:space="preserve">Industry </w:t>
            </w:r>
            <w:r>
              <w:rPr>
                <w:bCs/>
              </w:rPr>
              <w:t>L</w:t>
            </w:r>
            <w:r w:rsidRPr="009F3DA6">
              <w:rPr>
                <w:bCs/>
              </w:rPr>
              <w:t xml:space="preserve">iteracy and </w:t>
            </w:r>
            <w:r>
              <w:rPr>
                <w:bCs/>
              </w:rPr>
              <w:t>N</w:t>
            </w:r>
            <w:r w:rsidRPr="009F3DA6">
              <w:rPr>
                <w:bCs/>
              </w:rPr>
              <w:t>umeracy</w:t>
            </w:r>
          </w:p>
        </w:tc>
      </w:tr>
      <w:tr w:rsidR="00DB51FD" w:rsidRPr="00A25713" w14:paraId="0551BD98" w14:textId="77777777" w:rsidTr="000D1C67">
        <w:tblPrEx>
          <w:jc w:val="left"/>
        </w:tblPrEx>
        <w:trPr>
          <w:trHeight w:val="459"/>
        </w:trPr>
        <w:tc>
          <w:tcPr>
            <w:tcW w:w="4536" w:type="dxa"/>
            <w:tcBorders>
              <w:top w:val="single" w:sz="4" w:space="0" w:color="auto"/>
              <w:bottom w:val="nil"/>
            </w:tcBorders>
          </w:tcPr>
          <w:p w14:paraId="6BA6EA8C" w14:textId="4A881A75" w:rsidR="00824C1C" w:rsidRPr="00DB51FD" w:rsidRDefault="00DB51FD" w:rsidP="00F358F7">
            <w:pPr>
              <w:pStyle w:val="ListBulletintable"/>
              <w:ind w:left="340" w:hanging="227"/>
            </w:pPr>
            <w:r w:rsidRPr="00DB51FD">
              <w:t>apply processes for writing, editing and recording of procedures</w:t>
            </w:r>
          </w:p>
        </w:tc>
        <w:tc>
          <w:tcPr>
            <w:tcW w:w="4536" w:type="dxa"/>
            <w:tcBorders>
              <w:top w:val="single" w:sz="4" w:space="0" w:color="auto"/>
              <w:bottom w:val="nil"/>
            </w:tcBorders>
          </w:tcPr>
          <w:p w14:paraId="54DB8A34" w14:textId="67E80155" w:rsidR="00DB51FD" w:rsidRPr="005705B0" w:rsidRDefault="00824C1C" w:rsidP="000911D4">
            <w:pPr>
              <w:pStyle w:val="ListBulletintable"/>
              <w:ind w:left="340" w:hanging="227"/>
            </w:pPr>
            <w:r>
              <w:t>develop writing, editing skills and recording of work procedures</w:t>
            </w:r>
          </w:p>
        </w:tc>
      </w:tr>
      <w:tr w:rsidR="00DB51FD" w:rsidRPr="00A25713" w14:paraId="51CAFC84" w14:textId="77777777" w:rsidTr="009A20C7">
        <w:tblPrEx>
          <w:jc w:val="left"/>
        </w:tblPrEx>
        <w:trPr>
          <w:trHeight w:val="50"/>
        </w:trPr>
        <w:tc>
          <w:tcPr>
            <w:tcW w:w="4536" w:type="dxa"/>
            <w:tcBorders>
              <w:top w:val="nil"/>
            </w:tcBorders>
          </w:tcPr>
          <w:p w14:paraId="2BE31562" w14:textId="2E5E015E" w:rsidR="00DB51FD" w:rsidRPr="00DB51FD" w:rsidRDefault="00F358F7" w:rsidP="00F358F7">
            <w:pPr>
              <w:pStyle w:val="ListBulletintable"/>
              <w:ind w:left="340" w:hanging="227"/>
            </w:pPr>
            <w:r w:rsidRPr="00824C1C">
              <w:t>interpret numerical and verbal information recipes and menus, and information about food consumption patterns</w:t>
            </w:r>
          </w:p>
        </w:tc>
        <w:tc>
          <w:tcPr>
            <w:tcW w:w="4536" w:type="dxa"/>
            <w:tcBorders>
              <w:top w:val="nil"/>
            </w:tcBorders>
          </w:tcPr>
          <w:p w14:paraId="41B82E0A" w14:textId="4A2ADB70" w:rsidR="00DB51FD" w:rsidRPr="005705B0" w:rsidRDefault="00F358F7" w:rsidP="00F358F7">
            <w:pPr>
              <w:pStyle w:val="ListBulletintable"/>
              <w:ind w:left="340" w:hanging="227"/>
            </w:pPr>
            <w:r>
              <w:t>demonstrate accurate use of numeracy in practical activities</w:t>
            </w:r>
          </w:p>
        </w:tc>
      </w:tr>
      <w:tr w:rsidR="00A600CA" w:rsidRPr="00A25713" w14:paraId="6560618A" w14:textId="77777777" w:rsidTr="000D1C67">
        <w:tblPrEx>
          <w:jc w:val="left"/>
        </w:tblPrEx>
        <w:trPr>
          <w:trHeight w:val="383"/>
        </w:trPr>
        <w:tc>
          <w:tcPr>
            <w:tcW w:w="9072" w:type="dxa"/>
            <w:gridSpan w:val="2"/>
            <w:tcBorders>
              <w:bottom w:val="single" w:sz="4" w:space="0" w:color="auto"/>
            </w:tcBorders>
          </w:tcPr>
          <w:p w14:paraId="73462758" w14:textId="77777777" w:rsidR="00A600CA" w:rsidRDefault="00A600CA" w:rsidP="000D1C67">
            <w:pPr>
              <w:pStyle w:val="Tabletextbold"/>
            </w:pPr>
            <w:r w:rsidRPr="009F3DA6">
              <w:rPr>
                <w:bCs/>
              </w:rPr>
              <w:t xml:space="preserve">Behaviour and </w:t>
            </w:r>
            <w:r>
              <w:rPr>
                <w:bCs/>
              </w:rPr>
              <w:t>A</w:t>
            </w:r>
            <w:r w:rsidRPr="009F3DA6">
              <w:rPr>
                <w:bCs/>
              </w:rPr>
              <w:t xml:space="preserve">ttitudes </w:t>
            </w:r>
            <w:r>
              <w:rPr>
                <w:bCs/>
              </w:rPr>
              <w:t>for</w:t>
            </w:r>
            <w:r w:rsidRPr="009F3DA6">
              <w:rPr>
                <w:bCs/>
              </w:rPr>
              <w:t xml:space="preserve"> the </w:t>
            </w:r>
            <w:r>
              <w:rPr>
                <w:bCs/>
              </w:rPr>
              <w:t>W</w:t>
            </w:r>
            <w:r w:rsidRPr="009F3DA6">
              <w:rPr>
                <w:bCs/>
              </w:rPr>
              <w:t>orkplace</w:t>
            </w:r>
          </w:p>
        </w:tc>
      </w:tr>
      <w:tr w:rsidR="006E7EB1" w:rsidRPr="00A25713" w14:paraId="65E404B1" w14:textId="77777777" w:rsidTr="000D1C67">
        <w:tblPrEx>
          <w:jc w:val="left"/>
        </w:tblPrEx>
        <w:trPr>
          <w:trHeight w:val="858"/>
        </w:trPr>
        <w:tc>
          <w:tcPr>
            <w:tcW w:w="4536" w:type="dxa"/>
            <w:tcBorders>
              <w:top w:val="single" w:sz="4" w:space="0" w:color="auto"/>
              <w:bottom w:val="nil"/>
            </w:tcBorders>
          </w:tcPr>
          <w:p w14:paraId="3D8ACDAA" w14:textId="0E8A0DDC" w:rsidR="006E7EB1" w:rsidRPr="00196F11" w:rsidRDefault="006E7EB1" w:rsidP="006E7EB1">
            <w:pPr>
              <w:pStyle w:val="ListBulletintable"/>
              <w:ind w:left="340" w:hanging="227"/>
            </w:pPr>
            <w:r w:rsidRPr="00DB51FD">
              <w:t>apply interpersonal skills required to work with others and to understand, communicate with and effectively interact with people across cultur</w:t>
            </w:r>
            <w:r w:rsidR="000A19D7">
              <w:t>al</w:t>
            </w:r>
            <w:r w:rsidR="00726D18">
              <w:t xml:space="preserve"> communities</w:t>
            </w:r>
          </w:p>
        </w:tc>
        <w:tc>
          <w:tcPr>
            <w:tcW w:w="4536" w:type="dxa"/>
            <w:tcBorders>
              <w:top w:val="single" w:sz="4" w:space="0" w:color="auto"/>
              <w:bottom w:val="nil"/>
            </w:tcBorders>
          </w:tcPr>
          <w:p w14:paraId="1100C721" w14:textId="77777777" w:rsidR="006E7EB1" w:rsidRPr="00B15E44" w:rsidRDefault="006E7EB1" w:rsidP="000911D4">
            <w:pPr>
              <w:pStyle w:val="ListBulletintable"/>
              <w:ind w:left="340" w:hanging="227"/>
            </w:pPr>
            <w:r w:rsidRPr="00B15E44">
              <w:t>apply interpersonal skills in working with a range of people</w:t>
            </w:r>
          </w:p>
        </w:tc>
      </w:tr>
      <w:tr w:rsidR="006E7EB1" w:rsidRPr="00A25713" w14:paraId="280F7CBF" w14:textId="77777777" w:rsidTr="000D1C67">
        <w:tblPrEx>
          <w:jc w:val="left"/>
        </w:tblPrEx>
        <w:trPr>
          <w:trHeight w:val="488"/>
        </w:trPr>
        <w:tc>
          <w:tcPr>
            <w:tcW w:w="4536" w:type="dxa"/>
            <w:tcBorders>
              <w:top w:val="nil"/>
              <w:bottom w:val="nil"/>
            </w:tcBorders>
          </w:tcPr>
          <w:p w14:paraId="7794F3FB" w14:textId="782B25C2" w:rsidR="006E7EB1" w:rsidRPr="00DB51FD" w:rsidRDefault="006E7EB1" w:rsidP="006E7EB1">
            <w:pPr>
              <w:pStyle w:val="ListBulletintable"/>
              <w:ind w:left="340" w:hanging="227"/>
            </w:pPr>
            <w:r w:rsidRPr="00DB51FD">
              <w:t>demonstrate self-management skills, intercultural</w:t>
            </w:r>
            <w:r w:rsidR="00726D18">
              <w:t xml:space="preserve"> understanding,</w:t>
            </w:r>
            <w:r w:rsidRPr="00DB51FD">
              <w:t xml:space="preserve"> empathy and behaviours and attributes which contribute positively to work and continuous learning and contribute positively to group activities</w:t>
            </w:r>
          </w:p>
        </w:tc>
        <w:tc>
          <w:tcPr>
            <w:tcW w:w="4536" w:type="dxa"/>
            <w:tcBorders>
              <w:top w:val="nil"/>
              <w:bottom w:val="nil"/>
            </w:tcBorders>
          </w:tcPr>
          <w:p w14:paraId="2860E3CA" w14:textId="77777777" w:rsidR="006E7EB1" w:rsidRPr="00B15E44" w:rsidRDefault="006E7EB1" w:rsidP="000911D4">
            <w:pPr>
              <w:pStyle w:val="ListBulletintable"/>
              <w:ind w:left="340" w:hanging="227"/>
            </w:pPr>
            <w:r w:rsidRPr="00B15E44">
              <w:t>demonstrate self-management skills which contribute to positive outcomes</w:t>
            </w:r>
          </w:p>
        </w:tc>
      </w:tr>
      <w:tr w:rsidR="00DB51FD" w:rsidRPr="00A25713" w14:paraId="67782DD8" w14:textId="77777777" w:rsidTr="000D1C67">
        <w:tblPrEx>
          <w:jc w:val="left"/>
        </w:tblPrEx>
        <w:trPr>
          <w:trHeight w:val="858"/>
        </w:trPr>
        <w:tc>
          <w:tcPr>
            <w:tcW w:w="4536" w:type="dxa"/>
            <w:tcBorders>
              <w:top w:val="nil"/>
            </w:tcBorders>
          </w:tcPr>
          <w:p w14:paraId="75318659" w14:textId="77777777" w:rsidR="00DB51FD" w:rsidRPr="00196F11" w:rsidRDefault="00DB51FD" w:rsidP="00DB51FD">
            <w:pPr>
              <w:pStyle w:val="ListBulletintable"/>
              <w:ind w:left="340" w:hanging="227"/>
            </w:pPr>
            <w:r w:rsidRPr="00DB51FD">
              <w:t>demonstrate organisation of self, materials and work to achieve quality products within deadlines</w:t>
            </w:r>
          </w:p>
        </w:tc>
        <w:tc>
          <w:tcPr>
            <w:tcW w:w="4536" w:type="dxa"/>
            <w:tcBorders>
              <w:top w:val="nil"/>
            </w:tcBorders>
          </w:tcPr>
          <w:p w14:paraId="07FBF1CE" w14:textId="77777777" w:rsidR="00DB51FD" w:rsidRPr="005705B0" w:rsidRDefault="00DB51FD" w:rsidP="006E7EB1">
            <w:pPr>
              <w:pStyle w:val="ListBulletintable"/>
              <w:numPr>
                <w:ilvl w:val="0"/>
                <w:numId w:val="0"/>
              </w:numPr>
              <w:ind w:left="340"/>
            </w:pPr>
          </w:p>
        </w:tc>
      </w:tr>
      <w:tr w:rsidR="00A600CA" w:rsidRPr="00A25713" w14:paraId="404F717A" w14:textId="77777777" w:rsidTr="000D1C67">
        <w:tblPrEx>
          <w:jc w:val="left"/>
        </w:tblPrEx>
        <w:trPr>
          <w:trHeight w:val="383"/>
        </w:trPr>
        <w:tc>
          <w:tcPr>
            <w:tcW w:w="9072" w:type="dxa"/>
            <w:gridSpan w:val="2"/>
            <w:tcBorders>
              <w:bottom w:val="single" w:sz="4" w:space="0" w:color="auto"/>
            </w:tcBorders>
          </w:tcPr>
          <w:p w14:paraId="0883B8A6" w14:textId="77777777" w:rsidR="00A600CA" w:rsidRDefault="00A600CA" w:rsidP="000D1C67">
            <w:pPr>
              <w:pStyle w:val="Tabletextbold"/>
            </w:pPr>
            <w:r w:rsidRPr="009F3DA6">
              <w:rPr>
                <w:bCs/>
              </w:rPr>
              <w:t xml:space="preserve">Reflection on </w:t>
            </w:r>
            <w:r>
              <w:rPr>
                <w:bCs/>
              </w:rPr>
              <w:t>O</w:t>
            </w:r>
            <w:r w:rsidRPr="009F3DA6">
              <w:rPr>
                <w:bCs/>
              </w:rPr>
              <w:t xml:space="preserve">wn </w:t>
            </w:r>
            <w:r>
              <w:rPr>
                <w:bCs/>
              </w:rPr>
              <w:t>L</w:t>
            </w:r>
            <w:r w:rsidRPr="009F3DA6">
              <w:rPr>
                <w:bCs/>
              </w:rPr>
              <w:t>earning</w:t>
            </w:r>
          </w:p>
        </w:tc>
      </w:tr>
      <w:tr w:rsidR="00A600CA" w:rsidRPr="00A25713" w14:paraId="546E65EA" w14:textId="77777777" w:rsidTr="000D1C67">
        <w:tblPrEx>
          <w:jc w:val="left"/>
        </w:tblPrEx>
        <w:trPr>
          <w:trHeight w:val="522"/>
        </w:trPr>
        <w:tc>
          <w:tcPr>
            <w:tcW w:w="4536" w:type="dxa"/>
            <w:tcBorders>
              <w:top w:val="single" w:sz="4" w:space="0" w:color="auto"/>
              <w:bottom w:val="nil"/>
            </w:tcBorders>
          </w:tcPr>
          <w:p w14:paraId="42C11F80" w14:textId="77777777" w:rsidR="00A600CA" w:rsidRPr="00196F11" w:rsidRDefault="00A600CA" w:rsidP="000D1C67">
            <w:pPr>
              <w:pStyle w:val="ListBulletintable"/>
              <w:ind w:left="340" w:hanging="227"/>
            </w:pPr>
            <w:r>
              <w:t>r</w:t>
            </w:r>
            <w:r w:rsidRPr="00D35779">
              <w:t>eflect on own learning</w:t>
            </w:r>
            <w:r>
              <w:t xml:space="preserve"> and ways of improving, </w:t>
            </w:r>
            <w:r w:rsidRPr="00015F42">
              <w:t>and responding to feedback</w:t>
            </w:r>
          </w:p>
        </w:tc>
        <w:tc>
          <w:tcPr>
            <w:tcW w:w="4536" w:type="dxa"/>
            <w:tcBorders>
              <w:top w:val="single" w:sz="4" w:space="0" w:color="auto"/>
              <w:bottom w:val="nil"/>
            </w:tcBorders>
          </w:tcPr>
          <w:p w14:paraId="05E24499" w14:textId="77777777" w:rsidR="00A600CA" w:rsidRPr="005705B0" w:rsidRDefault="000277CE" w:rsidP="00802529">
            <w:pPr>
              <w:pStyle w:val="ListBulletintable"/>
              <w:ind w:left="340" w:hanging="227"/>
            </w:pPr>
            <w:r w:rsidRPr="000277CE">
              <w:t>reflect on own learning and ways of improving</w:t>
            </w:r>
          </w:p>
        </w:tc>
      </w:tr>
      <w:tr w:rsidR="00A600CA" w:rsidRPr="00A25713" w14:paraId="42557A0D" w14:textId="77777777" w:rsidTr="00F358F7">
        <w:tblPrEx>
          <w:jc w:val="left"/>
        </w:tblPrEx>
        <w:trPr>
          <w:trHeight w:val="383"/>
        </w:trPr>
        <w:tc>
          <w:tcPr>
            <w:tcW w:w="9072" w:type="dxa"/>
            <w:gridSpan w:val="2"/>
            <w:tcBorders>
              <w:bottom w:val="single" w:sz="4" w:space="0" w:color="auto"/>
            </w:tcBorders>
          </w:tcPr>
          <w:p w14:paraId="2A48B506" w14:textId="77777777" w:rsidR="00A600CA" w:rsidRDefault="00A600CA" w:rsidP="000D1C67">
            <w:pPr>
              <w:pStyle w:val="Tabletextbold"/>
            </w:pPr>
            <w:r w:rsidRPr="009F3DA6">
              <w:rPr>
                <w:bCs/>
              </w:rPr>
              <w:t>Communication</w:t>
            </w:r>
          </w:p>
        </w:tc>
      </w:tr>
      <w:tr w:rsidR="00A600CA" w:rsidRPr="00A25713" w14:paraId="6C0FE35E" w14:textId="77777777" w:rsidTr="00F358F7">
        <w:tblPrEx>
          <w:jc w:val="left"/>
        </w:tblPrEx>
        <w:trPr>
          <w:trHeight w:val="828"/>
        </w:trPr>
        <w:tc>
          <w:tcPr>
            <w:tcW w:w="4536" w:type="dxa"/>
            <w:tcBorders>
              <w:top w:val="single" w:sz="4" w:space="0" w:color="auto"/>
              <w:bottom w:val="nil"/>
            </w:tcBorders>
          </w:tcPr>
          <w:p w14:paraId="575E12F8" w14:textId="014C2392" w:rsidR="000277CE" w:rsidRPr="00196F11" w:rsidRDefault="00A600CA" w:rsidP="000D1C67">
            <w:pPr>
              <w:pStyle w:val="ListBulletintable"/>
              <w:ind w:left="340" w:hanging="227"/>
            </w:pPr>
            <w:r w:rsidRPr="00015F42">
              <w:t>communicate accurately with others in an appropriate format, both orally and in writing, using correct terminology</w:t>
            </w:r>
          </w:p>
        </w:tc>
        <w:tc>
          <w:tcPr>
            <w:tcW w:w="4536" w:type="dxa"/>
            <w:tcBorders>
              <w:top w:val="single" w:sz="4" w:space="0" w:color="auto"/>
              <w:bottom w:val="nil"/>
            </w:tcBorders>
          </w:tcPr>
          <w:p w14:paraId="3A83C456" w14:textId="34EE29C2" w:rsidR="00A600CA" w:rsidRPr="005705B0" w:rsidRDefault="000277CE" w:rsidP="000911D4">
            <w:pPr>
              <w:pStyle w:val="ListBulletintable"/>
              <w:ind w:left="340" w:hanging="227"/>
            </w:pPr>
            <w:r>
              <w:t>demonstrate basic communication skills, both orally and in writing</w:t>
            </w:r>
          </w:p>
        </w:tc>
      </w:tr>
      <w:tr w:rsidR="00F358F7" w:rsidRPr="00A25713" w14:paraId="01C6DF78" w14:textId="77777777" w:rsidTr="00F358F7">
        <w:tblPrEx>
          <w:jc w:val="left"/>
        </w:tblPrEx>
        <w:trPr>
          <w:trHeight w:val="706"/>
        </w:trPr>
        <w:tc>
          <w:tcPr>
            <w:tcW w:w="4536" w:type="dxa"/>
            <w:tcBorders>
              <w:top w:val="nil"/>
              <w:bottom w:val="single" w:sz="4" w:space="0" w:color="auto"/>
            </w:tcBorders>
          </w:tcPr>
          <w:p w14:paraId="2D17EA87" w14:textId="18C60F78" w:rsidR="00F358F7" w:rsidRPr="00015F42" w:rsidRDefault="00F358F7" w:rsidP="00F358F7">
            <w:pPr>
              <w:pStyle w:val="ListBulletintable"/>
              <w:ind w:left="340" w:hanging="227"/>
            </w:pPr>
            <w:r w:rsidRPr="00015F42">
              <w:t>articulate ideas to seek assistance, clarify, offer suggestions or justify approaches</w:t>
            </w:r>
          </w:p>
        </w:tc>
        <w:tc>
          <w:tcPr>
            <w:tcW w:w="4536" w:type="dxa"/>
            <w:tcBorders>
              <w:top w:val="nil"/>
              <w:bottom w:val="single" w:sz="4" w:space="0" w:color="auto"/>
            </w:tcBorders>
          </w:tcPr>
          <w:p w14:paraId="098D035E" w14:textId="442E1AF1" w:rsidR="00F358F7" w:rsidRDefault="00F358F7" w:rsidP="000911D4">
            <w:pPr>
              <w:pStyle w:val="ListBulletintable"/>
              <w:ind w:left="340" w:hanging="227"/>
            </w:pPr>
            <w:r w:rsidRPr="000277CE">
              <w:t>actively listen and follow instructions</w:t>
            </w:r>
            <w:r>
              <w:t>, seek assistance and act on feedback</w:t>
            </w:r>
          </w:p>
        </w:tc>
      </w:tr>
    </w:tbl>
    <w:bookmarkEnd w:id="99"/>
    <w:p w14:paraId="19C40936" w14:textId="77777777" w:rsidR="004454B4" w:rsidRPr="00F73E5F" w:rsidRDefault="004454B4" w:rsidP="00F73E5F">
      <w:pPr>
        <w:pStyle w:val="Heading2"/>
        <w:rPr>
          <w:rFonts w:eastAsia="Calibri"/>
        </w:rPr>
      </w:pPr>
      <w:r w:rsidRPr="00F73E5F">
        <w:rPr>
          <w:rFonts w:eastAsia="Calibri"/>
        </w:rPr>
        <w:t>A guide to reading and implementing content descriptions</w:t>
      </w:r>
    </w:p>
    <w:p w14:paraId="10A20DC6" w14:textId="77777777" w:rsidR="004454B4" w:rsidRPr="00A25713" w:rsidRDefault="004454B4" w:rsidP="004454B4">
      <w:bookmarkStart w:id="100" w:name="_Hlk1131585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F71E67" w14:textId="5BB220C1" w:rsidR="004454B4" w:rsidRPr="00A25713" w:rsidRDefault="004454B4" w:rsidP="004454B4">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BA6547">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0"/>
    <w:p w14:paraId="2A56151C" w14:textId="77777777" w:rsidR="004454B4" w:rsidRPr="00A25713" w:rsidRDefault="00744DF6" w:rsidP="004454B4">
      <w:pPr>
        <w:pStyle w:val="Heading2"/>
        <w:tabs>
          <w:tab w:val="right" w:pos="9072"/>
        </w:tabs>
        <w:rPr>
          <w:szCs w:val="22"/>
        </w:rPr>
      </w:pPr>
      <w:r w:rsidRPr="00A25713">
        <w:t>Assessment</w:t>
      </w:r>
    </w:p>
    <w:p w14:paraId="6F5B5800" w14:textId="77777777" w:rsidR="00F358F7" w:rsidRPr="00A25713" w:rsidRDefault="00F358F7" w:rsidP="00F358F7">
      <w:bookmarkStart w:id="101" w:name="_Toc525640303"/>
      <w:bookmarkEnd w:id="82"/>
      <w:r w:rsidRPr="00A25713">
        <w:t>Refer to page</w:t>
      </w:r>
      <w:r>
        <w:t>s 9-11.</w:t>
      </w:r>
    </w:p>
    <w:p w14:paraId="6AA305DA" w14:textId="77777777" w:rsidR="004454B4" w:rsidRPr="00DB51FD" w:rsidRDefault="00DB51FD" w:rsidP="00B1389B">
      <w:pPr>
        <w:pStyle w:val="Heading1"/>
      </w:pPr>
      <w:bookmarkStart w:id="102" w:name="_Toc87446749"/>
      <w:r w:rsidRPr="00DB51FD">
        <w:lastRenderedPageBreak/>
        <w:t>Contemporary Food</w:t>
      </w:r>
      <w:r w:rsidR="004454B4" w:rsidRPr="00DB51FD">
        <w:tab/>
        <w:t>Value: 1.0</w:t>
      </w:r>
      <w:bookmarkEnd w:id="101"/>
      <w:bookmarkEnd w:id="102"/>
    </w:p>
    <w:p w14:paraId="0B246121" w14:textId="77777777" w:rsidR="004454B4" w:rsidRPr="00DB51FD" w:rsidRDefault="00DB51FD" w:rsidP="006E6709">
      <w:pPr>
        <w:pStyle w:val="Heading3subheading"/>
      </w:pPr>
      <w:r w:rsidRPr="00DB51FD">
        <w:t xml:space="preserve">Contemporary Food </w:t>
      </w:r>
      <w:r w:rsidR="008A1234" w:rsidRPr="00DB51FD">
        <w:t>a</w:t>
      </w:r>
      <w:r w:rsidR="004454B4" w:rsidRPr="00DB51FD">
        <w:tab/>
        <w:t>Value 0.5</w:t>
      </w:r>
    </w:p>
    <w:p w14:paraId="0DAED5CE" w14:textId="77777777" w:rsidR="004454B4" w:rsidRPr="00DB51FD" w:rsidRDefault="00DB51FD" w:rsidP="006E6709">
      <w:pPr>
        <w:pStyle w:val="Heading3subheading"/>
      </w:pPr>
      <w:r w:rsidRPr="00DB51FD">
        <w:t xml:space="preserve">Contemporary Food </w:t>
      </w:r>
      <w:r w:rsidR="008A1234" w:rsidRPr="00DB51FD">
        <w:t>b</w:t>
      </w:r>
      <w:r w:rsidR="004454B4" w:rsidRPr="00DB51FD">
        <w:tab/>
        <w:t>Value 0.5</w:t>
      </w:r>
    </w:p>
    <w:p w14:paraId="074CF6C3" w14:textId="77777777" w:rsidR="004454B4" w:rsidRPr="00A25713" w:rsidRDefault="004454B4" w:rsidP="004454B4">
      <w:pPr>
        <w:pStyle w:val="Heading2"/>
        <w:tabs>
          <w:tab w:val="right" w:pos="9072"/>
        </w:tabs>
      </w:pPr>
      <w:r w:rsidRPr="00A25713">
        <w:t>Unit Description</w:t>
      </w:r>
    </w:p>
    <w:p w14:paraId="2EA34FC9" w14:textId="77777777" w:rsidR="00DB51FD" w:rsidRDefault="00DB51FD" w:rsidP="00DB51FD">
      <w:r w:rsidRPr="006B48DD">
        <w:t>In this unit</w:t>
      </w:r>
      <w:r>
        <w:t>,</w:t>
      </w:r>
      <w:r w:rsidRPr="006B48DD">
        <w:t xml:space="preserve"> students develop an appreciation of the </w:t>
      </w:r>
      <w:r>
        <w:t xml:space="preserve">strengths and weaknesses of </w:t>
      </w:r>
      <w:r w:rsidRPr="006B48DD">
        <w:t>emerging and contemporary food</w:t>
      </w:r>
      <w:r>
        <w:t xml:space="preserve"> and food products</w:t>
      </w:r>
      <w:r w:rsidRPr="006B48DD">
        <w:t xml:space="preserve"> in society</w:t>
      </w:r>
      <w:r>
        <w:t xml:space="preserve"> and make informed and ethical decisions as consumers. They</w:t>
      </w:r>
      <w:r w:rsidRPr="006B48DD">
        <w:t xml:space="preserve"> explore factors that contribute to innovations in the quality, styles, forms and availability of food. Innovations and contemporary trends are explored in the preparation and presentation of foods</w:t>
      </w:r>
      <w:r>
        <w:t xml:space="preserve">, such as advertising and consumer demand, </w:t>
      </w:r>
      <w:r w:rsidRPr="006B48DD">
        <w:t>sustainab</w:t>
      </w:r>
      <w:r>
        <w:t>le food production</w:t>
      </w:r>
      <w:r w:rsidRPr="006B48DD">
        <w:t>, the desire for novelty, food styling and the impact of social media</w:t>
      </w:r>
      <w:r>
        <w:t>.</w:t>
      </w:r>
    </w:p>
    <w:p w14:paraId="4A38ADA8" w14:textId="77777777" w:rsidR="004454B4" w:rsidRPr="00A25713" w:rsidRDefault="004454B4" w:rsidP="004454B4">
      <w:pPr>
        <w:pStyle w:val="Heading2"/>
      </w:pPr>
      <w:r w:rsidRPr="00A25713">
        <w:t>Specific Unit Goals</w:t>
      </w:r>
    </w:p>
    <w:p w14:paraId="7B6AE57D" w14:textId="77777777" w:rsidR="004454B4" w:rsidRPr="00A25713" w:rsidRDefault="004454B4" w:rsidP="004454B4">
      <w:pPr>
        <w:rPr>
          <w:rFonts w:cs="Calibri"/>
        </w:rPr>
      </w:pPr>
      <w:bookmarkStart w:id="103" w:name="_Hlk11315912"/>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B51FD" w:rsidRPr="00A25713" w14:paraId="2E553209" w14:textId="77777777" w:rsidTr="00DB51FD">
        <w:trPr>
          <w:jc w:val="center"/>
        </w:trPr>
        <w:tc>
          <w:tcPr>
            <w:tcW w:w="3024" w:type="dxa"/>
            <w:tcBorders>
              <w:bottom w:val="single" w:sz="4" w:space="0" w:color="auto"/>
            </w:tcBorders>
            <w:tcMar>
              <w:left w:w="57" w:type="dxa"/>
              <w:right w:w="57" w:type="dxa"/>
            </w:tcMar>
          </w:tcPr>
          <w:bookmarkEnd w:id="103"/>
          <w:p w14:paraId="4EF2D5FC" w14:textId="77777777" w:rsidR="00DB51FD" w:rsidRPr="003744E6" w:rsidRDefault="00DB51FD" w:rsidP="003744E6">
            <w:pPr>
              <w:pStyle w:val="TableTextBoldcentred"/>
            </w:pPr>
            <w:r w:rsidRPr="003744E6">
              <w:t>A Course</w:t>
            </w:r>
          </w:p>
        </w:tc>
        <w:tc>
          <w:tcPr>
            <w:tcW w:w="3024" w:type="dxa"/>
            <w:tcBorders>
              <w:bottom w:val="single" w:sz="4" w:space="0" w:color="auto"/>
            </w:tcBorders>
            <w:tcMar>
              <w:left w:w="57" w:type="dxa"/>
              <w:right w:w="57" w:type="dxa"/>
            </w:tcMar>
          </w:tcPr>
          <w:p w14:paraId="5507FBD6" w14:textId="77777777" w:rsidR="00DB51FD" w:rsidRPr="003744E6" w:rsidRDefault="00DB51FD" w:rsidP="003744E6">
            <w:pPr>
              <w:pStyle w:val="TableTextBoldcentred"/>
            </w:pPr>
            <w:r w:rsidRPr="003744E6">
              <w:t>M Course</w:t>
            </w:r>
          </w:p>
        </w:tc>
      </w:tr>
      <w:tr w:rsidR="00DB51FD" w:rsidRPr="008A1234" w14:paraId="27B837FA" w14:textId="77777777" w:rsidTr="00DB51FD">
        <w:trPr>
          <w:trHeight w:val="721"/>
          <w:jc w:val="center"/>
        </w:trPr>
        <w:tc>
          <w:tcPr>
            <w:tcW w:w="3024" w:type="dxa"/>
            <w:tcBorders>
              <w:bottom w:val="nil"/>
            </w:tcBorders>
            <w:tcMar>
              <w:left w:w="57" w:type="dxa"/>
              <w:right w:w="57" w:type="dxa"/>
            </w:tcMar>
          </w:tcPr>
          <w:p w14:paraId="156D4F53" w14:textId="3F207121" w:rsidR="00DB51FD" w:rsidRPr="008A1234" w:rsidRDefault="00DB51FD" w:rsidP="00DB51FD">
            <w:pPr>
              <w:pStyle w:val="ListBulletintable"/>
              <w:ind w:left="340" w:hanging="227"/>
            </w:pPr>
            <w:r w:rsidRPr="00C9741B">
              <w:t xml:space="preserve">assess the strengths and weaknesses of emerging and contemporary food and food products to </w:t>
            </w:r>
            <w:r w:rsidR="00847075">
              <w:t>make</w:t>
            </w:r>
            <w:r w:rsidR="00847075" w:rsidRPr="00C9741B">
              <w:t xml:space="preserve"> </w:t>
            </w:r>
            <w:r w:rsidRPr="00C9741B">
              <w:t>informed and ethical decisions as consumers</w:t>
            </w:r>
          </w:p>
        </w:tc>
        <w:tc>
          <w:tcPr>
            <w:tcW w:w="3024" w:type="dxa"/>
            <w:tcBorders>
              <w:bottom w:val="nil"/>
            </w:tcBorders>
            <w:tcMar>
              <w:left w:w="57" w:type="dxa"/>
              <w:right w:w="57" w:type="dxa"/>
            </w:tcMar>
          </w:tcPr>
          <w:p w14:paraId="1D88E4A4" w14:textId="77777777" w:rsidR="00DB51FD" w:rsidRPr="008A1234" w:rsidRDefault="00766EB3" w:rsidP="00DB51FD">
            <w:pPr>
              <w:pStyle w:val="ListBulletintable"/>
              <w:ind w:left="340" w:hanging="227"/>
            </w:pPr>
            <w:r>
              <w:t xml:space="preserve">describes </w:t>
            </w:r>
            <w:r w:rsidR="00845D23">
              <w:t xml:space="preserve">the </w:t>
            </w:r>
            <w:r w:rsidRPr="00C9741B">
              <w:t>strengths and weaknesses of emerging and contemporary food</w:t>
            </w:r>
          </w:p>
        </w:tc>
      </w:tr>
      <w:tr w:rsidR="00DB51FD" w:rsidRPr="008A1234" w14:paraId="5F83A124" w14:textId="77777777" w:rsidTr="00DB51FD">
        <w:trPr>
          <w:trHeight w:val="721"/>
          <w:jc w:val="center"/>
        </w:trPr>
        <w:tc>
          <w:tcPr>
            <w:tcW w:w="3024" w:type="dxa"/>
            <w:tcBorders>
              <w:top w:val="nil"/>
              <w:bottom w:val="nil"/>
            </w:tcBorders>
            <w:tcMar>
              <w:left w:w="57" w:type="dxa"/>
              <w:right w:w="57" w:type="dxa"/>
            </w:tcMar>
          </w:tcPr>
          <w:p w14:paraId="614847D6" w14:textId="77777777" w:rsidR="00DB51FD" w:rsidRPr="008A1234" w:rsidRDefault="00DB51FD" w:rsidP="00DB51FD">
            <w:pPr>
              <w:pStyle w:val="ListBulletintable"/>
              <w:ind w:left="340" w:hanging="227"/>
            </w:pPr>
            <w:r w:rsidRPr="00C9741B">
              <w:t xml:space="preserve">explore factors that contribute to innovations in the quality, styles, forms and availability of food </w:t>
            </w:r>
          </w:p>
        </w:tc>
        <w:tc>
          <w:tcPr>
            <w:tcW w:w="3024" w:type="dxa"/>
            <w:tcBorders>
              <w:top w:val="nil"/>
              <w:bottom w:val="nil"/>
            </w:tcBorders>
            <w:tcMar>
              <w:left w:w="57" w:type="dxa"/>
              <w:right w:w="57" w:type="dxa"/>
            </w:tcMar>
          </w:tcPr>
          <w:p w14:paraId="2CF8CAAA" w14:textId="77777777" w:rsidR="00DB51FD" w:rsidRPr="008A1234" w:rsidRDefault="00766EB3" w:rsidP="00DB51FD">
            <w:pPr>
              <w:pStyle w:val="ListBulletintable"/>
              <w:ind w:left="340" w:hanging="227"/>
            </w:pPr>
            <w:r>
              <w:t>describes ways in which innovations impact food</w:t>
            </w:r>
          </w:p>
        </w:tc>
      </w:tr>
      <w:tr w:rsidR="00DB51FD" w:rsidRPr="008A1234" w14:paraId="6E58C83B" w14:textId="77777777" w:rsidTr="00DB51FD">
        <w:trPr>
          <w:trHeight w:val="721"/>
          <w:jc w:val="center"/>
        </w:trPr>
        <w:tc>
          <w:tcPr>
            <w:tcW w:w="3024" w:type="dxa"/>
            <w:tcBorders>
              <w:top w:val="nil"/>
            </w:tcBorders>
            <w:tcMar>
              <w:left w:w="57" w:type="dxa"/>
              <w:right w:w="57" w:type="dxa"/>
            </w:tcMar>
          </w:tcPr>
          <w:p w14:paraId="57C9C38F" w14:textId="77777777" w:rsidR="00DB51FD" w:rsidRPr="008A1234" w:rsidRDefault="00DB51FD" w:rsidP="00DB51FD">
            <w:pPr>
              <w:pStyle w:val="ListBulletintable"/>
              <w:ind w:left="340" w:hanging="227"/>
            </w:pPr>
            <w:r w:rsidRPr="00DB51FD">
              <w:t>demonstrate technology skills and techniques in creating contemporary food products</w:t>
            </w:r>
          </w:p>
        </w:tc>
        <w:tc>
          <w:tcPr>
            <w:tcW w:w="3024" w:type="dxa"/>
            <w:tcBorders>
              <w:top w:val="nil"/>
            </w:tcBorders>
            <w:tcMar>
              <w:left w:w="57" w:type="dxa"/>
              <w:right w:w="57" w:type="dxa"/>
            </w:tcMar>
          </w:tcPr>
          <w:p w14:paraId="72602AD9" w14:textId="77777777" w:rsidR="00DB51FD" w:rsidRPr="008A1234" w:rsidRDefault="00766EB3" w:rsidP="00DB51FD">
            <w:pPr>
              <w:pStyle w:val="ListBulletintable"/>
              <w:ind w:left="340" w:hanging="227"/>
            </w:pPr>
            <w:r>
              <w:t>applies</w:t>
            </w:r>
            <w:r w:rsidR="003C5D04">
              <w:t xml:space="preserve"> technology skills to create contemporary food</w:t>
            </w:r>
            <w:r>
              <w:t xml:space="preserve"> products</w:t>
            </w:r>
          </w:p>
        </w:tc>
      </w:tr>
    </w:tbl>
    <w:p w14:paraId="5F0673F2" w14:textId="77777777" w:rsidR="004454B4" w:rsidRPr="00A25713" w:rsidRDefault="004454B4" w:rsidP="001D5487">
      <w:pPr>
        <w:pStyle w:val="Heading2"/>
      </w:pPr>
      <w:r w:rsidRPr="00A25713">
        <w:t>Content</w:t>
      </w:r>
      <w:r w:rsidR="00A16A1D">
        <w:t xml:space="preserve"> Descriptions</w:t>
      </w:r>
    </w:p>
    <w:p w14:paraId="159AF624" w14:textId="77777777" w:rsidR="00403609" w:rsidRDefault="00403609" w:rsidP="00403609">
      <w:bookmarkStart w:id="104" w:name="_Hlk11315922"/>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600CA" w:rsidRPr="00A25713" w14:paraId="59262A7C" w14:textId="77777777" w:rsidTr="00CE0CA1">
        <w:trPr>
          <w:tblHeader/>
          <w:jc w:val="center"/>
        </w:trPr>
        <w:tc>
          <w:tcPr>
            <w:tcW w:w="4536" w:type="dxa"/>
            <w:tcMar>
              <w:top w:w="0" w:type="dxa"/>
              <w:left w:w="57" w:type="dxa"/>
              <w:bottom w:w="0" w:type="dxa"/>
              <w:right w:w="57" w:type="dxa"/>
            </w:tcMar>
          </w:tcPr>
          <w:p w14:paraId="74E173C7" w14:textId="77777777" w:rsidR="00A600CA" w:rsidRPr="003744E6" w:rsidRDefault="00A600CA" w:rsidP="000D1C67">
            <w:pPr>
              <w:pStyle w:val="TableTextBoldcentred"/>
            </w:pPr>
            <w:r w:rsidRPr="003744E6">
              <w:t>A Course</w:t>
            </w:r>
          </w:p>
        </w:tc>
        <w:tc>
          <w:tcPr>
            <w:tcW w:w="4536" w:type="dxa"/>
            <w:tcMar>
              <w:top w:w="0" w:type="dxa"/>
              <w:left w:w="57" w:type="dxa"/>
              <w:bottom w:w="0" w:type="dxa"/>
              <w:right w:w="57" w:type="dxa"/>
            </w:tcMar>
          </w:tcPr>
          <w:p w14:paraId="08239C0C" w14:textId="77777777" w:rsidR="00A600CA" w:rsidRPr="003744E6" w:rsidRDefault="00A600CA" w:rsidP="000D1C67">
            <w:pPr>
              <w:pStyle w:val="TableTextBoldcentred"/>
            </w:pPr>
            <w:r w:rsidRPr="003744E6">
              <w:t>M Course</w:t>
            </w:r>
          </w:p>
        </w:tc>
      </w:tr>
      <w:tr w:rsidR="00A600CA" w:rsidRPr="00793624" w14:paraId="24E083DE" w14:textId="77777777" w:rsidTr="00CE0CA1">
        <w:trPr>
          <w:trHeight w:val="70"/>
          <w:jc w:val="center"/>
        </w:trPr>
        <w:tc>
          <w:tcPr>
            <w:tcW w:w="9072" w:type="dxa"/>
            <w:gridSpan w:val="2"/>
            <w:tcBorders>
              <w:top w:val="nil"/>
              <w:bottom w:val="single" w:sz="4" w:space="0" w:color="auto"/>
            </w:tcBorders>
            <w:tcMar>
              <w:top w:w="0" w:type="dxa"/>
              <w:left w:w="57" w:type="dxa"/>
              <w:bottom w:w="0" w:type="dxa"/>
              <w:right w:w="57" w:type="dxa"/>
            </w:tcMar>
          </w:tcPr>
          <w:p w14:paraId="2838C4BE" w14:textId="77777777" w:rsidR="00A600CA" w:rsidRPr="005705B0" w:rsidRDefault="00A600CA" w:rsidP="000D1C67">
            <w:pPr>
              <w:pStyle w:val="Tabletextbold"/>
            </w:pPr>
            <w:r w:rsidRPr="009F3DA6">
              <w:rPr>
                <w:bCs/>
              </w:rPr>
              <w:t xml:space="preserve">Industry </w:t>
            </w:r>
            <w:r>
              <w:rPr>
                <w:bCs/>
              </w:rPr>
              <w:t>P</w:t>
            </w:r>
            <w:r w:rsidRPr="009F3DA6">
              <w:rPr>
                <w:bCs/>
              </w:rPr>
              <w:t xml:space="preserve">ractices, </w:t>
            </w:r>
            <w:r>
              <w:rPr>
                <w:bCs/>
              </w:rPr>
              <w:t>P</w:t>
            </w:r>
            <w:r w:rsidRPr="009F3DA6">
              <w:rPr>
                <w:bCs/>
              </w:rPr>
              <w:t xml:space="preserve">rocesses and </w:t>
            </w:r>
            <w:r>
              <w:rPr>
                <w:bCs/>
              </w:rPr>
              <w:t>P</w:t>
            </w:r>
            <w:r w:rsidRPr="009F3DA6">
              <w:rPr>
                <w:bCs/>
              </w:rPr>
              <w:t>rocedures</w:t>
            </w:r>
          </w:p>
        </w:tc>
      </w:tr>
      <w:tr w:rsidR="00DB51FD" w:rsidRPr="00793624" w14:paraId="7826FDCE" w14:textId="77777777" w:rsidTr="00CE0CA1">
        <w:trPr>
          <w:trHeight w:val="786"/>
          <w:jc w:val="center"/>
        </w:trPr>
        <w:tc>
          <w:tcPr>
            <w:tcW w:w="4536" w:type="dxa"/>
            <w:tcBorders>
              <w:top w:val="single" w:sz="4" w:space="0" w:color="auto"/>
              <w:bottom w:val="nil"/>
            </w:tcBorders>
            <w:tcMar>
              <w:top w:w="0" w:type="dxa"/>
              <w:left w:w="57" w:type="dxa"/>
              <w:bottom w:w="0" w:type="dxa"/>
              <w:right w:w="57" w:type="dxa"/>
            </w:tcMar>
          </w:tcPr>
          <w:p w14:paraId="542FA321" w14:textId="77777777" w:rsidR="00DB51FD" w:rsidRPr="00196F11" w:rsidRDefault="00DB51FD" w:rsidP="00DB51FD">
            <w:pPr>
              <w:pStyle w:val="ListBulletintable"/>
              <w:ind w:left="340" w:hanging="227"/>
            </w:pPr>
            <w:r w:rsidRPr="00C9741B">
              <w:t xml:space="preserve">analyse the strengths and weaknesses of emerging and contemporary food and food products </w:t>
            </w:r>
          </w:p>
        </w:tc>
        <w:tc>
          <w:tcPr>
            <w:tcW w:w="4536" w:type="dxa"/>
            <w:tcBorders>
              <w:top w:val="single" w:sz="4" w:space="0" w:color="auto"/>
              <w:bottom w:val="nil"/>
            </w:tcBorders>
            <w:tcMar>
              <w:top w:w="0" w:type="dxa"/>
              <w:left w:w="57" w:type="dxa"/>
              <w:bottom w:w="0" w:type="dxa"/>
              <w:right w:w="57" w:type="dxa"/>
            </w:tcMar>
          </w:tcPr>
          <w:p w14:paraId="42920DC4" w14:textId="77777777" w:rsidR="00DB51FD" w:rsidRPr="005705B0" w:rsidRDefault="00845D23" w:rsidP="00DB51FD">
            <w:pPr>
              <w:pStyle w:val="ListBulletintable"/>
              <w:ind w:left="340" w:hanging="227"/>
            </w:pPr>
            <w:r>
              <w:t xml:space="preserve">describes the </w:t>
            </w:r>
            <w:r w:rsidRPr="00C9741B">
              <w:t xml:space="preserve">strength </w:t>
            </w:r>
            <w:r>
              <w:t xml:space="preserve">or </w:t>
            </w:r>
            <w:r w:rsidRPr="00C9741B">
              <w:t xml:space="preserve">weakness of </w:t>
            </w:r>
            <w:r>
              <w:t xml:space="preserve">an </w:t>
            </w:r>
            <w:r w:rsidRPr="00C9741B">
              <w:t xml:space="preserve">emerging </w:t>
            </w:r>
            <w:r>
              <w:t>or</w:t>
            </w:r>
            <w:r w:rsidRPr="00C9741B">
              <w:t xml:space="preserve"> contemporary food</w:t>
            </w:r>
          </w:p>
        </w:tc>
      </w:tr>
      <w:tr w:rsidR="00DB51FD" w:rsidRPr="00A25713" w14:paraId="24E99D86" w14:textId="77777777" w:rsidTr="00CE0CA1">
        <w:trPr>
          <w:trHeight w:val="742"/>
          <w:jc w:val="center"/>
        </w:trPr>
        <w:tc>
          <w:tcPr>
            <w:tcW w:w="4536" w:type="dxa"/>
            <w:tcBorders>
              <w:top w:val="nil"/>
              <w:bottom w:val="nil"/>
            </w:tcBorders>
            <w:tcMar>
              <w:top w:w="0" w:type="dxa"/>
              <w:left w:w="57" w:type="dxa"/>
              <w:bottom w:w="0" w:type="dxa"/>
              <w:right w:w="57" w:type="dxa"/>
            </w:tcMar>
          </w:tcPr>
          <w:p w14:paraId="0AE3AD5E" w14:textId="77777777" w:rsidR="00DB51FD" w:rsidRPr="00DB51FD" w:rsidRDefault="00DB51FD" w:rsidP="00DB51FD">
            <w:pPr>
              <w:pStyle w:val="ListBulletintable"/>
              <w:ind w:left="340" w:hanging="227"/>
            </w:pPr>
            <w:r>
              <w:t xml:space="preserve">analyse </w:t>
            </w:r>
            <w:r w:rsidRPr="00DB51FD">
              <w:t xml:space="preserve">factors that contribute to innovations in the quality, styles, forms and availability of food, e.g. social media in food advertising, food novelties </w:t>
            </w:r>
          </w:p>
        </w:tc>
        <w:tc>
          <w:tcPr>
            <w:tcW w:w="4536" w:type="dxa"/>
            <w:tcBorders>
              <w:top w:val="nil"/>
              <w:bottom w:val="nil"/>
            </w:tcBorders>
            <w:tcMar>
              <w:top w:w="0" w:type="dxa"/>
              <w:left w:w="57" w:type="dxa"/>
              <w:bottom w:w="0" w:type="dxa"/>
              <w:right w:w="57" w:type="dxa"/>
            </w:tcMar>
          </w:tcPr>
          <w:p w14:paraId="5B7EA76B" w14:textId="77777777" w:rsidR="00DB51FD" w:rsidRPr="005705B0" w:rsidRDefault="00845D23" w:rsidP="00DB51FD">
            <w:pPr>
              <w:pStyle w:val="ListBulletintable"/>
              <w:ind w:left="340" w:hanging="227"/>
            </w:pPr>
            <w:r>
              <w:t>gives reasons for new foods becoming popular</w:t>
            </w:r>
          </w:p>
        </w:tc>
      </w:tr>
      <w:tr w:rsidR="00DB51FD" w:rsidRPr="00A25713" w14:paraId="125B4AF1" w14:textId="77777777" w:rsidTr="00CE0CA1">
        <w:trPr>
          <w:trHeight w:val="588"/>
          <w:jc w:val="center"/>
        </w:trPr>
        <w:tc>
          <w:tcPr>
            <w:tcW w:w="4536" w:type="dxa"/>
            <w:tcBorders>
              <w:top w:val="nil"/>
              <w:bottom w:val="nil"/>
            </w:tcBorders>
            <w:tcMar>
              <w:top w:w="0" w:type="dxa"/>
              <w:left w:w="57" w:type="dxa"/>
              <w:bottom w:w="0" w:type="dxa"/>
              <w:right w:w="57" w:type="dxa"/>
            </w:tcMar>
          </w:tcPr>
          <w:p w14:paraId="314CD581" w14:textId="46A174DE" w:rsidR="00DB51FD" w:rsidRPr="00196F11" w:rsidRDefault="00DB51FD" w:rsidP="00DB51FD">
            <w:pPr>
              <w:pStyle w:val="ListBulletintable"/>
              <w:ind w:left="340" w:hanging="227"/>
            </w:pPr>
            <w:r w:rsidRPr="00DB51FD">
              <w:t>analyse</w:t>
            </w:r>
            <w:r w:rsidR="00847075">
              <w:t xml:space="preserve"> ideas about</w:t>
            </w:r>
            <w:r w:rsidRPr="00DB51FD">
              <w:t xml:space="preserve"> informed and ethical consumer behaviour of self and others </w:t>
            </w:r>
          </w:p>
        </w:tc>
        <w:tc>
          <w:tcPr>
            <w:tcW w:w="4536" w:type="dxa"/>
            <w:tcBorders>
              <w:top w:val="nil"/>
              <w:bottom w:val="nil"/>
            </w:tcBorders>
            <w:tcMar>
              <w:top w:w="0" w:type="dxa"/>
              <w:left w:w="57" w:type="dxa"/>
              <w:bottom w:w="0" w:type="dxa"/>
              <w:right w:w="57" w:type="dxa"/>
            </w:tcMar>
          </w:tcPr>
          <w:p w14:paraId="6BA775B3" w14:textId="77777777" w:rsidR="00DB51FD" w:rsidRPr="005705B0" w:rsidRDefault="00845D23" w:rsidP="00DB51FD">
            <w:pPr>
              <w:pStyle w:val="ListBulletintable"/>
              <w:ind w:left="340" w:hanging="227"/>
            </w:pPr>
            <w:r>
              <w:t>describes how an ethical choice can be made about food</w:t>
            </w:r>
          </w:p>
        </w:tc>
      </w:tr>
      <w:tr w:rsidR="00DB51FD" w:rsidRPr="00A25713" w14:paraId="11B48981" w14:textId="77777777" w:rsidTr="00CE0CA1">
        <w:trPr>
          <w:trHeight w:val="824"/>
          <w:jc w:val="center"/>
        </w:trPr>
        <w:tc>
          <w:tcPr>
            <w:tcW w:w="4536" w:type="dxa"/>
            <w:tcBorders>
              <w:top w:val="nil"/>
              <w:bottom w:val="single" w:sz="4" w:space="0" w:color="auto"/>
            </w:tcBorders>
            <w:tcMar>
              <w:top w:w="0" w:type="dxa"/>
              <w:left w:w="57" w:type="dxa"/>
              <w:bottom w:w="0" w:type="dxa"/>
              <w:right w:w="57" w:type="dxa"/>
            </w:tcMar>
          </w:tcPr>
          <w:p w14:paraId="5356BD37" w14:textId="06BF7359" w:rsidR="00DB51FD" w:rsidRPr="00196F11" w:rsidRDefault="00C34277" w:rsidP="00DB51FD">
            <w:pPr>
              <w:pStyle w:val="ListBulletintable"/>
              <w:ind w:left="340" w:hanging="227"/>
            </w:pPr>
            <w:r>
              <w:t>i</w:t>
            </w:r>
            <w:r w:rsidR="00DB51FD">
              <w:t>nvestigate how emerging technologies provides opportunities to improve food and food products, e.g. Instagram albums</w:t>
            </w:r>
          </w:p>
        </w:tc>
        <w:tc>
          <w:tcPr>
            <w:tcW w:w="4536" w:type="dxa"/>
            <w:tcBorders>
              <w:top w:val="nil"/>
              <w:bottom w:val="single" w:sz="4" w:space="0" w:color="auto"/>
            </w:tcBorders>
            <w:tcMar>
              <w:top w:w="0" w:type="dxa"/>
              <w:left w:w="57" w:type="dxa"/>
              <w:bottom w:w="0" w:type="dxa"/>
              <w:right w:w="57" w:type="dxa"/>
            </w:tcMar>
          </w:tcPr>
          <w:p w14:paraId="41A5D3A0" w14:textId="77777777" w:rsidR="00DB51FD" w:rsidRPr="005705B0" w:rsidRDefault="00845D23" w:rsidP="00DB51FD">
            <w:pPr>
              <w:pStyle w:val="ListBulletintable"/>
              <w:ind w:left="340" w:hanging="227"/>
            </w:pPr>
            <w:r>
              <w:t xml:space="preserve">describes how technology leads to better food and food products </w:t>
            </w:r>
          </w:p>
        </w:tc>
      </w:tr>
    </w:tbl>
    <w:p w14:paraId="560BCE50" w14:textId="77777777" w:rsidR="00CE0CA1" w:rsidRDefault="00CE0CA1">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E0CA1" w:rsidRPr="00A25713" w14:paraId="3A6948F0" w14:textId="77777777" w:rsidTr="000D1C67">
        <w:trPr>
          <w:tblHeader/>
          <w:jc w:val="center"/>
        </w:trPr>
        <w:tc>
          <w:tcPr>
            <w:tcW w:w="4536" w:type="dxa"/>
            <w:tcMar>
              <w:top w:w="0" w:type="dxa"/>
              <w:left w:w="57" w:type="dxa"/>
              <w:bottom w:w="0" w:type="dxa"/>
              <w:right w:w="57" w:type="dxa"/>
            </w:tcMar>
          </w:tcPr>
          <w:p w14:paraId="1DF6B299" w14:textId="77777777" w:rsidR="00CE0CA1" w:rsidRPr="003744E6" w:rsidRDefault="00CE0CA1" w:rsidP="000D1C67">
            <w:pPr>
              <w:pStyle w:val="TableTextBoldcentred"/>
            </w:pPr>
            <w:r w:rsidRPr="003744E6">
              <w:lastRenderedPageBreak/>
              <w:t>A Course</w:t>
            </w:r>
          </w:p>
        </w:tc>
        <w:tc>
          <w:tcPr>
            <w:tcW w:w="4536" w:type="dxa"/>
            <w:tcMar>
              <w:top w:w="0" w:type="dxa"/>
              <w:left w:w="57" w:type="dxa"/>
              <w:bottom w:w="0" w:type="dxa"/>
              <w:right w:w="57" w:type="dxa"/>
            </w:tcMar>
          </w:tcPr>
          <w:p w14:paraId="1C2E61C3" w14:textId="77777777" w:rsidR="00CE0CA1" w:rsidRPr="003744E6" w:rsidRDefault="00CE0CA1" w:rsidP="000D1C67">
            <w:pPr>
              <w:pStyle w:val="TableTextBoldcentred"/>
            </w:pPr>
            <w:r w:rsidRPr="003744E6">
              <w:t>M Course</w:t>
            </w:r>
          </w:p>
        </w:tc>
      </w:tr>
      <w:tr w:rsidR="00A600CA" w:rsidRPr="00793624" w14:paraId="06685856" w14:textId="77777777" w:rsidTr="000D1C67">
        <w:tblPrEx>
          <w:jc w:val="left"/>
        </w:tblPrEx>
        <w:trPr>
          <w:trHeight w:val="70"/>
        </w:trPr>
        <w:tc>
          <w:tcPr>
            <w:tcW w:w="9072" w:type="dxa"/>
            <w:gridSpan w:val="2"/>
            <w:tcBorders>
              <w:top w:val="nil"/>
              <w:bottom w:val="nil"/>
            </w:tcBorders>
            <w:tcMar>
              <w:top w:w="0" w:type="dxa"/>
              <w:left w:w="57" w:type="dxa"/>
              <w:bottom w:w="0" w:type="dxa"/>
              <w:right w:w="57" w:type="dxa"/>
            </w:tcMar>
          </w:tcPr>
          <w:p w14:paraId="741FE385" w14:textId="77777777" w:rsidR="00A600CA" w:rsidRPr="005705B0" w:rsidRDefault="00A600CA" w:rsidP="000D1C67">
            <w:pPr>
              <w:pStyle w:val="Tabletextbold"/>
            </w:pPr>
            <w:r w:rsidRPr="009F3DA6">
              <w:rPr>
                <w:bCs/>
              </w:rPr>
              <w:t xml:space="preserve">Technical </w:t>
            </w:r>
            <w:r>
              <w:rPr>
                <w:bCs/>
              </w:rPr>
              <w:t>I</w:t>
            </w:r>
            <w:r w:rsidRPr="009F3DA6">
              <w:rPr>
                <w:bCs/>
              </w:rPr>
              <w:t>nformation</w:t>
            </w:r>
          </w:p>
        </w:tc>
      </w:tr>
      <w:tr w:rsidR="00CE0CA1" w:rsidRPr="00A25713" w14:paraId="17F5658E" w14:textId="77777777" w:rsidTr="000D1C67">
        <w:tblPrEx>
          <w:jc w:val="left"/>
        </w:tblPrEx>
        <w:trPr>
          <w:trHeight w:val="686"/>
        </w:trPr>
        <w:tc>
          <w:tcPr>
            <w:tcW w:w="4536" w:type="dxa"/>
            <w:tcBorders>
              <w:bottom w:val="nil"/>
            </w:tcBorders>
            <w:tcMar>
              <w:top w:w="0" w:type="dxa"/>
              <w:left w:w="57" w:type="dxa"/>
              <w:bottom w:w="0" w:type="dxa"/>
              <w:right w:w="57" w:type="dxa"/>
            </w:tcMar>
          </w:tcPr>
          <w:p w14:paraId="6C1187D2" w14:textId="77777777" w:rsidR="00CE0CA1" w:rsidRPr="00196F11" w:rsidRDefault="00CE0CA1" w:rsidP="00CE0CA1">
            <w:pPr>
              <w:pStyle w:val="ListBulletintable"/>
              <w:ind w:left="340" w:hanging="227"/>
            </w:pPr>
            <w:r>
              <w:t xml:space="preserve">investigate </w:t>
            </w:r>
            <w:r w:rsidRPr="00CE0CA1">
              <w:t>emerging technologies</w:t>
            </w:r>
            <w:r>
              <w:t xml:space="preserve"> and the application to food products</w:t>
            </w:r>
          </w:p>
        </w:tc>
        <w:tc>
          <w:tcPr>
            <w:tcW w:w="4536" w:type="dxa"/>
            <w:tcBorders>
              <w:bottom w:val="nil"/>
            </w:tcBorders>
            <w:tcMar>
              <w:top w:w="0" w:type="dxa"/>
              <w:left w:w="57" w:type="dxa"/>
              <w:bottom w:w="0" w:type="dxa"/>
              <w:right w:w="57" w:type="dxa"/>
            </w:tcMar>
          </w:tcPr>
          <w:p w14:paraId="77948669" w14:textId="52319568" w:rsidR="00CE0CA1" w:rsidRPr="005705B0" w:rsidRDefault="00655BDF" w:rsidP="00CE0CA1">
            <w:pPr>
              <w:pStyle w:val="ListBulletintable"/>
              <w:ind w:left="340" w:hanging="227"/>
            </w:pPr>
            <w:r>
              <w:t xml:space="preserve">describe how </w:t>
            </w:r>
            <w:r w:rsidRPr="00CE0CA1">
              <w:t>emerging technologies</w:t>
            </w:r>
            <w:r>
              <w:t xml:space="preserve"> are</w:t>
            </w:r>
            <w:r w:rsidR="00C34277">
              <w:t xml:space="preserve"> </w:t>
            </w:r>
            <w:r>
              <w:t>applied to food products</w:t>
            </w:r>
          </w:p>
        </w:tc>
      </w:tr>
      <w:tr w:rsidR="00CE0CA1" w:rsidRPr="00A25713" w14:paraId="779B3440" w14:textId="77777777" w:rsidTr="00CE0CA1">
        <w:tblPrEx>
          <w:jc w:val="left"/>
        </w:tblPrEx>
        <w:trPr>
          <w:trHeight w:val="873"/>
        </w:trPr>
        <w:tc>
          <w:tcPr>
            <w:tcW w:w="4536" w:type="dxa"/>
            <w:tcBorders>
              <w:top w:val="nil"/>
              <w:bottom w:val="nil"/>
            </w:tcBorders>
            <w:tcMar>
              <w:top w:w="0" w:type="dxa"/>
              <w:left w:w="57" w:type="dxa"/>
              <w:bottom w:w="0" w:type="dxa"/>
              <w:right w:w="57" w:type="dxa"/>
            </w:tcMar>
          </w:tcPr>
          <w:p w14:paraId="3C45B25B" w14:textId="77777777" w:rsidR="00CE0CA1" w:rsidRPr="00196F11" w:rsidRDefault="00CE0CA1" w:rsidP="00CE0CA1">
            <w:pPr>
              <w:pStyle w:val="ListBulletintable"/>
              <w:ind w:left="340" w:hanging="227"/>
            </w:pPr>
            <w:r>
              <w:t>select sustainable and ethical ingredients to create food products to meet identified consumer demand</w:t>
            </w:r>
          </w:p>
        </w:tc>
        <w:tc>
          <w:tcPr>
            <w:tcW w:w="4536" w:type="dxa"/>
            <w:tcBorders>
              <w:top w:val="nil"/>
              <w:bottom w:val="nil"/>
            </w:tcBorders>
            <w:tcMar>
              <w:top w:w="0" w:type="dxa"/>
              <w:left w:w="57" w:type="dxa"/>
              <w:bottom w:w="0" w:type="dxa"/>
              <w:right w:w="57" w:type="dxa"/>
            </w:tcMar>
          </w:tcPr>
          <w:p w14:paraId="58D8289F" w14:textId="77777777" w:rsidR="00CE0CA1" w:rsidRPr="005705B0" w:rsidRDefault="00655BDF" w:rsidP="00CE0CA1">
            <w:pPr>
              <w:pStyle w:val="ListBulletintable"/>
              <w:ind w:left="340" w:hanging="227"/>
            </w:pPr>
            <w:r>
              <w:t xml:space="preserve">use sustainable or ethical ingredients to create food products </w:t>
            </w:r>
          </w:p>
        </w:tc>
      </w:tr>
      <w:tr w:rsidR="00CE0CA1" w:rsidRPr="00A25713" w14:paraId="18A5F3F6" w14:textId="77777777" w:rsidTr="00CE0CA1">
        <w:tblPrEx>
          <w:jc w:val="left"/>
        </w:tblPrEx>
        <w:trPr>
          <w:trHeight w:val="488"/>
        </w:trPr>
        <w:tc>
          <w:tcPr>
            <w:tcW w:w="4536" w:type="dxa"/>
            <w:tcBorders>
              <w:top w:val="nil"/>
              <w:bottom w:val="nil"/>
            </w:tcBorders>
            <w:tcMar>
              <w:top w:w="0" w:type="dxa"/>
              <w:left w:w="57" w:type="dxa"/>
              <w:bottom w:w="0" w:type="dxa"/>
              <w:right w:w="57" w:type="dxa"/>
            </w:tcMar>
          </w:tcPr>
          <w:p w14:paraId="183068F3" w14:textId="77777777" w:rsidR="00CE0CA1" w:rsidRPr="00C6369F" w:rsidRDefault="00CE0CA1" w:rsidP="00CE0CA1">
            <w:pPr>
              <w:pStyle w:val="ListBulletintable"/>
              <w:ind w:left="340" w:hanging="227"/>
            </w:pPr>
            <w:r w:rsidRPr="00C6369F">
              <w:t>apply safe food handling practices, processes, procedures</w:t>
            </w:r>
          </w:p>
        </w:tc>
        <w:tc>
          <w:tcPr>
            <w:tcW w:w="4536" w:type="dxa"/>
            <w:tcBorders>
              <w:top w:val="nil"/>
              <w:bottom w:val="nil"/>
            </w:tcBorders>
            <w:tcMar>
              <w:top w:w="0" w:type="dxa"/>
              <w:left w:w="57" w:type="dxa"/>
              <w:bottom w:w="0" w:type="dxa"/>
              <w:right w:w="57" w:type="dxa"/>
            </w:tcMar>
          </w:tcPr>
          <w:p w14:paraId="1436E2C2" w14:textId="77777777" w:rsidR="00CE0CA1" w:rsidRPr="005705B0" w:rsidRDefault="00655BDF" w:rsidP="00CE0CA1">
            <w:pPr>
              <w:pStyle w:val="ListBulletintable"/>
              <w:ind w:left="340" w:hanging="227"/>
            </w:pPr>
            <w:r w:rsidRPr="00C6369F">
              <w:t>apply safe food handling practices</w:t>
            </w:r>
            <w:r>
              <w:t xml:space="preserve"> and</w:t>
            </w:r>
            <w:r w:rsidRPr="00C6369F">
              <w:t xml:space="preserve"> procedures</w:t>
            </w:r>
          </w:p>
        </w:tc>
      </w:tr>
      <w:tr w:rsidR="00CE0CA1" w:rsidRPr="00A25713" w14:paraId="5F14E181" w14:textId="77777777" w:rsidTr="00CE0CA1">
        <w:tblPrEx>
          <w:jc w:val="left"/>
        </w:tblPrEx>
        <w:trPr>
          <w:trHeight w:val="432"/>
        </w:trPr>
        <w:tc>
          <w:tcPr>
            <w:tcW w:w="4536" w:type="dxa"/>
            <w:tcBorders>
              <w:top w:val="nil"/>
              <w:bottom w:val="nil"/>
            </w:tcBorders>
            <w:tcMar>
              <w:top w:w="0" w:type="dxa"/>
              <w:left w:w="57" w:type="dxa"/>
              <w:bottom w:w="0" w:type="dxa"/>
              <w:right w:w="57" w:type="dxa"/>
            </w:tcMar>
          </w:tcPr>
          <w:p w14:paraId="318CE2C9" w14:textId="77777777" w:rsidR="00CE0CA1" w:rsidRPr="00C6369F" w:rsidRDefault="00CE0CA1" w:rsidP="00CE0CA1">
            <w:pPr>
              <w:pStyle w:val="ListBulletintable"/>
              <w:ind w:left="340" w:hanging="227"/>
            </w:pPr>
            <w:r w:rsidRPr="00CE0CA1">
              <w:t xml:space="preserve">demonstrate appropriate use of equipment for contemporary food </w:t>
            </w:r>
          </w:p>
        </w:tc>
        <w:tc>
          <w:tcPr>
            <w:tcW w:w="4536" w:type="dxa"/>
            <w:tcBorders>
              <w:top w:val="nil"/>
              <w:bottom w:val="nil"/>
            </w:tcBorders>
            <w:tcMar>
              <w:top w:w="0" w:type="dxa"/>
              <w:left w:w="57" w:type="dxa"/>
              <w:bottom w:w="0" w:type="dxa"/>
              <w:right w:w="57" w:type="dxa"/>
            </w:tcMar>
          </w:tcPr>
          <w:p w14:paraId="04E4F843" w14:textId="77777777" w:rsidR="00CE0CA1" w:rsidRPr="005705B0" w:rsidRDefault="00655BDF" w:rsidP="00CE0CA1">
            <w:pPr>
              <w:pStyle w:val="ListBulletintable"/>
              <w:ind w:left="340" w:hanging="227"/>
            </w:pPr>
            <w:r w:rsidRPr="00CE0CA1">
              <w:t>demonstrate appropriate use of equipment</w:t>
            </w:r>
          </w:p>
        </w:tc>
      </w:tr>
      <w:tr w:rsidR="00CE0CA1" w:rsidRPr="00A25713" w14:paraId="02649051" w14:textId="77777777" w:rsidTr="000D1C67">
        <w:tblPrEx>
          <w:jc w:val="left"/>
        </w:tblPrEx>
        <w:trPr>
          <w:trHeight w:val="537"/>
        </w:trPr>
        <w:tc>
          <w:tcPr>
            <w:tcW w:w="4536" w:type="dxa"/>
            <w:tcBorders>
              <w:top w:val="nil"/>
              <w:bottom w:val="single" w:sz="4" w:space="0" w:color="auto"/>
            </w:tcBorders>
            <w:tcMar>
              <w:top w:w="0" w:type="dxa"/>
              <w:left w:w="57" w:type="dxa"/>
              <w:bottom w:w="0" w:type="dxa"/>
              <w:right w:w="57" w:type="dxa"/>
            </w:tcMar>
          </w:tcPr>
          <w:p w14:paraId="3F1BF06C" w14:textId="77777777" w:rsidR="00CE0CA1" w:rsidRPr="00196F11" w:rsidRDefault="00CE0CA1" w:rsidP="00CE0CA1">
            <w:pPr>
              <w:pStyle w:val="ListBulletintable"/>
              <w:ind w:left="340" w:hanging="227"/>
            </w:pPr>
            <w:r w:rsidRPr="00CE0CA1">
              <w:t>apply skills in emerging technologies for food production, styling and/or advertising, e.g. create a contemporary food project, style food products, advertise food products</w:t>
            </w:r>
          </w:p>
        </w:tc>
        <w:tc>
          <w:tcPr>
            <w:tcW w:w="4536" w:type="dxa"/>
            <w:tcBorders>
              <w:top w:val="nil"/>
              <w:bottom w:val="single" w:sz="4" w:space="0" w:color="auto"/>
            </w:tcBorders>
            <w:tcMar>
              <w:top w:w="0" w:type="dxa"/>
              <w:left w:w="57" w:type="dxa"/>
              <w:bottom w:w="0" w:type="dxa"/>
              <w:right w:w="57" w:type="dxa"/>
            </w:tcMar>
          </w:tcPr>
          <w:p w14:paraId="2DE341EB" w14:textId="77777777" w:rsidR="00CE0CA1" w:rsidRPr="005705B0" w:rsidRDefault="00655BDF" w:rsidP="00CE0CA1">
            <w:pPr>
              <w:pStyle w:val="ListBulletintable"/>
              <w:ind w:left="340" w:hanging="227"/>
            </w:pPr>
            <w:r>
              <w:t>apply skills in technology to food, e.g.</w:t>
            </w:r>
            <w:r w:rsidRPr="00CE0CA1">
              <w:t xml:space="preserve"> advertise food products</w:t>
            </w:r>
          </w:p>
        </w:tc>
      </w:tr>
      <w:tr w:rsidR="00A600CA" w:rsidRPr="00A25713" w14:paraId="340A28E7" w14:textId="77777777" w:rsidTr="000D1C67">
        <w:tblPrEx>
          <w:jc w:val="left"/>
        </w:tblPrEx>
        <w:trPr>
          <w:trHeight w:val="383"/>
        </w:trPr>
        <w:tc>
          <w:tcPr>
            <w:tcW w:w="9072" w:type="dxa"/>
            <w:gridSpan w:val="2"/>
            <w:tcBorders>
              <w:bottom w:val="single" w:sz="4" w:space="0" w:color="auto"/>
            </w:tcBorders>
          </w:tcPr>
          <w:p w14:paraId="670132E3" w14:textId="77777777" w:rsidR="00A600CA" w:rsidRDefault="00A600CA" w:rsidP="000D1C67">
            <w:pPr>
              <w:pStyle w:val="Tabletextbold"/>
            </w:pPr>
            <w:r w:rsidRPr="009F3DA6">
              <w:t xml:space="preserve">Workplace, </w:t>
            </w:r>
            <w:r>
              <w:t>H</w:t>
            </w:r>
            <w:r w:rsidRPr="009F3DA6">
              <w:t xml:space="preserve">ealth and </w:t>
            </w:r>
            <w:r>
              <w:t>S</w:t>
            </w:r>
            <w:r w:rsidRPr="009F3DA6">
              <w:t>afety (WHS)</w:t>
            </w:r>
          </w:p>
        </w:tc>
      </w:tr>
      <w:tr w:rsidR="00A600CA" w:rsidRPr="00A25713" w14:paraId="0A4399C4" w14:textId="77777777" w:rsidTr="000D1C67">
        <w:tblPrEx>
          <w:jc w:val="left"/>
        </w:tblPrEx>
        <w:trPr>
          <w:trHeight w:val="858"/>
        </w:trPr>
        <w:tc>
          <w:tcPr>
            <w:tcW w:w="4536" w:type="dxa"/>
            <w:tcBorders>
              <w:top w:val="single" w:sz="4" w:space="0" w:color="auto"/>
              <w:bottom w:val="nil"/>
            </w:tcBorders>
          </w:tcPr>
          <w:p w14:paraId="04CFE8C2" w14:textId="77777777" w:rsidR="00A600CA" w:rsidRPr="00196F11" w:rsidRDefault="00A600CA" w:rsidP="000D1C67">
            <w:pPr>
              <w:pStyle w:val="ListBulletintable"/>
              <w:ind w:left="340" w:hanging="227"/>
            </w:pPr>
            <w:r w:rsidRPr="00015F42">
              <w:t>apply safety practices and procedures, including the use of personal protective equipment</w:t>
            </w:r>
          </w:p>
        </w:tc>
        <w:tc>
          <w:tcPr>
            <w:tcW w:w="4536" w:type="dxa"/>
            <w:tcBorders>
              <w:top w:val="single" w:sz="4" w:space="0" w:color="auto"/>
              <w:bottom w:val="nil"/>
            </w:tcBorders>
          </w:tcPr>
          <w:p w14:paraId="37210EDA" w14:textId="77777777" w:rsidR="00A600CA" w:rsidRPr="005705B0" w:rsidRDefault="00CE2005" w:rsidP="00DB51FD">
            <w:pPr>
              <w:pStyle w:val="ListBulletintable"/>
              <w:ind w:left="340" w:hanging="227"/>
            </w:pPr>
            <w:r w:rsidRPr="00CE2005">
              <w:t xml:space="preserve">understand WHS practices and </w:t>
            </w:r>
            <w:r w:rsidR="0090046C" w:rsidRPr="00CE2005">
              <w:t xml:space="preserve">follow </w:t>
            </w:r>
            <w:r w:rsidRPr="00CE2005">
              <w:t>procedures including the use of personal protective equipment</w:t>
            </w:r>
          </w:p>
        </w:tc>
      </w:tr>
      <w:tr w:rsidR="00A600CA" w:rsidRPr="00A25713" w14:paraId="56F7F754" w14:textId="77777777" w:rsidTr="000D1C67">
        <w:tblPrEx>
          <w:jc w:val="left"/>
        </w:tblPrEx>
        <w:trPr>
          <w:trHeight w:val="858"/>
        </w:trPr>
        <w:tc>
          <w:tcPr>
            <w:tcW w:w="4536" w:type="dxa"/>
            <w:tcBorders>
              <w:top w:val="nil"/>
            </w:tcBorders>
          </w:tcPr>
          <w:p w14:paraId="5E6E9C23" w14:textId="77777777" w:rsidR="00A600CA" w:rsidRPr="00015F42" w:rsidRDefault="00A600CA" w:rsidP="000D1C67">
            <w:pPr>
              <w:pStyle w:val="ListBulletintable"/>
              <w:ind w:left="340" w:hanging="227"/>
            </w:pPr>
            <w:r>
              <w:t>f</w:t>
            </w:r>
            <w:r w:rsidRPr="00E20002">
              <w:t>ollow Workplace Health and Safety (WHS) practices appropriate to tasks</w:t>
            </w:r>
            <w:r>
              <w:t xml:space="preserve">, </w:t>
            </w:r>
            <w:r w:rsidRPr="00E20002">
              <w:t xml:space="preserve">and reflect on own contribution to the health and safety of self and others </w:t>
            </w:r>
          </w:p>
        </w:tc>
        <w:tc>
          <w:tcPr>
            <w:tcW w:w="4536" w:type="dxa"/>
            <w:tcBorders>
              <w:top w:val="nil"/>
            </w:tcBorders>
          </w:tcPr>
          <w:p w14:paraId="5468E3CC" w14:textId="77777777" w:rsidR="00A600CA" w:rsidRPr="005705B0" w:rsidRDefault="00CE2005" w:rsidP="00DB51FD">
            <w:pPr>
              <w:pStyle w:val="ListBulletintable"/>
              <w:ind w:left="340" w:hanging="227"/>
            </w:pPr>
            <w:r w:rsidRPr="00CE2005">
              <w:t>take responsibility for health and safety of self and contribute to the health and safety of others</w:t>
            </w:r>
          </w:p>
        </w:tc>
      </w:tr>
      <w:tr w:rsidR="00A600CA" w:rsidRPr="00A25713" w14:paraId="5E20A6ED" w14:textId="77777777" w:rsidTr="000D1C67">
        <w:tblPrEx>
          <w:jc w:val="left"/>
        </w:tblPrEx>
        <w:trPr>
          <w:trHeight w:val="383"/>
        </w:trPr>
        <w:tc>
          <w:tcPr>
            <w:tcW w:w="9072" w:type="dxa"/>
            <w:gridSpan w:val="2"/>
            <w:tcBorders>
              <w:bottom w:val="single" w:sz="4" w:space="0" w:color="auto"/>
            </w:tcBorders>
          </w:tcPr>
          <w:p w14:paraId="01D832C7" w14:textId="77777777" w:rsidR="00A600CA" w:rsidRDefault="00A600CA" w:rsidP="000D1C67">
            <w:pPr>
              <w:pStyle w:val="Tabletextbold"/>
            </w:pPr>
            <w:r w:rsidRPr="009F3DA6">
              <w:rPr>
                <w:bCs/>
              </w:rPr>
              <w:t>Problem Solving</w:t>
            </w:r>
          </w:p>
        </w:tc>
      </w:tr>
      <w:tr w:rsidR="00CE0CA1" w:rsidRPr="00A25713" w14:paraId="4FC712D1" w14:textId="77777777" w:rsidTr="000D1C67">
        <w:tblPrEx>
          <w:jc w:val="left"/>
        </w:tblPrEx>
        <w:trPr>
          <w:trHeight w:val="521"/>
        </w:trPr>
        <w:tc>
          <w:tcPr>
            <w:tcW w:w="4536" w:type="dxa"/>
            <w:tcBorders>
              <w:top w:val="single" w:sz="4" w:space="0" w:color="auto"/>
              <w:bottom w:val="nil"/>
            </w:tcBorders>
          </w:tcPr>
          <w:p w14:paraId="25B0B981" w14:textId="77777777" w:rsidR="00CE0CA1" w:rsidRPr="00196F11" w:rsidRDefault="00CE0CA1" w:rsidP="00CE0CA1">
            <w:pPr>
              <w:pStyle w:val="ListBulletintable"/>
              <w:ind w:left="340" w:hanging="227"/>
            </w:pPr>
            <w:r w:rsidRPr="00CE0CA1">
              <w:t xml:space="preserve">identify problems, analyse different possible solutions and select the best option </w:t>
            </w:r>
          </w:p>
        </w:tc>
        <w:tc>
          <w:tcPr>
            <w:tcW w:w="4536" w:type="dxa"/>
            <w:tcBorders>
              <w:top w:val="single" w:sz="4" w:space="0" w:color="auto"/>
              <w:bottom w:val="nil"/>
            </w:tcBorders>
          </w:tcPr>
          <w:p w14:paraId="07C94775" w14:textId="77777777" w:rsidR="00CE0CA1" w:rsidRPr="005705B0" w:rsidRDefault="00795707" w:rsidP="00CE0CA1">
            <w:pPr>
              <w:pStyle w:val="ListBulletintable"/>
              <w:ind w:left="340" w:hanging="227"/>
            </w:pPr>
            <w:r w:rsidRPr="00795707">
              <w:t>solve simple problems and justify choices</w:t>
            </w:r>
          </w:p>
        </w:tc>
      </w:tr>
      <w:tr w:rsidR="00CE0CA1" w:rsidRPr="00A25713" w14:paraId="707EF689" w14:textId="77777777" w:rsidTr="000D1C67">
        <w:tblPrEx>
          <w:jc w:val="left"/>
        </w:tblPrEx>
        <w:trPr>
          <w:trHeight w:val="483"/>
        </w:trPr>
        <w:tc>
          <w:tcPr>
            <w:tcW w:w="4536" w:type="dxa"/>
            <w:tcBorders>
              <w:top w:val="nil"/>
            </w:tcBorders>
          </w:tcPr>
          <w:p w14:paraId="2329C86D" w14:textId="77777777" w:rsidR="00CE0CA1" w:rsidRPr="00196F11" w:rsidRDefault="00CE0CA1" w:rsidP="00CE0CA1">
            <w:pPr>
              <w:pStyle w:val="ListBulletintable"/>
              <w:ind w:left="340" w:hanging="227"/>
            </w:pPr>
            <w:r>
              <w:t xml:space="preserve">interact with others </w:t>
            </w:r>
            <w:r w:rsidRPr="00CE0CA1">
              <w:t>in solving problems, proposing</w:t>
            </w:r>
            <w:r w:rsidRPr="004276AD">
              <w:t xml:space="preserve"> solutions and justifying ideas</w:t>
            </w:r>
          </w:p>
        </w:tc>
        <w:tc>
          <w:tcPr>
            <w:tcW w:w="4536" w:type="dxa"/>
            <w:tcBorders>
              <w:top w:val="nil"/>
            </w:tcBorders>
          </w:tcPr>
          <w:p w14:paraId="14FAB1AD" w14:textId="77777777" w:rsidR="00CE0CA1" w:rsidRPr="005705B0" w:rsidRDefault="00795707" w:rsidP="00CE0CA1">
            <w:pPr>
              <w:pStyle w:val="ListBulletintable"/>
              <w:ind w:left="340" w:hanging="227"/>
            </w:pPr>
            <w:r w:rsidRPr="00795707">
              <w:t>interact with others in solving problems</w:t>
            </w:r>
          </w:p>
        </w:tc>
      </w:tr>
      <w:tr w:rsidR="00A600CA" w:rsidRPr="00A25713" w14:paraId="0A750AAC" w14:textId="77777777" w:rsidTr="000D1C67">
        <w:tblPrEx>
          <w:jc w:val="left"/>
        </w:tblPrEx>
        <w:trPr>
          <w:trHeight w:val="383"/>
        </w:trPr>
        <w:tc>
          <w:tcPr>
            <w:tcW w:w="9072" w:type="dxa"/>
            <w:gridSpan w:val="2"/>
            <w:tcBorders>
              <w:bottom w:val="single" w:sz="4" w:space="0" w:color="auto"/>
            </w:tcBorders>
          </w:tcPr>
          <w:p w14:paraId="51C4EAEB" w14:textId="77777777" w:rsidR="00A600CA" w:rsidRDefault="00A600CA" w:rsidP="000D1C67">
            <w:pPr>
              <w:pStyle w:val="Tabletextbold"/>
            </w:pPr>
            <w:r w:rsidRPr="009F3DA6">
              <w:rPr>
                <w:bCs/>
              </w:rPr>
              <w:t xml:space="preserve">Industry </w:t>
            </w:r>
            <w:r>
              <w:rPr>
                <w:bCs/>
              </w:rPr>
              <w:t>L</w:t>
            </w:r>
            <w:r w:rsidRPr="009F3DA6">
              <w:rPr>
                <w:bCs/>
              </w:rPr>
              <w:t xml:space="preserve">iteracy and </w:t>
            </w:r>
            <w:r>
              <w:rPr>
                <w:bCs/>
              </w:rPr>
              <w:t>N</w:t>
            </w:r>
            <w:r w:rsidRPr="009F3DA6">
              <w:rPr>
                <w:bCs/>
              </w:rPr>
              <w:t>umeracy</w:t>
            </w:r>
          </w:p>
        </w:tc>
      </w:tr>
      <w:tr w:rsidR="00CE0CA1" w:rsidRPr="00A25713" w14:paraId="66FF148A" w14:textId="77777777" w:rsidTr="000D1C67">
        <w:tblPrEx>
          <w:jc w:val="left"/>
        </w:tblPrEx>
        <w:trPr>
          <w:trHeight w:val="459"/>
        </w:trPr>
        <w:tc>
          <w:tcPr>
            <w:tcW w:w="4536" w:type="dxa"/>
            <w:tcBorders>
              <w:top w:val="single" w:sz="4" w:space="0" w:color="auto"/>
              <w:bottom w:val="nil"/>
            </w:tcBorders>
          </w:tcPr>
          <w:p w14:paraId="47271F08" w14:textId="77777777" w:rsidR="00CE0CA1" w:rsidRPr="00CE0CA1" w:rsidRDefault="00CE0CA1" w:rsidP="00CE0CA1">
            <w:pPr>
              <w:pStyle w:val="ListBulletintable"/>
              <w:ind w:left="340" w:hanging="227"/>
            </w:pPr>
            <w:r w:rsidRPr="00CE0CA1">
              <w:t>apply processes for writing, editing and recording of procedures</w:t>
            </w:r>
          </w:p>
        </w:tc>
        <w:tc>
          <w:tcPr>
            <w:tcW w:w="4536" w:type="dxa"/>
            <w:tcBorders>
              <w:top w:val="single" w:sz="4" w:space="0" w:color="auto"/>
              <w:bottom w:val="nil"/>
            </w:tcBorders>
          </w:tcPr>
          <w:p w14:paraId="42DE58BD" w14:textId="77777777" w:rsidR="00CE0CA1" w:rsidRPr="005705B0" w:rsidRDefault="0003401B" w:rsidP="00C34277">
            <w:pPr>
              <w:pStyle w:val="ListBulletintable"/>
              <w:ind w:left="340" w:hanging="227"/>
            </w:pPr>
            <w:r w:rsidRPr="0003401B">
              <w:t>develop writing, editing skills and recording of work procedures</w:t>
            </w:r>
          </w:p>
        </w:tc>
      </w:tr>
      <w:tr w:rsidR="00CE0CA1" w:rsidRPr="00A25713" w14:paraId="04AE36EA" w14:textId="77777777" w:rsidTr="000D1C67">
        <w:tblPrEx>
          <w:jc w:val="left"/>
        </w:tblPrEx>
        <w:trPr>
          <w:trHeight w:val="858"/>
        </w:trPr>
        <w:tc>
          <w:tcPr>
            <w:tcW w:w="4536" w:type="dxa"/>
            <w:tcBorders>
              <w:top w:val="nil"/>
            </w:tcBorders>
          </w:tcPr>
          <w:p w14:paraId="62C3CFB7" w14:textId="77777777" w:rsidR="00CE0CA1" w:rsidRPr="00CE0CA1" w:rsidRDefault="00CE0CA1" w:rsidP="00CE0CA1">
            <w:pPr>
              <w:pStyle w:val="ListBulletintable"/>
              <w:ind w:left="340" w:hanging="227"/>
            </w:pPr>
            <w:r w:rsidRPr="00CE0CA1">
              <w:t>interpret numerical and verbal information recipes and menus, and information about contemporary food issues</w:t>
            </w:r>
          </w:p>
        </w:tc>
        <w:tc>
          <w:tcPr>
            <w:tcW w:w="4536" w:type="dxa"/>
            <w:tcBorders>
              <w:top w:val="nil"/>
            </w:tcBorders>
          </w:tcPr>
          <w:p w14:paraId="0D049AAA" w14:textId="77777777" w:rsidR="00CE0CA1" w:rsidRPr="005705B0" w:rsidRDefault="0003401B" w:rsidP="00CE0CA1">
            <w:pPr>
              <w:pStyle w:val="ListBulletintable"/>
              <w:ind w:left="340" w:hanging="227"/>
            </w:pPr>
            <w:r w:rsidRPr="0003401B">
              <w:t>demonstrate accurate use of numeracy in practical activities</w:t>
            </w:r>
          </w:p>
        </w:tc>
      </w:tr>
      <w:tr w:rsidR="00A600CA" w:rsidRPr="00A25713" w14:paraId="2849146F" w14:textId="77777777" w:rsidTr="00F358F7">
        <w:tblPrEx>
          <w:jc w:val="left"/>
        </w:tblPrEx>
        <w:trPr>
          <w:trHeight w:val="383"/>
        </w:trPr>
        <w:tc>
          <w:tcPr>
            <w:tcW w:w="9072" w:type="dxa"/>
            <w:gridSpan w:val="2"/>
            <w:tcBorders>
              <w:bottom w:val="single" w:sz="4" w:space="0" w:color="auto"/>
            </w:tcBorders>
          </w:tcPr>
          <w:p w14:paraId="2A7D699A" w14:textId="77777777" w:rsidR="00A600CA" w:rsidRDefault="00A600CA" w:rsidP="000D1C67">
            <w:pPr>
              <w:pStyle w:val="Tabletextbold"/>
            </w:pPr>
            <w:r w:rsidRPr="009F3DA6">
              <w:rPr>
                <w:bCs/>
              </w:rPr>
              <w:t xml:space="preserve">Behaviour and </w:t>
            </w:r>
            <w:r>
              <w:rPr>
                <w:bCs/>
              </w:rPr>
              <w:t>A</w:t>
            </w:r>
            <w:r w:rsidRPr="009F3DA6">
              <w:rPr>
                <w:bCs/>
              </w:rPr>
              <w:t xml:space="preserve">ttitudes </w:t>
            </w:r>
            <w:r>
              <w:rPr>
                <w:bCs/>
              </w:rPr>
              <w:t>for</w:t>
            </w:r>
            <w:r w:rsidRPr="009F3DA6">
              <w:rPr>
                <w:bCs/>
              </w:rPr>
              <w:t xml:space="preserve"> the </w:t>
            </w:r>
            <w:r>
              <w:rPr>
                <w:bCs/>
              </w:rPr>
              <w:t>W</w:t>
            </w:r>
            <w:r w:rsidRPr="009F3DA6">
              <w:rPr>
                <w:bCs/>
              </w:rPr>
              <w:t>orkplace</w:t>
            </w:r>
          </w:p>
        </w:tc>
      </w:tr>
      <w:tr w:rsidR="00CE0CA1" w:rsidRPr="00A25713" w14:paraId="3D939B34" w14:textId="77777777" w:rsidTr="00F358F7">
        <w:tblPrEx>
          <w:jc w:val="left"/>
        </w:tblPrEx>
        <w:trPr>
          <w:trHeight w:val="1018"/>
        </w:trPr>
        <w:tc>
          <w:tcPr>
            <w:tcW w:w="4536" w:type="dxa"/>
            <w:tcBorders>
              <w:top w:val="single" w:sz="4" w:space="0" w:color="auto"/>
              <w:bottom w:val="nil"/>
            </w:tcBorders>
          </w:tcPr>
          <w:p w14:paraId="5516CB49" w14:textId="3444102F" w:rsidR="00CC2975" w:rsidRPr="00196F11" w:rsidRDefault="00CE0CA1" w:rsidP="00CE0CA1">
            <w:pPr>
              <w:pStyle w:val="ListBulletintable"/>
              <w:ind w:left="340" w:hanging="227"/>
            </w:pPr>
            <w:r w:rsidRPr="00CE0CA1">
              <w:t>apply interpersonal skills required to work with others and to understand, communicate with and effectively interact with people across cultures</w:t>
            </w:r>
          </w:p>
        </w:tc>
        <w:tc>
          <w:tcPr>
            <w:tcW w:w="4536" w:type="dxa"/>
            <w:tcBorders>
              <w:top w:val="single" w:sz="4" w:space="0" w:color="auto"/>
              <w:bottom w:val="nil"/>
            </w:tcBorders>
          </w:tcPr>
          <w:p w14:paraId="7C6EB145" w14:textId="19C16E28" w:rsidR="00CE0CA1" w:rsidRPr="005705B0" w:rsidRDefault="00CC2975" w:rsidP="000911D4">
            <w:pPr>
              <w:pStyle w:val="ListBulletintable"/>
              <w:ind w:left="340" w:hanging="227"/>
            </w:pPr>
            <w:r>
              <w:t>apply interpersonal skills in working with a range of people</w:t>
            </w:r>
          </w:p>
        </w:tc>
      </w:tr>
      <w:tr w:rsidR="00F358F7" w:rsidRPr="00A25713" w14:paraId="7F05622E" w14:textId="77777777" w:rsidTr="00F358F7">
        <w:tblPrEx>
          <w:jc w:val="left"/>
        </w:tblPrEx>
        <w:trPr>
          <w:trHeight w:val="1263"/>
        </w:trPr>
        <w:tc>
          <w:tcPr>
            <w:tcW w:w="4536" w:type="dxa"/>
            <w:tcBorders>
              <w:top w:val="nil"/>
              <w:bottom w:val="single" w:sz="4" w:space="0" w:color="auto"/>
            </w:tcBorders>
          </w:tcPr>
          <w:p w14:paraId="03CDC7A9" w14:textId="006816EC" w:rsidR="00F358F7" w:rsidRPr="00CE0CA1" w:rsidRDefault="00F358F7" w:rsidP="00F358F7">
            <w:pPr>
              <w:pStyle w:val="ListBulletintable"/>
              <w:ind w:left="313" w:hanging="284"/>
            </w:pPr>
            <w:r w:rsidRPr="00CC2975">
              <w:t>demonstrate self-management skills and behaviours and attributes which contribute positively to work and continuous learning and contribute positively to group activities</w:t>
            </w:r>
          </w:p>
        </w:tc>
        <w:tc>
          <w:tcPr>
            <w:tcW w:w="4536" w:type="dxa"/>
            <w:tcBorders>
              <w:top w:val="nil"/>
              <w:bottom w:val="single" w:sz="4" w:space="0" w:color="auto"/>
            </w:tcBorders>
          </w:tcPr>
          <w:p w14:paraId="08715638" w14:textId="6EAB3EB6" w:rsidR="00F358F7" w:rsidRDefault="00F358F7" w:rsidP="000911D4">
            <w:pPr>
              <w:pStyle w:val="ListBulletintable"/>
              <w:ind w:left="340" w:hanging="227"/>
            </w:pPr>
            <w:r>
              <w:t>demonstrate self-management skills which contribute to positive outcomes</w:t>
            </w:r>
          </w:p>
        </w:tc>
      </w:tr>
      <w:tr w:rsidR="00CE0CA1" w:rsidRPr="00A25713" w14:paraId="4AD33FFF" w14:textId="77777777" w:rsidTr="00CE0CA1">
        <w:tblPrEx>
          <w:jc w:val="left"/>
        </w:tblPrEx>
        <w:trPr>
          <w:trHeight w:val="858"/>
        </w:trPr>
        <w:tc>
          <w:tcPr>
            <w:tcW w:w="4536" w:type="dxa"/>
            <w:tcBorders>
              <w:top w:val="single" w:sz="4" w:space="0" w:color="auto"/>
            </w:tcBorders>
          </w:tcPr>
          <w:p w14:paraId="54A802DC" w14:textId="77777777" w:rsidR="00CE0CA1" w:rsidRPr="00196F11" w:rsidRDefault="00CE0CA1" w:rsidP="00CE0CA1">
            <w:pPr>
              <w:pStyle w:val="ListBulletintable"/>
              <w:ind w:left="340" w:hanging="227"/>
            </w:pPr>
            <w:r w:rsidRPr="00CE0CA1">
              <w:lastRenderedPageBreak/>
              <w:t>demonstrate organisation of self, materials and work to achieve quality products within deadlines</w:t>
            </w:r>
          </w:p>
        </w:tc>
        <w:tc>
          <w:tcPr>
            <w:tcW w:w="4536" w:type="dxa"/>
            <w:tcBorders>
              <w:top w:val="single" w:sz="4" w:space="0" w:color="auto"/>
            </w:tcBorders>
          </w:tcPr>
          <w:p w14:paraId="4C82A3D0" w14:textId="77777777" w:rsidR="00CE0CA1" w:rsidRPr="005705B0" w:rsidRDefault="00CE0CA1" w:rsidP="00CC2975">
            <w:pPr>
              <w:pStyle w:val="ListBulletintable"/>
              <w:numPr>
                <w:ilvl w:val="0"/>
                <w:numId w:val="0"/>
              </w:numPr>
              <w:ind w:left="340"/>
            </w:pPr>
          </w:p>
        </w:tc>
      </w:tr>
      <w:tr w:rsidR="00A600CA" w:rsidRPr="00A25713" w14:paraId="4A53DF7F" w14:textId="77777777" w:rsidTr="000D1C67">
        <w:tblPrEx>
          <w:jc w:val="left"/>
        </w:tblPrEx>
        <w:trPr>
          <w:trHeight w:val="383"/>
        </w:trPr>
        <w:tc>
          <w:tcPr>
            <w:tcW w:w="9072" w:type="dxa"/>
            <w:gridSpan w:val="2"/>
            <w:tcBorders>
              <w:bottom w:val="single" w:sz="4" w:space="0" w:color="auto"/>
            </w:tcBorders>
          </w:tcPr>
          <w:p w14:paraId="254B06E2" w14:textId="77777777" w:rsidR="00A600CA" w:rsidRDefault="00A600CA" w:rsidP="000D1C67">
            <w:pPr>
              <w:pStyle w:val="Tabletextbold"/>
            </w:pPr>
            <w:r w:rsidRPr="009F3DA6">
              <w:rPr>
                <w:bCs/>
              </w:rPr>
              <w:t xml:space="preserve">Reflection on </w:t>
            </w:r>
            <w:r>
              <w:rPr>
                <w:bCs/>
              </w:rPr>
              <w:t>O</w:t>
            </w:r>
            <w:r w:rsidRPr="009F3DA6">
              <w:rPr>
                <w:bCs/>
              </w:rPr>
              <w:t xml:space="preserve">wn </w:t>
            </w:r>
            <w:r>
              <w:rPr>
                <w:bCs/>
              </w:rPr>
              <w:t>L</w:t>
            </w:r>
            <w:r w:rsidRPr="009F3DA6">
              <w:rPr>
                <w:bCs/>
              </w:rPr>
              <w:t>earning</w:t>
            </w:r>
          </w:p>
        </w:tc>
      </w:tr>
      <w:tr w:rsidR="00A600CA" w:rsidRPr="00A25713" w14:paraId="0B750FDF" w14:textId="77777777" w:rsidTr="00BE1328">
        <w:tblPrEx>
          <w:jc w:val="left"/>
        </w:tblPrEx>
        <w:trPr>
          <w:trHeight w:val="750"/>
        </w:trPr>
        <w:tc>
          <w:tcPr>
            <w:tcW w:w="4536" w:type="dxa"/>
            <w:tcBorders>
              <w:top w:val="single" w:sz="4" w:space="0" w:color="auto"/>
              <w:bottom w:val="nil"/>
            </w:tcBorders>
          </w:tcPr>
          <w:p w14:paraId="0EB1EB59" w14:textId="77777777" w:rsidR="00A600CA" w:rsidRPr="00196F11" w:rsidRDefault="00A600CA" w:rsidP="000D1C67">
            <w:pPr>
              <w:pStyle w:val="ListBulletintable"/>
              <w:ind w:left="340" w:hanging="227"/>
            </w:pPr>
            <w:r>
              <w:t>r</w:t>
            </w:r>
            <w:r w:rsidRPr="00D35779">
              <w:t>eflect on own learning</w:t>
            </w:r>
            <w:r>
              <w:t xml:space="preserve"> and ways of improving, </w:t>
            </w:r>
            <w:r w:rsidRPr="00015F42">
              <w:t>and responding to feedback</w:t>
            </w:r>
          </w:p>
        </w:tc>
        <w:tc>
          <w:tcPr>
            <w:tcW w:w="4536" w:type="dxa"/>
            <w:tcBorders>
              <w:top w:val="single" w:sz="4" w:space="0" w:color="auto"/>
              <w:bottom w:val="nil"/>
            </w:tcBorders>
          </w:tcPr>
          <w:p w14:paraId="5A9E7180" w14:textId="77777777" w:rsidR="00A600CA" w:rsidRPr="005705B0" w:rsidRDefault="00BB287D" w:rsidP="00DB51FD">
            <w:pPr>
              <w:pStyle w:val="ListBulletintable"/>
              <w:ind w:left="340" w:hanging="227"/>
            </w:pPr>
            <w:r w:rsidRPr="00BB287D">
              <w:t>reflect on own learning and ways of improving</w:t>
            </w:r>
          </w:p>
        </w:tc>
      </w:tr>
      <w:tr w:rsidR="00A600CA" w:rsidRPr="00A25713" w14:paraId="72585729" w14:textId="77777777" w:rsidTr="000D1C67">
        <w:tblPrEx>
          <w:jc w:val="left"/>
        </w:tblPrEx>
        <w:trPr>
          <w:trHeight w:val="383"/>
        </w:trPr>
        <w:tc>
          <w:tcPr>
            <w:tcW w:w="9072" w:type="dxa"/>
            <w:gridSpan w:val="2"/>
            <w:tcBorders>
              <w:bottom w:val="single" w:sz="4" w:space="0" w:color="auto"/>
            </w:tcBorders>
          </w:tcPr>
          <w:p w14:paraId="24EEA5B8" w14:textId="77777777" w:rsidR="00A600CA" w:rsidRDefault="00A600CA" w:rsidP="000D1C67">
            <w:pPr>
              <w:pStyle w:val="Tabletextbold"/>
            </w:pPr>
            <w:r w:rsidRPr="009F3DA6">
              <w:rPr>
                <w:bCs/>
              </w:rPr>
              <w:t>Communication</w:t>
            </w:r>
          </w:p>
        </w:tc>
      </w:tr>
      <w:tr w:rsidR="00A600CA" w:rsidRPr="00A25713" w14:paraId="6768663F" w14:textId="77777777" w:rsidTr="000D1C67">
        <w:tblPrEx>
          <w:jc w:val="left"/>
        </w:tblPrEx>
        <w:trPr>
          <w:trHeight w:val="858"/>
        </w:trPr>
        <w:tc>
          <w:tcPr>
            <w:tcW w:w="4536" w:type="dxa"/>
            <w:tcBorders>
              <w:top w:val="single" w:sz="4" w:space="0" w:color="auto"/>
              <w:bottom w:val="nil"/>
            </w:tcBorders>
          </w:tcPr>
          <w:p w14:paraId="4214BF7F" w14:textId="77777777" w:rsidR="00A600CA" w:rsidRPr="00196F11" w:rsidRDefault="00A600CA" w:rsidP="000D1C67">
            <w:pPr>
              <w:pStyle w:val="ListBulletintable"/>
              <w:ind w:left="340" w:hanging="227"/>
            </w:pPr>
            <w:r w:rsidRPr="00015F42">
              <w:t>communicate accurately with others in an appropriate format, both orally and in writing, using correct terminology</w:t>
            </w:r>
          </w:p>
        </w:tc>
        <w:tc>
          <w:tcPr>
            <w:tcW w:w="4536" w:type="dxa"/>
            <w:tcBorders>
              <w:top w:val="single" w:sz="4" w:space="0" w:color="auto"/>
              <w:bottom w:val="nil"/>
            </w:tcBorders>
          </w:tcPr>
          <w:p w14:paraId="310351DD" w14:textId="77777777" w:rsidR="00A600CA" w:rsidRPr="005705B0" w:rsidRDefault="009F3D1B" w:rsidP="00DB51FD">
            <w:pPr>
              <w:pStyle w:val="ListBulletintable"/>
              <w:ind w:left="340" w:hanging="227"/>
            </w:pPr>
            <w:r w:rsidRPr="009F3D1B">
              <w:t>demonstrate basic communication skills, both orally and in writing</w:t>
            </w:r>
          </w:p>
        </w:tc>
      </w:tr>
      <w:tr w:rsidR="00A600CA" w:rsidRPr="00A25713" w14:paraId="24AB5C5C" w14:textId="77777777" w:rsidTr="000D1C67">
        <w:tblPrEx>
          <w:jc w:val="left"/>
        </w:tblPrEx>
        <w:trPr>
          <w:trHeight w:val="346"/>
        </w:trPr>
        <w:tc>
          <w:tcPr>
            <w:tcW w:w="4536" w:type="dxa"/>
            <w:tcBorders>
              <w:top w:val="nil"/>
            </w:tcBorders>
          </w:tcPr>
          <w:p w14:paraId="2B276C5C" w14:textId="77777777" w:rsidR="00A600CA" w:rsidRPr="00015F42" w:rsidRDefault="00A600CA" w:rsidP="000D1C67">
            <w:pPr>
              <w:pStyle w:val="ListBulletintable"/>
              <w:ind w:left="340" w:hanging="227"/>
            </w:pPr>
            <w:r w:rsidRPr="00015F42">
              <w:t>articulate ideas to seek assistance, clarify, offer suggestions or justify approaches</w:t>
            </w:r>
          </w:p>
        </w:tc>
        <w:tc>
          <w:tcPr>
            <w:tcW w:w="4536" w:type="dxa"/>
            <w:tcBorders>
              <w:top w:val="nil"/>
            </w:tcBorders>
          </w:tcPr>
          <w:p w14:paraId="7510E844" w14:textId="3AE3647C" w:rsidR="00A600CA" w:rsidRPr="005705B0" w:rsidRDefault="000E5B44" w:rsidP="000911D4">
            <w:pPr>
              <w:pStyle w:val="ListBulletintable"/>
              <w:ind w:left="340" w:hanging="227"/>
            </w:pPr>
            <w:r w:rsidRPr="000E5B44">
              <w:t>actively listen and follow instructions</w:t>
            </w:r>
            <w:r>
              <w:t>, seek assistance and act on feedback</w:t>
            </w:r>
          </w:p>
        </w:tc>
      </w:tr>
    </w:tbl>
    <w:bookmarkEnd w:id="104"/>
    <w:p w14:paraId="5D02FF60" w14:textId="77777777" w:rsidR="00403609" w:rsidRPr="00A25713" w:rsidRDefault="00403609" w:rsidP="00A600CA">
      <w:pPr>
        <w:pStyle w:val="Heading2"/>
      </w:pPr>
      <w:r w:rsidRPr="00A25713">
        <w:rPr>
          <w:rFonts w:eastAsia="Calibri"/>
        </w:rPr>
        <w:t>A guide to reading and implementing content descriptions</w:t>
      </w:r>
    </w:p>
    <w:p w14:paraId="570BEA6D" w14:textId="77777777" w:rsidR="00403609" w:rsidRPr="00A25713" w:rsidRDefault="00403609" w:rsidP="00403609">
      <w:bookmarkStart w:id="105" w:name="_Hlk1131611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F2D4EA8" w14:textId="5B9F6BB8" w:rsidR="00403609" w:rsidRPr="00A25713" w:rsidRDefault="00403609" w:rsidP="0040360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BA6547">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5"/>
    <w:p w14:paraId="082F74ED" w14:textId="77777777" w:rsidR="00403609" w:rsidRPr="00A25713" w:rsidRDefault="00744DF6" w:rsidP="00403609">
      <w:pPr>
        <w:pStyle w:val="Heading2"/>
        <w:tabs>
          <w:tab w:val="right" w:pos="9072"/>
        </w:tabs>
        <w:rPr>
          <w:szCs w:val="22"/>
        </w:rPr>
      </w:pPr>
      <w:r w:rsidRPr="00A25713">
        <w:t>Assessment</w:t>
      </w:r>
    </w:p>
    <w:p w14:paraId="04C7F2E5" w14:textId="77777777" w:rsidR="00F358F7" w:rsidRPr="00A25713" w:rsidRDefault="00F358F7" w:rsidP="00F358F7">
      <w:r w:rsidRPr="00A25713">
        <w:t>Refer to page</w:t>
      </w:r>
      <w:r>
        <w:t>s 9-11.</w:t>
      </w:r>
    </w:p>
    <w:p w14:paraId="2640E1DE" w14:textId="77777777" w:rsidR="00403609" w:rsidRPr="005705B0" w:rsidRDefault="00403609" w:rsidP="005705B0">
      <w:r w:rsidRPr="005705B0">
        <w:br w:type="page"/>
      </w:r>
    </w:p>
    <w:p w14:paraId="2225D50C" w14:textId="1C143BC1" w:rsidR="00403609" w:rsidRPr="00A25713" w:rsidRDefault="009023E0" w:rsidP="00B1389B">
      <w:pPr>
        <w:pStyle w:val="Heading1"/>
      </w:pPr>
      <w:bookmarkStart w:id="106" w:name="_Toc525640304"/>
      <w:bookmarkStart w:id="107" w:name="_Toc87446750"/>
      <w:r>
        <w:lastRenderedPageBreak/>
        <w:t>Independent</w:t>
      </w:r>
      <w:r w:rsidR="00403609" w:rsidRPr="00A25713">
        <w:t xml:space="preserve"> Study</w:t>
      </w:r>
      <w:r w:rsidR="00403609" w:rsidRPr="00A25713">
        <w:tab/>
        <w:t>Value: 1.0</w:t>
      </w:r>
      <w:bookmarkEnd w:id="106"/>
      <w:bookmarkEnd w:id="107"/>
    </w:p>
    <w:p w14:paraId="206AE735" w14:textId="1CAEAD66" w:rsidR="00403609" w:rsidRPr="00F73E5F" w:rsidRDefault="009023E0" w:rsidP="00F73E5F">
      <w:pPr>
        <w:pStyle w:val="Heading3subheading"/>
      </w:pPr>
      <w:r>
        <w:t>Independent</w:t>
      </w:r>
      <w:r w:rsidR="00403609" w:rsidRPr="00F73E5F">
        <w:t xml:space="preserve"> Study a</w:t>
      </w:r>
      <w:r w:rsidR="00403609" w:rsidRPr="00F73E5F">
        <w:tab/>
        <w:t>Value 0.5</w:t>
      </w:r>
    </w:p>
    <w:p w14:paraId="4034986C" w14:textId="768F9B45" w:rsidR="00403609" w:rsidRPr="00F73E5F" w:rsidRDefault="009023E0" w:rsidP="00F73E5F">
      <w:pPr>
        <w:pStyle w:val="Heading3subheading"/>
      </w:pPr>
      <w:r>
        <w:t>Independent</w:t>
      </w:r>
      <w:r w:rsidR="00403609" w:rsidRPr="00F73E5F">
        <w:t xml:space="preserve"> Study b</w:t>
      </w:r>
      <w:r w:rsidR="00403609" w:rsidRPr="00F73E5F">
        <w:tab/>
        <w:t>Value 0.5</w:t>
      </w:r>
    </w:p>
    <w:p w14:paraId="3CC83B9B" w14:textId="77777777" w:rsidR="00042440" w:rsidRPr="005A69B4" w:rsidRDefault="00042440" w:rsidP="00042440">
      <w:pPr>
        <w:pStyle w:val="Heading2"/>
      </w:pPr>
      <w:r w:rsidRPr="005A69B4">
        <w:t>Prerequisites</w:t>
      </w:r>
    </w:p>
    <w:p w14:paraId="16AEE20F" w14:textId="77777777" w:rsidR="00BE1328" w:rsidRPr="00A8690B" w:rsidRDefault="00BE1328" w:rsidP="00BE1328">
      <w:pPr>
        <w:spacing w:after="120"/>
        <w:rPr>
          <w:lang w:eastAsia="en-AU"/>
        </w:rPr>
      </w:pPr>
      <w:bookmarkStart w:id="108" w:name="_Hlk87446243"/>
      <w:bookmarkStart w:id="109"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108"/>
    <w:p w14:paraId="4E230D73" w14:textId="77777777" w:rsidR="00BE1328" w:rsidRPr="00AD61F5" w:rsidRDefault="00BE1328" w:rsidP="00BE1328">
      <w:pPr>
        <w:pStyle w:val="Heading2"/>
        <w:rPr>
          <w:b w:val="0"/>
          <w:bCs w:val="0"/>
          <w:iCs/>
          <w:szCs w:val="28"/>
        </w:rPr>
      </w:pPr>
      <w:r w:rsidRPr="00AD61F5">
        <w:rPr>
          <w:iCs/>
          <w:szCs w:val="28"/>
        </w:rPr>
        <w:t>Unit Description</w:t>
      </w:r>
    </w:p>
    <w:p w14:paraId="31C7D0DE" w14:textId="77777777" w:rsidR="00BE1328" w:rsidRPr="00A8690B" w:rsidRDefault="00BE1328" w:rsidP="00BE1328">
      <w:pPr>
        <w:spacing w:after="120"/>
        <w:rPr>
          <w:lang w:eastAsia="en-AU"/>
        </w:rPr>
      </w:pPr>
      <w:bookmarkStart w:id="110"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9"/>
    <w:bookmarkEnd w:id="110"/>
    <w:p w14:paraId="6202AA45" w14:textId="77777777" w:rsidR="00403609" w:rsidRPr="00A25713" w:rsidRDefault="00403609" w:rsidP="00403609">
      <w:pPr>
        <w:pStyle w:val="Heading2"/>
      </w:pPr>
      <w:r w:rsidRPr="00A25713">
        <w:t>Specific Unit Goals</w:t>
      </w:r>
    </w:p>
    <w:p w14:paraId="1B4B136D" w14:textId="77777777" w:rsidR="00403609" w:rsidRPr="00A25713" w:rsidRDefault="00403609" w:rsidP="00403609">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E0CA1" w:rsidRPr="00A25713" w14:paraId="19013222" w14:textId="77777777" w:rsidTr="00153B82">
        <w:trPr>
          <w:jc w:val="center"/>
        </w:trPr>
        <w:tc>
          <w:tcPr>
            <w:tcW w:w="4536" w:type="dxa"/>
            <w:tcBorders>
              <w:bottom w:val="single" w:sz="4" w:space="0" w:color="auto"/>
            </w:tcBorders>
            <w:tcMar>
              <w:left w:w="57" w:type="dxa"/>
              <w:right w:w="57" w:type="dxa"/>
            </w:tcMar>
          </w:tcPr>
          <w:p w14:paraId="2A3507D4" w14:textId="77777777" w:rsidR="00CE0CA1" w:rsidRPr="003744E6" w:rsidRDefault="00CE0CA1" w:rsidP="003744E6">
            <w:pPr>
              <w:pStyle w:val="TableTextBoldcentred"/>
            </w:pPr>
            <w:r w:rsidRPr="003744E6">
              <w:t>A Course</w:t>
            </w:r>
          </w:p>
        </w:tc>
        <w:tc>
          <w:tcPr>
            <w:tcW w:w="4536" w:type="dxa"/>
            <w:tcBorders>
              <w:bottom w:val="single" w:sz="4" w:space="0" w:color="auto"/>
            </w:tcBorders>
            <w:tcMar>
              <w:left w:w="57" w:type="dxa"/>
              <w:right w:w="57" w:type="dxa"/>
            </w:tcMar>
          </w:tcPr>
          <w:p w14:paraId="4F7A1194" w14:textId="77777777" w:rsidR="00CE0CA1" w:rsidRPr="003744E6" w:rsidRDefault="00CE0CA1" w:rsidP="003744E6">
            <w:pPr>
              <w:pStyle w:val="TableTextBoldcentred"/>
            </w:pPr>
            <w:r w:rsidRPr="003744E6">
              <w:t>M Course</w:t>
            </w:r>
          </w:p>
        </w:tc>
      </w:tr>
      <w:tr w:rsidR="00CE0CA1" w:rsidRPr="00E0191E" w14:paraId="2D49BC89" w14:textId="77777777" w:rsidTr="00153B82">
        <w:trPr>
          <w:trHeight w:val="455"/>
          <w:jc w:val="center"/>
        </w:trPr>
        <w:tc>
          <w:tcPr>
            <w:tcW w:w="4536" w:type="dxa"/>
            <w:tcBorders>
              <w:top w:val="nil"/>
              <w:bottom w:val="nil"/>
            </w:tcBorders>
            <w:tcMar>
              <w:left w:w="57" w:type="dxa"/>
              <w:right w:w="57" w:type="dxa"/>
            </w:tcMar>
          </w:tcPr>
          <w:p w14:paraId="5DED143F" w14:textId="77777777" w:rsidR="00CE0CA1" w:rsidRDefault="00153B82" w:rsidP="007F2569">
            <w:pPr>
              <w:pStyle w:val="ListBulletintable"/>
              <w:ind w:left="340" w:hanging="227"/>
            </w:pPr>
            <w:r>
              <w:t>analyse</w:t>
            </w:r>
            <w:r w:rsidR="007F2569" w:rsidRPr="00E84A5B">
              <w:t xml:space="preserve"> the factors that contribute to the nature of the chosen area of study</w:t>
            </w:r>
            <w:r w:rsidR="00627E66">
              <w:t xml:space="preserve"> in Food Studies </w:t>
            </w:r>
          </w:p>
          <w:p w14:paraId="6B2EA32E" w14:textId="77777777" w:rsidR="00153B82" w:rsidRPr="00E0191E" w:rsidRDefault="00153B82" w:rsidP="007F2569">
            <w:pPr>
              <w:pStyle w:val="ListBulletintable"/>
              <w:ind w:left="340" w:hanging="227"/>
            </w:pPr>
            <w:r w:rsidRPr="00153B82">
              <w:t>demonstrate technology skills and techniques in creating food products</w:t>
            </w:r>
          </w:p>
        </w:tc>
        <w:tc>
          <w:tcPr>
            <w:tcW w:w="4536" w:type="dxa"/>
            <w:tcBorders>
              <w:top w:val="nil"/>
              <w:bottom w:val="nil"/>
            </w:tcBorders>
            <w:tcMar>
              <w:left w:w="57" w:type="dxa"/>
              <w:right w:w="57" w:type="dxa"/>
            </w:tcMar>
          </w:tcPr>
          <w:p w14:paraId="773703EF" w14:textId="77777777" w:rsidR="00627E66" w:rsidRDefault="00153B82" w:rsidP="00627E66">
            <w:pPr>
              <w:pStyle w:val="ListBulletintable"/>
              <w:ind w:left="340" w:hanging="227"/>
            </w:pPr>
            <w:r>
              <w:t xml:space="preserve">describe </w:t>
            </w:r>
            <w:r w:rsidRPr="00E84A5B">
              <w:t>the factors that contribute to the nature of the chosen area of study</w:t>
            </w:r>
            <w:r w:rsidR="00627E66">
              <w:t xml:space="preserve"> in Food Studies </w:t>
            </w:r>
          </w:p>
          <w:p w14:paraId="149EDB24" w14:textId="77777777" w:rsidR="00CE0CA1" w:rsidRPr="00E0191E" w:rsidRDefault="00153B82" w:rsidP="007F2569">
            <w:pPr>
              <w:pStyle w:val="ListBulletintable"/>
              <w:ind w:left="340" w:hanging="227"/>
            </w:pPr>
            <w:r w:rsidRPr="00153B82">
              <w:t>demonstrate technology skills in creating food products</w:t>
            </w:r>
          </w:p>
        </w:tc>
      </w:tr>
      <w:tr w:rsidR="00CE0CA1" w:rsidRPr="00E0191E" w14:paraId="21062A27" w14:textId="77777777" w:rsidTr="00153B82">
        <w:trPr>
          <w:trHeight w:val="806"/>
          <w:jc w:val="center"/>
        </w:trPr>
        <w:tc>
          <w:tcPr>
            <w:tcW w:w="4536" w:type="dxa"/>
            <w:tcBorders>
              <w:top w:val="nil"/>
            </w:tcBorders>
            <w:tcMar>
              <w:left w:w="57" w:type="dxa"/>
              <w:right w:w="57" w:type="dxa"/>
            </w:tcMar>
          </w:tcPr>
          <w:p w14:paraId="00D2A00D" w14:textId="77777777" w:rsidR="00CE0CA1" w:rsidRPr="00E0191E" w:rsidRDefault="007F2569" w:rsidP="007F2569">
            <w:pPr>
              <w:pStyle w:val="ListBulletintable"/>
              <w:ind w:left="340" w:hanging="227"/>
            </w:pPr>
            <w:r w:rsidRPr="007F2569">
              <w:t xml:space="preserve">apply a problem-solving approach to address a challenge in the chosen area of study using a range of techniques and processes </w:t>
            </w:r>
          </w:p>
        </w:tc>
        <w:tc>
          <w:tcPr>
            <w:tcW w:w="4536" w:type="dxa"/>
            <w:tcBorders>
              <w:top w:val="nil"/>
            </w:tcBorders>
            <w:tcMar>
              <w:left w:w="57" w:type="dxa"/>
              <w:right w:w="57" w:type="dxa"/>
            </w:tcMar>
          </w:tcPr>
          <w:p w14:paraId="2B52C2C1" w14:textId="77777777" w:rsidR="00CE0CA1" w:rsidRPr="00E0191E" w:rsidRDefault="00153B82" w:rsidP="007F2569">
            <w:pPr>
              <w:pStyle w:val="ListBulletintable"/>
              <w:ind w:left="340" w:hanging="227"/>
            </w:pPr>
            <w:r>
              <w:t xml:space="preserve">describes how to solve a problem </w:t>
            </w:r>
            <w:r w:rsidRPr="007F2569">
              <w:t>in the chosen area of study</w:t>
            </w:r>
          </w:p>
        </w:tc>
      </w:tr>
    </w:tbl>
    <w:p w14:paraId="048BD674" w14:textId="77777777" w:rsidR="00403609" w:rsidRPr="00A25713" w:rsidRDefault="00403609" w:rsidP="00403609">
      <w:pPr>
        <w:pStyle w:val="Heading2"/>
      </w:pPr>
      <w:r w:rsidRPr="00A25713">
        <w:t>Content</w:t>
      </w:r>
      <w:r w:rsidR="00A16A1D">
        <w:t xml:space="preserve"> Descriptions</w:t>
      </w:r>
    </w:p>
    <w:p w14:paraId="03AEC56C" w14:textId="77777777" w:rsidR="00403609" w:rsidRDefault="00403609" w:rsidP="00403609">
      <w:bookmarkStart w:id="111" w:name="_Hlk23944512"/>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600CA" w:rsidRPr="00A25713" w14:paraId="20276F3A" w14:textId="77777777" w:rsidTr="000D1C67">
        <w:trPr>
          <w:tblHeader/>
        </w:trPr>
        <w:tc>
          <w:tcPr>
            <w:tcW w:w="4536" w:type="dxa"/>
            <w:tcMar>
              <w:top w:w="0" w:type="dxa"/>
              <w:left w:w="57" w:type="dxa"/>
              <w:bottom w:w="0" w:type="dxa"/>
              <w:right w:w="57" w:type="dxa"/>
            </w:tcMar>
          </w:tcPr>
          <w:p w14:paraId="62D86E93" w14:textId="77777777" w:rsidR="00A600CA" w:rsidRPr="003744E6" w:rsidRDefault="00A600CA" w:rsidP="000D1C67">
            <w:pPr>
              <w:pStyle w:val="TableTextBoldcentred"/>
            </w:pPr>
            <w:r w:rsidRPr="003744E6">
              <w:t>A Course</w:t>
            </w:r>
          </w:p>
        </w:tc>
        <w:tc>
          <w:tcPr>
            <w:tcW w:w="4536" w:type="dxa"/>
            <w:tcMar>
              <w:top w:w="0" w:type="dxa"/>
              <w:left w:w="57" w:type="dxa"/>
              <w:bottom w:w="0" w:type="dxa"/>
              <w:right w:w="57" w:type="dxa"/>
            </w:tcMar>
          </w:tcPr>
          <w:p w14:paraId="2416F7A6" w14:textId="77777777" w:rsidR="00A600CA" w:rsidRPr="003744E6" w:rsidRDefault="00A600CA" w:rsidP="000D1C67">
            <w:pPr>
              <w:pStyle w:val="TableTextBoldcentred"/>
            </w:pPr>
            <w:r w:rsidRPr="003744E6">
              <w:t>M Course</w:t>
            </w:r>
          </w:p>
        </w:tc>
      </w:tr>
      <w:tr w:rsidR="00A600CA" w:rsidRPr="00793624" w14:paraId="4E2C2A90" w14:textId="77777777" w:rsidTr="00802529">
        <w:trPr>
          <w:trHeight w:val="70"/>
        </w:trPr>
        <w:tc>
          <w:tcPr>
            <w:tcW w:w="9072" w:type="dxa"/>
            <w:gridSpan w:val="2"/>
            <w:tcBorders>
              <w:top w:val="nil"/>
              <w:bottom w:val="single" w:sz="4" w:space="0" w:color="auto"/>
            </w:tcBorders>
            <w:tcMar>
              <w:top w:w="0" w:type="dxa"/>
              <w:left w:w="57" w:type="dxa"/>
              <w:bottom w:w="0" w:type="dxa"/>
              <w:right w:w="57" w:type="dxa"/>
            </w:tcMar>
          </w:tcPr>
          <w:p w14:paraId="23E2C855" w14:textId="77777777" w:rsidR="00A600CA" w:rsidRPr="005705B0" w:rsidRDefault="00A600CA" w:rsidP="000D1C67">
            <w:pPr>
              <w:pStyle w:val="Tabletextbold"/>
            </w:pPr>
            <w:r w:rsidRPr="009F3DA6">
              <w:rPr>
                <w:bCs/>
              </w:rPr>
              <w:t xml:space="preserve">Industry </w:t>
            </w:r>
            <w:r>
              <w:rPr>
                <w:bCs/>
              </w:rPr>
              <w:t>P</w:t>
            </w:r>
            <w:r w:rsidRPr="009F3DA6">
              <w:rPr>
                <w:bCs/>
              </w:rPr>
              <w:t xml:space="preserve">ractices, </w:t>
            </w:r>
            <w:r>
              <w:rPr>
                <w:bCs/>
              </w:rPr>
              <w:t>P</w:t>
            </w:r>
            <w:r w:rsidRPr="009F3DA6">
              <w:rPr>
                <w:bCs/>
              </w:rPr>
              <w:t xml:space="preserve">rocesses and </w:t>
            </w:r>
            <w:r>
              <w:rPr>
                <w:bCs/>
              </w:rPr>
              <w:t>P</w:t>
            </w:r>
            <w:r w:rsidRPr="009F3DA6">
              <w:rPr>
                <w:bCs/>
              </w:rPr>
              <w:t>rocedures</w:t>
            </w:r>
          </w:p>
        </w:tc>
      </w:tr>
      <w:tr w:rsidR="007F2569" w:rsidRPr="00793624" w14:paraId="4881EEA6" w14:textId="77777777" w:rsidTr="00802529">
        <w:trPr>
          <w:trHeight w:val="514"/>
        </w:trPr>
        <w:tc>
          <w:tcPr>
            <w:tcW w:w="4536" w:type="dxa"/>
            <w:tcBorders>
              <w:top w:val="single" w:sz="4" w:space="0" w:color="auto"/>
              <w:bottom w:val="nil"/>
            </w:tcBorders>
            <w:tcMar>
              <w:top w:w="0" w:type="dxa"/>
              <w:left w:w="57" w:type="dxa"/>
              <w:bottom w:w="0" w:type="dxa"/>
              <w:right w:w="57" w:type="dxa"/>
            </w:tcMar>
          </w:tcPr>
          <w:p w14:paraId="0F69AD4F" w14:textId="77777777" w:rsidR="007F2569" w:rsidRPr="00196F11" w:rsidRDefault="007F2569" w:rsidP="007F2569">
            <w:pPr>
              <w:pStyle w:val="ListBulletintable"/>
              <w:ind w:left="340" w:hanging="227"/>
            </w:pPr>
            <w:r>
              <w:t>analyse food practices to apply processes and procedures related to a chosen context</w:t>
            </w:r>
          </w:p>
        </w:tc>
        <w:tc>
          <w:tcPr>
            <w:tcW w:w="4536" w:type="dxa"/>
            <w:tcBorders>
              <w:top w:val="single" w:sz="4" w:space="0" w:color="auto"/>
              <w:bottom w:val="nil"/>
            </w:tcBorders>
            <w:tcMar>
              <w:top w:w="0" w:type="dxa"/>
              <w:left w:w="57" w:type="dxa"/>
              <w:bottom w:w="0" w:type="dxa"/>
              <w:right w:w="57" w:type="dxa"/>
            </w:tcMar>
          </w:tcPr>
          <w:p w14:paraId="642A5EC1" w14:textId="77777777" w:rsidR="007F2569" w:rsidRPr="005705B0" w:rsidRDefault="007F2569" w:rsidP="00627E66">
            <w:pPr>
              <w:pStyle w:val="ListBulletintable"/>
              <w:numPr>
                <w:ilvl w:val="0"/>
                <w:numId w:val="0"/>
              </w:numPr>
              <w:ind w:left="340"/>
            </w:pPr>
          </w:p>
        </w:tc>
      </w:tr>
      <w:tr w:rsidR="007F2569" w:rsidRPr="00A25713" w14:paraId="21E4BEAB" w14:textId="77777777" w:rsidTr="007F2569">
        <w:trPr>
          <w:trHeight w:val="742"/>
        </w:trPr>
        <w:tc>
          <w:tcPr>
            <w:tcW w:w="4536" w:type="dxa"/>
            <w:tcBorders>
              <w:top w:val="nil"/>
              <w:bottom w:val="nil"/>
            </w:tcBorders>
            <w:tcMar>
              <w:top w:w="0" w:type="dxa"/>
              <w:left w:w="57" w:type="dxa"/>
              <w:bottom w:w="0" w:type="dxa"/>
              <w:right w:w="57" w:type="dxa"/>
            </w:tcMar>
          </w:tcPr>
          <w:p w14:paraId="3BAD3CA8" w14:textId="77777777" w:rsidR="007F2569" w:rsidRPr="00196F11" w:rsidRDefault="007F2569" w:rsidP="007F2569">
            <w:pPr>
              <w:pStyle w:val="ListBulletintable"/>
              <w:ind w:left="340" w:hanging="227"/>
            </w:pPr>
            <w:r>
              <w:t>analyse the effects of context on practices, processes and procedures related to the chosen area of study</w:t>
            </w:r>
          </w:p>
        </w:tc>
        <w:tc>
          <w:tcPr>
            <w:tcW w:w="4536" w:type="dxa"/>
            <w:tcBorders>
              <w:top w:val="nil"/>
              <w:bottom w:val="nil"/>
            </w:tcBorders>
            <w:tcMar>
              <w:top w:w="0" w:type="dxa"/>
              <w:left w:w="57" w:type="dxa"/>
              <w:bottom w:w="0" w:type="dxa"/>
              <w:right w:w="57" w:type="dxa"/>
            </w:tcMar>
          </w:tcPr>
          <w:p w14:paraId="7FFCD783" w14:textId="77777777" w:rsidR="007F2569" w:rsidRPr="005705B0" w:rsidRDefault="007F2569" w:rsidP="00627E66">
            <w:pPr>
              <w:pStyle w:val="ListBulletintable"/>
              <w:numPr>
                <w:ilvl w:val="0"/>
                <w:numId w:val="0"/>
              </w:numPr>
              <w:ind w:left="340"/>
            </w:pPr>
          </w:p>
        </w:tc>
      </w:tr>
      <w:tr w:rsidR="007F2569" w:rsidRPr="00A25713" w14:paraId="24E858A3" w14:textId="77777777" w:rsidTr="007F2569">
        <w:trPr>
          <w:trHeight w:val="694"/>
        </w:trPr>
        <w:tc>
          <w:tcPr>
            <w:tcW w:w="4536" w:type="dxa"/>
            <w:tcBorders>
              <w:top w:val="nil"/>
              <w:bottom w:val="nil"/>
            </w:tcBorders>
            <w:tcMar>
              <w:top w:w="0" w:type="dxa"/>
              <w:left w:w="57" w:type="dxa"/>
              <w:bottom w:w="0" w:type="dxa"/>
              <w:right w:w="57" w:type="dxa"/>
            </w:tcMar>
          </w:tcPr>
          <w:p w14:paraId="5F73662F" w14:textId="77777777" w:rsidR="007F2569" w:rsidRPr="00196F11" w:rsidRDefault="007F2569" w:rsidP="007F2569">
            <w:pPr>
              <w:pStyle w:val="ListBulletintable"/>
              <w:ind w:left="340" w:hanging="227"/>
            </w:pPr>
            <w:r>
              <w:t>investigate the impact of food practices, processes and procedures in the chosen area of study</w:t>
            </w:r>
          </w:p>
        </w:tc>
        <w:tc>
          <w:tcPr>
            <w:tcW w:w="4536" w:type="dxa"/>
            <w:tcBorders>
              <w:top w:val="nil"/>
              <w:bottom w:val="nil"/>
            </w:tcBorders>
            <w:tcMar>
              <w:top w:w="0" w:type="dxa"/>
              <w:left w:w="57" w:type="dxa"/>
              <w:bottom w:w="0" w:type="dxa"/>
              <w:right w:w="57" w:type="dxa"/>
            </w:tcMar>
          </w:tcPr>
          <w:p w14:paraId="6923FE86" w14:textId="77777777" w:rsidR="007F2569" w:rsidRPr="005705B0" w:rsidRDefault="00627E66" w:rsidP="007F2569">
            <w:pPr>
              <w:pStyle w:val="ListBulletintable"/>
              <w:ind w:left="340" w:hanging="227"/>
            </w:pPr>
            <w:r>
              <w:t>describe the food practices in the chosen area of study</w:t>
            </w:r>
          </w:p>
        </w:tc>
      </w:tr>
      <w:tr w:rsidR="007F2569" w:rsidRPr="00A25713" w14:paraId="330C2BEF" w14:textId="77777777" w:rsidTr="007F2569">
        <w:trPr>
          <w:trHeight w:val="499"/>
        </w:trPr>
        <w:tc>
          <w:tcPr>
            <w:tcW w:w="4536" w:type="dxa"/>
            <w:tcBorders>
              <w:top w:val="nil"/>
              <w:bottom w:val="single" w:sz="4" w:space="0" w:color="auto"/>
            </w:tcBorders>
            <w:tcMar>
              <w:top w:w="0" w:type="dxa"/>
              <w:left w:w="57" w:type="dxa"/>
              <w:bottom w:w="0" w:type="dxa"/>
              <w:right w:w="57" w:type="dxa"/>
            </w:tcMar>
          </w:tcPr>
          <w:p w14:paraId="009D25A8" w14:textId="77777777" w:rsidR="007F2569" w:rsidRPr="00196F11" w:rsidRDefault="007F2569" w:rsidP="007F2569">
            <w:pPr>
              <w:pStyle w:val="ListBulletintable"/>
              <w:ind w:left="340" w:hanging="227"/>
            </w:pPr>
            <w:r>
              <w:t>create food products related to the chose area of study</w:t>
            </w:r>
          </w:p>
        </w:tc>
        <w:tc>
          <w:tcPr>
            <w:tcW w:w="4536" w:type="dxa"/>
            <w:tcBorders>
              <w:top w:val="nil"/>
              <w:bottom w:val="single" w:sz="4" w:space="0" w:color="auto"/>
            </w:tcBorders>
            <w:tcMar>
              <w:top w:w="0" w:type="dxa"/>
              <w:left w:w="57" w:type="dxa"/>
              <w:bottom w:w="0" w:type="dxa"/>
              <w:right w:w="57" w:type="dxa"/>
            </w:tcMar>
          </w:tcPr>
          <w:p w14:paraId="27BA599A" w14:textId="77777777" w:rsidR="007F2569" w:rsidRPr="005705B0" w:rsidRDefault="00627E66" w:rsidP="007F2569">
            <w:pPr>
              <w:pStyle w:val="ListBulletintable"/>
              <w:ind w:left="340" w:hanging="227"/>
            </w:pPr>
            <w:r>
              <w:t>create food products related to the chose area of study</w:t>
            </w:r>
          </w:p>
        </w:tc>
      </w:tr>
      <w:tr w:rsidR="00A600CA" w:rsidRPr="00793624" w14:paraId="588F752F" w14:textId="77777777" w:rsidTr="000D1C67">
        <w:trPr>
          <w:trHeight w:val="70"/>
        </w:trPr>
        <w:tc>
          <w:tcPr>
            <w:tcW w:w="9072" w:type="dxa"/>
            <w:gridSpan w:val="2"/>
            <w:tcBorders>
              <w:top w:val="nil"/>
              <w:bottom w:val="nil"/>
            </w:tcBorders>
            <w:tcMar>
              <w:top w:w="0" w:type="dxa"/>
              <w:left w:w="57" w:type="dxa"/>
              <w:bottom w:w="0" w:type="dxa"/>
              <w:right w:w="57" w:type="dxa"/>
            </w:tcMar>
          </w:tcPr>
          <w:p w14:paraId="74FE3DA2" w14:textId="77777777" w:rsidR="00A600CA" w:rsidRPr="005705B0" w:rsidRDefault="00A600CA" w:rsidP="000D1C67">
            <w:pPr>
              <w:pStyle w:val="Tabletextbold"/>
            </w:pPr>
            <w:r w:rsidRPr="009F3DA6">
              <w:rPr>
                <w:bCs/>
              </w:rPr>
              <w:lastRenderedPageBreak/>
              <w:t xml:space="preserve">Technical </w:t>
            </w:r>
            <w:r>
              <w:rPr>
                <w:bCs/>
              </w:rPr>
              <w:t>I</w:t>
            </w:r>
            <w:r w:rsidRPr="009F3DA6">
              <w:rPr>
                <w:bCs/>
              </w:rPr>
              <w:t>nformation</w:t>
            </w:r>
          </w:p>
        </w:tc>
      </w:tr>
      <w:tr w:rsidR="007F2569" w:rsidRPr="00A25713" w14:paraId="7D1E06B4" w14:textId="77777777" w:rsidTr="007F2569">
        <w:trPr>
          <w:trHeight w:val="686"/>
        </w:trPr>
        <w:tc>
          <w:tcPr>
            <w:tcW w:w="4536" w:type="dxa"/>
            <w:tcBorders>
              <w:bottom w:val="single" w:sz="4" w:space="0" w:color="auto"/>
            </w:tcBorders>
            <w:tcMar>
              <w:top w:w="0" w:type="dxa"/>
              <w:left w:w="57" w:type="dxa"/>
              <w:bottom w:w="0" w:type="dxa"/>
              <w:right w:w="57" w:type="dxa"/>
            </w:tcMar>
          </w:tcPr>
          <w:p w14:paraId="128F81F1" w14:textId="77777777" w:rsidR="007F2569" w:rsidRPr="00196F11" w:rsidRDefault="007F2569" w:rsidP="007F2569">
            <w:pPr>
              <w:pStyle w:val="ListBulletintable"/>
              <w:ind w:left="340" w:hanging="227"/>
            </w:pPr>
            <w:r>
              <w:t>investigate</w:t>
            </w:r>
            <w:r w:rsidRPr="00FA015F">
              <w:t xml:space="preserve"> the nature and properties of materials</w:t>
            </w:r>
            <w:r>
              <w:t xml:space="preserve"> and procedures pertaining to the chosen context</w:t>
            </w:r>
          </w:p>
        </w:tc>
        <w:tc>
          <w:tcPr>
            <w:tcW w:w="4536" w:type="dxa"/>
            <w:tcBorders>
              <w:bottom w:val="single" w:sz="4" w:space="0" w:color="auto"/>
            </w:tcBorders>
            <w:tcMar>
              <w:top w:w="0" w:type="dxa"/>
              <w:left w:w="57" w:type="dxa"/>
              <w:bottom w:w="0" w:type="dxa"/>
              <w:right w:w="57" w:type="dxa"/>
            </w:tcMar>
          </w:tcPr>
          <w:p w14:paraId="2678A350" w14:textId="77777777" w:rsidR="007F2569" w:rsidRPr="005705B0" w:rsidRDefault="007F2569" w:rsidP="00627E66">
            <w:pPr>
              <w:pStyle w:val="ListBulletintable"/>
              <w:numPr>
                <w:ilvl w:val="0"/>
                <w:numId w:val="0"/>
              </w:numPr>
              <w:ind w:left="340"/>
            </w:pPr>
          </w:p>
        </w:tc>
      </w:tr>
      <w:tr w:rsidR="00FA5D25" w:rsidRPr="00A25713" w14:paraId="4F6CA563" w14:textId="77777777" w:rsidTr="007F2569">
        <w:trPr>
          <w:trHeight w:val="599"/>
        </w:trPr>
        <w:tc>
          <w:tcPr>
            <w:tcW w:w="4536" w:type="dxa"/>
            <w:tcBorders>
              <w:top w:val="single" w:sz="4" w:space="0" w:color="auto"/>
              <w:bottom w:val="nil"/>
            </w:tcBorders>
            <w:tcMar>
              <w:top w:w="0" w:type="dxa"/>
              <w:left w:w="57" w:type="dxa"/>
              <w:bottom w:w="0" w:type="dxa"/>
              <w:right w:w="57" w:type="dxa"/>
            </w:tcMar>
          </w:tcPr>
          <w:p w14:paraId="03F43502" w14:textId="77777777" w:rsidR="00FA5D25" w:rsidRPr="00196F11" w:rsidRDefault="00FA5D25" w:rsidP="00FA5D25">
            <w:pPr>
              <w:pStyle w:val="ListBulletintable"/>
              <w:ind w:left="340" w:hanging="227"/>
            </w:pPr>
            <w:r>
              <w:t>select ingredients to create food products for the chosen area</w:t>
            </w:r>
          </w:p>
        </w:tc>
        <w:tc>
          <w:tcPr>
            <w:tcW w:w="4536" w:type="dxa"/>
            <w:tcBorders>
              <w:top w:val="single" w:sz="4" w:space="0" w:color="auto"/>
              <w:bottom w:val="nil"/>
            </w:tcBorders>
            <w:tcMar>
              <w:top w:w="0" w:type="dxa"/>
              <w:left w:w="57" w:type="dxa"/>
              <w:bottom w:w="0" w:type="dxa"/>
              <w:right w:w="57" w:type="dxa"/>
            </w:tcMar>
          </w:tcPr>
          <w:p w14:paraId="4AA24CE4" w14:textId="77777777" w:rsidR="00FA5D25" w:rsidRPr="00196F11" w:rsidRDefault="00627E66" w:rsidP="00FA5D25">
            <w:pPr>
              <w:pStyle w:val="ListBulletintable"/>
              <w:ind w:left="340" w:hanging="227"/>
            </w:pPr>
            <w:r>
              <w:t xml:space="preserve">select ingredients </w:t>
            </w:r>
            <w:r w:rsidR="00FA5D25">
              <w:t>create food products for the chosen area</w:t>
            </w:r>
          </w:p>
        </w:tc>
      </w:tr>
      <w:tr w:rsidR="00FA5D25" w:rsidRPr="00A25713" w14:paraId="018AB3B8" w14:textId="77777777" w:rsidTr="007F2569">
        <w:trPr>
          <w:trHeight w:val="488"/>
        </w:trPr>
        <w:tc>
          <w:tcPr>
            <w:tcW w:w="4536" w:type="dxa"/>
            <w:tcBorders>
              <w:top w:val="nil"/>
              <w:bottom w:val="nil"/>
            </w:tcBorders>
            <w:tcMar>
              <w:top w:w="0" w:type="dxa"/>
              <w:left w:w="57" w:type="dxa"/>
              <w:bottom w:w="0" w:type="dxa"/>
              <w:right w:w="57" w:type="dxa"/>
            </w:tcMar>
          </w:tcPr>
          <w:p w14:paraId="1611A9A6" w14:textId="77777777" w:rsidR="00FA5D25" w:rsidRPr="00C6369F" w:rsidRDefault="00FA5D25" w:rsidP="00FA5D25">
            <w:pPr>
              <w:pStyle w:val="ListBulletintable"/>
              <w:ind w:left="340" w:hanging="227"/>
            </w:pPr>
            <w:r w:rsidRPr="00C6369F">
              <w:t>apply safe food handling practices, processes, procedures</w:t>
            </w:r>
          </w:p>
        </w:tc>
        <w:tc>
          <w:tcPr>
            <w:tcW w:w="4536" w:type="dxa"/>
            <w:tcBorders>
              <w:top w:val="nil"/>
              <w:bottom w:val="nil"/>
            </w:tcBorders>
            <w:tcMar>
              <w:top w:w="0" w:type="dxa"/>
              <w:left w:w="57" w:type="dxa"/>
              <w:bottom w:w="0" w:type="dxa"/>
              <w:right w:w="57" w:type="dxa"/>
            </w:tcMar>
          </w:tcPr>
          <w:p w14:paraId="3EA6013F" w14:textId="77777777" w:rsidR="00FA5D25" w:rsidRPr="005705B0" w:rsidRDefault="00FA5D25" w:rsidP="00FA5D25">
            <w:pPr>
              <w:pStyle w:val="ListBulletintable"/>
              <w:ind w:left="340" w:hanging="227"/>
            </w:pPr>
            <w:r w:rsidRPr="00C6369F">
              <w:t>apply safe food handling practices, processes, procedures</w:t>
            </w:r>
          </w:p>
        </w:tc>
      </w:tr>
      <w:tr w:rsidR="00FA5D25" w:rsidRPr="00A25713" w14:paraId="36EBFE24" w14:textId="77777777" w:rsidTr="007F2569">
        <w:trPr>
          <w:trHeight w:val="432"/>
        </w:trPr>
        <w:tc>
          <w:tcPr>
            <w:tcW w:w="4536" w:type="dxa"/>
            <w:tcBorders>
              <w:top w:val="nil"/>
              <w:bottom w:val="nil"/>
            </w:tcBorders>
            <w:tcMar>
              <w:top w:w="0" w:type="dxa"/>
              <w:left w:w="57" w:type="dxa"/>
              <w:bottom w:w="0" w:type="dxa"/>
              <w:right w:w="57" w:type="dxa"/>
            </w:tcMar>
          </w:tcPr>
          <w:p w14:paraId="411D478D" w14:textId="77777777" w:rsidR="00FA5D25" w:rsidRPr="00C6369F" w:rsidRDefault="00FA5D25" w:rsidP="00FA5D25">
            <w:pPr>
              <w:pStyle w:val="ListBulletintable"/>
              <w:ind w:left="340" w:hanging="227"/>
            </w:pPr>
            <w:r w:rsidRPr="007F2569">
              <w:t>demonstrate appropriate use of equipment to create food products</w:t>
            </w:r>
          </w:p>
        </w:tc>
        <w:tc>
          <w:tcPr>
            <w:tcW w:w="4536" w:type="dxa"/>
            <w:tcBorders>
              <w:top w:val="nil"/>
              <w:bottom w:val="nil"/>
            </w:tcBorders>
            <w:tcMar>
              <w:top w:w="0" w:type="dxa"/>
              <w:left w:w="57" w:type="dxa"/>
              <w:bottom w:w="0" w:type="dxa"/>
              <w:right w:w="57" w:type="dxa"/>
            </w:tcMar>
          </w:tcPr>
          <w:p w14:paraId="1B4EBE6C" w14:textId="77777777" w:rsidR="00FA5D25" w:rsidRPr="005705B0" w:rsidRDefault="00FA5D25" w:rsidP="00FA5D25">
            <w:pPr>
              <w:pStyle w:val="ListBulletintable"/>
              <w:ind w:left="340" w:hanging="227"/>
            </w:pPr>
            <w:r w:rsidRPr="007F2569">
              <w:t>demonstrate appropriate use of equipment to create food products</w:t>
            </w:r>
          </w:p>
        </w:tc>
      </w:tr>
      <w:tr w:rsidR="00FA5D25" w:rsidRPr="00A25713" w14:paraId="3BDA9126" w14:textId="77777777" w:rsidTr="000D1C67">
        <w:trPr>
          <w:trHeight w:val="537"/>
        </w:trPr>
        <w:tc>
          <w:tcPr>
            <w:tcW w:w="4536" w:type="dxa"/>
            <w:tcBorders>
              <w:top w:val="nil"/>
              <w:bottom w:val="single" w:sz="4" w:space="0" w:color="auto"/>
            </w:tcBorders>
            <w:tcMar>
              <w:top w:w="0" w:type="dxa"/>
              <w:left w:w="57" w:type="dxa"/>
              <w:bottom w:w="0" w:type="dxa"/>
              <w:right w:w="57" w:type="dxa"/>
            </w:tcMar>
          </w:tcPr>
          <w:p w14:paraId="16817ACE" w14:textId="77777777" w:rsidR="00FA5D25" w:rsidRPr="00196F11" w:rsidRDefault="00FA5D25" w:rsidP="00FA5D25">
            <w:pPr>
              <w:pStyle w:val="ListBulletintable"/>
              <w:ind w:left="340" w:hanging="227"/>
            </w:pPr>
            <w:r>
              <w:t>apply specific technical skills pertaining to the chosen context</w:t>
            </w:r>
          </w:p>
        </w:tc>
        <w:tc>
          <w:tcPr>
            <w:tcW w:w="4536" w:type="dxa"/>
            <w:tcBorders>
              <w:top w:val="nil"/>
              <w:bottom w:val="single" w:sz="4" w:space="0" w:color="auto"/>
            </w:tcBorders>
            <w:tcMar>
              <w:top w:w="0" w:type="dxa"/>
              <w:left w:w="57" w:type="dxa"/>
              <w:bottom w:w="0" w:type="dxa"/>
              <w:right w:w="57" w:type="dxa"/>
            </w:tcMar>
          </w:tcPr>
          <w:p w14:paraId="0050EE82" w14:textId="77777777" w:rsidR="00FA5D25" w:rsidRPr="005705B0" w:rsidRDefault="00FA5D25" w:rsidP="00FA5D25">
            <w:pPr>
              <w:pStyle w:val="ListBulletintable"/>
              <w:ind w:left="340" w:hanging="227"/>
            </w:pPr>
            <w:r>
              <w:t>apply technical skills to the chosen context</w:t>
            </w:r>
          </w:p>
        </w:tc>
      </w:tr>
      <w:tr w:rsidR="00FA5D25" w:rsidRPr="00A25713" w14:paraId="389ADB20" w14:textId="77777777" w:rsidTr="000D1C67">
        <w:trPr>
          <w:trHeight w:val="383"/>
        </w:trPr>
        <w:tc>
          <w:tcPr>
            <w:tcW w:w="9072" w:type="dxa"/>
            <w:gridSpan w:val="2"/>
            <w:tcBorders>
              <w:bottom w:val="single" w:sz="4" w:space="0" w:color="auto"/>
            </w:tcBorders>
          </w:tcPr>
          <w:p w14:paraId="4AFF20D1" w14:textId="77777777" w:rsidR="00FA5D25" w:rsidRDefault="00FA5D25" w:rsidP="00FA5D25">
            <w:pPr>
              <w:pStyle w:val="Tabletextbold"/>
            </w:pPr>
            <w:r w:rsidRPr="009F3DA6">
              <w:t xml:space="preserve">Workplace, </w:t>
            </w:r>
            <w:r>
              <w:t>H</w:t>
            </w:r>
            <w:r w:rsidRPr="009F3DA6">
              <w:t xml:space="preserve">ealth and </w:t>
            </w:r>
            <w:r>
              <w:t>S</w:t>
            </w:r>
            <w:r w:rsidRPr="009F3DA6">
              <w:t>afety (WHS)</w:t>
            </w:r>
          </w:p>
        </w:tc>
      </w:tr>
      <w:tr w:rsidR="00FA5D25" w:rsidRPr="00A25713" w14:paraId="270C8FFF" w14:textId="77777777" w:rsidTr="000D1C67">
        <w:trPr>
          <w:trHeight w:val="858"/>
        </w:trPr>
        <w:tc>
          <w:tcPr>
            <w:tcW w:w="4536" w:type="dxa"/>
            <w:tcBorders>
              <w:top w:val="single" w:sz="4" w:space="0" w:color="auto"/>
              <w:bottom w:val="nil"/>
            </w:tcBorders>
          </w:tcPr>
          <w:p w14:paraId="27D5355D" w14:textId="77777777" w:rsidR="00FA5D25" w:rsidRPr="00196F11" w:rsidRDefault="00FA5D25" w:rsidP="00FA5D25">
            <w:pPr>
              <w:pStyle w:val="ListBulletintable"/>
              <w:ind w:left="340" w:hanging="227"/>
            </w:pPr>
            <w:r w:rsidRPr="00015F42">
              <w:t>apply safety practices and procedures, including the use of personal protective equipment</w:t>
            </w:r>
          </w:p>
        </w:tc>
        <w:tc>
          <w:tcPr>
            <w:tcW w:w="4536" w:type="dxa"/>
            <w:tcBorders>
              <w:top w:val="single" w:sz="4" w:space="0" w:color="auto"/>
              <w:bottom w:val="nil"/>
            </w:tcBorders>
          </w:tcPr>
          <w:p w14:paraId="396D095A" w14:textId="77777777" w:rsidR="00FA5D25" w:rsidRPr="005705B0" w:rsidRDefault="00FA5D25" w:rsidP="00FA5D25">
            <w:pPr>
              <w:pStyle w:val="ListBulletintable"/>
              <w:ind w:left="340" w:hanging="227"/>
            </w:pPr>
            <w:r w:rsidRPr="006446B2">
              <w:t>understand WHS practices and follow procedures including the use of personal protective equipment</w:t>
            </w:r>
          </w:p>
        </w:tc>
      </w:tr>
      <w:tr w:rsidR="00FA5D25" w:rsidRPr="00A25713" w14:paraId="14F20E0E" w14:textId="77777777" w:rsidTr="000D1C67">
        <w:trPr>
          <w:trHeight w:val="858"/>
        </w:trPr>
        <w:tc>
          <w:tcPr>
            <w:tcW w:w="4536" w:type="dxa"/>
            <w:tcBorders>
              <w:top w:val="nil"/>
            </w:tcBorders>
          </w:tcPr>
          <w:p w14:paraId="27FCFC5C" w14:textId="77777777" w:rsidR="00FA5D25" w:rsidRPr="00015F42" w:rsidRDefault="00FA5D25" w:rsidP="00FA5D25">
            <w:pPr>
              <w:pStyle w:val="ListBulletintable"/>
              <w:ind w:left="340" w:hanging="227"/>
            </w:pPr>
            <w:r>
              <w:t>f</w:t>
            </w:r>
            <w:r w:rsidRPr="00E20002">
              <w:t>ollow Workplace Health and Safety (WHS) practices appropriate to tasks</w:t>
            </w:r>
            <w:r>
              <w:t xml:space="preserve">, </w:t>
            </w:r>
            <w:r w:rsidRPr="00E20002">
              <w:t xml:space="preserve">and reflect on own contribution to the health and safety of self and others </w:t>
            </w:r>
          </w:p>
        </w:tc>
        <w:tc>
          <w:tcPr>
            <w:tcW w:w="4536" w:type="dxa"/>
            <w:tcBorders>
              <w:top w:val="nil"/>
            </w:tcBorders>
          </w:tcPr>
          <w:p w14:paraId="2F6A1D48" w14:textId="77777777" w:rsidR="00FA5D25" w:rsidRPr="005705B0" w:rsidRDefault="00FA5D25" w:rsidP="00FA5D25">
            <w:pPr>
              <w:pStyle w:val="ListBulletintable"/>
              <w:ind w:left="340" w:hanging="227"/>
            </w:pPr>
            <w:r w:rsidRPr="00C6558A">
              <w:t>take responsibility for health and safety of self and contribute to the health and safety of others</w:t>
            </w:r>
          </w:p>
        </w:tc>
      </w:tr>
      <w:tr w:rsidR="00FA5D25" w:rsidRPr="00A25713" w14:paraId="38DA4F3F" w14:textId="77777777" w:rsidTr="000D1C67">
        <w:trPr>
          <w:trHeight w:val="383"/>
        </w:trPr>
        <w:tc>
          <w:tcPr>
            <w:tcW w:w="9072" w:type="dxa"/>
            <w:gridSpan w:val="2"/>
            <w:tcBorders>
              <w:bottom w:val="single" w:sz="4" w:space="0" w:color="auto"/>
            </w:tcBorders>
          </w:tcPr>
          <w:p w14:paraId="2511D9B9" w14:textId="77777777" w:rsidR="00FA5D25" w:rsidRDefault="00FA5D25" w:rsidP="00FA5D25">
            <w:pPr>
              <w:pStyle w:val="Tabletextbold"/>
            </w:pPr>
            <w:r w:rsidRPr="009F3DA6">
              <w:rPr>
                <w:bCs/>
              </w:rPr>
              <w:t>Problem Solving</w:t>
            </w:r>
          </w:p>
        </w:tc>
      </w:tr>
      <w:tr w:rsidR="00FA5D25" w:rsidRPr="00A25713" w14:paraId="21F2F0B9" w14:textId="77777777" w:rsidTr="000D1C67">
        <w:trPr>
          <w:trHeight w:val="521"/>
        </w:trPr>
        <w:tc>
          <w:tcPr>
            <w:tcW w:w="4536" w:type="dxa"/>
            <w:tcBorders>
              <w:top w:val="single" w:sz="4" w:space="0" w:color="auto"/>
              <w:bottom w:val="nil"/>
            </w:tcBorders>
          </w:tcPr>
          <w:p w14:paraId="2A1EF0D7" w14:textId="77777777" w:rsidR="00FA5D25" w:rsidRPr="00196F11" w:rsidRDefault="00FA5D25" w:rsidP="00FA5D25">
            <w:pPr>
              <w:pStyle w:val="ListBulletintable"/>
              <w:ind w:left="340" w:hanging="227"/>
            </w:pPr>
            <w:r w:rsidRPr="00015F42">
              <w:t xml:space="preserve">identify problems, analyse different possible solutions and select the best option </w:t>
            </w:r>
          </w:p>
        </w:tc>
        <w:tc>
          <w:tcPr>
            <w:tcW w:w="4536" w:type="dxa"/>
            <w:tcBorders>
              <w:top w:val="single" w:sz="4" w:space="0" w:color="auto"/>
              <w:bottom w:val="nil"/>
            </w:tcBorders>
          </w:tcPr>
          <w:p w14:paraId="000A307E" w14:textId="77777777" w:rsidR="00FA5D25" w:rsidRPr="0043597F" w:rsidRDefault="00FA5D25" w:rsidP="00F358F7">
            <w:pPr>
              <w:pStyle w:val="ListBulletintable"/>
              <w:ind w:left="340" w:hanging="227"/>
            </w:pPr>
            <w:r w:rsidRPr="0043597F">
              <w:t>solve simple problems and justify choices</w:t>
            </w:r>
          </w:p>
        </w:tc>
      </w:tr>
      <w:tr w:rsidR="00FA5D25" w:rsidRPr="00A25713" w14:paraId="2A23A6C2" w14:textId="77777777" w:rsidTr="000D1C67">
        <w:trPr>
          <w:trHeight w:val="483"/>
        </w:trPr>
        <w:tc>
          <w:tcPr>
            <w:tcW w:w="4536" w:type="dxa"/>
            <w:tcBorders>
              <w:top w:val="nil"/>
            </w:tcBorders>
          </w:tcPr>
          <w:p w14:paraId="00099D5D" w14:textId="77777777" w:rsidR="00FA5D25" w:rsidRPr="00196F11" w:rsidRDefault="00FA5D25" w:rsidP="00FA5D25">
            <w:pPr>
              <w:pStyle w:val="ListBulletintable"/>
              <w:ind w:left="340" w:hanging="227"/>
            </w:pPr>
            <w:r>
              <w:t xml:space="preserve">interact with others </w:t>
            </w:r>
            <w:r w:rsidRPr="00015F42">
              <w:t>in solving problems, proposing</w:t>
            </w:r>
            <w:r w:rsidRPr="004276AD">
              <w:t xml:space="preserve"> solutions and justifying ideas</w:t>
            </w:r>
          </w:p>
        </w:tc>
        <w:tc>
          <w:tcPr>
            <w:tcW w:w="4536" w:type="dxa"/>
            <w:tcBorders>
              <w:top w:val="nil"/>
            </w:tcBorders>
          </w:tcPr>
          <w:p w14:paraId="0BE6A3B9" w14:textId="77777777" w:rsidR="00FA5D25" w:rsidRPr="0043597F" w:rsidRDefault="00FA5D25" w:rsidP="00F358F7">
            <w:pPr>
              <w:pStyle w:val="ListBulletintable"/>
              <w:ind w:left="340" w:hanging="227"/>
            </w:pPr>
            <w:r w:rsidRPr="0043597F">
              <w:t>interact with others in solving problems</w:t>
            </w:r>
          </w:p>
        </w:tc>
      </w:tr>
      <w:tr w:rsidR="00FA5D25" w:rsidRPr="00A25713" w14:paraId="718C1A34" w14:textId="77777777" w:rsidTr="000D1C67">
        <w:trPr>
          <w:trHeight w:val="383"/>
        </w:trPr>
        <w:tc>
          <w:tcPr>
            <w:tcW w:w="9072" w:type="dxa"/>
            <w:gridSpan w:val="2"/>
            <w:tcBorders>
              <w:bottom w:val="single" w:sz="4" w:space="0" w:color="auto"/>
            </w:tcBorders>
          </w:tcPr>
          <w:p w14:paraId="34C12A9A" w14:textId="77777777" w:rsidR="00FA5D25" w:rsidRDefault="00FA5D25" w:rsidP="00FA5D25">
            <w:pPr>
              <w:pStyle w:val="Tabletextbold"/>
            </w:pPr>
            <w:r w:rsidRPr="009F3DA6">
              <w:rPr>
                <w:bCs/>
              </w:rPr>
              <w:t xml:space="preserve">Industry </w:t>
            </w:r>
            <w:r>
              <w:rPr>
                <w:bCs/>
              </w:rPr>
              <w:t>L</w:t>
            </w:r>
            <w:r w:rsidRPr="009F3DA6">
              <w:rPr>
                <w:bCs/>
              </w:rPr>
              <w:t xml:space="preserve">iteracy and </w:t>
            </w:r>
            <w:r>
              <w:rPr>
                <w:bCs/>
              </w:rPr>
              <w:t>N</w:t>
            </w:r>
            <w:r w:rsidRPr="009F3DA6">
              <w:rPr>
                <w:bCs/>
              </w:rPr>
              <w:t>umeracy</w:t>
            </w:r>
          </w:p>
        </w:tc>
      </w:tr>
      <w:tr w:rsidR="00FA5D25" w:rsidRPr="00A25713" w14:paraId="2C15B7DF" w14:textId="77777777" w:rsidTr="000D1C67">
        <w:trPr>
          <w:trHeight w:val="459"/>
        </w:trPr>
        <w:tc>
          <w:tcPr>
            <w:tcW w:w="4536" w:type="dxa"/>
            <w:tcBorders>
              <w:top w:val="single" w:sz="4" w:space="0" w:color="auto"/>
              <w:bottom w:val="nil"/>
            </w:tcBorders>
          </w:tcPr>
          <w:p w14:paraId="26D628F0" w14:textId="77777777" w:rsidR="00FA5D25" w:rsidRPr="00015F42" w:rsidRDefault="00FA5D25" w:rsidP="00F358F7">
            <w:pPr>
              <w:pStyle w:val="ListBulletintable"/>
              <w:ind w:left="340" w:hanging="227"/>
            </w:pPr>
            <w:r w:rsidRPr="00015F42">
              <w:t>apply processes for writing, editing and recording of procedures</w:t>
            </w:r>
          </w:p>
        </w:tc>
        <w:tc>
          <w:tcPr>
            <w:tcW w:w="4536" w:type="dxa"/>
            <w:tcBorders>
              <w:top w:val="single" w:sz="4" w:space="0" w:color="auto"/>
              <w:bottom w:val="nil"/>
            </w:tcBorders>
          </w:tcPr>
          <w:p w14:paraId="00ED5655" w14:textId="77777777" w:rsidR="00FA5D25" w:rsidRPr="005705B0" w:rsidRDefault="00FA5D25" w:rsidP="00F358F7">
            <w:pPr>
              <w:pStyle w:val="ListBulletintable"/>
              <w:ind w:left="340" w:hanging="227"/>
            </w:pPr>
            <w:r w:rsidRPr="0033488F">
              <w:t>develop writing, editing skills and recording of work procedures</w:t>
            </w:r>
          </w:p>
        </w:tc>
      </w:tr>
      <w:tr w:rsidR="00FA5D25" w:rsidRPr="00A25713" w14:paraId="4066C13D" w14:textId="77777777" w:rsidTr="000D1C67">
        <w:trPr>
          <w:trHeight w:val="858"/>
        </w:trPr>
        <w:tc>
          <w:tcPr>
            <w:tcW w:w="4536" w:type="dxa"/>
            <w:tcBorders>
              <w:top w:val="nil"/>
            </w:tcBorders>
          </w:tcPr>
          <w:p w14:paraId="583BBA4E" w14:textId="77777777" w:rsidR="00FA5D25" w:rsidRPr="00015F42" w:rsidRDefault="00FA5D25" w:rsidP="00F358F7">
            <w:pPr>
              <w:pStyle w:val="ListBulletintable"/>
              <w:ind w:left="340" w:hanging="227"/>
            </w:pPr>
            <w:r w:rsidRPr="00F358F7">
              <w:t>interpret numerical and verbal information recipes and menus, and information about chosen topics</w:t>
            </w:r>
          </w:p>
        </w:tc>
        <w:tc>
          <w:tcPr>
            <w:tcW w:w="4536" w:type="dxa"/>
            <w:tcBorders>
              <w:top w:val="nil"/>
            </w:tcBorders>
          </w:tcPr>
          <w:p w14:paraId="066734F1" w14:textId="77777777" w:rsidR="00FA5D25" w:rsidRPr="005705B0" w:rsidRDefault="00FA5D25" w:rsidP="00F358F7">
            <w:pPr>
              <w:pStyle w:val="ListBulletintable"/>
              <w:ind w:left="340" w:hanging="227"/>
            </w:pPr>
            <w:r w:rsidRPr="0033488F">
              <w:t>demonstrate accurate use of numeracy in practical activities</w:t>
            </w:r>
          </w:p>
        </w:tc>
      </w:tr>
      <w:tr w:rsidR="00FA5D25" w:rsidRPr="00A25713" w14:paraId="242D468D" w14:textId="77777777" w:rsidTr="000D1C67">
        <w:trPr>
          <w:trHeight w:val="383"/>
        </w:trPr>
        <w:tc>
          <w:tcPr>
            <w:tcW w:w="9072" w:type="dxa"/>
            <w:gridSpan w:val="2"/>
            <w:tcBorders>
              <w:bottom w:val="single" w:sz="4" w:space="0" w:color="auto"/>
            </w:tcBorders>
          </w:tcPr>
          <w:p w14:paraId="41102A23" w14:textId="77777777" w:rsidR="00FA5D25" w:rsidRDefault="00FA5D25" w:rsidP="00FA5D25">
            <w:pPr>
              <w:pStyle w:val="Tabletextbold"/>
            </w:pPr>
            <w:r w:rsidRPr="009F3DA6">
              <w:rPr>
                <w:bCs/>
              </w:rPr>
              <w:t xml:space="preserve">Behaviour and </w:t>
            </w:r>
            <w:r>
              <w:rPr>
                <w:bCs/>
              </w:rPr>
              <w:t>A</w:t>
            </w:r>
            <w:r w:rsidRPr="009F3DA6">
              <w:rPr>
                <w:bCs/>
              </w:rPr>
              <w:t xml:space="preserve">ttitudes </w:t>
            </w:r>
            <w:r>
              <w:rPr>
                <w:bCs/>
              </w:rPr>
              <w:t>for</w:t>
            </w:r>
            <w:r w:rsidRPr="009F3DA6">
              <w:rPr>
                <w:bCs/>
              </w:rPr>
              <w:t xml:space="preserve"> the </w:t>
            </w:r>
            <w:r>
              <w:rPr>
                <w:bCs/>
              </w:rPr>
              <w:t>W</w:t>
            </w:r>
            <w:r w:rsidRPr="009F3DA6">
              <w:rPr>
                <w:bCs/>
              </w:rPr>
              <w:t>orkplace</w:t>
            </w:r>
          </w:p>
        </w:tc>
      </w:tr>
      <w:tr w:rsidR="00FA5D25" w:rsidRPr="00A25713" w14:paraId="54414A62" w14:textId="77777777" w:rsidTr="000D1C67">
        <w:trPr>
          <w:trHeight w:val="858"/>
        </w:trPr>
        <w:tc>
          <w:tcPr>
            <w:tcW w:w="4536" w:type="dxa"/>
            <w:tcBorders>
              <w:top w:val="single" w:sz="4" w:space="0" w:color="auto"/>
              <w:bottom w:val="nil"/>
            </w:tcBorders>
          </w:tcPr>
          <w:p w14:paraId="77F84DC9" w14:textId="77777777" w:rsidR="00FA5D25" w:rsidRPr="00196F11" w:rsidRDefault="00FA5D25" w:rsidP="00FA5D25">
            <w:pPr>
              <w:pStyle w:val="ListBulletintable"/>
              <w:ind w:left="340" w:hanging="227"/>
            </w:pPr>
            <w:r w:rsidRPr="00015F42">
              <w:t>apply interpersonal skills required to work with others and to understand, communicate with and effectively interact with people across cultures</w:t>
            </w:r>
          </w:p>
        </w:tc>
        <w:tc>
          <w:tcPr>
            <w:tcW w:w="4536" w:type="dxa"/>
            <w:tcBorders>
              <w:top w:val="single" w:sz="4" w:space="0" w:color="auto"/>
              <w:bottom w:val="nil"/>
            </w:tcBorders>
          </w:tcPr>
          <w:p w14:paraId="0BCD0B90" w14:textId="77777777" w:rsidR="00FA5D25" w:rsidRPr="005705B0" w:rsidRDefault="00FA5D25" w:rsidP="00FA5D25">
            <w:pPr>
              <w:pStyle w:val="ListBulletintable"/>
              <w:ind w:left="340" w:hanging="227"/>
            </w:pPr>
            <w:r w:rsidRPr="00FF1AE8">
              <w:t>apply interpersonal skills in working with a range of people</w:t>
            </w:r>
          </w:p>
        </w:tc>
      </w:tr>
      <w:tr w:rsidR="00FA5D25" w:rsidRPr="00A25713" w14:paraId="698E7747" w14:textId="77777777" w:rsidTr="000D1C67">
        <w:trPr>
          <w:trHeight w:val="488"/>
        </w:trPr>
        <w:tc>
          <w:tcPr>
            <w:tcW w:w="4536" w:type="dxa"/>
            <w:tcBorders>
              <w:top w:val="nil"/>
              <w:bottom w:val="nil"/>
            </w:tcBorders>
          </w:tcPr>
          <w:p w14:paraId="67CF7ED8" w14:textId="77777777" w:rsidR="00FA5D25" w:rsidRPr="00015F42" w:rsidRDefault="00FA5D25" w:rsidP="00FA5D25">
            <w:pPr>
              <w:pStyle w:val="ListBulletintable"/>
              <w:ind w:left="340" w:hanging="227"/>
            </w:pPr>
            <w:r w:rsidRPr="00015F42">
              <w:t xml:space="preserve">demonstrate self-management skills and behaviours and attributes which contribute positively to work and continuous learning and contribute positively to group activities </w:t>
            </w:r>
          </w:p>
        </w:tc>
        <w:tc>
          <w:tcPr>
            <w:tcW w:w="4536" w:type="dxa"/>
            <w:tcBorders>
              <w:top w:val="nil"/>
              <w:bottom w:val="nil"/>
            </w:tcBorders>
          </w:tcPr>
          <w:p w14:paraId="1E421E3B" w14:textId="77777777" w:rsidR="00FA5D25" w:rsidRPr="005705B0" w:rsidRDefault="00FA5D25" w:rsidP="00FA5D25">
            <w:pPr>
              <w:pStyle w:val="ListBulletintable"/>
              <w:ind w:left="340" w:hanging="227"/>
            </w:pPr>
            <w:r w:rsidRPr="00FF1AE8">
              <w:t>demonstrate self-management skills which contribute to positive outcomes</w:t>
            </w:r>
          </w:p>
        </w:tc>
      </w:tr>
      <w:tr w:rsidR="00FA5D25" w:rsidRPr="00A25713" w14:paraId="428D1963" w14:textId="77777777" w:rsidTr="000D1C67">
        <w:trPr>
          <w:trHeight w:val="858"/>
        </w:trPr>
        <w:tc>
          <w:tcPr>
            <w:tcW w:w="4536" w:type="dxa"/>
            <w:tcBorders>
              <w:top w:val="nil"/>
            </w:tcBorders>
          </w:tcPr>
          <w:p w14:paraId="1982C154" w14:textId="77777777" w:rsidR="00FA5D25" w:rsidRPr="00B15C6F" w:rsidRDefault="00FA5D25" w:rsidP="00FA5D25">
            <w:pPr>
              <w:pStyle w:val="ListBulletintable"/>
              <w:ind w:left="340" w:hanging="227"/>
            </w:pPr>
            <w:r w:rsidRPr="00015F42">
              <w:t>demonstrate organisation of self, materials and work to achieve quality products within deadlines</w:t>
            </w:r>
          </w:p>
        </w:tc>
        <w:tc>
          <w:tcPr>
            <w:tcW w:w="4536" w:type="dxa"/>
            <w:tcBorders>
              <w:top w:val="nil"/>
            </w:tcBorders>
          </w:tcPr>
          <w:p w14:paraId="483F6185" w14:textId="77777777" w:rsidR="00FA5D25" w:rsidRPr="005705B0" w:rsidRDefault="00FA5D25" w:rsidP="00FA5D25">
            <w:pPr>
              <w:pStyle w:val="ListBulletintable"/>
              <w:numPr>
                <w:ilvl w:val="0"/>
                <w:numId w:val="0"/>
              </w:numPr>
              <w:ind w:left="340"/>
            </w:pPr>
          </w:p>
        </w:tc>
      </w:tr>
      <w:tr w:rsidR="00FA5D25" w:rsidRPr="00A25713" w14:paraId="2277CFC3" w14:textId="77777777" w:rsidTr="00802529">
        <w:trPr>
          <w:trHeight w:val="383"/>
        </w:trPr>
        <w:tc>
          <w:tcPr>
            <w:tcW w:w="9072" w:type="dxa"/>
            <w:gridSpan w:val="2"/>
            <w:tcBorders>
              <w:bottom w:val="single" w:sz="4" w:space="0" w:color="auto"/>
            </w:tcBorders>
          </w:tcPr>
          <w:p w14:paraId="3A13BE49" w14:textId="77777777" w:rsidR="00FA5D25" w:rsidRDefault="00FA5D25" w:rsidP="00FA5D25">
            <w:pPr>
              <w:pStyle w:val="Tabletextbold"/>
            </w:pPr>
            <w:r w:rsidRPr="009F3DA6">
              <w:rPr>
                <w:bCs/>
              </w:rPr>
              <w:lastRenderedPageBreak/>
              <w:t xml:space="preserve">Reflection on </w:t>
            </w:r>
            <w:r>
              <w:rPr>
                <w:bCs/>
              </w:rPr>
              <w:t>O</w:t>
            </w:r>
            <w:r w:rsidRPr="009F3DA6">
              <w:rPr>
                <w:bCs/>
              </w:rPr>
              <w:t xml:space="preserve">wn </w:t>
            </w:r>
            <w:r>
              <w:rPr>
                <w:bCs/>
              </w:rPr>
              <w:t>L</w:t>
            </w:r>
            <w:r w:rsidRPr="009F3DA6">
              <w:rPr>
                <w:bCs/>
              </w:rPr>
              <w:t>earning</w:t>
            </w:r>
          </w:p>
        </w:tc>
      </w:tr>
      <w:tr w:rsidR="00FA5D25" w:rsidRPr="00A25713" w14:paraId="0EBDABC7" w14:textId="77777777" w:rsidTr="00BE1328">
        <w:trPr>
          <w:trHeight w:val="639"/>
        </w:trPr>
        <w:tc>
          <w:tcPr>
            <w:tcW w:w="4536" w:type="dxa"/>
            <w:tcBorders>
              <w:top w:val="single" w:sz="4" w:space="0" w:color="auto"/>
              <w:bottom w:val="single" w:sz="4" w:space="0" w:color="auto"/>
            </w:tcBorders>
          </w:tcPr>
          <w:p w14:paraId="696A2C20" w14:textId="77777777" w:rsidR="00FA5D25" w:rsidRPr="00196F11" w:rsidRDefault="00FA5D25" w:rsidP="00FA5D25">
            <w:pPr>
              <w:pStyle w:val="ListBulletintable"/>
              <w:ind w:left="340" w:hanging="227"/>
            </w:pPr>
            <w:r>
              <w:t>r</w:t>
            </w:r>
            <w:r w:rsidRPr="00D35779">
              <w:t>eflect on own learning</w:t>
            </w:r>
            <w:r>
              <w:t xml:space="preserve"> and ways of improving, </w:t>
            </w:r>
            <w:r w:rsidRPr="00015F42">
              <w:t>and responding to feedback</w:t>
            </w:r>
          </w:p>
        </w:tc>
        <w:tc>
          <w:tcPr>
            <w:tcW w:w="4536" w:type="dxa"/>
            <w:tcBorders>
              <w:top w:val="single" w:sz="4" w:space="0" w:color="auto"/>
              <w:bottom w:val="single" w:sz="4" w:space="0" w:color="auto"/>
            </w:tcBorders>
          </w:tcPr>
          <w:p w14:paraId="292BC1FC" w14:textId="77777777" w:rsidR="00FA5D25" w:rsidRPr="005705B0" w:rsidRDefault="00FA5D25" w:rsidP="00FA5D25">
            <w:pPr>
              <w:pStyle w:val="ListBulletintable"/>
              <w:ind w:left="340" w:hanging="227"/>
            </w:pPr>
            <w:r w:rsidRPr="006C3F38">
              <w:t>reflect on own learning and ways of improving</w:t>
            </w:r>
          </w:p>
        </w:tc>
      </w:tr>
      <w:tr w:rsidR="00A600CA" w:rsidRPr="00A25713" w14:paraId="19F71FFF" w14:textId="77777777" w:rsidTr="000D1C67">
        <w:trPr>
          <w:trHeight w:val="383"/>
        </w:trPr>
        <w:tc>
          <w:tcPr>
            <w:tcW w:w="9072" w:type="dxa"/>
            <w:gridSpan w:val="2"/>
            <w:tcBorders>
              <w:bottom w:val="single" w:sz="4" w:space="0" w:color="auto"/>
            </w:tcBorders>
          </w:tcPr>
          <w:p w14:paraId="7AA152EC" w14:textId="77777777" w:rsidR="00A600CA" w:rsidRDefault="00A600CA" w:rsidP="000D1C67">
            <w:pPr>
              <w:pStyle w:val="Tabletextbold"/>
            </w:pPr>
            <w:r w:rsidRPr="009F3DA6">
              <w:rPr>
                <w:bCs/>
              </w:rPr>
              <w:t>Communication</w:t>
            </w:r>
          </w:p>
        </w:tc>
      </w:tr>
      <w:tr w:rsidR="00A600CA" w:rsidRPr="00A25713" w14:paraId="2AB1B7B0" w14:textId="77777777" w:rsidTr="000D1C67">
        <w:trPr>
          <w:trHeight w:val="858"/>
        </w:trPr>
        <w:tc>
          <w:tcPr>
            <w:tcW w:w="4536" w:type="dxa"/>
            <w:tcBorders>
              <w:top w:val="single" w:sz="4" w:space="0" w:color="auto"/>
              <w:bottom w:val="nil"/>
            </w:tcBorders>
          </w:tcPr>
          <w:p w14:paraId="389341A5" w14:textId="77777777" w:rsidR="00A600CA" w:rsidRPr="00196F11" w:rsidRDefault="00A600CA" w:rsidP="000D1C67">
            <w:pPr>
              <w:pStyle w:val="ListBulletintable"/>
              <w:ind w:left="340" w:hanging="227"/>
            </w:pPr>
            <w:r w:rsidRPr="00015F42">
              <w:t>communicate accurately with others in an appropriate format, both orally and in writing, using correct terminology</w:t>
            </w:r>
          </w:p>
        </w:tc>
        <w:tc>
          <w:tcPr>
            <w:tcW w:w="4536" w:type="dxa"/>
            <w:tcBorders>
              <w:top w:val="single" w:sz="4" w:space="0" w:color="auto"/>
              <w:bottom w:val="nil"/>
            </w:tcBorders>
          </w:tcPr>
          <w:p w14:paraId="044A1FC7" w14:textId="77777777" w:rsidR="00A600CA" w:rsidRPr="005705B0" w:rsidRDefault="00612FDF" w:rsidP="00612FDF">
            <w:pPr>
              <w:pStyle w:val="ListBulletintable"/>
              <w:ind w:left="311" w:hanging="227"/>
            </w:pPr>
            <w:r w:rsidRPr="00612FDF">
              <w:t>demonstrate basic communication skills, both orally and in writing</w:t>
            </w:r>
            <w:r>
              <w:t xml:space="preserve">, </w:t>
            </w:r>
            <w:r w:rsidRPr="00612FDF">
              <w:t>using correct terminology</w:t>
            </w:r>
          </w:p>
        </w:tc>
      </w:tr>
      <w:tr w:rsidR="00A600CA" w:rsidRPr="00A25713" w14:paraId="56E7A14A" w14:textId="77777777" w:rsidTr="000D1C67">
        <w:trPr>
          <w:trHeight w:val="346"/>
        </w:trPr>
        <w:tc>
          <w:tcPr>
            <w:tcW w:w="4536" w:type="dxa"/>
            <w:tcBorders>
              <w:top w:val="nil"/>
            </w:tcBorders>
          </w:tcPr>
          <w:p w14:paraId="7EE09CB9" w14:textId="77777777" w:rsidR="00A600CA" w:rsidRPr="00015F42" w:rsidRDefault="00A600CA" w:rsidP="000D1C67">
            <w:pPr>
              <w:pStyle w:val="ListBulletintable"/>
              <w:ind w:left="340" w:hanging="227"/>
            </w:pPr>
            <w:r w:rsidRPr="00015F42">
              <w:t>articulate ideas to seek assistance, clarify, offer suggestions or justify approaches</w:t>
            </w:r>
          </w:p>
        </w:tc>
        <w:tc>
          <w:tcPr>
            <w:tcW w:w="4536" w:type="dxa"/>
            <w:tcBorders>
              <w:top w:val="nil"/>
            </w:tcBorders>
          </w:tcPr>
          <w:p w14:paraId="09E9517B" w14:textId="77777777" w:rsidR="00A600CA" w:rsidRPr="005705B0" w:rsidRDefault="00612FDF" w:rsidP="00612FDF">
            <w:pPr>
              <w:pStyle w:val="ListBulletintable"/>
              <w:ind w:left="311" w:hanging="284"/>
            </w:pPr>
            <w:r w:rsidRPr="00612FDF">
              <w:t>actively listen and follow instructions</w:t>
            </w:r>
            <w:r>
              <w:t>, seek assistance and act on feedback</w:t>
            </w:r>
          </w:p>
        </w:tc>
      </w:tr>
    </w:tbl>
    <w:p w14:paraId="0F238A46" w14:textId="77777777" w:rsidR="005751C9" w:rsidRPr="00A25713" w:rsidRDefault="005751C9" w:rsidP="00A600CA">
      <w:pPr>
        <w:pStyle w:val="Heading2"/>
      </w:pPr>
      <w:bookmarkStart w:id="112" w:name="_Hlk10631549"/>
      <w:bookmarkEnd w:id="111"/>
      <w:r w:rsidRPr="00A25713">
        <w:rPr>
          <w:rFonts w:eastAsia="Calibri"/>
        </w:rPr>
        <w:t>A guide to reading and implementing content descriptions</w:t>
      </w:r>
    </w:p>
    <w:p w14:paraId="617C529B" w14:textId="77777777" w:rsidR="005751C9" w:rsidRPr="00A25713" w:rsidRDefault="005751C9" w:rsidP="005751C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979E078" w14:textId="0DF4695C" w:rsidR="005751C9" w:rsidRPr="00A25713" w:rsidRDefault="005751C9" w:rsidP="005751C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BA6547">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12"/>
    <w:p w14:paraId="53A54577" w14:textId="77777777" w:rsidR="005751C9" w:rsidRPr="00A25713" w:rsidRDefault="005751C9" w:rsidP="005751C9">
      <w:pPr>
        <w:pStyle w:val="Heading2"/>
        <w:tabs>
          <w:tab w:val="right" w:pos="9072"/>
        </w:tabs>
        <w:rPr>
          <w:szCs w:val="22"/>
        </w:rPr>
      </w:pPr>
      <w:r w:rsidRPr="00A25713">
        <w:t>Assessment</w:t>
      </w:r>
    </w:p>
    <w:p w14:paraId="54D40F69" w14:textId="77777777" w:rsidR="00F358F7" w:rsidRPr="00A25713" w:rsidRDefault="00F358F7" w:rsidP="00F358F7">
      <w:r w:rsidRPr="00A25713">
        <w:t>Refer to page</w:t>
      </w:r>
      <w:r>
        <w:t>s 9-11.</w:t>
      </w:r>
    </w:p>
    <w:p w14:paraId="32AED880" w14:textId="77777777" w:rsidR="005751C9" w:rsidRPr="00A25713" w:rsidRDefault="005751C9" w:rsidP="005751C9">
      <w:r w:rsidRPr="00A25713">
        <w:br w:type="page"/>
      </w:r>
    </w:p>
    <w:p w14:paraId="78B4740C" w14:textId="77777777" w:rsidR="008765B1" w:rsidRDefault="008765B1" w:rsidP="008765B1">
      <w:pPr>
        <w:pStyle w:val="Heading1"/>
      </w:pPr>
      <w:bookmarkStart w:id="113" w:name="_Toc87446751"/>
      <w:bookmarkStart w:id="114" w:name="_Toc346702735"/>
      <w:bookmarkStart w:id="115" w:name="_Hlk1638489"/>
      <w:bookmarkStart w:id="116" w:name="_Hlk1653828"/>
      <w:bookmarkStart w:id="117" w:name="_Hlk1642894"/>
      <w:bookmarkStart w:id="118" w:name="_Hlk2161744"/>
      <w:r>
        <w:lastRenderedPageBreak/>
        <w:t>Appendix A</w:t>
      </w:r>
      <w:bookmarkStart w:id="119" w:name="_Hlk2159142"/>
      <w:r w:rsidR="000E2352" w:rsidRPr="00A25713">
        <w:t xml:space="preserve"> – </w:t>
      </w:r>
      <w:bookmarkEnd w:id="119"/>
      <w:r>
        <w:t>Implementation Guidelines</w:t>
      </w:r>
      <w:bookmarkEnd w:id="113"/>
    </w:p>
    <w:p w14:paraId="3DD4F07D" w14:textId="77777777" w:rsidR="008765B1" w:rsidRPr="00A25713" w:rsidRDefault="008765B1" w:rsidP="008765B1">
      <w:pPr>
        <w:pStyle w:val="Heading2"/>
      </w:pPr>
      <w:bookmarkStart w:id="120" w:name="_Toc94940291"/>
      <w:bookmarkStart w:id="121" w:name="_Toc94943957"/>
      <w:bookmarkStart w:id="122" w:name="_Toc95028629"/>
      <w:bookmarkStart w:id="123" w:name="_Toc95099803"/>
      <w:bookmarkEnd w:id="114"/>
      <w:r w:rsidRPr="00A25713">
        <w:t>Available course patterns</w:t>
      </w:r>
    </w:p>
    <w:p w14:paraId="2D1AB644" w14:textId="77777777" w:rsidR="008765B1" w:rsidRDefault="008765B1" w:rsidP="008765B1">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74CF13C9" w14:textId="77777777" w:rsidR="00F5425D" w:rsidRPr="00A25713" w:rsidRDefault="00F5425D" w:rsidP="008765B1">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A25713" w14:paraId="52E6B605"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4736F1FE" w14:textId="77777777" w:rsidR="008765B1" w:rsidRPr="00A25713" w:rsidRDefault="008765B1" w:rsidP="00BC202E">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1EE6D60" w14:textId="77777777" w:rsidR="008765B1" w:rsidRPr="00A25713" w:rsidRDefault="008765B1" w:rsidP="00BC202E">
            <w:pPr>
              <w:pStyle w:val="Tabletextbold"/>
            </w:pPr>
            <w:r w:rsidRPr="00A25713">
              <w:t>Number of standard units to meet course requirements</w:t>
            </w:r>
          </w:p>
        </w:tc>
      </w:tr>
      <w:tr w:rsidR="008765B1" w:rsidRPr="00A25713" w14:paraId="1262DA8F"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7E1B5DB" w14:textId="77777777" w:rsidR="008765B1" w:rsidRPr="00A25713" w:rsidRDefault="008765B1" w:rsidP="00BC202E">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290A7CCF" w14:textId="77777777" w:rsidR="008765B1" w:rsidRPr="00A25713" w:rsidRDefault="008765B1" w:rsidP="00BC202E">
            <w:pPr>
              <w:pStyle w:val="TableText"/>
            </w:pPr>
            <w:r w:rsidRPr="00A25713">
              <w:t>Minimum of 2 units</w:t>
            </w:r>
          </w:p>
        </w:tc>
      </w:tr>
      <w:tr w:rsidR="008765B1" w:rsidRPr="00A25713" w14:paraId="5564B643"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5674CC1" w14:textId="77777777" w:rsidR="008765B1" w:rsidRPr="00A25713" w:rsidRDefault="008765B1" w:rsidP="00BC202E">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16F879C8" w14:textId="77777777" w:rsidR="008765B1" w:rsidRPr="00A25713" w:rsidRDefault="008765B1" w:rsidP="00BC202E">
            <w:pPr>
              <w:pStyle w:val="TableText"/>
            </w:pPr>
            <w:r w:rsidRPr="00A25713">
              <w:t>Minimum of 3.5 units</w:t>
            </w:r>
          </w:p>
        </w:tc>
      </w:tr>
    </w:tbl>
    <w:p w14:paraId="13B1028E" w14:textId="77777777" w:rsidR="008765B1" w:rsidRPr="00A25713" w:rsidRDefault="008765B1" w:rsidP="008765B1">
      <w:bookmarkStart w:id="124" w:name="_Toc94940292"/>
      <w:bookmarkStart w:id="125" w:name="_Toc94943958"/>
      <w:bookmarkStart w:id="126" w:name="_Toc95028630"/>
      <w:bookmarkStart w:id="127" w:name="_Toc95099804"/>
      <w:bookmarkEnd w:id="120"/>
      <w:bookmarkEnd w:id="121"/>
      <w:bookmarkEnd w:id="122"/>
      <w:bookmarkEnd w:id="123"/>
      <w:r w:rsidRPr="00A25713">
        <w:t>Units in this course can be delivered in any order.</w:t>
      </w:r>
    </w:p>
    <w:p w14:paraId="08BBCFBD" w14:textId="77777777" w:rsidR="008765B1" w:rsidRPr="00A25713" w:rsidRDefault="008765B1" w:rsidP="008765B1">
      <w:pPr>
        <w:pStyle w:val="Heading3"/>
      </w:pPr>
      <w:r w:rsidRPr="00A25713">
        <w:t>Prerequisites for the course or units within the cours</w:t>
      </w:r>
      <w:bookmarkEnd w:id="124"/>
      <w:bookmarkEnd w:id="125"/>
      <w:bookmarkEnd w:id="126"/>
      <w:bookmarkEnd w:id="127"/>
      <w:r w:rsidRPr="00A25713">
        <w:t>e</w:t>
      </w:r>
    </w:p>
    <w:p w14:paraId="3085A663" w14:textId="77777777" w:rsidR="00BE1328" w:rsidRPr="00A8690B" w:rsidRDefault="00BE1328" w:rsidP="00BE1328">
      <w:pPr>
        <w:spacing w:after="120"/>
        <w:rPr>
          <w:lang w:eastAsia="en-AU"/>
        </w:rPr>
      </w:pPr>
      <w:bookmarkStart w:id="128"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28"/>
    <w:p w14:paraId="06BDC784" w14:textId="77777777" w:rsidR="00564C4B" w:rsidRPr="00564C4B" w:rsidRDefault="00564C4B" w:rsidP="00564C4B">
      <w:pPr>
        <w:pStyle w:val="Heading3"/>
      </w:pPr>
      <w:r w:rsidRPr="00564C4B">
        <w:t>Arrangements for students continuing study in this course</w:t>
      </w:r>
    </w:p>
    <w:p w14:paraId="399BCD19" w14:textId="77777777" w:rsidR="00564C4B" w:rsidRPr="00564C4B" w:rsidRDefault="00564C4B" w:rsidP="00564C4B">
      <w:r w:rsidRPr="00564C4B">
        <w:t>Students who studied the previous course may undertake any units in this course provided there is no duplication of content.</w:t>
      </w:r>
    </w:p>
    <w:p w14:paraId="29181020" w14:textId="77777777" w:rsidR="008765B1" w:rsidRPr="00A25713" w:rsidRDefault="008765B1" w:rsidP="008765B1">
      <w:pPr>
        <w:pStyle w:val="Heading2"/>
      </w:pPr>
      <w:bookmarkStart w:id="129" w:name="_Toc315681942"/>
      <w:r w:rsidRPr="00A25713">
        <w:t>Duplication of Content Rules</w:t>
      </w:r>
      <w:bookmarkEnd w:id="129"/>
    </w:p>
    <w:p w14:paraId="1B2F5F83" w14:textId="77777777" w:rsidR="008765B1" w:rsidRPr="00A25713" w:rsidRDefault="008765B1" w:rsidP="008765B1">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036FEDCC" w14:textId="77777777" w:rsidR="008765B1" w:rsidRPr="00727D5D" w:rsidRDefault="008765B1" w:rsidP="00B57642">
      <w:pPr>
        <w:pStyle w:val="Heading2"/>
      </w:pPr>
      <w:bookmarkStart w:id="130" w:name="_Toc525640291"/>
      <w:r w:rsidRPr="00727D5D">
        <w:t>Guidelines for Delivery</w:t>
      </w:r>
      <w:bookmarkEnd w:id="130"/>
    </w:p>
    <w:p w14:paraId="78027057" w14:textId="77777777" w:rsidR="008765B1" w:rsidRPr="00727D5D" w:rsidRDefault="008765B1" w:rsidP="00727D5D">
      <w:pPr>
        <w:pStyle w:val="Heading3"/>
      </w:pPr>
      <w:r w:rsidRPr="00727D5D">
        <w:t>Program of Learning</w:t>
      </w:r>
    </w:p>
    <w:p w14:paraId="109CB384" w14:textId="77777777" w:rsidR="008765B1" w:rsidRPr="00A25713" w:rsidRDefault="008765B1" w:rsidP="008765B1">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69F96CF" w14:textId="5C5B513A" w:rsidR="00535DB4" w:rsidRDefault="008765B1" w:rsidP="008765B1">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3647FD4E" w14:textId="77777777" w:rsidR="00535DB4" w:rsidRDefault="00535DB4">
      <w:pPr>
        <w:spacing w:before="0"/>
      </w:pPr>
      <w:r>
        <w:br w:type="page"/>
      </w:r>
    </w:p>
    <w:p w14:paraId="13696476" w14:textId="77777777" w:rsidR="008765B1" w:rsidRPr="00A25713" w:rsidRDefault="008765B1" w:rsidP="008765B1">
      <w:pPr>
        <w:pStyle w:val="Heading3"/>
      </w:pPr>
      <w:r w:rsidRPr="00A25713">
        <w:lastRenderedPageBreak/>
        <w:t>Content Descriptions</w:t>
      </w:r>
    </w:p>
    <w:p w14:paraId="4D3FAD80" w14:textId="77777777" w:rsidR="002A12E6" w:rsidRDefault="008765B1" w:rsidP="008765B1">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EEFEEE7" w14:textId="77777777" w:rsidR="008765B1" w:rsidRPr="00A25713" w:rsidRDefault="008765B1" w:rsidP="008765B1">
      <w:pPr>
        <w:pStyle w:val="Heading3"/>
      </w:pPr>
      <w:r w:rsidRPr="00A25713">
        <w:t>Half standard 0.5 units</w:t>
      </w:r>
    </w:p>
    <w:p w14:paraId="75ACE0DE" w14:textId="77777777" w:rsidR="008765B1" w:rsidRPr="00A25713" w:rsidRDefault="008765B1" w:rsidP="008765B1">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43B9365" w14:textId="77777777" w:rsidR="008765B1" w:rsidRPr="00727D5D" w:rsidRDefault="008765B1" w:rsidP="00B57642">
      <w:pPr>
        <w:pStyle w:val="Heading2"/>
      </w:pPr>
      <w:bookmarkStart w:id="131" w:name="_Toc525640298"/>
      <w:r w:rsidRPr="00727D5D">
        <w:t>Moderation</w:t>
      </w:r>
      <w:bookmarkEnd w:id="131"/>
    </w:p>
    <w:p w14:paraId="7C924F26" w14:textId="77777777" w:rsidR="008765B1" w:rsidRPr="00A25713" w:rsidRDefault="008765B1" w:rsidP="008765B1">
      <w:pPr>
        <w:rPr>
          <w:rFonts w:cs="Calibri"/>
        </w:rPr>
      </w:pPr>
      <w:r w:rsidRPr="00A25713">
        <w:rPr>
          <w:rFonts w:cs="Calibri"/>
        </w:rPr>
        <w:t>Moderation is a system designed and implemented to:</w:t>
      </w:r>
    </w:p>
    <w:p w14:paraId="13F34D42" w14:textId="77777777" w:rsidR="008765B1" w:rsidRPr="00A25713" w:rsidRDefault="008765B1" w:rsidP="008765B1">
      <w:pPr>
        <w:pStyle w:val="ListBullets"/>
        <w:ind w:left="720" w:hanging="360"/>
      </w:pPr>
      <w:r w:rsidRPr="00A25713">
        <w:t>provide comparability in the system of school-based assessment</w:t>
      </w:r>
    </w:p>
    <w:p w14:paraId="77E7988B" w14:textId="77777777" w:rsidR="008765B1" w:rsidRPr="00A25713" w:rsidRDefault="008765B1" w:rsidP="008765B1">
      <w:pPr>
        <w:pStyle w:val="ListBullets"/>
        <w:ind w:left="720" w:hanging="360"/>
      </w:pPr>
      <w:r w:rsidRPr="00A25713">
        <w:t>form the basis for valid and reliable assessment in senior secondary schools</w:t>
      </w:r>
    </w:p>
    <w:p w14:paraId="0AD3F5D9" w14:textId="77777777" w:rsidR="008765B1" w:rsidRPr="00A25713" w:rsidRDefault="008765B1" w:rsidP="008765B1">
      <w:pPr>
        <w:pStyle w:val="ListBullets"/>
        <w:ind w:left="720" w:hanging="360"/>
      </w:pPr>
      <w:r w:rsidRPr="00A25713">
        <w:t>involve the ACT Board of Senior Secondary Studies and colleges in cooperation and partnership</w:t>
      </w:r>
    </w:p>
    <w:p w14:paraId="008B484C" w14:textId="77777777" w:rsidR="008765B1" w:rsidRPr="00A25713" w:rsidRDefault="008765B1" w:rsidP="008765B1">
      <w:pPr>
        <w:pStyle w:val="ListBullets"/>
        <w:ind w:left="720" w:hanging="360"/>
      </w:pPr>
      <w:r w:rsidRPr="00A25713">
        <w:t>maintain the quality of school-based assessment and the credibility, validity and acceptability of Board certificates.</w:t>
      </w:r>
    </w:p>
    <w:p w14:paraId="7A614381" w14:textId="77777777" w:rsidR="008765B1" w:rsidRPr="00A25713" w:rsidRDefault="008765B1" w:rsidP="008765B1">
      <w:pPr>
        <w:rPr>
          <w:rFonts w:cs="Calibri"/>
        </w:rPr>
      </w:pPr>
      <w:r w:rsidRPr="00A25713">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02DFE2FF" w14:textId="77777777" w:rsidR="00F358F7" w:rsidRPr="00A25713" w:rsidRDefault="00F358F7" w:rsidP="00F358F7">
      <w:pPr>
        <w:pStyle w:val="Heading3"/>
      </w:pPr>
      <w:r w:rsidRPr="00A25713">
        <w:t>The Moderation Model</w:t>
      </w:r>
    </w:p>
    <w:p w14:paraId="62140ED3" w14:textId="77777777" w:rsidR="00F358F7" w:rsidRPr="00A25713" w:rsidRDefault="00F358F7" w:rsidP="00F358F7">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3689ABB7" w14:textId="77777777" w:rsidR="00F358F7" w:rsidRPr="00A25713" w:rsidRDefault="00F358F7" w:rsidP="00F358F7">
      <w:pPr>
        <w:pStyle w:val="Heading3"/>
      </w:pPr>
      <w:r w:rsidRPr="00A25713">
        <w:t>Moderation by Structured, Consensus-based Peer Review</w:t>
      </w:r>
    </w:p>
    <w:p w14:paraId="5A8D6E03" w14:textId="77777777" w:rsidR="00F358F7" w:rsidRPr="00A25713" w:rsidRDefault="00F358F7" w:rsidP="00F358F7">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7EC23D75" w14:textId="77777777" w:rsidR="00F358F7" w:rsidRPr="00A25713" w:rsidRDefault="00F358F7" w:rsidP="00F358F7">
      <w:pPr>
        <w:pStyle w:val="Heading3"/>
      </w:pPr>
      <w:r w:rsidRPr="00A25713">
        <w:t>Preparation for Structured, Consensus-based Peer Review</w:t>
      </w:r>
    </w:p>
    <w:p w14:paraId="7CBC9F92" w14:textId="77777777" w:rsidR="00F358F7" w:rsidRPr="00A25713" w:rsidRDefault="00F358F7" w:rsidP="00F358F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B429DCC" w14:textId="77777777" w:rsidR="00F358F7" w:rsidRDefault="00F358F7" w:rsidP="00F358F7">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50694E6" w14:textId="77777777" w:rsidR="00F358F7" w:rsidRPr="00A25713" w:rsidRDefault="00F358F7" w:rsidP="00F358F7">
      <w:pPr>
        <w:pStyle w:val="Heading3"/>
      </w:pPr>
      <w:r w:rsidRPr="00A25713">
        <w:t>The College Course Presentation</w:t>
      </w:r>
    </w:p>
    <w:p w14:paraId="188B3936" w14:textId="77777777" w:rsidR="00F358F7" w:rsidRPr="00A25713" w:rsidRDefault="00F358F7" w:rsidP="00F358F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01E979F" w14:textId="77777777" w:rsidR="00F358F7" w:rsidRPr="00A25713" w:rsidRDefault="00F358F7" w:rsidP="00F358F7">
      <w:pPr>
        <w:pStyle w:val="ListBullets"/>
        <w:ind w:left="720" w:hanging="360"/>
      </w:pPr>
      <w:r w:rsidRPr="00A25713">
        <w:t>a folder containing supporting documentation as requested by the Office of the Board through memoranda to colleges</w:t>
      </w:r>
      <w:r>
        <w:t xml:space="preserve">, </w:t>
      </w:r>
      <w:bookmarkStart w:id="132" w:name="_Hlk54164633"/>
      <w:r>
        <w:t>including marking schemes and rubrics for each assessment item</w:t>
      </w:r>
    </w:p>
    <w:bookmarkEnd w:id="132"/>
    <w:p w14:paraId="20AB81C9" w14:textId="77777777" w:rsidR="00F358F7" w:rsidRPr="00A25713" w:rsidRDefault="00F358F7" w:rsidP="00F358F7">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6E9EB962" w14:textId="77777777" w:rsidR="00F358F7" w:rsidRPr="00A25713" w:rsidRDefault="00F358F7" w:rsidP="00F358F7">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5A3ADBBC" w14:textId="77777777" w:rsidR="00F358F7" w:rsidRPr="00A25713" w:rsidRDefault="00F358F7" w:rsidP="00F358F7">
      <w:pPr>
        <w:pStyle w:val="Heading3"/>
      </w:pPr>
      <w:r w:rsidRPr="00A25713">
        <w:t>Visual evidence for judgements made about practical performances</w:t>
      </w:r>
    </w:p>
    <w:p w14:paraId="1F0CB44F" w14:textId="5ED57357" w:rsidR="00F358F7" w:rsidRPr="00A25713" w:rsidRDefault="00F358F7" w:rsidP="00F358F7">
      <w:r w:rsidRPr="00A25713">
        <w:t>It is a requirement that schools’ judgements of standards to practical performances (A</w:t>
      </w:r>
      <w:r w:rsidR="00804394">
        <w:t>/</w:t>
      </w:r>
      <w:r w:rsidRPr="00A25713">
        <w:t>T</w:t>
      </w:r>
      <w:r w:rsidR="00804394">
        <w:t>/</w:t>
      </w:r>
      <w:r w:rsidRPr="00A25713">
        <w:t>M) be supported by visual evidence (still photos or video).</w:t>
      </w:r>
    </w:p>
    <w:p w14:paraId="456DFB96" w14:textId="77777777" w:rsidR="00F358F7" w:rsidRPr="00A25713" w:rsidRDefault="00F358F7" w:rsidP="00F358F7">
      <w:r w:rsidRPr="00A25713">
        <w:t>The photographic evidence submitted must be drawn from practical skills performed as part of the assessment process.</w:t>
      </w:r>
    </w:p>
    <w:p w14:paraId="404EFF33" w14:textId="77777777" w:rsidR="00D2545E" w:rsidRDefault="00D2545E" w:rsidP="00D2545E">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407E737D" w14:textId="77777777" w:rsidR="00F358F7" w:rsidRDefault="00F358F7" w:rsidP="00F358F7">
      <w:pPr>
        <w:spacing w:before="0"/>
      </w:pPr>
      <w:r>
        <w:br w:type="page"/>
      </w:r>
    </w:p>
    <w:p w14:paraId="2E6F1A19" w14:textId="77777777" w:rsidR="008630CD" w:rsidRPr="00A25713" w:rsidRDefault="008630CD" w:rsidP="008630CD">
      <w:pPr>
        <w:pStyle w:val="Heading1"/>
      </w:pPr>
      <w:bookmarkStart w:id="133" w:name="_Toc87446752"/>
      <w:r w:rsidRPr="00A25713">
        <w:lastRenderedPageBreak/>
        <w:t xml:space="preserve">Appendix </w:t>
      </w:r>
      <w:r>
        <w:t>B</w:t>
      </w:r>
      <w:r w:rsidRPr="00A25713">
        <w:t xml:space="preserve"> – </w:t>
      </w:r>
      <w:r>
        <w:t>Course Developers</w:t>
      </w:r>
      <w:bookmarkEnd w:id="133"/>
    </w:p>
    <w:p w14:paraId="7748F45D" w14:textId="77777777" w:rsidR="008765B1" w:rsidRPr="002B40D5" w:rsidRDefault="008765B1" w:rsidP="002B40D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A25713" w14:paraId="6AEF650C" w14:textId="77777777" w:rsidTr="00BC202E">
        <w:trPr>
          <w:jc w:val="center"/>
        </w:trPr>
        <w:tc>
          <w:tcPr>
            <w:tcW w:w="4514" w:type="dxa"/>
          </w:tcPr>
          <w:bookmarkEnd w:id="115"/>
          <w:p w14:paraId="44D39855" w14:textId="77777777" w:rsidR="008765B1" w:rsidRPr="00A25713" w:rsidRDefault="008765B1" w:rsidP="00BC202E">
            <w:pPr>
              <w:pStyle w:val="Tabletextbold"/>
            </w:pPr>
            <w:r w:rsidRPr="00A25713">
              <w:t>Name</w:t>
            </w:r>
          </w:p>
        </w:tc>
        <w:tc>
          <w:tcPr>
            <w:tcW w:w="4558" w:type="dxa"/>
          </w:tcPr>
          <w:p w14:paraId="0487DB29" w14:textId="77777777" w:rsidR="008765B1" w:rsidRPr="00A25713" w:rsidRDefault="008765B1" w:rsidP="00BC202E">
            <w:pPr>
              <w:pStyle w:val="Tabletextbold"/>
            </w:pPr>
            <w:r w:rsidRPr="00A25713">
              <w:t>College</w:t>
            </w:r>
          </w:p>
        </w:tc>
      </w:tr>
      <w:tr w:rsidR="008765B1" w:rsidRPr="00A25713" w14:paraId="36AEA21E" w14:textId="77777777" w:rsidTr="00BC202E">
        <w:trPr>
          <w:jc w:val="center"/>
        </w:trPr>
        <w:tc>
          <w:tcPr>
            <w:tcW w:w="4514" w:type="dxa"/>
          </w:tcPr>
          <w:p w14:paraId="7D045D30" w14:textId="6096AC82" w:rsidR="008765B1" w:rsidRPr="008A1DFB" w:rsidRDefault="008A1DFB" w:rsidP="00BC202E">
            <w:pPr>
              <w:pStyle w:val="TableText"/>
            </w:pPr>
            <w:r w:rsidRPr="008A1DFB">
              <w:t xml:space="preserve">Lucas Consola </w:t>
            </w:r>
          </w:p>
        </w:tc>
        <w:tc>
          <w:tcPr>
            <w:tcW w:w="4558" w:type="dxa"/>
          </w:tcPr>
          <w:p w14:paraId="2B7806EE" w14:textId="6CEA94A9" w:rsidR="008765B1" w:rsidRPr="008A1DFB" w:rsidRDefault="008A1DFB" w:rsidP="00BC202E">
            <w:pPr>
              <w:pStyle w:val="TableText"/>
            </w:pPr>
            <w:r w:rsidRPr="008A1DFB">
              <w:t>Canberra College</w:t>
            </w:r>
          </w:p>
        </w:tc>
      </w:tr>
      <w:tr w:rsidR="008765B1" w:rsidRPr="00A25713" w14:paraId="2BF6334F" w14:textId="77777777" w:rsidTr="00BC202E">
        <w:trPr>
          <w:jc w:val="center"/>
        </w:trPr>
        <w:tc>
          <w:tcPr>
            <w:tcW w:w="4514" w:type="dxa"/>
          </w:tcPr>
          <w:p w14:paraId="648E2194" w14:textId="18A40498" w:rsidR="008765B1" w:rsidRPr="008A1DFB" w:rsidRDefault="008A1DFB" w:rsidP="00BC202E">
            <w:pPr>
              <w:pStyle w:val="TableText"/>
            </w:pPr>
            <w:r w:rsidRPr="008A1DFB">
              <w:t>Cathleen Jackson</w:t>
            </w:r>
          </w:p>
        </w:tc>
        <w:tc>
          <w:tcPr>
            <w:tcW w:w="4558" w:type="dxa"/>
          </w:tcPr>
          <w:p w14:paraId="3BAB0BF3" w14:textId="41C10A05" w:rsidR="008765B1" w:rsidRPr="008A1DFB" w:rsidRDefault="008A1DFB" w:rsidP="00BC202E">
            <w:pPr>
              <w:pStyle w:val="TableText"/>
            </w:pPr>
            <w:r>
              <w:t>Radford College</w:t>
            </w:r>
          </w:p>
        </w:tc>
      </w:tr>
      <w:tr w:rsidR="008765B1" w:rsidRPr="00A25713" w14:paraId="183FE068" w14:textId="77777777" w:rsidTr="00BC202E">
        <w:trPr>
          <w:jc w:val="center"/>
        </w:trPr>
        <w:tc>
          <w:tcPr>
            <w:tcW w:w="4514" w:type="dxa"/>
          </w:tcPr>
          <w:p w14:paraId="1F1B22DC" w14:textId="4DDAB8CA" w:rsidR="008765B1" w:rsidRPr="008A1DFB" w:rsidRDefault="008A1DFB" w:rsidP="00BC202E">
            <w:pPr>
              <w:pStyle w:val="TableText"/>
            </w:pPr>
            <w:r>
              <w:t>Janelle Maas</w:t>
            </w:r>
          </w:p>
        </w:tc>
        <w:tc>
          <w:tcPr>
            <w:tcW w:w="4558" w:type="dxa"/>
          </w:tcPr>
          <w:p w14:paraId="6F151E7F" w14:textId="6144A1DD" w:rsidR="008765B1" w:rsidRPr="008A1DFB" w:rsidRDefault="008A1DFB" w:rsidP="00BC202E">
            <w:pPr>
              <w:pStyle w:val="TableText"/>
            </w:pPr>
            <w:r>
              <w:t>St Mary MacKillop College</w:t>
            </w:r>
          </w:p>
        </w:tc>
      </w:tr>
    </w:tbl>
    <w:p w14:paraId="213EBFF2" w14:textId="77777777" w:rsidR="00CA086A" w:rsidRPr="005705B0" w:rsidRDefault="00CA086A" w:rsidP="005705B0"/>
    <w:p w14:paraId="7F5672F6" w14:textId="77777777" w:rsidR="00CA086A" w:rsidRPr="005705B0" w:rsidRDefault="00CA086A" w:rsidP="005705B0"/>
    <w:p w14:paraId="32855595" w14:textId="77777777" w:rsidR="006A3B1C" w:rsidRPr="005705B0" w:rsidRDefault="006A3B1C" w:rsidP="005705B0">
      <w:pPr>
        <w:sectPr w:rsidR="006A3B1C" w:rsidRPr="005705B0" w:rsidSect="00E62850">
          <w:headerReference w:type="even" r:id="rId23"/>
          <w:headerReference w:type="default" r:id="rId24"/>
          <w:footerReference w:type="default" r:id="rId25"/>
          <w:headerReference w:type="first" r:id="rId26"/>
          <w:pgSz w:w="11906" w:h="16838"/>
          <w:pgMar w:top="1440" w:right="1440" w:bottom="1440" w:left="1440" w:header="425" w:footer="454" w:gutter="0"/>
          <w:cols w:space="708"/>
          <w:docGrid w:linePitch="360"/>
        </w:sectPr>
      </w:pPr>
      <w:bookmarkStart w:id="134" w:name="_Toc408302427"/>
      <w:bookmarkStart w:id="135" w:name="_Toc315681962"/>
      <w:bookmarkEnd w:id="116"/>
    </w:p>
    <w:p w14:paraId="403105AD" w14:textId="77777777" w:rsidR="006F49ED" w:rsidRPr="00A25713" w:rsidRDefault="006F49ED" w:rsidP="007C0A39">
      <w:pPr>
        <w:pStyle w:val="Heading1"/>
      </w:pPr>
      <w:bookmarkStart w:id="136" w:name="_Toc525640306"/>
      <w:bookmarkStart w:id="137" w:name="_Toc87446753"/>
      <w:bookmarkStart w:id="138" w:name="_Hlk1638658"/>
      <w:bookmarkStart w:id="139" w:name="_Hlk1653875"/>
      <w:bookmarkEnd w:id="134"/>
      <w:bookmarkEnd w:id="135"/>
      <w:r w:rsidRPr="00A25713">
        <w:lastRenderedPageBreak/>
        <w:t xml:space="preserve">Appendix </w:t>
      </w:r>
      <w:r w:rsidR="00061C4D">
        <w:t>C</w:t>
      </w:r>
      <w:r w:rsidRPr="00A25713">
        <w:t xml:space="preserve"> – Common Curriculum Elements</w:t>
      </w:r>
      <w:bookmarkEnd w:id="136"/>
      <w:bookmarkEnd w:id="137"/>
    </w:p>
    <w:p w14:paraId="33B3A1CE" w14:textId="77777777" w:rsidR="006F49ED" w:rsidRPr="00A25713" w:rsidRDefault="006F49ED" w:rsidP="006F49ED">
      <w:r w:rsidRPr="00A25713">
        <w:t>Common curriculum elements assist in the development of high</w:t>
      </w:r>
      <w:r w:rsidR="00A25713">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5705B0" w14:paraId="64CC8833"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0D531B27" w14:textId="77777777" w:rsidR="006F49ED" w:rsidRPr="005705B0" w:rsidRDefault="006F49ED" w:rsidP="005705B0">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8456D4D" w14:textId="77777777" w:rsidR="006F49ED" w:rsidRPr="005705B0" w:rsidRDefault="006F49ED" w:rsidP="005705B0">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2A7EFD6A" w14:textId="77777777" w:rsidR="006F49ED" w:rsidRPr="005705B0" w:rsidRDefault="006F49ED" w:rsidP="005705B0">
            <w:pPr>
              <w:pStyle w:val="Tabletextbold"/>
            </w:pPr>
            <w:r w:rsidRPr="005705B0">
              <w:t>Examples</w:t>
            </w:r>
          </w:p>
        </w:tc>
      </w:tr>
      <w:tr w:rsidR="006F49ED" w:rsidRPr="00A25713" w14:paraId="5F26D8D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591EB51" w14:textId="77777777" w:rsidR="006F49ED" w:rsidRPr="00A25713" w:rsidRDefault="006F49ED" w:rsidP="004A60FA">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19FD2D4A" w14:textId="77777777" w:rsidR="006F49ED" w:rsidRPr="00A25713" w:rsidRDefault="006F49ED" w:rsidP="004A60FA">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20BF1F77" w14:textId="77777777" w:rsidR="006F49ED" w:rsidRPr="00A25713" w:rsidRDefault="006F49ED" w:rsidP="004A60FA">
            <w:pPr>
              <w:pStyle w:val="TableText10pt"/>
              <w:spacing w:before="60" w:after="0"/>
              <w:rPr>
                <w:sz w:val="20"/>
              </w:rPr>
            </w:pPr>
            <w:r w:rsidRPr="00A25713">
              <w:rPr>
                <w:sz w:val="20"/>
              </w:rPr>
              <w:t>ideas and procedures in unfamiliar situations, content and processes in non-routine settings</w:t>
            </w:r>
          </w:p>
        </w:tc>
      </w:tr>
      <w:tr w:rsidR="006F49ED" w:rsidRPr="00A25713" w14:paraId="3C09AA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058B9C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DC81DB" w14:textId="77777777" w:rsidR="006F49ED" w:rsidRPr="00A25713" w:rsidRDefault="006F49ED" w:rsidP="004A60FA">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46E719F" w14:textId="77777777" w:rsidR="006F49ED" w:rsidRPr="00A25713" w:rsidRDefault="006F49ED" w:rsidP="004A60FA">
            <w:pPr>
              <w:pStyle w:val="TableText10pt"/>
              <w:spacing w:before="60" w:after="0"/>
              <w:rPr>
                <w:sz w:val="20"/>
              </w:rPr>
            </w:pPr>
            <w:r w:rsidRPr="00A25713">
              <w:rPr>
                <w:sz w:val="20"/>
              </w:rPr>
              <w:t>oral, written and multimodal texts, music, visual images, responses to complex topics, new outcomes</w:t>
            </w:r>
          </w:p>
        </w:tc>
      </w:tr>
      <w:tr w:rsidR="006F49ED" w:rsidRPr="00A25713" w14:paraId="65BFAFE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9CD3432"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5857F4" w14:textId="77777777" w:rsidR="006F49ED" w:rsidRPr="00A25713" w:rsidRDefault="006F49ED" w:rsidP="004A60FA">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832F3CC" w14:textId="77777777" w:rsidR="006F49ED" w:rsidRPr="00A25713" w:rsidRDefault="006F49ED" w:rsidP="004A60FA">
            <w:pPr>
              <w:pStyle w:val="TableText10pt"/>
              <w:spacing w:before="60" w:after="0"/>
              <w:rPr>
                <w:sz w:val="20"/>
              </w:rPr>
            </w:pPr>
            <w:r w:rsidRPr="00A25713">
              <w:rPr>
                <w:sz w:val="20"/>
              </w:rPr>
              <w:t>images, symbols or signs</w:t>
            </w:r>
          </w:p>
        </w:tc>
      </w:tr>
      <w:tr w:rsidR="006F49ED" w:rsidRPr="00A25713" w14:paraId="62F2AD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5CB0B4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7B7F26" w14:textId="77777777" w:rsidR="006F49ED" w:rsidRPr="00A25713" w:rsidRDefault="006F49ED" w:rsidP="004A60FA">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71C9BA08" w14:textId="77777777" w:rsidR="006F49ED" w:rsidRPr="00A25713" w:rsidRDefault="006F49ED" w:rsidP="004A60FA">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6F49ED" w:rsidRPr="00A25713" w14:paraId="6DCA29F1"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3085CF5"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E2EB63" w14:textId="77777777" w:rsidR="006F49ED" w:rsidRPr="00A25713" w:rsidRDefault="006F49ED" w:rsidP="004A60FA">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166CFA47" w14:textId="77777777" w:rsidR="006F49ED" w:rsidRPr="00A25713" w:rsidRDefault="006F49ED" w:rsidP="004A60FA">
            <w:pPr>
              <w:pStyle w:val="TableText10pt"/>
              <w:spacing w:before="60" w:after="0"/>
              <w:rPr>
                <w:sz w:val="20"/>
              </w:rPr>
            </w:pPr>
            <w:r w:rsidRPr="00A25713">
              <w:rPr>
                <w:sz w:val="20"/>
              </w:rPr>
              <w:t>images, text, data, points of view</w:t>
            </w:r>
          </w:p>
        </w:tc>
      </w:tr>
      <w:tr w:rsidR="006F49ED" w:rsidRPr="00A25713" w14:paraId="060B9F1E"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FB7EC92" w14:textId="77777777" w:rsidR="006F49ED" w:rsidRPr="00A25713" w:rsidRDefault="006F49ED" w:rsidP="004A60FA">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4DFB9E24" w14:textId="77777777" w:rsidR="006F49ED" w:rsidRPr="00A25713" w:rsidRDefault="006F49ED" w:rsidP="004A60FA">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48EEA3B8" w14:textId="77777777" w:rsidR="006F49ED" w:rsidRPr="00A25713" w:rsidRDefault="006F49ED" w:rsidP="004A60FA">
            <w:pPr>
              <w:pStyle w:val="TableText10pt"/>
              <w:spacing w:before="60" w:after="0"/>
              <w:rPr>
                <w:sz w:val="20"/>
              </w:rPr>
            </w:pPr>
            <w:r w:rsidRPr="00A25713">
              <w:rPr>
                <w:sz w:val="20"/>
              </w:rPr>
              <w:t>arguments, points of view, phenomena, choices</w:t>
            </w:r>
          </w:p>
        </w:tc>
      </w:tr>
      <w:tr w:rsidR="006F49ED" w:rsidRPr="00A25713" w14:paraId="5FBD08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E3EA2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9A08F1" w14:textId="77777777" w:rsidR="006F49ED" w:rsidRPr="00A25713" w:rsidRDefault="006F49ED" w:rsidP="004A60FA">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05609A6" w14:textId="77777777" w:rsidR="006F49ED" w:rsidRPr="00A25713" w:rsidRDefault="006F49ED" w:rsidP="004A60FA">
            <w:pPr>
              <w:pStyle w:val="TableText10pt"/>
              <w:spacing w:before="60" w:after="0"/>
              <w:rPr>
                <w:sz w:val="20"/>
              </w:rPr>
            </w:pPr>
            <w:r w:rsidRPr="00A25713">
              <w:rPr>
                <w:sz w:val="20"/>
              </w:rPr>
              <w:t>statement/theory that can be tested by data</w:t>
            </w:r>
          </w:p>
        </w:tc>
      </w:tr>
      <w:tr w:rsidR="006F49ED" w:rsidRPr="00A25713" w14:paraId="5ED0530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1EDF097"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4CE" w14:textId="77777777" w:rsidR="006F49ED" w:rsidRPr="00A25713" w:rsidRDefault="006F49ED" w:rsidP="004A60FA">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6F77B7BA" w14:textId="77777777" w:rsidR="006F49ED" w:rsidRPr="00A25713" w:rsidRDefault="006F49ED" w:rsidP="004A60FA">
            <w:pPr>
              <w:pStyle w:val="TableText10pt"/>
              <w:spacing w:before="60" w:after="0"/>
              <w:rPr>
                <w:sz w:val="20"/>
              </w:rPr>
            </w:pPr>
            <w:r w:rsidRPr="00A25713">
              <w:rPr>
                <w:sz w:val="20"/>
              </w:rPr>
              <w:t>trends, cause/effect, impact of a decision</w:t>
            </w:r>
          </w:p>
        </w:tc>
      </w:tr>
      <w:tr w:rsidR="006F49ED" w:rsidRPr="00A25713" w14:paraId="7E032D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90F1CE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D56598" w14:textId="77777777" w:rsidR="006F49ED" w:rsidRPr="00A25713" w:rsidRDefault="006F49ED" w:rsidP="004A60FA">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3CA76CBC" w14:textId="77777777" w:rsidR="006F49ED" w:rsidRPr="00A25713" w:rsidRDefault="006F49ED" w:rsidP="004A60FA">
            <w:pPr>
              <w:pStyle w:val="TableText10pt"/>
              <w:spacing w:before="60" w:after="0"/>
              <w:rPr>
                <w:sz w:val="20"/>
              </w:rPr>
            </w:pPr>
            <w:r w:rsidRPr="00A25713">
              <w:rPr>
                <w:sz w:val="20"/>
              </w:rPr>
              <w:t>data, trends, inferences</w:t>
            </w:r>
          </w:p>
        </w:tc>
      </w:tr>
      <w:tr w:rsidR="006F49ED" w:rsidRPr="00A25713" w14:paraId="1633657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AE54EBA"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0A1628" w14:textId="77777777" w:rsidR="006F49ED" w:rsidRPr="00A25713" w:rsidRDefault="006F49ED" w:rsidP="004A60FA">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000B52D" w14:textId="77777777" w:rsidR="006F49ED" w:rsidRPr="00A25713" w:rsidRDefault="006F49ED" w:rsidP="004A60FA">
            <w:pPr>
              <w:pStyle w:val="TableText10pt"/>
              <w:spacing w:before="60" w:after="0"/>
              <w:rPr>
                <w:sz w:val="20"/>
              </w:rPr>
            </w:pPr>
            <w:r w:rsidRPr="00A25713">
              <w:rPr>
                <w:sz w:val="20"/>
              </w:rPr>
              <w:t>text, images, points of view, solutions, phenomenon, graphics</w:t>
            </w:r>
          </w:p>
        </w:tc>
      </w:tr>
      <w:tr w:rsidR="006F49ED" w:rsidRPr="00A25713" w14:paraId="662C6766"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CC8C2E6"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E9D9A1" w14:textId="77777777" w:rsidR="006F49ED" w:rsidRPr="00A25713" w:rsidRDefault="006F49ED" w:rsidP="004A60FA">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424EDACB" w14:textId="77777777" w:rsidR="006F49ED" w:rsidRPr="00A25713" w:rsidRDefault="006F49ED" w:rsidP="004A60FA">
            <w:pPr>
              <w:pStyle w:val="TableText10pt"/>
              <w:spacing w:before="60" w:after="0"/>
              <w:rPr>
                <w:sz w:val="20"/>
              </w:rPr>
            </w:pPr>
            <w:r w:rsidRPr="00A25713">
              <w:rPr>
                <w:sz w:val="20"/>
              </w:rPr>
              <w:t>validity of assumptions, ideas, procedures, strategies</w:t>
            </w:r>
          </w:p>
        </w:tc>
      </w:tr>
      <w:tr w:rsidR="006F49ED" w:rsidRPr="00A25713" w14:paraId="24C9927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087A319"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88D743" w14:textId="77777777" w:rsidR="006F49ED" w:rsidRPr="00A25713" w:rsidRDefault="006F49ED" w:rsidP="004A60FA">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62B715BB" w14:textId="77777777" w:rsidR="006F49ED" w:rsidRPr="00A25713" w:rsidRDefault="006F49ED" w:rsidP="004A60FA">
            <w:pPr>
              <w:pStyle w:val="TableText10pt"/>
              <w:spacing w:before="60" w:after="0"/>
              <w:rPr>
                <w:sz w:val="20"/>
              </w:rPr>
            </w:pPr>
            <w:r w:rsidRPr="00A25713">
              <w:rPr>
                <w:sz w:val="20"/>
              </w:rPr>
              <w:t>trends, cause/effect, strengths and weaknesses</w:t>
            </w:r>
          </w:p>
        </w:tc>
      </w:tr>
      <w:tr w:rsidR="006F49ED" w:rsidRPr="00A25713" w14:paraId="63ACA56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4045F1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07489" w14:textId="77777777" w:rsidR="006F49ED" w:rsidRPr="00A25713" w:rsidRDefault="006F49ED" w:rsidP="004A60FA">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70435F51" w14:textId="77777777" w:rsidR="006F49ED" w:rsidRPr="00A25713" w:rsidRDefault="006F49ED" w:rsidP="004A60FA">
            <w:pPr>
              <w:pStyle w:val="TableText10pt"/>
              <w:spacing w:before="60" w:after="0"/>
              <w:rPr>
                <w:sz w:val="20"/>
              </w:rPr>
            </w:pPr>
            <w:r w:rsidRPr="00A25713">
              <w:rPr>
                <w:sz w:val="20"/>
              </w:rPr>
              <w:t>on strengths and weaknesses</w:t>
            </w:r>
          </w:p>
        </w:tc>
      </w:tr>
      <w:tr w:rsidR="006F49ED" w:rsidRPr="00A25713" w14:paraId="4D37B92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153424D"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237FE8" w14:textId="77777777" w:rsidR="006F49ED" w:rsidRPr="00A25713" w:rsidRDefault="006F49ED" w:rsidP="004A60FA">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6EEAB8A" w14:textId="77777777" w:rsidR="006F49ED" w:rsidRPr="00A25713" w:rsidRDefault="006F49ED" w:rsidP="004A60FA">
            <w:pPr>
              <w:pStyle w:val="TableText10pt"/>
              <w:spacing w:before="60" w:after="0"/>
              <w:rPr>
                <w:sz w:val="20"/>
              </w:rPr>
            </w:pPr>
            <w:r w:rsidRPr="00A25713">
              <w:rPr>
                <w:sz w:val="20"/>
              </w:rPr>
              <w:t>data and knowledge, points of view from several sources</w:t>
            </w:r>
          </w:p>
        </w:tc>
      </w:tr>
      <w:tr w:rsidR="006F49ED" w:rsidRPr="00A25713" w14:paraId="0D3E3D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DC7F0B3"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69FECF" w14:textId="77777777" w:rsidR="006F49ED" w:rsidRPr="00A25713" w:rsidRDefault="006F49ED" w:rsidP="004A60FA">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3F6127BC" w14:textId="77777777" w:rsidR="006F49ED" w:rsidRPr="00A25713" w:rsidRDefault="006F49ED" w:rsidP="004A60FA">
            <w:pPr>
              <w:pStyle w:val="TableText10pt"/>
              <w:spacing w:before="60" w:after="0"/>
              <w:rPr>
                <w:sz w:val="20"/>
              </w:rPr>
            </w:pPr>
            <w:r w:rsidRPr="00A25713">
              <w:rPr>
                <w:sz w:val="20"/>
              </w:rPr>
              <w:t>text, images, graphs, data, points of view</w:t>
            </w:r>
          </w:p>
        </w:tc>
      </w:tr>
      <w:tr w:rsidR="006F49ED" w:rsidRPr="00A25713" w14:paraId="46ABFFF8"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7CFE7C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FC0C18" w14:textId="77777777" w:rsidR="006F49ED" w:rsidRPr="00A25713" w:rsidRDefault="006F49ED" w:rsidP="004A60FA">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7968DB24"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7C4F433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F87ABBA"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D3E839" w14:textId="77777777" w:rsidR="006F49ED" w:rsidRPr="00A25713" w:rsidRDefault="006F49ED" w:rsidP="004A60FA">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6808A88" w14:textId="77777777" w:rsidR="006F49ED" w:rsidRPr="00A25713" w:rsidRDefault="006F49ED" w:rsidP="004A60FA">
            <w:pPr>
              <w:pStyle w:val="TableText10pt"/>
              <w:spacing w:before="60" w:after="0"/>
              <w:rPr>
                <w:sz w:val="20"/>
              </w:rPr>
            </w:pPr>
            <w:r w:rsidRPr="00A25713">
              <w:rPr>
                <w:sz w:val="20"/>
              </w:rPr>
              <w:t>issues, problems</w:t>
            </w:r>
          </w:p>
        </w:tc>
      </w:tr>
      <w:tr w:rsidR="006F49ED" w:rsidRPr="00A25713" w14:paraId="2D4644FB"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7D39870" w14:textId="77777777" w:rsidR="006F49ED" w:rsidRPr="00A25713" w:rsidRDefault="006F49ED" w:rsidP="004A60FA">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B8BBE5A" w14:textId="77777777" w:rsidR="006F49ED" w:rsidRPr="00A25713" w:rsidRDefault="006F49ED" w:rsidP="004A60FA">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B126F58" w14:textId="77777777" w:rsidR="006F49ED" w:rsidRPr="00A25713" w:rsidRDefault="006F49ED" w:rsidP="004A60FA">
            <w:pPr>
              <w:pStyle w:val="TableText10pt"/>
              <w:spacing w:before="60" w:after="0"/>
              <w:rPr>
                <w:sz w:val="20"/>
              </w:rPr>
            </w:pPr>
            <w:r w:rsidRPr="00A25713">
              <w:rPr>
                <w:sz w:val="20"/>
              </w:rPr>
              <w:t>text, data, relationships, arguments, patterns</w:t>
            </w:r>
          </w:p>
        </w:tc>
      </w:tr>
      <w:tr w:rsidR="006F49ED" w:rsidRPr="00A25713" w14:paraId="13B4B53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BD12BFE"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91B52C" w14:textId="77777777" w:rsidR="006F49ED" w:rsidRPr="00A25713" w:rsidRDefault="006F49ED" w:rsidP="004A60FA">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AE0233D" w14:textId="77777777" w:rsidR="006F49ED" w:rsidRPr="00A25713" w:rsidRDefault="006F49ED" w:rsidP="004A60FA">
            <w:pPr>
              <w:pStyle w:val="TableText10pt"/>
              <w:spacing w:before="60" w:after="0"/>
              <w:rPr>
                <w:sz w:val="20"/>
              </w:rPr>
            </w:pPr>
            <w:r w:rsidRPr="00A25713">
              <w:rPr>
                <w:sz w:val="20"/>
              </w:rPr>
              <w:t>trends, futures, patterns, cause and effect</w:t>
            </w:r>
          </w:p>
        </w:tc>
      </w:tr>
      <w:tr w:rsidR="006F49ED" w:rsidRPr="00A25713" w14:paraId="1F9199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993249"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2AE78D" w14:textId="77777777" w:rsidR="006F49ED" w:rsidRPr="00A25713" w:rsidRDefault="006F49ED" w:rsidP="004A60FA">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1F01B536"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017F4AD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C64EBA"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C6F5B5" w14:textId="77777777" w:rsidR="006F49ED" w:rsidRPr="00A25713" w:rsidRDefault="006F49ED" w:rsidP="004A60FA">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CCD0D2D" w14:textId="77777777" w:rsidR="006F49ED" w:rsidRPr="00A25713" w:rsidRDefault="006F49ED" w:rsidP="004A60FA">
            <w:pPr>
              <w:pStyle w:val="TableText10pt"/>
              <w:spacing w:before="60" w:after="0"/>
              <w:rPr>
                <w:sz w:val="20"/>
              </w:rPr>
            </w:pPr>
            <w:r w:rsidRPr="00A25713">
              <w:rPr>
                <w:sz w:val="20"/>
              </w:rPr>
              <w:t>issues, data, relationships, choices/options</w:t>
            </w:r>
          </w:p>
        </w:tc>
      </w:tr>
      <w:tr w:rsidR="006F49ED" w:rsidRPr="00A25713" w14:paraId="1F41A0B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661B1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2A92DB" w14:textId="77777777" w:rsidR="006F49ED" w:rsidRPr="00A25713" w:rsidRDefault="006F49ED" w:rsidP="004A60FA">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750BBCD" w14:textId="77777777" w:rsidR="006F49ED" w:rsidRPr="00A25713" w:rsidRDefault="006F49ED" w:rsidP="004A60FA">
            <w:pPr>
              <w:pStyle w:val="TableText10pt"/>
              <w:spacing w:before="60" w:after="0"/>
              <w:rPr>
                <w:sz w:val="20"/>
              </w:rPr>
            </w:pPr>
            <w:r w:rsidRPr="00A25713">
              <w:rPr>
                <w:sz w:val="20"/>
              </w:rPr>
              <w:t>symbols, text, images, graphs</w:t>
            </w:r>
          </w:p>
        </w:tc>
      </w:tr>
      <w:tr w:rsidR="006F49ED" w:rsidRPr="00A25713" w14:paraId="2B16909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3BF158C"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AA74E0" w14:textId="77777777" w:rsidR="006F49ED" w:rsidRPr="00A25713" w:rsidRDefault="006F49ED" w:rsidP="004A60FA">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A52871F" w14:textId="77777777" w:rsidR="006F49ED" w:rsidRPr="00A25713" w:rsidRDefault="006F49ED" w:rsidP="004A60FA">
            <w:pPr>
              <w:pStyle w:val="TableText10pt"/>
              <w:spacing w:before="60" w:after="0"/>
              <w:rPr>
                <w:sz w:val="20"/>
              </w:rPr>
            </w:pPr>
            <w:r w:rsidRPr="00A25713">
              <w:rPr>
                <w:sz w:val="20"/>
              </w:rPr>
              <w:t>explicit/implicit assumptions, bias, themes/arguments, cause/effect, strengths/weaknesses</w:t>
            </w:r>
          </w:p>
        </w:tc>
      </w:tr>
      <w:tr w:rsidR="006F49ED" w:rsidRPr="00A25713" w14:paraId="6034B50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B6EDDE"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D029C6" w14:textId="77777777" w:rsidR="006F49ED" w:rsidRPr="00A25713" w:rsidRDefault="006F49ED" w:rsidP="004A60FA">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73DF7FBF"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02F247A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111A415"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D0B1F6" w14:textId="77777777" w:rsidR="006F49ED" w:rsidRPr="00A25713" w:rsidRDefault="006F49ED" w:rsidP="004A60FA">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6D481FA1" w14:textId="77777777" w:rsidR="006F49ED" w:rsidRPr="00A25713" w:rsidRDefault="006F49ED" w:rsidP="004A60FA">
            <w:pPr>
              <w:pStyle w:val="TableText10pt"/>
              <w:spacing w:before="60" w:after="0"/>
              <w:rPr>
                <w:sz w:val="20"/>
              </w:rPr>
            </w:pPr>
            <w:r w:rsidRPr="00A25713">
              <w:rPr>
                <w:sz w:val="20"/>
              </w:rPr>
              <w:t>probabilities, choices/options</w:t>
            </w:r>
          </w:p>
        </w:tc>
      </w:tr>
      <w:tr w:rsidR="006F49ED" w:rsidRPr="00A25713" w14:paraId="4CB80DB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3B43F6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F1AC9C" w14:textId="77777777" w:rsidR="006F49ED" w:rsidRPr="00A25713" w:rsidRDefault="006F49ED" w:rsidP="004A60FA">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5677CB1D" w14:textId="77777777" w:rsidR="006F49ED" w:rsidRPr="00A25713" w:rsidRDefault="006F49ED" w:rsidP="004A60FA">
            <w:pPr>
              <w:pStyle w:val="TableText10pt"/>
              <w:spacing w:before="60" w:after="0"/>
              <w:rPr>
                <w:sz w:val="20"/>
              </w:rPr>
            </w:pPr>
            <w:r w:rsidRPr="00A25713">
              <w:rPr>
                <w:sz w:val="20"/>
              </w:rPr>
              <w:t>main points, words, ideas in text</w:t>
            </w:r>
          </w:p>
        </w:tc>
      </w:tr>
      <w:tr w:rsidR="006F49ED" w:rsidRPr="00A25713" w14:paraId="6A1BFF8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BF250A9" w14:textId="77777777" w:rsidR="006F49ED" w:rsidRPr="00A25713" w:rsidRDefault="006F49ED" w:rsidP="004A60FA">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2A0D4BEC" w14:textId="77777777" w:rsidR="006F49ED" w:rsidRPr="00A25713" w:rsidRDefault="006F49ED" w:rsidP="004A60FA">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5B265F1F" w14:textId="77777777" w:rsidR="006F49ED" w:rsidRPr="00A25713" w:rsidRDefault="006F49ED" w:rsidP="004A60FA">
            <w:pPr>
              <w:pStyle w:val="TableText10pt"/>
              <w:spacing w:before="60" w:after="0"/>
              <w:rPr>
                <w:sz w:val="20"/>
              </w:rPr>
            </w:pPr>
            <w:r w:rsidRPr="00A25713">
              <w:rPr>
                <w:sz w:val="20"/>
              </w:rPr>
              <w:t>information, data, words, images, graphics</w:t>
            </w:r>
          </w:p>
        </w:tc>
      </w:tr>
      <w:tr w:rsidR="006F49ED" w:rsidRPr="00A25713" w14:paraId="64EDE16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27B583"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6B5501" w14:textId="77777777" w:rsidR="006F49ED" w:rsidRPr="00A25713" w:rsidRDefault="006F49ED" w:rsidP="004A60FA">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4DA8EF37"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702181A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EC1C42"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04D789" w14:textId="77777777" w:rsidR="006F49ED" w:rsidRPr="00A25713" w:rsidRDefault="006F49ED" w:rsidP="004A60FA">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71CD6827" w14:textId="77777777" w:rsidR="006F49ED" w:rsidRPr="00A25713" w:rsidRDefault="006F49ED" w:rsidP="004A60FA">
            <w:pPr>
              <w:pStyle w:val="TableText10pt"/>
              <w:spacing w:before="60" w:after="0"/>
              <w:rPr>
                <w:sz w:val="20"/>
              </w:rPr>
            </w:pPr>
            <w:r w:rsidRPr="00A25713">
              <w:rPr>
                <w:sz w:val="20"/>
              </w:rPr>
              <w:t>events, processes, situations</w:t>
            </w:r>
          </w:p>
        </w:tc>
      </w:tr>
      <w:tr w:rsidR="006F49ED" w:rsidRPr="00A25713" w14:paraId="2AA842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77A348"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BFE33D" w14:textId="77777777" w:rsidR="006F49ED" w:rsidRPr="00A25713" w:rsidRDefault="006F49ED" w:rsidP="004A60FA">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47D6C16" w14:textId="77777777" w:rsidR="006F49ED" w:rsidRPr="00A25713" w:rsidRDefault="006F49ED" w:rsidP="004A60FA">
            <w:pPr>
              <w:pStyle w:val="TableText10pt"/>
              <w:spacing w:before="60" w:after="0"/>
              <w:rPr>
                <w:sz w:val="20"/>
              </w:rPr>
            </w:pPr>
            <w:r w:rsidRPr="00A25713">
              <w:rPr>
                <w:sz w:val="20"/>
              </w:rPr>
              <w:t>probabilities, choices/options</w:t>
            </w:r>
          </w:p>
        </w:tc>
      </w:tr>
      <w:tr w:rsidR="006F49ED" w:rsidRPr="00A25713" w14:paraId="55E42C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FB30E3"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8F3C79" w14:textId="77777777" w:rsidR="006F49ED" w:rsidRPr="00A25713" w:rsidRDefault="006F49ED" w:rsidP="004A60FA">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600FB6C9"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48AC691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7E22DE"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0C648E" w14:textId="77777777" w:rsidR="006F49ED" w:rsidRPr="00A25713" w:rsidRDefault="006F49ED" w:rsidP="004A60FA">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057A877D" w14:textId="77777777" w:rsidR="006F49ED" w:rsidRPr="00A25713" w:rsidRDefault="006F49ED" w:rsidP="004A60FA">
            <w:pPr>
              <w:pStyle w:val="TableText10pt"/>
              <w:spacing w:before="60" w:after="0"/>
              <w:rPr>
                <w:sz w:val="20"/>
              </w:rPr>
            </w:pPr>
            <w:r w:rsidRPr="00A25713">
              <w:rPr>
                <w:sz w:val="20"/>
              </w:rPr>
              <w:t>strategies, ideas in text, arguments</w:t>
            </w:r>
          </w:p>
        </w:tc>
      </w:tr>
      <w:tr w:rsidR="006F49ED" w:rsidRPr="00A25713" w14:paraId="0351B35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948E81C"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FD2F99" w14:textId="77777777" w:rsidR="006F49ED" w:rsidRPr="00A25713" w:rsidRDefault="006F49ED" w:rsidP="004A60FA">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3817C79D" w14:textId="77777777" w:rsidR="006F49ED" w:rsidRPr="00A25713" w:rsidRDefault="006F49ED" w:rsidP="004A60FA">
            <w:pPr>
              <w:pStyle w:val="TableText10pt"/>
              <w:spacing w:before="60" w:after="0"/>
              <w:rPr>
                <w:sz w:val="20"/>
              </w:rPr>
            </w:pPr>
            <w:r w:rsidRPr="00A25713">
              <w:rPr>
                <w:sz w:val="20"/>
              </w:rPr>
              <w:t>information, data, words, images</w:t>
            </w:r>
          </w:p>
        </w:tc>
      </w:tr>
      <w:tr w:rsidR="006F49ED" w:rsidRPr="00A25713" w14:paraId="386F59D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5AF51D"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7A3CD1" w14:textId="77777777" w:rsidR="006F49ED" w:rsidRPr="00A25713" w:rsidRDefault="006F49ED" w:rsidP="004A60FA">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287C0242" w14:textId="77777777" w:rsidR="006F49ED" w:rsidRPr="00A25713" w:rsidRDefault="006F49ED" w:rsidP="004A60FA">
            <w:pPr>
              <w:pStyle w:val="TableText10pt"/>
              <w:spacing w:before="60" w:after="0"/>
              <w:rPr>
                <w:sz w:val="20"/>
              </w:rPr>
            </w:pPr>
            <w:r w:rsidRPr="00A25713">
              <w:rPr>
                <w:sz w:val="20"/>
              </w:rPr>
              <w:t>spatial relationships, patterns, interrelationships</w:t>
            </w:r>
          </w:p>
        </w:tc>
      </w:tr>
      <w:tr w:rsidR="006F49ED" w:rsidRPr="00A25713" w14:paraId="2BD9B3B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2D6925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B878B5" w14:textId="77777777" w:rsidR="006F49ED" w:rsidRPr="00A25713" w:rsidRDefault="006F49ED" w:rsidP="004A60FA">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BFB8993" w14:textId="77777777" w:rsidR="006F49ED" w:rsidRPr="00A25713" w:rsidRDefault="006F49ED" w:rsidP="004A60FA">
            <w:pPr>
              <w:pStyle w:val="TableText10pt"/>
              <w:spacing w:before="60" w:after="0"/>
              <w:rPr>
                <w:sz w:val="20"/>
              </w:rPr>
            </w:pPr>
            <w:r w:rsidRPr="00A25713">
              <w:rPr>
                <w:sz w:val="20"/>
              </w:rPr>
              <w:t>main points, words, ideas in text, review, draft and edit</w:t>
            </w:r>
          </w:p>
        </w:tc>
      </w:tr>
    </w:tbl>
    <w:p w14:paraId="59D0D2FE" w14:textId="77777777" w:rsidR="007C0A39" w:rsidRPr="00A25713" w:rsidRDefault="007C0A39" w:rsidP="007C0A39">
      <w:pPr>
        <w:sectPr w:rsidR="007C0A39" w:rsidRPr="00A25713" w:rsidSect="007C0A39">
          <w:pgSz w:w="11906" w:h="16838"/>
          <w:pgMar w:top="426" w:right="1440" w:bottom="709" w:left="1440" w:header="567" w:footer="567" w:gutter="0"/>
          <w:cols w:space="708"/>
          <w:docGrid w:linePitch="360"/>
        </w:sectPr>
      </w:pPr>
      <w:bookmarkStart w:id="140" w:name="_Toc525640307"/>
    </w:p>
    <w:p w14:paraId="3B3B2DBF" w14:textId="77777777" w:rsidR="006F49ED" w:rsidRPr="00727D5D" w:rsidRDefault="006F49ED" w:rsidP="00727D5D">
      <w:pPr>
        <w:pStyle w:val="Heading1"/>
      </w:pPr>
      <w:bookmarkStart w:id="141" w:name="_Toc87446754"/>
      <w:r w:rsidRPr="00727D5D">
        <w:lastRenderedPageBreak/>
        <w:t xml:space="preserve">Appendix </w:t>
      </w:r>
      <w:r w:rsidR="00061C4D">
        <w:t>D</w:t>
      </w:r>
      <w:r w:rsidRPr="00727D5D">
        <w:t xml:space="preserve"> – Glossary of Verbs</w:t>
      </w:r>
      <w:bookmarkEnd w:id="140"/>
      <w:bookmarkEnd w:id="14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5705B0" w14:paraId="769C46E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56B933" w14:textId="77777777" w:rsidR="006F49ED" w:rsidRPr="005705B0" w:rsidRDefault="006F49ED" w:rsidP="005705B0">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0BB7EF" w14:textId="77777777" w:rsidR="006F49ED" w:rsidRPr="005705B0" w:rsidRDefault="006F49ED" w:rsidP="005705B0">
            <w:pPr>
              <w:pStyle w:val="Tabletextbold"/>
            </w:pPr>
            <w:r w:rsidRPr="005705B0">
              <w:t>Definition</w:t>
            </w:r>
          </w:p>
        </w:tc>
      </w:tr>
      <w:tr w:rsidR="006F49ED" w:rsidRPr="00A25713" w14:paraId="6025A1B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5A0302" w14:textId="77777777" w:rsidR="006F49ED" w:rsidRPr="00A25713" w:rsidRDefault="006F49ED" w:rsidP="004A60FA">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3248F4" w14:textId="77777777" w:rsidR="006F49ED" w:rsidRPr="00A25713" w:rsidRDefault="006F49ED" w:rsidP="004A60FA">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6F49ED" w:rsidRPr="00A25713" w14:paraId="0ACA9CF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B8D041" w14:textId="77777777" w:rsidR="006F49ED" w:rsidRPr="00A25713" w:rsidRDefault="006F49ED" w:rsidP="004A60FA">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1A15FF" w14:textId="77777777" w:rsidR="006F49ED" w:rsidRPr="00A25713" w:rsidRDefault="006F49ED" w:rsidP="004A60FA">
            <w:pPr>
              <w:pStyle w:val="TableText10pt"/>
              <w:spacing w:before="60" w:after="0"/>
              <w:rPr>
                <w:sz w:val="20"/>
              </w:rPr>
            </w:pPr>
            <w:r w:rsidRPr="00A25713">
              <w:rPr>
                <w:sz w:val="20"/>
              </w:rPr>
              <w:t>Use, utilise or employ in a particular situation</w:t>
            </w:r>
          </w:p>
        </w:tc>
      </w:tr>
      <w:tr w:rsidR="006F49ED" w:rsidRPr="00A25713" w14:paraId="5EAA2B6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F3CA6E" w14:textId="77777777" w:rsidR="006F49ED" w:rsidRPr="00A25713" w:rsidRDefault="006F49ED" w:rsidP="004A60FA">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A9A19F" w14:textId="77777777" w:rsidR="006F49ED" w:rsidRPr="00A25713" w:rsidRDefault="006F49ED" w:rsidP="004A60FA">
            <w:pPr>
              <w:pStyle w:val="TableText10pt"/>
              <w:spacing w:before="60" w:after="0"/>
              <w:rPr>
                <w:sz w:val="20"/>
              </w:rPr>
            </w:pPr>
            <w:r w:rsidRPr="00A25713">
              <w:rPr>
                <w:sz w:val="20"/>
              </w:rPr>
              <w:t>Give reasons for or against something</w:t>
            </w:r>
          </w:p>
        </w:tc>
      </w:tr>
      <w:tr w:rsidR="006F49ED" w:rsidRPr="00A25713" w14:paraId="19FDD2D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50C632" w14:textId="77777777" w:rsidR="006F49ED" w:rsidRPr="00A25713" w:rsidRDefault="006F49ED" w:rsidP="004A60FA">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D03E96" w14:textId="77777777" w:rsidR="006F49ED" w:rsidRPr="00A25713" w:rsidRDefault="006F49ED" w:rsidP="004A60FA">
            <w:pPr>
              <w:pStyle w:val="TableText10pt"/>
              <w:spacing w:before="60" w:after="0"/>
              <w:rPr>
                <w:sz w:val="20"/>
              </w:rPr>
            </w:pPr>
            <w:r w:rsidRPr="00A25713">
              <w:rPr>
                <w:sz w:val="20"/>
              </w:rPr>
              <w:t>Make a Judgement about the value of</w:t>
            </w:r>
          </w:p>
        </w:tc>
      </w:tr>
      <w:tr w:rsidR="006F49ED" w:rsidRPr="00A25713" w14:paraId="50F492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8E4D7C" w14:textId="77777777" w:rsidR="006F49ED" w:rsidRPr="00A25713" w:rsidRDefault="006F49ED" w:rsidP="004A60FA">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3F5D8C" w14:textId="77777777" w:rsidR="006F49ED" w:rsidRPr="00A25713" w:rsidRDefault="006F49ED" w:rsidP="004A60FA">
            <w:pPr>
              <w:pStyle w:val="TableText10pt"/>
              <w:spacing w:before="60" w:after="0"/>
              <w:rPr>
                <w:sz w:val="20"/>
              </w:rPr>
            </w:pPr>
            <w:r w:rsidRPr="00A25713">
              <w:rPr>
                <w:sz w:val="20"/>
              </w:rPr>
              <w:t>Arrange into named categories in order to sort, group or identify</w:t>
            </w:r>
          </w:p>
        </w:tc>
      </w:tr>
      <w:tr w:rsidR="006F49ED" w:rsidRPr="00A25713" w14:paraId="0D105B1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B7A031" w14:textId="77777777" w:rsidR="006F49ED" w:rsidRPr="00A25713" w:rsidRDefault="006F49ED" w:rsidP="004A60FA">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895F0E" w14:textId="77777777" w:rsidR="006F49ED" w:rsidRPr="00A25713" w:rsidRDefault="006F49ED" w:rsidP="004A60FA">
            <w:pPr>
              <w:pStyle w:val="TableText10pt"/>
              <w:spacing w:before="60" w:after="0"/>
              <w:rPr>
                <w:sz w:val="20"/>
              </w:rPr>
            </w:pPr>
            <w:r w:rsidRPr="00A25713">
              <w:rPr>
                <w:sz w:val="20"/>
              </w:rPr>
              <w:t>Estimate, measure or note how things are similar or dissimilar</w:t>
            </w:r>
          </w:p>
        </w:tc>
      </w:tr>
      <w:tr w:rsidR="006F49ED" w:rsidRPr="00A25713" w14:paraId="253F8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83C511" w14:textId="77777777" w:rsidR="006F49ED" w:rsidRPr="00A25713" w:rsidRDefault="006F49ED" w:rsidP="004A60FA">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2C081A" w14:textId="77777777" w:rsidR="006F49ED" w:rsidRPr="00A25713" w:rsidRDefault="006F49ED" w:rsidP="004A60FA">
            <w:pPr>
              <w:pStyle w:val="TableText10pt"/>
              <w:spacing w:before="60" w:after="0"/>
              <w:rPr>
                <w:sz w:val="20"/>
              </w:rPr>
            </w:pPr>
            <w:r w:rsidRPr="00A25713">
              <w:rPr>
                <w:sz w:val="20"/>
              </w:rPr>
              <w:t>The activity that occurs when students produce written, spoken, or visual texts</w:t>
            </w:r>
          </w:p>
        </w:tc>
      </w:tr>
      <w:tr w:rsidR="006F49ED" w:rsidRPr="00A25713" w14:paraId="535B651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69C217" w14:textId="77777777" w:rsidR="006F49ED" w:rsidRPr="00A25713" w:rsidRDefault="006F49ED" w:rsidP="004A60FA">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479CE9" w14:textId="77777777" w:rsidR="006F49ED" w:rsidRPr="00A25713" w:rsidRDefault="006F49ED" w:rsidP="004A60FA">
            <w:pPr>
              <w:pStyle w:val="TableText10pt"/>
              <w:spacing w:before="60" w:after="0"/>
              <w:rPr>
                <w:sz w:val="20"/>
              </w:rPr>
            </w:pPr>
            <w:r w:rsidRPr="00A25713">
              <w:rPr>
                <w:sz w:val="20"/>
              </w:rPr>
              <w:t>Compare in such a way as to emphasise differences</w:t>
            </w:r>
          </w:p>
        </w:tc>
      </w:tr>
      <w:tr w:rsidR="006F49ED" w:rsidRPr="00A25713" w14:paraId="77BBAF4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422A60" w14:textId="77777777" w:rsidR="006F49ED" w:rsidRPr="00A25713" w:rsidRDefault="006F49ED" w:rsidP="004A60FA">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08ADB" w14:textId="77777777" w:rsidR="006F49ED" w:rsidRPr="00A25713" w:rsidRDefault="006F49ED" w:rsidP="004A60FA">
            <w:pPr>
              <w:pStyle w:val="TableText10pt"/>
              <w:spacing w:before="60" w:after="0"/>
              <w:rPr>
                <w:sz w:val="20"/>
              </w:rPr>
            </w:pPr>
            <w:r w:rsidRPr="00A25713">
              <w:rPr>
                <w:sz w:val="20"/>
              </w:rPr>
              <w:t>Bring into existence, to originate</w:t>
            </w:r>
          </w:p>
        </w:tc>
      </w:tr>
      <w:tr w:rsidR="00804394" w:rsidRPr="00804394" w14:paraId="0926DBF7" w14:textId="77777777" w:rsidTr="00ED15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8BBDEE" w14:textId="77777777" w:rsidR="00804394" w:rsidRPr="00804394" w:rsidRDefault="00804394" w:rsidP="00804394">
            <w:pPr>
              <w:spacing w:before="60"/>
              <w:ind w:left="113"/>
              <w:rPr>
                <w:rFonts w:eastAsia="Times New Roman" w:cs="Arial"/>
                <w:sz w:val="20"/>
                <w:szCs w:val="20"/>
              </w:rPr>
            </w:pPr>
            <w:r w:rsidRPr="00804394">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021686" w14:textId="302AA7E4" w:rsidR="00804394" w:rsidRPr="00804394" w:rsidRDefault="009C386B" w:rsidP="00804394">
            <w:pPr>
              <w:spacing w:before="60"/>
              <w:ind w:left="113"/>
              <w:rPr>
                <w:rFonts w:eastAsia="Times New Roman" w:cs="Arial"/>
                <w:sz w:val="20"/>
                <w:szCs w:val="20"/>
              </w:rPr>
            </w:pPr>
            <w:r>
              <w:rPr>
                <w:sz w:val="20"/>
              </w:rPr>
              <w:t>Analysis that engages with criticism and existing debate on the issue</w:t>
            </w:r>
          </w:p>
        </w:tc>
      </w:tr>
      <w:tr w:rsidR="006F49ED" w:rsidRPr="00A25713" w14:paraId="4A8BFD2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4007B6" w14:textId="77777777" w:rsidR="006F49ED" w:rsidRPr="00A25713" w:rsidRDefault="006F49ED" w:rsidP="004A60FA">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74D7EB" w14:textId="77777777" w:rsidR="006F49ED" w:rsidRPr="00A25713" w:rsidRDefault="006F49ED" w:rsidP="004A60FA">
            <w:pPr>
              <w:pStyle w:val="TableText10pt"/>
              <w:spacing w:before="60" w:after="0"/>
              <w:rPr>
                <w:sz w:val="20"/>
              </w:rPr>
            </w:pPr>
            <w:r w:rsidRPr="00A25713">
              <w:rPr>
                <w:sz w:val="20"/>
              </w:rPr>
              <w:t>Give a practical exhibition an explanation</w:t>
            </w:r>
          </w:p>
        </w:tc>
      </w:tr>
      <w:tr w:rsidR="006F49ED" w:rsidRPr="00A25713" w14:paraId="2EC1896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7BB681" w14:textId="77777777" w:rsidR="006F49ED" w:rsidRPr="00A25713" w:rsidRDefault="006F49ED" w:rsidP="004A60FA">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155DEF" w14:textId="77777777" w:rsidR="006F49ED" w:rsidRPr="00A25713" w:rsidRDefault="006F49ED" w:rsidP="004A60FA">
            <w:pPr>
              <w:pStyle w:val="TableText10pt"/>
              <w:spacing w:before="60" w:after="0"/>
              <w:rPr>
                <w:sz w:val="20"/>
              </w:rPr>
            </w:pPr>
            <w:r w:rsidRPr="00A25713">
              <w:rPr>
                <w:sz w:val="20"/>
              </w:rPr>
              <w:t>Give an account of characteristics or features</w:t>
            </w:r>
          </w:p>
        </w:tc>
      </w:tr>
      <w:tr w:rsidR="006F49ED" w:rsidRPr="00A25713" w14:paraId="6BE228B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C0ACED" w14:textId="77777777" w:rsidR="006F49ED" w:rsidRPr="00A25713" w:rsidRDefault="006F49ED" w:rsidP="004A60FA">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B6D3A4" w14:textId="77777777" w:rsidR="006F49ED" w:rsidRPr="00A25713" w:rsidRDefault="006F49ED" w:rsidP="004A60FA">
            <w:pPr>
              <w:pStyle w:val="TableText10pt"/>
              <w:spacing w:before="60" w:after="0"/>
              <w:rPr>
                <w:sz w:val="20"/>
              </w:rPr>
            </w:pPr>
            <w:r w:rsidRPr="00A25713">
              <w:rPr>
                <w:sz w:val="20"/>
              </w:rPr>
              <w:t>Talk or write about a topic, taking into account different issues or ideas</w:t>
            </w:r>
          </w:p>
        </w:tc>
      </w:tr>
      <w:tr w:rsidR="006F49ED" w:rsidRPr="00A25713" w14:paraId="6788008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411B7E" w14:textId="77777777" w:rsidR="006F49ED" w:rsidRPr="00A25713" w:rsidRDefault="006F49ED" w:rsidP="004A60FA">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C8AC56" w14:textId="77777777" w:rsidR="006F49ED" w:rsidRPr="00A25713" w:rsidRDefault="006F49ED" w:rsidP="004A60FA">
            <w:pPr>
              <w:pStyle w:val="TableText10pt"/>
              <w:spacing w:before="60" w:after="0"/>
              <w:rPr>
                <w:sz w:val="20"/>
              </w:rPr>
            </w:pPr>
            <w:r w:rsidRPr="00A25713">
              <w:rPr>
                <w:sz w:val="20"/>
              </w:rPr>
              <w:t>Examine and judge the merit or significance of something</w:t>
            </w:r>
          </w:p>
        </w:tc>
      </w:tr>
      <w:tr w:rsidR="006F49ED" w:rsidRPr="00A25713" w14:paraId="1A1FB03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886DF1" w14:textId="77777777" w:rsidR="006F49ED" w:rsidRPr="00A25713" w:rsidRDefault="006F49ED" w:rsidP="004A60FA">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EEAAE9" w14:textId="77777777" w:rsidR="006F49ED" w:rsidRPr="00A25713" w:rsidRDefault="006F49ED" w:rsidP="004A60FA">
            <w:pPr>
              <w:pStyle w:val="TableText10pt"/>
              <w:spacing w:before="60" w:after="0"/>
              <w:rPr>
                <w:sz w:val="20"/>
              </w:rPr>
            </w:pPr>
            <w:r w:rsidRPr="00A25713">
              <w:rPr>
                <w:sz w:val="20"/>
              </w:rPr>
              <w:t>Determine the nature or condition of</w:t>
            </w:r>
          </w:p>
        </w:tc>
      </w:tr>
      <w:tr w:rsidR="006F49ED" w:rsidRPr="00A25713" w14:paraId="4F1A3CF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B82CAF" w14:textId="77777777" w:rsidR="006F49ED" w:rsidRPr="00A25713" w:rsidRDefault="006F49ED" w:rsidP="004A60FA">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971555" w14:textId="77777777" w:rsidR="006F49ED" w:rsidRPr="00A25713" w:rsidRDefault="006F49ED" w:rsidP="004A60FA">
            <w:pPr>
              <w:pStyle w:val="TableText10pt"/>
              <w:spacing w:before="60" w:after="0"/>
              <w:rPr>
                <w:sz w:val="20"/>
              </w:rPr>
            </w:pPr>
            <w:r w:rsidRPr="00A25713">
              <w:rPr>
                <w:sz w:val="20"/>
              </w:rPr>
              <w:t>Provide additional information that demonstrates understanding of reasoning and /or application</w:t>
            </w:r>
          </w:p>
        </w:tc>
      </w:tr>
      <w:tr w:rsidR="006F49ED" w:rsidRPr="00A25713" w14:paraId="50BE006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A19677" w14:textId="77777777" w:rsidR="006F49ED" w:rsidRPr="00A25713" w:rsidRDefault="006F49ED" w:rsidP="004A60FA">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1618B1" w14:textId="77777777" w:rsidR="006F49ED" w:rsidRPr="00A25713" w:rsidRDefault="006F49ED" w:rsidP="004A60FA">
            <w:pPr>
              <w:pStyle w:val="TableText10pt"/>
              <w:spacing w:before="60" w:after="0"/>
              <w:rPr>
                <w:sz w:val="20"/>
              </w:rPr>
            </w:pPr>
            <w:r w:rsidRPr="00A25713">
              <w:rPr>
                <w:sz w:val="20"/>
              </w:rPr>
              <w:t>Infer from what is known</w:t>
            </w:r>
          </w:p>
        </w:tc>
      </w:tr>
      <w:tr w:rsidR="006F49ED" w:rsidRPr="00A25713" w14:paraId="6CEC840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21B7C0" w14:textId="77777777" w:rsidR="006F49ED" w:rsidRPr="00A25713" w:rsidRDefault="006F49ED" w:rsidP="004A60FA">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92F5CD" w14:textId="77777777" w:rsidR="006F49ED" w:rsidRPr="00A25713" w:rsidRDefault="006F49ED" w:rsidP="004A60FA">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6F49ED" w:rsidRPr="00A25713" w14:paraId="5408728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1D01E" w14:textId="77777777" w:rsidR="006F49ED" w:rsidRPr="00A25713" w:rsidRDefault="006F49ED" w:rsidP="004A60FA">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E9E525" w14:textId="77777777" w:rsidR="006F49ED" w:rsidRPr="00A25713" w:rsidRDefault="006F49ED" w:rsidP="004A60FA">
            <w:pPr>
              <w:pStyle w:val="TableText10pt"/>
              <w:spacing w:before="60" w:after="0"/>
              <w:rPr>
                <w:sz w:val="20"/>
              </w:rPr>
            </w:pPr>
            <w:r w:rsidRPr="00A25713">
              <w:rPr>
                <w:sz w:val="20"/>
              </w:rPr>
              <w:t>Recognise and name</w:t>
            </w:r>
          </w:p>
        </w:tc>
      </w:tr>
      <w:tr w:rsidR="006F49ED" w:rsidRPr="00A25713" w14:paraId="47E6FA4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EF784" w14:textId="77777777" w:rsidR="006F49ED" w:rsidRPr="00A25713" w:rsidRDefault="006F49ED" w:rsidP="004A60FA">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0A658F" w14:textId="77777777" w:rsidR="006F49ED" w:rsidRPr="00A25713" w:rsidRDefault="006F49ED" w:rsidP="004A60FA">
            <w:pPr>
              <w:pStyle w:val="TableText10pt"/>
              <w:spacing w:before="60" w:after="0"/>
              <w:rPr>
                <w:sz w:val="20"/>
              </w:rPr>
            </w:pPr>
            <w:r w:rsidRPr="00A25713">
              <w:rPr>
                <w:sz w:val="20"/>
              </w:rPr>
              <w:t>Draw meaning from</w:t>
            </w:r>
          </w:p>
        </w:tc>
      </w:tr>
      <w:tr w:rsidR="006F49ED" w:rsidRPr="00A25713" w14:paraId="78822B9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1CAC79" w14:textId="77777777" w:rsidR="006F49ED" w:rsidRPr="00A25713" w:rsidRDefault="006F49ED" w:rsidP="004A60FA">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114B49" w14:textId="77777777" w:rsidR="006F49ED" w:rsidRPr="00A25713" w:rsidRDefault="006F49ED" w:rsidP="004A60FA">
            <w:pPr>
              <w:pStyle w:val="TableText10pt"/>
              <w:spacing w:before="60" w:after="0"/>
              <w:rPr>
                <w:sz w:val="20"/>
              </w:rPr>
            </w:pPr>
            <w:r w:rsidRPr="00A25713">
              <w:rPr>
                <w:sz w:val="20"/>
              </w:rPr>
              <w:t>Plan</w:t>
            </w:r>
            <w:r w:rsidR="00B93C0B">
              <w:rPr>
                <w:sz w:val="20"/>
              </w:rPr>
              <w:t>ning</w:t>
            </w:r>
            <w:r w:rsidRPr="00A25713">
              <w:rPr>
                <w:sz w:val="20"/>
              </w:rPr>
              <w:t>, inquir</w:t>
            </w:r>
            <w:r w:rsidR="00B93C0B">
              <w:rPr>
                <w:sz w:val="20"/>
              </w:rPr>
              <w:t>y</w:t>
            </w:r>
            <w:r w:rsidRPr="00A25713">
              <w:rPr>
                <w:sz w:val="20"/>
              </w:rPr>
              <w:t xml:space="preserve"> into and draw</w:t>
            </w:r>
            <w:r w:rsidR="00B93C0B">
              <w:rPr>
                <w:sz w:val="20"/>
              </w:rPr>
              <w:t>ing</w:t>
            </w:r>
            <w:r w:rsidRPr="00A25713">
              <w:rPr>
                <w:sz w:val="20"/>
              </w:rPr>
              <w:t xml:space="preserve"> conclusions about</w:t>
            </w:r>
          </w:p>
        </w:tc>
      </w:tr>
      <w:tr w:rsidR="006F49ED" w:rsidRPr="00A25713" w14:paraId="5ED0BD4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CF9C12" w14:textId="77777777" w:rsidR="006F49ED" w:rsidRPr="00A25713" w:rsidRDefault="006F49ED" w:rsidP="004A60FA">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A33263" w14:textId="77777777" w:rsidR="006F49ED" w:rsidRPr="00A25713" w:rsidRDefault="006F49ED" w:rsidP="004A60FA">
            <w:pPr>
              <w:pStyle w:val="TableText10pt"/>
              <w:spacing w:before="60" w:after="0"/>
              <w:rPr>
                <w:sz w:val="20"/>
              </w:rPr>
            </w:pPr>
            <w:r w:rsidRPr="00A25713">
              <w:rPr>
                <w:sz w:val="20"/>
              </w:rPr>
              <w:t>Show how argument or conclusion is right or reasonable</w:t>
            </w:r>
          </w:p>
        </w:tc>
      </w:tr>
      <w:tr w:rsidR="006F49ED" w:rsidRPr="00A25713" w14:paraId="1EA10F5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F956C9" w14:textId="77777777" w:rsidR="006F49ED" w:rsidRPr="00A25713" w:rsidRDefault="006F49ED" w:rsidP="004A60FA">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830D46" w14:textId="77777777" w:rsidR="006F49ED" w:rsidRPr="00A25713" w:rsidRDefault="006F49ED" w:rsidP="004A60FA">
            <w:pPr>
              <w:pStyle w:val="TableText10pt"/>
              <w:spacing w:before="60" w:after="0"/>
              <w:rPr>
                <w:sz w:val="20"/>
              </w:rPr>
            </w:pPr>
            <w:r w:rsidRPr="00A25713">
              <w:rPr>
                <w:sz w:val="20"/>
              </w:rPr>
              <w:t>Adapt or change</w:t>
            </w:r>
          </w:p>
        </w:tc>
      </w:tr>
      <w:tr w:rsidR="006F49ED" w:rsidRPr="00A25713" w14:paraId="4153B28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D77A4B" w14:textId="77777777" w:rsidR="006F49ED" w:rsidRPr="00A25713" w:rsidRDefault="006F49ED" w:rsidP="004A60FA">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7B4D5D" w14:textId="77777777" w:rsidR="006F49ED" w:rsidRPr="00A25713" w:rsidRDefault="006F49ED" w:rsidP="004A60FA">
            <w:pPr>
              <w:pStyle w:val="TableText10pt"/>
              <w:spacing w:before="60" w:after="0"/>
              <w:rPr>
                <w:sz w:val="20"/>
              </w:rPr>
            </w:pPr>
            <w:r w:rsidRPr="00A25713">
              <w:rPr>
                <w:sz w:val="20"/>
              </w:rPr>
              <w:t>Strateg</w:t>
            </w:r>
            <w:r w:rsidR="00B93C0B">
              <w:rPr>
                <w:sz w:val="20"/>
              </w:rPr>
              <w:t>ize</w:t>
            </w:r>
            <w:r w:rsidRPr="00A25713">
              <w:rPr>
                <w:sz w:val="20"/>
              </w:rPr>
              <w:t>, develop a series of steps, processes</w:t>
            </w:r>
          </w:p>
        </w:tc>
      </w:tr>
      <w:tr w:rsidR="006F49ED" w:rsidRPr="00A25713" w14:paraId="31A5AD2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F4419A" w14:textId="77777777" w:rsidR="006F49ED" w:rsidRPr="00A25713" w:rsidRDefault="006F49ED" w:rsidP="004A60FA">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858E02" w14:textId="77777777" w:rsidR="006F49ED" w:rsidRPr="00A25713" w:rsidRDefault="006F49ED" w:rsidP="004A60FA">
            <w:pPr>
              <w:pStyle w:val="TableText10pt"/>
              <w:spacing w:before="60" w:after="0"/>
              <w:rPr>
                <w:sz w:val="20"/>
              </w:rPr>
            </w:pPr>
            <w:r w:rsidRPr="00A25713">
              <w:rPr>
                <w:sz w:val="20"/>
              </w:rPr>
              <w:t>Suggest what might happen in the future or as a consequence of something</w:t>
            </w:r>
          </w:p>
        </w:tc>
      </w:tr>
      <w:tr w:rsidR="006F49ED" w:rsidRPr="00A25713" w14:paraId="59D5A8A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EFB2FD" w14:textId="77777777" w:rsidR="006F49ED" w:rsidRPr="00A25713" w:rsidRDefault="006F49ED" w:rsidP="004A60FA">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B2723E" w14:textId="77777777" w:rsidR="006F49ED" w:rsidRPr="00A25713" w:rsidRDefault="006F49ED" w:rsidP="004A60FA">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6F49ED" w:rsidRPr="00A25713" w14:paraId="036776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B44A36" w14:textId="77777777" w:rsidR="006F49ED" w:rsidRPr="00A25713" w:rsidRDefault="006F49ED" w:rsidP="004A60FA">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8FEC42" w14:textId="77777777" w:rsidR="006F49ED" w:rsidRPr="00A25713" w:rsidRDefault="006F49ED" w:rsidP="004A60FA">
            <w:pPr>
              <w:pStyle w:val="TableText10pt"/>
              <w:spacing w:before="60" w:after="0"/>
              <w:rPr>
                <w:sz w:val="20"/>
              </w:rPr>
            </w:pPr>
            <w:r w:rsidRPr="00A25713">
              <w:rPr>
                <w:sz w:val="20"/>
              </w:rPr>
              <w:t>Tell or report about happenings, events or circumstances</w:t>
            </w:r>
          </w:p>
        </w:tc>
      </w:tr>
      <w:tr w:rsidR="006F49ED" w:rsidRPr="00A25713" w14:paraId="60831BC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3A9E4A" w14:textId="77777777" w:rsidR="006F49ED" w:rsidRPr="00A25713" w:rsidRDefault="006F49ED" w:rsidP="004A60FA">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D74BC8" w14:textId="77777777" w:rsidR="006F49ED" w:rsidRPr="00A25713" w:rsidRDefault="006F49ED" w:rsidP="004A60FA">
            <w:pPr>
              <w:pStyle w:val="TableText10pt"/>
              <w:spacing w:before="60" w:after="0"/>
              <w:rPr>
                <w:sz w:val="20"/>
              </w:rPr>
            </w:pPr>
            <w:r w:rsidRPr="00A25713">
              <w:rPr>
                <w:sz w:val="20"/>
              </w:rPr>
              <w:t>Use words, images, symbols or signs to convey meaning</w:t>
            </w:r>
          </w:p>
        </w:tc>
      </w:tr>
      <w:tr w:rsidR="006F49ED" w:rsidRPr="00A25713" w14:paraId="41EBB6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CCD518" w14:textId="77777777" w:rsidR="006F49ED" w:rsidRPr="00A25713" w:rsidRDefault="006F49ED" w:rsidP="004A60FA">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17B79B" w14:textId="77777777" w:rsidR="006F49ED" w:rsidRPr="00A25713" w:rsidRDefault="006F49ED" w:rsidP="004A60FA">
            <w:pPr>
              <w:pStyle w:val="TableText10pt"/>
              <w:spacing w:before="60" w:after="0"/>
              <w:rPr>
                <w:sz w:val="20"/>
              </w:rPr>
            </w:pPr>
            <w:r w:rsidRPr="00A25713">
              <w:rPr>
                <w:sz w:val="20"/>
              </w:rPr>
              <w:t>Copy or make close imitation</w:t>
            </w:r>
          </w:p>
        </w:tc>
      </w:tr>
      <w:tr w:rsidR="006F49ED" w:rsidRPr="00A25713" w14:paraId="2E332CB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D2F203" w14:textId="77777777" w:rsidR="006F49ED" w:rsidRPr="00A25713" w:rsidRDefault="006F49ED" w:rsidP="004A60FA">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9B19A1" w14:textId="77777777" w:rsidR="006F49ED" w:rsidRPr="00A25713" w:rsidRDefault="006F49ED" w:rsidP="004A60FA">
            <w:pPr>
              <w:pStyle w:val="TableText10pt"/>
              <w:spacing w:before="60" w:after="0"/>
              <w:rPr>
                <w:sz w:val="20"/>
              </w:rPr>
            </w:pPr>
            <w:r w:rsidRPr="00A25713">
              <w:rPr>
                <w:sz w:val="20"/>
              </w:rPr>
              <w:t>React to a person or text</w:t>
            </w:r>
          </w:p>
        </w:tc>
      </w:tr>
      <w:tr w:rsidR="006F49ED" w:rsidRPr="00A25713" w14:paraId="403CF7C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46A87D" w14:textId="77777777" w:rsidR="006F49ED" w:rsidRPr="00A25713" w:rsidRDefault="006F49ED" w:rsidP="004A60FA">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BABEF8" w14:textId="77777777" w:rsidR="006F49ED" w:rsidRPr="00A25713" w:rsidRDefault="006F49ED" w:rsidP="004A60FA">
            <w:pPr>
              <w:pStyle w:val="TableText10pt"/>
              <w:spacing w:before="60" w:after="0"/>
              <w:rPr>
                <w:sz w:val="20"/>
              </w:rPr>
            </w:pPr>
            <w:r w:rsidRPr="00A25713">
              <w:rPr>
                <w:sz w:val="20"/>
              </w:rPr>
              <w:t>Choose in preference to another or others</w:t>
            </w:r>
          </w:p>
        </w:tc>
      </w:tr>
      <w:tr w:rsidR="006F49ED" w:rsidRPr="00A25713" w14:paraId="0CFA544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FB46CA" w14:textId="77777777" w:rsidR="006F49ED" w:rsidRPr="00A25713" w:rsidRDefault="006F49ED" w:rsidP="004A60FA">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D7B2FD" w14:textId="77777777" w:rsidR="006F49ED" w:rsidRPr="00A25713" w:rsidRDefault="006F49ED" w:rsidP="004A60FA">
            <w:pPr>
              <w:pStyle w:val="TableText10pt"/>
              <w:spacing w:before="60" w:after="0"/>
              <w:rPr>
                <w:sz w:val="20"/>
              </w:rPr>
            </w:pPr>
            <w:r w:rsidRPr="00A25713">
              <w:rPr>
                <w:sz w:val="20"/>
              </w:rPr>
              <w:t>Arrange in order</w:t>
            </w:r>
          </w:p>
        </w:tc>
      </w:tr>
      <w:tr w:rsidR="006F49ED" w:rsidRPr="00A25713" w14:paraId="50B4DB7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7FDC64" w14:textId="77777777" w:rsidR="006F49ED" w:rsidRPr="00A25713" w:rsidRDefault="006F49ED" w:rsidP="004A60FA">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36D5CD" w14:textId="77777777" w:rsidR="006F49ED" w:rsidRPr="00A25713" w:rsidRDefault="006F49ED" w:rsidP="004A60FA">
            <w:pPr>
              <w:pStyle w:val="TableText10pt"/>
              <w:spacing w:before="60" w:after="0"/>
              <w:rPr>
                <w:sz w:val="20"/>
              </w:rPr>
            </w:pPr>
            <w:r w:rsidRPr="00A25713">
              <w:rPr>
                <w:sz w:val="20"/>
              </w:rPr>
              <w:t>Give a brief statement of the main points</w:t>
            </w:r>
          </w:p>
        </w:tc>
      </w:tr>
      <w:tr w:rsidR="006F49ED" w:rsidRPr="00A25713" w14:paraId="79F0DB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54FEDC" w14:textId="77777777" w:rsidR="006F49ED" w:rsidRPr="00A25713" w:rsidRDefault="006F49ED" w:rsidP="004A60FA">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C21D74" w14:textId="77777777" w:rsidR="006F49ED" w:rsidRPr="00A25713" w:rsidRDefault="006F49ED" w:rsidP="004A60FA">
            <w:pPr>
              <w:pStyle w:val="TableText10pt"/>
              <w:spacing w:before="60" w:after="0"/>
              <w:rPr>
                <w:sz w:val="20"/>
              </w:rPr>
            </w:pPr>
            <w:r w:rsidRPr="00A25713">
              <w:rPr>
                <w:sz w:val="20"/>
              </w:rPr>
              <w:t>Combine elements (information/ideas/components) into a coherent whole</w:t>
            </w:r>
          </w:p>
        </w:tc>
      </w:tr>
      <w:tr w:rsidR="006F49ED" w:rsidRPr="00A25713" w14:paraId="57FBF9C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289BAC" w14:textId="77777777" w:rsidR="006F49ED" w:rsidRPr="00A25713" w:rsidRDefault="006F49ED" w:rsidP="004A60FA">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E8D9E5" w14:textId="77777777" w:rsidR="006F49ED" w:rsidRPr="00A25713" w:rsidRDefault="006F49ED" w:rsidP="004A60FA">
            <w:pPr>
              <w:pStyle w:val="TableText10pt"/>
              <w:spacing w:before="60" w:after="0"/>
              <w:rPr>
                <w:sz w:val="20"/>
              </w:rPr>
            </w:pPr>
            <w:r w:rsidRPr="00A25713">
              <w:rPr>
                <w:sz w:val="20"/>
              </w:rPr>
              <w:t>Examine qualities or abilities</w:t>
            </w:r>
          </w:p>
        </w:tc>
      </w:tr>
      <w:tr w:rsidR="006F49ED" w:rsidRPr="00A25713" w14:paraId="42F97B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AB6F4F" w14:textId="77777777" w:rsidR="006F49ED" w:rsidRPr="00A25713" w:rsidRDefault="006F49ED" w:rsidP="004A60FA">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DA263A" w14:textId="77777777" w:rsidR="006F49ED" w:rsidRPr="00A25713" w:rsidRDefault="006F49ED" w:rsidP="004A60FA">
            <w:pPr>
              <w:pStyle w:val="TableText10pt"/>
              <w:spacing w:before="60" w:after="0"/>
              <w:rPr>
                <w:sz w:val="20"/>
              </w:rPr>
            </w:pPr>
            <w:r w:rsidRPr="00A25713">
              <w:rPr>
                <w:sz w:val="20"/>
              </w:rPr>
              <w:t>Express in another language or form, or in simpler terms</w:t>
            </w:r>
          </w:p>
        </w:tc>
      </w:tr>
      <w:tr w:rsidR="006F49ED" w:rsidRPr="00A25713" w14:paraId="067BDCB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F37957" w14:textId="77777777" w:rsidR="006F49ED" w:rsidRPr="00A25713" w:rsidRDefault="006F49ED" w:rsidP="004A60FA">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82FEF5" w14:textId="77777777" w:rsidR="006F49ED" w:rsidRPr="00A25713" w:rsidRDefault="006F49ED" w:rsidP="004A60FA">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626EB68D" w14:textId="77777777" w:rsidR="00BA6B42" w:rsidRDefault="00BA6B42" w:rsidP="005705B0">
      <w:pPr>
        <w:sectPr w:rsidR="00BA6B42" w:rsidSect="00BA6B42">
          <w:headerReference w:type="even" r:id="rId27"/>
          <w:headerReference w:type="default" r:id="rId28"/>
          <w:footerReference w:type="default" r:id="rId29"/>
          <w:headerReference w:type="first" r:id="rId30"/>
          <w:pgSz w:w="11906" w:h="16838"/>
          <w:pgMar w:top="993" w:right="1418" w:bottom="1134" w:left="1418" w:header="708" w:footer="708" w:gutter="0"/>
          <w:cols w:space="708"/>
          <w:docGrid w:linePitch="360"/>
        </w:sectPr>
      </w:pPr>
      <w:bookmarkStart w:id="142" w:name="_Toc525640308"/>
    </w:p>
    <w:p w14:paraId="7749F7F0" w14:textId="77777777" w:rsidR="006F49ED" w:rsidRPr="00A25713" w:rsidRDefault="006F49ED" w:rsidP="007C0A39">
      <w:pPr>
        <w:pStyle w:val="Heading1"/>
      </w:pPr>
      <w:bookmarkStart w:id="143" w:name="_Toc87446755"/>
      <w:r w:rsidRPr="00A25713">
        <w:lastRenderedPageBreak/>
        <w:t xml:space="preserve">Appendix </w:t>
      </w:r>
      <w:r w:rsidR="00061C4D">
        <w:t>E</w:t>
      </w:r>
      <w:r w:rsidRPr="00A25713">
        <w:t xml:space="preserve"> – Glossary for ACT Senior Secondary Curriculum</w:t>
      </w:r>
      <w:bookmarkEnd w:id="142"/>
      <w:bookmarkEnd w:id="143"/>
    </w:p>
    <w:p w14:paraId="6BB99DA2" w14:textId="77777777" w:rsidR="006F49ED" w:rsidRPr="00A25713" w:rsidRDefault="006F49ED" w:rsidP="006F49ED">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AE13BF9" w14:textId="77777777" w:rsidR="006F49ED" w:rsidRPr="00A25713" w:rsidRDefault="006F49ED" w:rsidP="006F49ED">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3DC69D7E" w14:textId="77777777" w:rsidR="006F49ED" w:rsidRPr="00A25713" w:rsidRDefault="006F49ED" w:rsidP="006F49ED">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794C30B" w14:textId="77777777" w:rsidR="006F49ED" w:rsidRPr="00A25713" w:rsidRDefault="006F49ED" w:rsidP="006F49ED">
      <w:pPr>
        <w:rPr>
          <w:rFonts w:cs="Calibri"/>
        </w:rPr>
      </w:pPr>
      <w:r w:rsidRPr="00A25713">
        <w:rPr>
          <w:rFonts w:cs="Calibri"/>
          <w:b/>
        </w:rPr>
        <w:t>Frameworks</w:t>
      </w:r>
      <w:r w:rsidRPr="00A25713">
        <w:rPr>
          <w:rFonts w:cs="Calibri"/>
        </w:rPr>
        <w:t xml:space="preserve"> are system documents for </w:t>
      </w:r>
      <w:r w:rsidR="00DD5F1C">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710B2F6C" w14:textId="77777777" w:rsidR="006F49ED" w:rsidRPr="00A25713" w:rsidRDefault="006F49ED" w:rsidP="006F49ED">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55272570" w14:textId="77777777" w:rsidR="006F49ED" w:rsidRPr="00A25713" w:rsidRDefault="006F49ED" w:rsidP="006F49ED">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59D42668" w14:textId="77777777" w:rsidR="006F49ED" w:rsidRPr="00A25713" w:rsidRDefault="006F49ED" w:rsidP="006F49ED">
      <w:pPr>
        <w:rPr>
          <w:rFonts w:cs="Calibri"/>
        </w:rPr>
      </w:pPr>
      <w:r w:rsidRPr="00A25713">
        <w:rPr>
          <w:rFonts w:cs="Calibri"/>
          <w:b/>
        </w:rPr>
        <w:t>Core</w:t>
      </w:r>
      <w:r w:rsidRPr="00A25713">
        <w:rPr>
          <w:rFonts w:cs="Calibri"/>
        </w:rPr>
        <w:t xml:space="preserve"> units are foundational units that provide students with the breadth of the subject.</w:t>
      </w:r>
    </w:p>
    <w:p w14:paraId="3AD25320" w14:textId="77777777" w:rsidR="006F49ED" w:rsidRPr="00A25713" w:rsidRDefault="006F49ED" w:rsidP="006F49ED">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4DC4A9C0" w14:textId="77777777" w:rsidR="00535DB4" w:rsidRPr="00A25713" w:rsidRDefault="00535DB4" w:rsidP="00535DB4">
      <w:pPr>
        <w:rPr>
          <w:rFonts w:cs="Calibri"/>
        </w:rPr>
      </w:pPr>
      <w:bookmarkStart w:id="144"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44"/>
    <w:p w14:paraId="71F70855" w14:textId="77777777" w:rsidR="006F49ED" w:rsidRPr="00A25713" w:rsidRDefault="006F49ED" w:rsidP="006F49ED">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2D0791E7" w14:textId="77777777" w:rsidR="006F49ED" w:rsidRPr="00A25713" w:rsidRDefault="006F49ED" w:rsidP="006F49ED">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1675097C" w14:textId="77777777" w:rsidR="006F49ED" w:rsidRPr="00A25713" w:rsidRDefault="006F49ED" w:rsidP="006F49ED">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22F9A73A" w14:textId="77777777" w:rsidR="006F49ED" w:rsidRPr="00A25713" w:rsidRDefault="006F49ED" w:rsidP="006F49ED">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5E9112FE" w14:textId="77777777" w:rsidR="006F49ED" w:rsidRPr="00A25713" w:rsidRDefault="006F49ED" w:rsidP="006F49ED">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7E927994" w14:textId="77777777" w:rsidR="00E21F26" w:rsidRDefault="006F49ED" w:rsidP="00244D5B">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544F24C4" w14:textId="77777777" w:rsidR="0072307F" w:rsidRPr="003744E6" w:rsidRDefault="0072307F" w:rsidP="003744E6"/>
    <w:bookmarkEnd w:id="138"/>
    <w:p w14:paraId="7B4252BC" w14:textId="77777777" w:rsidR="0072307F" w:rsidRPr="003744E6" w:rsidRDefault="0072307F" w:rsidP="003744E6">
      <w:pPr>
        <w:sectPr w:rsidR="0072307F" w:rsidRPr="003744E6" w:rsidSect="00BE602F">
          <w:pgSz w:w="11906" w:h="16838"/>
          <w:pgMar w:top="1276" w:right="1418" w:bottom="1134" w:left="1418" w:header="708" w:footer="708" w:gutter="0"/>
          <w:cols w:space="708"/>
          <w:docGrid w:linePitch="360"/>
        </w:sectPr>
      </w:pPr>
    </w:p>
    <w:p w14:paraId="3A6CE6D7" w14:textId="3AB43B02" w:rsidR="00E21F26" w:rsidRDefault="00E21F26" w:rsidP="000E2352">
      <w:pPr>
        <w:pStyle w:val="Heading1"/>
      </w:pPr>
      <w:bookmarkStart w:id="145" w:name="_Toc87446756"/>
      <w:bookmarkStart w:id="146" w:name="_Hlk1558708"/>
      <w:r w:rsidRPr="000E2352">
        <w:lastRenderedPageBreak/>
        <w:t xml:space="preserve">Appendix </w:t>
      </w:r>
      <w:r w:rsidR="00061C4D">
        <w:t>F</w:t>
      </w:r>
      <w:r w:rsidRPr="000E2352">
        <w:t xml:space="preserve"> – Course Adoption</w:t>
      </w:r>
      <w:r w:rsidR="00B6717D">
        <w:t xml:space="preserve"> Form</w:t>
      </w:r>
      <w:bookmarkEnd w:id="145"/>
    </w:p>
    <w:p w14:paraId="2A36D9F2" w14:textId="77777777" w:rsidR="0088667A" w:rsidRPr="0088667A" w:rsidRDefault="0088667A" w:rsidP="0088667A">
      <w:pPr>
        <w:tabs>
          <w:tab w:val="right" w:pos="9072"/>
        </w:tabs>
        <w:spacing w:after="120"/>
        <w:outlineLvl w:val="2"/>
        <w:rPr>
          <w:b/>
          <w:bCs/>
          <w:sz w:val="24"/>
          <w:szCs w:val="26"/>
        </w:rPr>
      </w:pPr>
      <w:r w:rsidRPr="0088667A">
        <w:rPr>
          <w:b/>
          <w:bCs/>
          <w:sz w:val="24"/>
          <w:szCs w:val="26"/>
        </w:rPr>
        <w:t>Conditions of Adoption</w:t>
      </w:r>
    </w:p>
    <w:p w14:paraId="1553DF20" w14:textId="77777777" w:rsidR="0088667A" w:rsidRPr="0088667A" w:rsidRDefault="0088667A" w:rsidP="0088667A">
      <w:pPr>
        <w:rPr>
          <w:rFonts w:eastAsia="Times New Roman"/>
          <w:szCs w:val="20"/>
        </w:rPr>
      </w:pPr>
      <w:r w:rsidRPr="0088667A">
        <w:rPr>
          <w:rFonts w:eastAsia="Times New Roman"/>
          <w:szCs w:val="20"/>
        </w:rPr>
        <w:t>The course and units of this course are consistent with the philosophy and goals of the college and the adopting college has the human and physical resources to implement the course.</w:t>
      </w:r>
    </w:p>
    <w:p w14:paraId="4DA389AB" w14:textId="77777777" w:rsidR="0088667A" w:rsidRPr="0088667A" w:rsidRDefault="0088667A" w:rsidP="0088667A">
      <w:pPr>
        <w:tabs>
          <w:tab w:val="right" w:pos="9072"/>
        </w:tabs>
        <w:spacing w:after="120"/>
        <w:outlineLvl w:val="2"/>
        <w:rPr>
          <w:rFonts w:eastAsia="Times New Roman"/>
          <w:b/>
          <w:bCs/>
          <w:sz w:val="24"/>
          <w:szCs w:val="26"/>
        </w:rPr>
      </w:pPr>
      <w:r w:rsidRPr="0088667A">
        <w:rPr>
          <w:rFonts w:eastAsia="Times New Roman"/>
          <w:b/>
          <w:bCs/>
          <w:sz w:val="24"/>
          <w:szCs w:val="26"/>
        </w:rPr>
        <w:t>Adoption Process</w:t>
      </w:r>
    </w:p>
    <w:p w14:paraId="15E5440F" w14:textId="77777777" w:rsidR="0088667A" w:rsidRPr="0088667A" w:rsidRDefault="0088667A" w:rsidP="0088667A">
      <w:r w:rsidRPr="0088667A">
        <w:t xml:space="preserve">Course adoption must be initiated electronically by an email from the principal or their nominated delegate to </w:t>
      </w:r>
      <w:hyperlink r:id="rId31" w:history="1">
        <w:r w:rsidRPr="0088667A">
          <w:rPr>
            <w:bCs/>
            <w:color w:val="0000FF"/>
            <w:u w:val="single"/>
          </w:rPr>
          <w:t>bssscertification@ed.act.edu.au</w:t>
        </w:r>
      </w:hyperlink>
      <w:r w:rsidRPr="0088667A">
        <w:t>. A nominated delegate must CC the principal.</w:t>
      </w:r>
    </w:p>
    <w:p w14:paraId="1770AC3F" w14:textId="77777777" w:rsidR="0088667A" w:rsidRPr="0088667A" w:rsidRDefault="0088667A" w:rsidP="0088667A">
      <w:pPr>
        <w:spacing w:after="120"/>
      </w:pPr>
      <w:r w:rsidRPr="0088667A">
        <w:t xml:space="preserve">The email will include the </w:t>
      </w:r>
      <w:r w:rsidRPr="0088667A">
        <w:rPr>
          <w:b/>
          <w:bCs/>
        </w:rPr>
        <w:t>Conditions of Adoption</w:t>
      </w:r>
      <w:r w:rsidRPr="0088667A">
        <w:t xml:space="preserve"> statement above, and the table below adding the </w:t>
      </w:r>
      <w:r w:rsidRPr="0088667A">
        <w:rPr>
          <w:b/>
          <w:bCs/>
        </w:rPr>
        <w:t>College</w:t>
      </w:r>
      <w:r w:rsidRPr="0088667A">
        <w:t xml:space="preserve"> name, and circling the </w:t>
      </w:r>
      <w:r w:rsidRPr="0088667A">
        <w:rPr>
          <w:b/>
          <w:bCs/>
        </w:rPr>
        <w:t>Classification/s</w:t>
      </w:r>
      <w:r w:rsidRPr="0088667A">
        <w:t xml:space="preserve"> required. </w:t>
      </w:r>
    </w:p>
    <w:p w14:paraId="14B9206D" w14:textId="77777777" w:rsidR="0019679A" w:rsidRDefault="0019679A" w:rsidP="0019679A">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19679A" w14:paraId="4CE1BC75" w14:textId="77777777" w:rsidTr="00804394">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D1DBBCF" w14:textId="77777777" w:rsidR="0019679A" w:rsidRDefault="0019679A" w:rsidP="00C954EB">
            <w:pPr>
              <w:pStyle w:val="Tabletextbold"/>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18BAAF3F" w14:textId="77777777" w:rsidR="0019679A" w:rsidRDefault="0019679A" w:rsidP="00C954EB">
            <w:pPr>
              <w:pStyle w:val="Tabletextbold"/>
              <w:rPr>
                <w:rFonts w:cs="Calibri"/>
                <w:b w:val="0"/>
                <w:bCs/>
              </w:rPr>
            </w:pPr>
          </w:p>
        </w:tc>
      </w:tr>
      <w:tr w:rsidR="0019679A" w14:paraId="0BC2C635" w14:textId="77777777" w:rsidTr="00804394">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B07B3AB" w14:textId="77777777" w:rsidR="0019679A" w:rsidRDefault="0019679A" w:rsidP="00C954EB">
            <w:pPr>
              <w:pStyle w:val="Tabletextbold"/>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41844E75" w14:textId="4967ECCE" w:rsidR="0019679A" w:rsidRPr="00C651F7" w:rsidRDefault="00802529" w:rsidP="00804394">
            <w:pPr>
              <w:pStyle w:val="Tabletextbold"/>
            </w:pPr>
            <w:r>
              <w:t xml:space="preserve">Food Studies </w:t>
            </w:r>
          </w:p>
        </w:tc>
      </w:tr>
      <w:tr w:rsidR="0019679A" w14:paraId="23AD8AD5" w14:textId="77777777" w:rsidTr="00804394">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A3AA1B7" w14:textId="77777777" w:rsidR="0019679A" w:rsidRDefault="0019679A" w:rsidP="00C954EB">
            <w:pPr>
              <w:pStyle w:val="Tabletextbold"/>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465AC7BD" w14:textId="09692353" w:rsidR="0019679A" w:rsidRDefault="0019679A" w:rsidP="00804394">
            <w:pPr>
              <w:pStyle w:val="Tabletextbold"/>
            </w:pPr>
            <w:r>
              <w:t>A</w:t>
            </w:r>
            <w:r>
              <w:tab/>
              <w:t>M</w:t>
            </w:r>
          </w:p>
        </w:tc>
      </w:tr>
      <w:tr w:rsidR="00804394" w14:paraId="6D102AB8" w14:textId="77777777" w:rsidTr="00804394">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A206B65" w14:textId="5C73A86D" w:rsidR="00804394" w:rsidRDefault="00804394" w:rsidP="00C954EB">
            <w:pPr>
              <w:pStyle w:val="Tabletextbold"/>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541963A2" w14:textId="6A34AE16" w:rsidR="00804394" w:rsidRDefault="00804394" w:rsidP="00804394">
            <w:pPr>
              <w:pStyle w:val="TableText"/>
              <w:rPr>
                <w:b/>
              </w:rPr>
            </w:pPr>
            <w:r>
              <w:t>2021</w:t>
            </w:r>
          </w:p>
        </w:tc>
      </w:tr>
      <w:tr w:rsidR="00804394" w14:paraId="6BFB1833" w14:textId="77777777" w:rsidTr="00804394">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BEA72E4" w14:textId="77777777" w:rsidR="00804394" w:rsidRPr="00804394" w:rsidRDefault="00804394" w:rsidP="00ED157C">
            <w:pPr>
              <w:pStyle w:val="Tabletextbold"/>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6C469CD2" w14:textId="3F16DAA2" w:rsidR="00804394" w:rsidRPr="00804394" w:rsidRDefault="00804394" w:rsidP="00ED157C">
            <w:pPr>
              <w:pStyle w:val="TableText"/>
            </w:pPr>
            <w:r w:rsidRPr="00B6717D">
              <w:t xml:space="preserve">Industry </w:t>
            </w:r>
            <w:r w:rsidR="0088667A">
              <w:t>and</w:t>
            </w:r>
            <w:r w:rsidRPr="00B6717D">
              <w:t xml:space="preserve"> Services 2017</w:t>
            </w:r>
          </w:p>
        </w:tc>
      </w:tr>
    </w:tbl>
    <w:p w14:paraId="2043D220" w14:textId="77777777" w:rsidR="0019679A" w:rsidRPr="00A84418" w:rsidRDefault="0019679A" w:rsidP="0019679A"/>
    <w:bookmarkEnd w:id="117"/>
    <w:bookmarkEnd w:id="139"/>
    <w:bookmarkEnd w:id="146"/>
    <w:bookmarkEnd w:id="118"/>
    <w:bookmarkEnd w:id="31"/>
    <w:p w14:paraId="64E0E413" w14:textId="77777777" w:rsidR="00D33438" w:rsidRPr="00A25713" w:rsidRDefault="00D33438" w:rsidP="00244D5B">
      <w:pPr>
        <w:rPr>
          <w:rFonts w:cs="Calibri"/>
        </w:rPr>
      </w:pPr>
    </w:p>
    <w:sectPr w:rsidR="00D33438" w:rsidRPr="00A25713" w:rsidSect="00BA6B42">
      <w:headerReference w:type="even" r:id="rId32"/>
      <w:headerReference w:type="default" r:id="rId33"/>
      <w:footerReference w:type="default" r:id="rId34"/>
      <w:headerReference w:type="first" r:id="rId35"/>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1FDB" w14:textId="77777777" w:rsidR="00A11BE9" w:rsidRDefault="00A11BE9" w:rsidP="007E6AC8">
      <w:r>
        <w:separator/>
      </w:r>
    </w:p>
    <w:p w14:paraId="75B0FA29" w14:textId="77777777" w:rsidR="00A11BE9" w:rsidRDefault="00A11BE9"/>
  </w:endnote>
  <w:endnote w:type="continuationSeparator" w:id="0">
    <w:p w14:paraId="5B09F9DE" w14:textId="77777777" w:rsidR="00A11BE9" w:rsidRDefault="00A11BE9" w:rsidP="007E6AC8">
      <w:r>
        <w:continuationSeparator/>
      </w:r>
    </w:p>
    <w:p w14:paraId="28C3A34D" w14:textId="77777777" w:rsidR="00A11BE9" w:rsidRDefault="00A11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CF46" w14:textId="77777777" w:rsidR="00A11BE9" w:rsidRPr="00A6125F" w:rsidRDefault="00A11BE9"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33208"/>
      <w:docPartObj>
        <w:docPartGallery w:val="Page Numbers (Bottom of Page)"/>
        <w:docPartUnique/>
      </w:docPartObj>
    </w:sdtPr>
    <w:sdtEndPr>
      <w:rPr>
        <w:iCs/>
        <w:noProof/>
        <w:sz w:val="20"/>
        <w:szCs w:val="20"/>
      </w:rPr>
    </w:sdtEndPr>
    <w:sdtContent>
      <w:p w14:paraId="4E23B242" w14:textId="77777777" w:rsidR="00A11BE9" w:rsidRPr="0001506D" w:rsidRDefault="00A11BE9" w:rsidP="00B774FC">
        <w:pPr>
          <w:jc w:val="center"/>
          <w:rPr>
            <w:iCs/>
            <w:sz w:val="20"/>
            <w:szCs w:val="20"/>
          </w:rPr>
        </w:pPr>
        <w:r w:rsidRPr="0001506D">
          <w:rPr>
            <w:iCs/>
            <w:sz w:val="20"/>
            <w:szCs w:val="20"/>
          </w:rPr>
          <w:fldChar w:fldCharType="begin"/>
        </w:r>
        <w:r w:rsidRPr="0001506D">
          <w:rPr>
            <w:iCs/>
            <w:sz w:val="20"/>
            <w:szCs w:val="20"/>
          </w:rPr>
          <w:instrText xml:space="preserve"> PAGE   \* MERGEFORMAT </w:instrText>
        </w:r>
        <w:r w:rsidRPr="0001506D">
          <w:rPr>
            <w:iCs/>
            <w:sz w:val="20"/>
            <w:szCs w:val="20"/>
          </w:rPr>
          <w:fldChar w:fldCharType="separate"/>
        </w:r>
        <w:r w:rsidRPr="0001506D">
          <w:rPr>
            <w:iCs/>
            <w:noProof/>
            <w:sz w:val="20"/>
            <w:szCs w:val="20"/>
          </w:rPr>
          <w:t>2</w:t>
        </w:r>
        <w:r w:rsidRPr="0001506D">
          <w:rPr>
            <w:iCs/>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82052889"/>
      <w:docPartObj>
        <w:docPartGallery w:val="Page Numbers (Bottom of Page)"/>
        <w:docPartUnique/>
      </w:docPartObj>
    </w:sdtPr>
    <w:sdtEndPr>
      <w:rPr>
        <w:i w:val="0"/>
        <w:iCs/>
        <w:sz w:val="20"/>
        <w:szCs w:val="20"/>
      </w:rPr>
    </w:sdtEndPr>
    <w:sdtContent>
      <w:p w14:paraId="5D90024A" w14:textId="77777777" w:rsidR="00A11BE9" w:rsidRPr="008C30B2" w:rsidRDefault="00A11BE9" w:rsidP="00175DF2">
        <w:pPr>
          <w:jc w:val="center"/>
          <w:rPr>
            <w:iCs/>
            <w:sz w:val="20"/>
            <w:szCs w:val="20"/>
          </w:rPr>
        </w:pPr>
        <w:r w:rsidRPr="008C30B2">
          <w:rPr>
            <w:iCs/>
            <w:sz w:val="20"/>
            <w:szCs w:val="20"/>
          </w:rPr>
          <w:fldChar w:fldCharType="begin"/>
        </w:r>
        <w:r w:rsidRPr="008C30B2">
          <w:rPr>
            <w:iCs/>
            <w:sz w:val="20"/>
            <w:szCs w:val="20"/>
          </w:rPr>
          <w:instrText xml:space="preserve"> PAGE   \* MERGEFORMAT </w:instrText>
        </w:r>
        <w:r w:rsidRPr="008C30B2">
          <w:rPr>
            <w:iCs/>
            <w:sz w:val="20"/>
            <w:szCs w:val="20"/>
          </w:rPr>
          <w:fldChar w:fldCharType="separate"/>
        </w:r>
        <w:r w:rsidRPr="008C30B2">
          <w:rPr>
            <w:iCs/>
            <w:noProof/>
            <w:sz w:val="20"/>
            <w:szCs w:val="20"/>
          </w:rPr>
          <w:t>38</w:t>
        </w:r>
        <w:r w:rsidRPr="008C30B2">
          <w:rPr>
            <w:iCs/>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751"/>
      <w:docPartObj>
        <w:docPartGallery w:val="Page Numbers (Bottom of Page)"/>
        <w:docPartUnique/>
      </w:docPartObj>
    </w:sdtPr>
    <w:sdtEndPr>
      <w:rPr>
        <w:noProof/>
        <w:sz w:val="20"/>
        <w:szCs w:val="20"/>
      </w:rPr>
    </w:sdtEndPr>
    <w:sdtContent>
      <w:p w14:paraId="39C0A930" w14:textId="77777777" w:rsidR="00A11BE9" w:rsidRPr="008C30B2" w:rsidRDefault="00A11BE9" w:rsidP="00BE602F">
        <w:pPr>
          <w:jc w:val="center"/>
          <w:rPr>
            <w:sz w:val="20"/>
            <w:szCs w:val="20"/>
          </w:rPr>
        </w:pPr>
        <w:r w:rsidRPr="008C30B2">
          <w:rPr>
            <w:sz w:val="20"/>
            <w:szCs w:val="20"/>
          </w:rPr>
          <w:fldChar w:fldCharType="begin"/>
        </w:r>
        <w:r w:rsidRPr="008C30B2">
          <w:rPr>
            <w:sz w:val="20"/>
            <w:szCs w:val="20"/>
          </w:rPr>
          <w:instrText xml:space="preserve"> PAGE   \* MERGEFORMAT </w:instrText>
        </w:r>
        <w:r w:rsidRPr="008C30B2">
          <w:rPr>
            <w:sz w:val="20"/>
            <w:szCs w:val="20"/>
          </w:rPr>
          <w:fldChar w:fldCharType="separate"/>
        </w:r>
        <w:r w:rsidRPr="008C30B2">
          <w:rPr>
            <w:noProof/>
            <w:sz w:val="20"/>
            <w:szCs w:val="20"/>
          </w:rPr>
          <w:t>2</w:t>
        </w:r>
        <w:r w:rsidRPr="008C30B2">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F7F" w14:textId="77777777" w:rsidR="00A11BE9" w:rsidRPr="00BE602F" w:rsidRDefault="00A11BE9" w:rsidP="00BE602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B3E7" w14:textId="77777777" w:rsidR="00A11BE9" w:rsidRDefault="00A11BE9" w:rsidP="007E6AC8">
      <w:r>
        <w:separator/>
      </w:r>
    </w:p>
    <w:p w14:paraId="054A48F6" w14:textId="77777777" w:rsidR="00A11BE9" w:rsidRDefault="00A11BE9"/>
  </w:footnote>
  <w:footnote w:type="continuationSeparator" w:id="0">
    <w:p w14:paraId="10284FB4" w14:textId="77777777" w:rsidR="00A11BE9" w:rsidRDefault="00A11BE9" w:rsidP="007E6AC8">
      <w:r>
        <w:continuationSeparator/>
      </w:r>
    </w:p>
    <w:p w14:paraId="758653CD" w14:textId="77777777" w:rsidR="00A11BE9" w:rsidRDefault="00A11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F948" w14:textId="2920B3D8" w:rsidR="00A11BE9" w:rsidRDefault="00A11BE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7692" w14:textId="47C6A10A" w:rsidR="00A11BE9" w:rsidRDefault="00A11BE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31A4" w14:textId="51D70689" w:rsidR="00A11BE9" w:rsidRPr="00BE1328" w:rsidRDefault="00A11BE9" w:rsidP="00A11BE9">
    <w:pPr>
      <w:pStyle w:val="Header"/>
      <w:rPr>
        <w:i/>
        <w:color w:val="002060"/>
        <w:sz w:val="18"/>
        <w:szCs w:val="18"/>
      </w:rPr>
    </w:pPr>
    <w:r w:rsidRPr="00BE1328">
      <w:rPr>
        <w:i/>
        <w:color w:val="002060"/>
        <w:sz w:val="18"/>
        <w:szCs w:val="18"/>
      </w:rPr>
      <w:t xml:space="preserve">ACT BSSS Food Studies </w:t>
    </w:r>
    <w:r w:rsidR="00BE1328">
      <w:rPr>
        <w:i/>
        <w:color w:val="002060"/>
        <w:sz w:val="18"/>
        <w:szCs w:val="18"/>
      </w:rPr>
      <w:t>A</w:t>
    </w:r>
    <w:r w:rsidR="00804394">
      <w:rPr>
        <w:i/>
        <w:color w:val="002060"/>
        <w:sz w:val="18"/>
        <w:szCs w:val="18"/>
      </w:rPr>
      <w:t>/</w:t>
    </w:r>
    <w:r w:rsidR="00BE1328">
      <w:rPr>
        <w:i/>
        <w:color w:val="002060"/>
        <w:sz w:val="18"/>
        <w:szCs w:val="18"/>
      </w:rPr>
      <w:t xml:space="preserve">M </w:t>
    </w:r>
    <w:r w:rsidRPr="00BE1328">
      <w:rPr>
        <w:i/>
        <w:color w:val="002060"/>
        <w:sz w:val="18"/>
        <w:szCs w:val="18"/>
      </w:rPr>
      <w:t xml:space="preserve">Course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83E2" w14:textId="028BC9BA" w:rsidR="00A11BE9" w:rsidRDefault="00A11BE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495C" w14:textId="54F3A476" w:rsidR="00A11BE9" w:rsidRDefault="00A11BE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066A" w14:textId="0F705824" w:rsidR="00B6717D" w:rsidRPr="00DD2180" w:rsidRDefault="00B6717D" w:rsidP="00B6717D">
    <w:pPr>
      <w:pStyle w:val="Header"/>
      <w:rPr>
        <w:i/>
        <w:color w:val="002060"/>
        <w:sz w:val="18"/>
        <w:szCs w:val="18"/>
      </w:rPr>
    </w:pPr>
    <w:r w:rsidRPr="00DD2180">
      <w:rPr>
        <w:i/>
        <w:color w:val="002060"/>
        <w:sz w:val="18"/>
        <w:szCs w:val="18"/>
      </w:rPr>
      <w:t xml:space="preserve">ACT BSSS Food Studies </w:t>
    </w:r>
    <w:r w:rsidR="00DD2180" w:rsidRPr="00DD2180">
      <w:rPr>
        <w:i/>
        <w:color w:val="002060"/>
        <w:sz w:val="18"/>
        <w:szCs w:val="18"/>
      </w:rPr>
      <w:t>A</w:t>
    </w:r>
    <w:r w:rsidR="00804394">
      <w:rPr>
        <w:i/>
        <w:color w:val="002060"/>
        <w:sz w:val="18"/>
        <w:szCs w:val="18"/>
      </w:rPr>
      <w:t>/</w:t>
    </w:r>
    <w:r w:rsidR="00DD2180" w:rsidRPr="00DD2180">
      <w:rPr>
        <w:i/>
        <w:color w:val="002060"/>
        <w:sz w:val="18"/>
        <w:szCs w:val="18"/>
      </w:rPr>
      <w:t xml:space="preserve">M </w:t>
    </w:r>
    <w:r w:rsidRPr="00DD2180">
      <w:rPr>
        <w:i/>
        <w:color w:val="002060"/>
        <w:sz w:val="18"/>
        <w:szCs w:val="18"/>
      </w:rPr>
      <w:t xml:space="preserve">Course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D288" w14:textId="2CF8842E" w:rsidR="00A11BE9" w:rsidRDefault="00A11BE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4082" w14:textId="3C99FA3C" w:rsidR="00A11BE9" w:rsidRDefault="00A11BE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FCC7" w14:textId="07AD39AA" w:rsidR="00B6717D" w:rsidRPr="00DD2180" w:rsidRDefault="00B6717D" w:rsidP="00B6717D">
    <w:pPr>
      <w:pStyle w:val="Header"/>
      <w:rPr>
        <w:i/>
        <w:color w:val="002060"/>
        <w:sz w:val="18"/>
        <w:szCs w:val="18"/>
      </w:rPr>
    </w:pPr>
    <w:r w:rsidRPr="00DD2180">
      <w:rPr>
        <w:i/>
        <w:color w:val="002060"/>
        <w:sz w:val="18"/>
        <w:szCs w:val="18"/>
      </w:rPr>
      <w:t xml:space="preserve">ACT BSSS Food Studies </w:t>
    </w:r>
    <w:r w:rsidR="00DD2180" w:rsidRPr="00DD2180">
      <w:rPr>
        <w:i/>
        <w:color w:val="002060"/>
        <w:sz w:val="18"/>
        <w:szCs w:val="18"/>
      </w:rPr>
      <w:t>A</w:t>
    </w:r>
    <w:r w:rsidR="00804394">
      <w:rPr>
        <w:i/>
        <w:color w:val="002060"/>
        <w:sz w:val="18"/>
        <w:szCs w:val="18"/>
      </w:rPr>
      <w:t>/</w:t>
    </w:r>
    <w:r w:rsidR="00DD2180" w:rsidRPr="00DD2180">
      <w:rPr>
        <w:i/>
        <w:color w:val="002060"/>
        <w:sz w:val="18"/>
        <w:szCs w:val="18"/>
      </w:rPr>
      <w:t xml:space="preserve">M </w:t>
    </w:r>
    <w:r w:rsidRPr="00DD2180">
      <w:rPr>
        <w:i/>
        <w:color w:val="002060"/>
        <w:sz w:val="18"/>
        <w:szCs w:val="18"/>
      </w:rPr>
      <w:t xml:space="preserve">Course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9F57" w14:textId="707B1322" w:rsidR="00A11BE9" w:rsidRDefault="00A11B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00A1" w14:textId="433285B0" w:rsidR="00A11BE9" w:rsidRPr="00BE1328" w:rsidRDefault="00A11BE9" w:rsidP="00061C4D">
    <w:pPr>
      <w:pStyle w:val="Header"/>
      <w:rPr>
        <w:i/>
        <w:color w:val="002060"/>
        <w:sz w:val="18"/>
        <w:szCs w:val="18"/>
      </w:rPr>
    </w:pPr>
    <w:r w:rsidRPr="00BE1328">
      <w:rPr>
        <w:i/>
        <w:color w:val="002060"/>
        <w:sz w:val="18"/>
        <w:szCs w:val="18"/>
      </w:rPr>
      <w:t xml:space="preserve">ACT BSSS Food Studies </w:t>
    </w:r>
    <w:r w:rsidR="00BE1328">
      <w:rPr>
        <w:i/>
        <w:color w:val="002060"/>
        <w:sz w:val="18"/>
        <w:szCs w:val="18"/>
      </w:rPr>
      <w:t>A</w:t>
    </w:r>
    <w:r w:rsidR="00804394">
      <w:rPr>
        <w:i/>
        <w:color w:val="002060"/>
        <w:sz w:val="18"/>
        <w:szCs w:val="18"/>
      </w:rPr>
      <w:t>/</w:t>
    </w:r>
    <w:r w:rsidR="00BE1328">
      <w:rPr>
        <w:i/>
        <w:color w:val="002060"/>
        <w:sz w:val="18"/>
        <w:szCs w:val="18"/>
      </w:rPr>
      <w:t xml:space="preserve">M </w:t>
    </w:r>
    <w:r w:rsidR="00615911" w:rsidRPr="00BE1328">
      <w:rPr>
        <w:i/>
        <w:color w:val="002060"/>
        <w:sz w:val="18"/>
        <w:szCs w:val="18"/>
      </w:rPr>
      <w:t xml:space="preserve">Course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6528" w14:textId="5BE2DC0D" w:rsidR="00A11BE9" w:rsidRDefault="00A11BE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697C" w14:textId="42E999A3" w:rsidR="00A11BE9" w:rsidRDefault="00A11BE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5927" w14:textId="77777777" w:rsidR="00804394" w:rsidRPr="00BE1328" w:rsidRDefault="00804394" w:rsidP="00804394">
    <w:pPr>
      <w:pStyle w:val="Header"/>
      <w:rPr>
        <w:i/>
        <w:color w:val="002060"/>
        <w:sz w:val="18"/>
        <w:szCs w:val="18"/>
      </w:rPr>
    </w:pPr>
    <w:r w:rsidRPr="00BE1328">
      <w:rPr>
        <w:i/>
        <w:color w:val="002060"/>
        <w:sz w:val="18"/>
        <w:szCs w:val="18"/>
      </w:rPr>
      <w:t xml:space="preserve">ACT BSSS Food Studies </w:t>
    </w:r>
    <w:r>
      <w:rPr>
        <w:i/>
        <w:color w:val="002060"/>
        <w:sz w:val="18"/>
        <w:szCs w:val="18"/>
      </w:rPr>
      <w:t xml:space="preserve">A/M </w:t>
    </w:r>
    <w:r w:rsidRPr="00BE1328">
      <w:rPr>
        <w:i/>
        <w:color w:val="002060"/>
        <w:sz w:val="18"/>
        <w:szCs w:val="18"/>
      </w:rPr>
      <w:t xml:space="preserve">Course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8017" w14:textId="28E3B6D4" w:rsidR="00A11BE9" w:rsidRDefault="00A11BE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016" w14:textId="1EAEC494" w:rsidR="00A11BE9" w:rsidRDefault="00A11BE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5819" w14:textId="4F93825E" w:rsidR="00A11BE9" w:rsidRPr="00061C4D" w:rsidRDefault="00A11BE9" w:rsidP="00A11BE9">
    <w:pPr>
      <w:pStyle w:val="Header"/>
      <w:rPr>
        <w:i/>
        <w:color w:val="002060"/>
        <w:sz w:val="16"/>
        <w:szCs w:val="16"/>
      </w:rPr>
    </w:pPr>
    <w:r w:rsidRPr="00061C4D">
      <w:rPr>
        <w:i/>
        <w:color w:val="002060"/>
        <w:sz w:val="16"/>
        <w:szCs w:val="16"/>
      </w:rPr>
      <w:t xml:space="preserve">ACT BSSS </w:t>
    </w:r>
    <w:r>
      <w:rPr>
        <w:i/>
        <w:color w:val="002060"/>
        <w:sz w:val="16"/>
        <w:szCs w:val="16"/>
      </w:rPr>
      <w:t>Food Studies</w:t>
    </w:r>
    <w:r w:rsidRPr="00061C4D">
      <w:rPr>
        <w:i/>
        <w:color w:val="002060"/>
        <w:sz w:val="16"/>
        <w:szCs w:val="16"/>
      </w:rPr>
      <w:t xml:space="preserve"> </w:t>
    </w:r>
    <w:r w:rsidR="00DD2180">
      <w:rPr>
        <w:i/>
        <w:color w:val="002060"/>
        <w:sz w:val="16"/>
        <w:szCs w:val="16"/>
      </w:rPr>
      <w:t>A</w:t>
    </w:r>
    <w:r w:rsidR="00804394">
      <w:rPr>
        <w:i/>
        <w:color w:val="002060"/>
        <w:sz w:val="16"/>
        <w:szCs w:val="16"/>
      </w:rPr>
      <w:t>/</w:t>
    </w:r>
    <w:r w:rsidR="00DD2180">
      <w:rPr>
        <w:i/>
        <w:color w:val="002060"/>
        <w:sz w:val="16"/>
        <w:szCs w:val="16"/>
      </w:rPr>
      <w:t xml:space="preserve">M </w:t>
    </w:r>
    <w:r>
      <w:rPr>
        <w:i/>
        <w:color w:val="002060"/>
        <w:sz w:val="16"/>
        <w:szCs w:val="16"/>
      </w:rPr>
      <w:t xml:space="preserve">Course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2118" w14:textId="28E61B37" w:rsidR="00A11BE9" w:rsidRDefault="00A11B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pStyle w:val="ListBullet9ptTable"/>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9E7C46"/>
    <w:multiLevelType w:val="hybridMultilevel"/>
    <w:tmpl w:val="65F84966"/>
    <w:lvl w:ilvl="0" w:tplc="4F0AA1BA">
      <w:start w:val="1"/>
      <w:numFmt w:val="bullet"/>
      <w:pStyle w:val="ListBulletTable1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62088007">
    <w:abstractNumId w:val="0"/>
  </w:num>
  <w:num w:numId="2" w16cid:durableId="1877234693">
    <w:abstractNumId w:val="3"/>
  </w:num>
  <w:num w:numId="3" w16cid:durableId="1986931645">
    <w:abstractNumId w:val="1"/>
  </w:num>
  <w:num w:numId="4" w16cid:durableId="1364941709">
    <w:abstractNumId w:val="2"/>
  </w:num>
  <w:num w:numId="5" w16cid:durableId="808018513">
    <w:abstractNumId w:val="7"/>
  </w:num>
  <w:num w:numId="6" w16cid:durableId="667290374">
    <w:abstractNumId w:val="5"/>
  </w:num>
  <w:num w:numId="7" w16cid:durableId="798450436">
    <w:abstractNumId w:val="6"/>
  </w:num>
  <w:num w:numId="8" w16cid:durableId="1174758047">
    <w:abstractNumId w:val="4"/>
  </w:num>
  <w:num w:numId="9" w16cid:durableId="896553647">
    <w:abstractNumId w:val="0"/>
  </w:num>
  <w:num w:numId="10" w16cid:durableId="1731999096">
    <w:abstractNumId w:val="0"/>
  </w:num>
  <w:num w:numId="11" w16cid:durableId="674771220">
    <w:abstractNumId w:val="0"/>
  </w:num>
  <w:num w:numId="12" w16cid:durableId="1911427239">
    <w:abstractNumId w:val="0"/>
  </w:num>
  <w:num w:numId="13" w16cid:durableId="253055377">
    <w:abstractNumId w:val="0"/>
  </w:num>
  <w:num w:numId="14" w16cid:durableId="1127161622">
    <w:abstractNumId w:val="0"/>
  </w:num>
  <w:num w:numId="15" w16cid:durableId="338312648">
    <w:abstractNumId w:val="0"/>
  </w:num>
  <w:num w:numId="16" w16cid:durableId="883756881">
    <w:abstractNumId w:val="0"/>
  </w:num>
  <w:num w:numId="17" w16cid:durableId="70667304">
    <w:abstractNumId w:val="0"/>
  </w:num>
  <w:num w:numId="18" w16cid:durableId="244388181">
    <w:abstractNumId w:val="0"/>
  </w:num>
  <w:num w:numId="19" w16cid:durableId="1035424978">
    <w:abstractNumId w:val="0"/>
  </w:num>
  <w:num w:numId="20" w16cid:durableId="664630551">
    <w:abstractNumId w:val="0"/>
  </w:num>
  <w:num w:numId="21" w16cid:durableId="50808040">
    <w:abstractNumId w:val="0"/>
  </w:num>
  <w:num w:numId="22" w16cid:durableId="466359037">
    <w:abstractNumId w:val="0"/>
  </w:num>
  <w:num w:numId="23" w16cid:durableId="557861558">
    <w:abstractNumId w:val="0"/>
  </w:num>
  <w:num w:numId="24" w16cid:durableId="1056395775">
    <w:abstractNumId w:val="0"/>
  </w:num>
  <w:num w:numId="25" w16cid:durableId="834301639">
    <w:abstractNumId w:val="0"/>
  </w:num>
  <w:num w:numId="26" w16cid:durableId="1810973835">
    <w:abstractNumId w:val="0"/>
  </w:num>
  <w:num w:numId="27" w16cid:durableId="182204679">
    <w:abstractNumId w:val="0"/>
  </w:num>
  <w:num w:numId="28" w16cid:durableId="1823622153">
    <w:abstractNumId w:val="0"/>
  </w:num>
  <w:num w:numId="29" w16cid:durableId="332534911">
    <w:abstractNumId w:val="0"/>
  </w:num>
  <w:num w:numId="30" w16cid:durableId="839928616">
    <w:abstractNumId w:val="0"/>
  </w:num>
  <w:num w:numId="31" w16cid:durableId="1772160061">
    <w:abstractNumId w:val="0"/>
  </w:num>
  <w:num w:numId="32" w16cid:durableId="1700860681">
    <w:abstractNumId w:val="0"/>
  </w:num>
  <w:num w:numId="33" w16cid:durableId="925380095">
    <w:abstractNumId w:val="0"/>
  </w:num>
  <w:num w:numId="34" w16cid:durableId="279653767">
    <w:abstractNumId w:val="0"/>
  </w:num>
  <w:num w:numId="35" w16cid:durableId="1146777815">
    <w:abstractNumId w:val="0"/>
  </w:num>
  <w:num w:numId="36" w16cid:durableId="24526411">
    <w:abstractNumId w:val="0"/>
  </w:num>
  <w:num w:numId="37" w16cid:durableId="942302144">
    <w:abstractNumId w:val="0"/>
  </w:num>
  <w:num w:numId="38" w16cid:durableId="811942086">
    <w:abstractNumId w:val="0"/>
  </w:num>
  <w:num w:numId="39" w16cid:durableId="1840806177">
    <w:abstractNumId w:val="0"/>
  </w:num>
  <w:num w:numId="40" w16cid:durableId="959266336">
    <w:abstractNumId w:val="0"/>
  </w:num>
  <w:num w:numId="41" w16cid:durableId="1022632339">
    <w:abstractNumId w:val="0"/>
  </w:num>
  <w:num w:numId="42" w16cid:durableId="131337705">
    <w:abstractNumId w:val="0"/>
  </w:num>
  <w:num w:numId="43" w16cid:durableId="818352059">
    <w:abstractNumId w:val="0"/>
  </w:num>
  <w:num w:numId="44" w16cid:durableId="628977064">
    <w:abstractNumId w:val="0"/>
  </w:num>
  <w:num w:numId="45" w16cid:durableId="331221687">
    <w:abstractNumId w:val="0"/>
  </w:num>
  <w:num w:numId="46" w16cid:durableId="5378632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1C0"/>
    <w:rsid w:val="00004987"/>
    <w:rsid w:val="00004BE5"/>
    <w:rsid w:val="00004D6C"/>
    <w:rsid w:val="0000697F"/>
    <w:rsid w:val="00006ACD"/>
    <w:rsid w:val="0000757D"/>
    <w:rsid w:val="0001044C"/>
    <w:rsid w:val="000113F3"/>
    <w:rsid w:val="000129BF"/>
    <w:rsid w:val="00012DC6"/>
    <w:rsid w:val="00013150"/>
    <w:rsid w:val="00013174"/>
    <w:rsid w:val="00013444"/>
    <w:rsid w:val="000144F3"/>
    <w:rsid w:val="000146CC"/>
    <w:rsid w:val="0001506D"/>
    <w:rsid w:val="00015B3F"/>
    <w:rsid w:val="00015F42"/>
    <w:rsid w:val="0001661D"/>
    <w:rsid w:val="00016DD3"/>
    <w:rsid w:val="000170EE"/>
    <w:rsid w:val="000228B7"/>
    <w:rsid w:val="0002357C"/>
    <w:rsid w:val="00024BBF"/>
    <w:rsid w:val="00025FAB"/>
    <w:rsid w:val="00026142"/>
    <w:rsid w:val="00027498"/>
    <w:rsid w:val="000277CE"/>
    <w:rsid w:val="00027EAF"/>
    <w:rsid w:val="0003036A"/>
    <w:rsid w:val="000309DB"/>
    <w:rsid w:val="00030E80"/>
    <w:rsid w:val="000311AF"/>
    <w:rsid w:val="000318A6"/>
    <w:rsid w:val="00031D19"/>
    <w:rsid w:val="00031E21"/>
    <w:rsid w:val="0003280D"/>
    <w:rsid w:val="00033897"/>
    <w:rsid w:val="00033E8C"/>
    <w:rsid w:val="0003401B"/>
    <w:rsid w:val="00034668"/>
    <w:rsid w:val="000348FF"/>
    <w:rsid w:val="00036D79"/>
    <w:rsid w:val="00036F01"/>
    <w:rsid w:val="000374B9"/>
    <w:rsid w:val="00037879"/>
    <w:rsid w:val="00037B40"/>
    <w:rsid w:val="00040A00"/>
    <w:rsid w:val="00041F3B"/>
    <w:rsid w:val="00042440"/>
    <w:rsid w:val="000426CC"/>
    <w:rsid w:val="00043B20"/>
    <w:rsid w:val="000445E4"/>
    <w:rsid w:val="00044609"/>
    <w:rsid w:val="00044615"/>
    <w:rsid w:val="00044BDC"/>
    <w:rsid w:val="00044CFD"/>
    <w:rsid w:val="0004567D"/>
    <w:rsid w:val="00046114"/>
    <w:rsid w:val="00046B75"/>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1C4D"/>
    <w:rsid w:val="00062013"/>
    <w:rsid w:val="000623A0"/>
    <w:rsid w:val="00062417"/>
    <w:rsid w:val="000631AE"/>
    <w:rsid w:val="00064112"/>
    <w:rsid w:val="00064682"/>
    <w:rsid w:val="00064DD4"/>
    <w:rsid w:val="00067AE7"/>
    <w:rsid w:val="0007008E"/>
    <w:rsid w:val="00070871"/>
    <w:rsid w:val="00070E34"/>
    <w:rsid w:val="000726B5"/>
    <w:rsid w:val="00073BAA"/>
    <w:rsid w:val="00074237"/>
    <w:rsid w:val="00074690"/>
    <w:rsid w:val="0007483C"/>
    <w:rsid w:val="00074D5D"/>
    <w:rsid w:val="00074EFD"/>
    <w:rsid w:val="00075200"/>
    <w:rsid w:val="00075C47"/>
    <w:rsid w:val="00076BFD"/>
    <w:rsid w:val="000773F1"/>
    <w:rsid w:val="00080C35"/>
    <w:rsid w:val="00080DC9"/>
    <w:rsid w:val="00081DF1"/>
    <w:rsid w:val="0008420C"/>
    <w:rsid w:val="00084E5F"/>
    <w:rsid w:val="0008537F"/>
    <w:rsid w:val="00085766"/>
    <w:rsid w:val="00086741"/>
    <w:rsid w:val="00086830"/>
    <w:rsid w:val="00087020"/>
    <w:rsid w:val="000870B4"/>
    <w:rsid w:val="00087561"/>
    <w:rsid w:val="000879AA"/>
    <w:rsid w:val="00090332"/>
    <w:rsid w:val="00090C9A"/>
    <w:rsid w:val="000911D4"/>
    <w:rsid w:val="000935F9"/>
    <w:rsid w:val="00093BD3"/>
    <w:rsid w:val="00093F17"/>
    <w:rsid w:val="0009432D"/>
    <w:rsid w:val="000956F8"/>
    <w:rsid w:val="00095B07"/>
    <w:rsid w:val="00095F0C"/>
    <w:rsid w:val="00096E24"/>
    <w:rsid w:val="000A07AC"/>
    <w:rsid w:val="000A0F16"/>
    <w:rsid w:val="000A0F21"/>
    <w:rsid w:val="000A196F"/>
    <w:rsid w:val="000A19D7"/>
    <w:rsid w:val="000A20D5"/>
    <w:rsid w:val="000A3A9D"/>
    <w:rsid w:val="000A4C6D"/>
    <w:rsid w:val="000A5537"/>
    <w:rsid w:val="000A5B67"/>
    <w:rsid w:val="000A669E"/>
    <w:rsid w:val="000A76D0"/>
    <w:rsid w:val="000A7DEB"/>
    <w:rsid w:val="000B0584"/>
    <w:rsid w:val="000B099D"/>
    <w:rsid w:val="000B159E"/>
    <w:rsid w:val="000B30AE"/>
    <w:rsid w:val="000B3A34"/>
    <w:rsid w:val="000B3B47"/>
    <w:rsid w:val="000B3F4C"/>
    <w:rsid w:val="000B5000"/>
    <w:rsid w:val="000B528F"/>
    <w:rsid w:val="000B6D20"/>
    <w:rsid w:val="000B7885"/>
    <w:rsid w:val="000C121F"/>
    <w:rsid w:val="000C1444"/>
    <w:rsid w:val="000C1BAC"/>
    <w:rsid w:val="000C20EA"/>
    <w:rsid w:val="000C2A7E"/>
    <w:rsid w:val="000C2E27"/>
    <w:rsid w:val="000C3231"/>
    <w:rsid w:val="000C5026"/>
    <w:rsid w:val="000C54FB"/>
    <w:rsid w:val="000C5B1D"/>
    <w:rsid w:val="000C5F15"/>
    <w:rsid w:val="000C5FEA"/>
    <w:rsid w:val="000C6097"/>
    <w:rsid w:val="000C6417"/>
    <w:rsid w:val="000C6924"/>
    <w:rsid w:val="000C6D86"/>
    <w:rsid w:val="000C6E96"/>
    <w:rsid w:val="000D0538"/>
    <w:rsid w:val="000D0C0C"/>
    <w:rsid w:val="000D12FB"/>
    <w:rsid w:val="000D1C67"/>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5B44"/>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EF5"/>
    <w:rsid w:val="00114496"/>
    <w:rsid w:val="001145E5"/>
    <w:rsid w:val="001157E7"/>
    <w:rsid w:val="0011587B"/>
    <w:rsid w:val="00115A2D"/>
    <w:rsid w:val="00116920"/>
    <w:rsid w:val="00116B17"/>
    <w:rsid w:val="00120103"/>
    <w:rsid w:val="00120198"/>
    <w:rsid w:val="00120CDB"/>
    <w:rsid w:val="001210C6"/>
    <w:rsid w:val="001213A4"/>
    <w:rsid w:val="00121A49"/>
    <w:rsid w:val="001228C7"/>
    <w:rsid w:val="001229D2"/>
    <w:rsid w:val="0012350A"/>
    <w:rsid w:val="00123728"/>
    <w:rsid w:val="0012374D"/>
    <w:rsid w:val="00124EE3"/>
    <w:rsid w:val="00124F1A"/>
    <w:rsid w:val="00125061"/>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62C3"/>
    <w:rsid w:val="00147D87"/>
    <w:rsid w:val="00150F38"/>
    <w:rsid w:val="0015199C"/>
    <w:rsid w:val="00152740"/>
    <w:rsid w:val="00152C1E"/>
    <w:rsid w:val="00153194"/>
    <w:rsid w:val="00153368"/>
    <w:rsid w:val="00153444"/>
    <w:rsid w:val="00153B82"/>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E23"/>
    <w:rsid w:val="001D3E6F"/>
    <w:rsid w:val="001D5487"/>
    <w:rsid w:val="001D58DE"/>
    <w:rsid w:val="001D5BCC"/>
    <w:rsid w:val="001D7A9E"/>
    <w:rsid w:val="001E0881"/>
    <w:rsid w:val="001E1E88"/>
    <w:rsid w:val="001E2048"/>
    <w:rsid w:val="001E25F7"/>
    <w:rsid w:val="001E30A6"/>
    <w:rsid w:val="001E3561"/>
    <w:rsid w:val="001E3C18"/>
    <w:rsid w:val="001E49CE"/>
    <w:rsid w:val="001E5603"/>
    <w:rsid w:val="001E6C00"/>
    <w:rsid w:val="001E7625"/>
    <w:rsid w:val="001E7A2A"/>
    <w:rsid w:val="001F0731"/>
    <w:rsid w:val="001F2435"/>
    <w:rsid w:val="001F2A61"/>
    <w:rsid w:val="001F2B7B"/>
    <w:rsid w:val="001F43FA"/>
    <w:rsid w:val="001F53C0"/>
    <w:rsid w:val="001F6845"/>
    <w:rsid w:val="001F6B15"/>
    <w:rsid w:val="001F721A"/>
    <w:rsid w:val="001F783B"/>
    <w:rsid w:val="00200416"/>
    <w:rsid w:val="0020261A"/>
    <w:rsid w:val="002035A5"/>
    <w:rsid w:val="00203665"/>
    <w:rsid w:val="0020438E"/>
    <w:rsid w:val="00204F60"/>
    <w:rsid w:val="00205042"/>
    <w:rsid w:val="00205BB4"/>
    <w:rsid w:val="0020663D"/>
    <w:rsid w:val="00207BE2"/>
    <w:rsid w:val="00210374"/>
    <w:rsid w:val="00210C4E"/>
    <w:rsid w:val="00210E93"/>
    <w:rsid w:val="002125DC"/>
    <w:rsid w:val="002127A7"/>
    <w:rsid w:val="00212AB3"/>
    <w:rsid w:val="00212CDF"/>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58F1"/>
    <w:rsid w:val="002464AE"/>
    <w:rsid w:val="00246B01"/>
    <w:rsid w:val="00246FC3"/>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0EB"/>
    <w:rsid w:val="00265267"/>
    <w:rsid w:val="00265511"/>
    <w:rsid w:val="002656D9"/>
    <w:rsid w:val="002658F2"/>
    <w:rsid w:val="002670C3"/>
    <w:rsid w:val="00270193"/>
    <w:rsid w:val="00270548"/>
    <w:rsid w:val="00271604"/>
    <w:rsid w:val="002717D3"/>
    <w:rsid w:val="00274992"/>
    <w:rsid w:val="00274A56"/>
    <w:rsid w:val="00274C86"/>
    <w:rsid w:val="0027502B"/>
    <w:rsid w:val="00277800"/>
    <w:rsid w:val="00281281"/>
    <w:rsid w:val="00281FB9"/>
    <w:rsid w:val="00282CF9"/>
    <w:rsid w:val="00282FD5"/>
    <w:rsid w:val="00283918"/>
    <w:rsid w:val="00283B8C"/>
    <w:rsid w:val="00283C18"/>
    <w:rsid w:val="00284D9B"/>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12E6"/>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6C0F"/>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1DD"/>
    <w:rsid w:val="002E352A"/>
    <w:rsid w:val="002E360E"/>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296"/>
    <w:rsid w:val="002F269E"/>
    <w:rsid w:val="002F341C"/>
    <w:rsid w:val="002F3F2F"/>
    <w:rsid w:val="002F406A"/>
    <w:rsid w:val="002F4712"/>
    <w:rsid w:val="002F4D85"/>
    <w:rsid w:val="002F5819"/>
    <w:rsid w:val="002F5A58"/>
    <w:rsid w:val="002F6D82"/>
    <w:rsid w:val="002F7765"/>
    <w:rsid w:val="00301663"/>
    <w:rsid w:val="00301788"/>
    <w:rsid w:val="00303B32"/>
    <w:rsid w:val="00303F41"/>
    <w:rsid w:val="00304950"/>
    <w:rsid w:val="00304CA6"/>
    <w:rsid w:val="00305665"/>
    <w:rsid w:val="00305D5D"/>
    <w:rsid w:val="00305F2E"/>
    <w:rsid w:val="003069BB"/>
    <w:rsid w:val="00306B38"/>
    <w:rsid w:val="00307845"/>
    <w:rsid w:val="00307B49"/>
    <w:rsid w:val="003116C5"/>
    <w:rsid w:val="00312258"/>
    <w:rsid w:val="003128FB"/>
    <w:rsid w:val="00313FA2"/>
    <w:rsid w:val="0031440F"/>
    <w:rsid w:val="00314FF0"/>
    <w:rsid w:val="00315CE6"/>
    <w:rsid w:val="00316157"/>
    <w:rsid w:val="0031692B"/>
    <w:rsid w:val="003174A3"/>
    <w:rsid w:val="00317AB7"/>
    <w:rsid w:val="00317DC0"/>
    <w:rsid w:val="00317E7A"/>
    <w:rsid w:val="00320BB2"/>
    <w:rsid w:val="00320DB5"/>
    <w:rsid w:val="0032354E"/>
    <w:rsid w:val="00323A15"/>
    <w:rsid w:val="00324066"/>
    <w:rsid w:val="003242DB"/>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BAD"/>
    <w:rsid w:val="003343D2"/>
    <w:rsid w:val="0033474B"/>
    <w:rsid w:val="0033488F"/>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71496"/>
    <w:rsid w:val="00373A76"/>
    <w:rsid w:val="003744E6"/>
    <w:rsid w:val="00374E35"/>
    <w:rsid w:val="00374F91"/>
    <w:rsid w:val="00375EC9"/>
    <w:rsid w:val="00376495"/>
    <w:rsid w:val="003776FE"/>
    <w:rsid w:val="00377F9A"/>
    <w:rsid w:val="0038006A"/>
    <w:rsid w:val="00380A70"/>
    <w:rsid w:val="00381CE9"/>
    <w:rsid w:val="00381D61"/>
    <w:rsid w:val="00384182"/>
    <w:rsid w:val="00384D39"/>
    <w:rsid w:val="003857BA"/>
    <w:rsid w:val="0039015A"/>
    <w:rsid w:val="00390B25"/>
    <w:rsid w:val="00391282"/>
    <w:rsid w:val="00391BDF"/>
    <w:rsid w:val="00391D91"/>
    <w:rsid w:val="00391FCB"/>
    <w:rsid w:val="0039372D"/>
    <w:rsid w:val="003944FC"/>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37A8"/>
    <w:rsid w:val="003C3E1C"/>
    <w:rsid w:val="003C5D04"/>
    <w:rsid w:val="003C76A8"/>
    <w:rsid w:val="003D06A2"/>
    <w:rsid w:val="003D09E9"/>
    <w:rsid w:val="003D2A3A"/>
    <w:rsid w:val="003D37F3"/>
    <w:rsid w:val="003D4A64"/>
    <w:rsid w:val="003D4BD9"/>
    <w:rsid w:val="003D6DB7"/>
    <w:rsid w:val="003E240C"/>
    <w:rsid w:val="003E2D5F"/>
    <w:rsid w:val="003E373B"/>
    <w:rsid w:val="003E38B8"/>
    <w:rsid w:val="003E421F"/>
    <w:rsid w:val="003F07B0"/>
    <w:rsid w:val="003F0EEB"/>
    <w:rsid w:val="003F10E8"/>
    <w:rsid w:val="003F13ED"/>
    <w:rsid w:val="003F1858"/>
    <w:rsid w:val="003F246C"/>
    <w:rsid w:val="003F2B20"/>
    <w:rsid w:val="003F372C"/>
    <w:rsid w:val="003F38A7"/>
    <w:rsid w:val="003F452D"/>
    <w:rsid w:val="003F607E"/>
    <w:rsid w:val="003F6443"/>
    <w:rsid w:val="003F6CA7"/>
    <w:rsid w:val="00400CCA"/>
    <w:rsid w:val="0040123C"/>
    <w:rsid w:val="00401A37"/>
    <w:rsid w:val="00402767"/>
    <w:rsid w:val="00403609"/>
    <w:rsid w:val="00403C2E"/>
    <w:rsid w:val="00403E6B"/>
    <w:rsid w:val="00404928"/>
    <w:rsid w:val="004049A7"/>
    <w:rsid w:val="00404F81"/>
    <w:rsid w:val="004057A2"/>
    <w:rsid w:val="00405A7C"/>
    <w:rsid w:val="004065C8"/>
    <w:rsid w:val="00406D1B"/>
    <w:rsid w:val="00407057"/>
    <w:rsid w:val="004076C9"/>
    <w:rsid w:val="0041016E"/>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E12"/>
    <w:rsid w:val="00431510"/>
    <w:rsid w:val="00431AE8"/>
    <w:rsid w:val="00433884"/>
    <w:rsid w:val="00433B59"/>
    <w:rsid w:val="004343EA"/>
    <w:rsid w:val="004349BD"/>
    <w:rsid w:val="00435D58"/>
    <w:rsid w:val="00436483"/>
    <w:rsid w:val="00437039"/>
    <w:rsid w:val="00440106"/>
    <w:rsid w:val="004401B1"/>
    <w:rsid w:val="00443D0F"/>
    <w:rsid w:val="00445045"/>
    <w:rsid w:val="004454B4"/>
    <w:rsid w:val="00446E52"/>
    <w:rsid w:val="00447528"/>
    <w:rsid w:val="0045234F"/>
    <w:rsid w:val="0045433C"/>
    <w:rsid w:val="00455BDF"/>
    <w:rsid w:val="004562DB"/>
    <w:rsid w:val="00456A67"/>
    <w:rsid w:val="00456C50"/>
    <w:rsid w:val="00457640"/>
    <w:rsid w:val="00460A2D"/>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2A4A"/>
    <w:rsid w:val="00473438"/>
    <w:rsid w:val="00473448"/>
    <w:rsid w:val="00473507"/>
    <w:rsid w:val="00473B53"/>
    <w:rsid w:val="004763B0"/>
    <w:rsid w:val="0047666C"/>
    <w:rsid w:val="00476B15"/>
    <w:rsid w:val="00477576"/>
    <w:rsid w:val="00477FEB"/>
    <w:rsid w:val="004808EC"/>
    <w:rsid w:val="00482D37"/>
    <w:rsid w:val="00483FD3"/>
    <w:rsid w:val="00484A4F"/>
    <w:rsid w:val="004850F0"/>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5167"/>
    <w:rsid w:val="004A5470"/>
    <w:rsid w:val="004A55BD"/>
    <w:rsid w:val="004A59FB"/>
    <w:rsid w:val="004A60FA"/>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EB8"/>
    <w:rsid w:val="004E21B7"/>
    <w:rsid w:val="004E2CE7"/>
    <w:rsid w:val="004E3D52"/>
    <w:rsid w:val="004E621A"/>
    <w:rsid w:val="004F0951"/>
    <w:rsid w:val="004F16F0"/>
    <w:rsid w:val="004F2BC9"/>
    <w:rsid w:val="004F3578"/>
    <w:rsid w:val="004F3933"/>
    <w:rsid w:val="004F5EA4"/>
    <w:rsid w:val="004F7036"/>
    <w:rsid w:val="004F7972"/>
    <w:rsid w:val="00500F46"/>
    <w:rsid w:val="0050114E"/>
    <w:rsid w:val="005015B0"/>
    <w:rsid w:val="00501B69"/>
    <w:rsid w:val="00502278"/>
    <w:rsid w:val="00502CA4"/>
    <w:rsid w:val="0050497E"/>
    <w:rsid w:val="005056D3"/>
    <w:rsid w:val="0050578B"/>
    <w:rsid w:val="00505E7F"/>
    <w:rsid w:val="00506526"/>
    <w:rsid w:val="00506E40"/>
    <w:rsid w:val="00507268"/>
    <w:rsid w:val="00510499"/>
    <w:rsid w:val="005108FA"/>
    <w:rsid w:val="00510C22"/>
    <w:rsid w:val="00510F60"/>
    <w:rsid w:val="00511643"/>
    <w:rsid w:val="00511F27"/>
    <w:rsid w:val="00512106"/>
    <w:rsid w:val="00512805"/>
    <w:rsid w:val="00514010"/>
    <w:rsid w:val="005141A8"/>
    <w:rsid w:val="005156A0"/>
    <w:rsid w:val="00516D6C"/>
    <w:rsid w:val="0051717C"/>
    <w:rsid w:val="00520085"/>
    <w:rsid w:val="005200C1"/>
    <w:rsid w:val="00520FF8"/>
    <w:rsid w:val="0052112D"/>
    <w:rsid w:val="005217E4"/>
    <w:rsid w:val="00522DC4"/>
    <w:rsid w:val="00522EC1"/>
    <w:rsid w:val="00523597"/>
    <w:rsid w:val="00523BDC"/>
    <w:rsid w:val="00524089"/>
    <w:rsid w:val="00524852"/>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5DB4"/>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38AE"/>
    <w:rsid w:val="00564383"/>
    <w:rsid w:val="005648CF"/>
    <w:rsid w:val="00564C4B"/>
    <w:rsid w:val="00564FFF"/>
    <w:rsid w:val="00565550"/>
    <w:rsid w:val="00566221"/>
    <w:rsid w:val="00566302"/>
    <w:rsid w:val="0056650B"/>
    <w:rsid w:val="00566819"/>
    <w:rsid w:val="005679EF"/>
    <w:rsid w:val="00567EA3"/>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18D3"/>
    <w:rsid w:val="00582766"/>
    <w:rsid w:val="005828C7"/>
    <w:rsid w:val="00582BAF"/>
    <w:rsid w:val="00583BFE"/>
    <w:rsid w:val="00584373"/>
    <w:rsid w:val="00584D0B"/>
    <w:rsid w:val="00585E8A"/>
    <w:rsid w:val="00585F3D"/>
    <w:rsid w:val="00586523"/>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D6F"/>
    <w:rsid w:val="005A0E27"/>
    <w:rsid w:val="005A0EC7"/>
    <w:rsid w:val="005A1236"/>
    <w:rsid w:val="005A48E3"/>
    <w:rsid w:val="005A5107"/>
    <w:rsid w:val="005A521D"/>
    <w:rsid w:val="005A5A6D"/>
    <w:rsid w:val="005A6457"/>
    <w:rsid w:val="005B0C62"/>
    <w:rsid w:val="005B0F2C"/>
    <w:rsid w:val="005B191E"/>
    <w:rsid w:val="005B1A7F"/>
    <w:rsid w:val="005B1ACF"/>
    <w:rsid w:val="005B2A5D"/>
    <w:rsid w:val="005B35E5"/>
    <w:rsid w:val="005B4A98"/>
    <w:rsid w:val="005B5330"/>
    <w:rsid w:val="005B578F"/>
    <w:rsid w:val="005B5C62"/>
    <w:rsid w:val="005B5EAD"/>
    <w:rsid w:val="005B6065"/>
    <w:rsid w:val="005B6623"/>
    <w:rsid w:val="005B790C"/>
    <w:rsid w:val="005C24A4"/>
    <w:rsid w:val="005C2588"/>
    <w:rsid w:val="005C3000"/>
    <w:rsid w:val="005C5775"/>
    <w:rsid w:val="005C5B77"/>
    <w:rsid w:val="005C5D15"/>
    <w:rsid w:val="005C631E"/>
    <w:rsid w:val="005C738B"/>
    <w:rsid w:val="005C7C6A"/>
    <w:rsid w:val="005D046F"/>
    <w:rsid w:val="005D0B31"/>
    <w:rsid w:val="005D2942"/>
    <w:rsid w:val="005D37F2"/>
    <w:rsid w:val="005D3802"/>
    <w:rsid w:val="005D45B5"/>
    <w:rsid w:val="005D5A42"/>
    <w:rsid w:val="005D5BA1"/>
    <w:rsid w:val="005D66CC"/>
    <w:rsid w:val="005D671F"/>
    <w:rsid w:val="005D6CCC"/>
    <w:rsid w:val="005D77E2"/>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3B6"/>
    <w:rsid w:val="0060795C"/>
    <w:rsid w:val="00610F7E"/>
    <w:rsid w:val="00612100"/>
    <w:rsid w:val="006122AA"/>
    <w:rsid w:val="006128BF"/>
    <w:rsid w:val="00612FDF"/>
    <w:rsid w:val="00613764"/>
    <w:rsid w:val="00613EE4"/>
    <w:rsid w:val="006146A7"/>
    <w:rsid w:val="00614A5D"/>
    <w:rsid w:val="00614B34"/>
    <w:rsid w:val="00615911"/>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E66"/>
    <w:rsid w:val="00627E6E"/>
    <w:rsid w:val="0063051B"/>
    <w:rsid w:val="0063086F"/>
    <w:rsid w:val="006309B9"/>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6B2"/>
    <w:rsid w:val="00644B37"/>
    <w:rsid w:val="00645375"/>
    <w:rsid w:val="00645725"/>
    <w:rsid w:val="00645A38"/>
    <w:rsid w:val="0064705D"/>
    <w:rsid w:val="00647A44"/>
    <w:rsid w:val="006502FC"/>
    <w:rsid w:val="006504E6"/>
    <w:rsid w:val="006516DC"/>
    <w:rsid w:val="00651CAF"/>
    <w:rsid w:val="00652ACC"/>
    <w:rsid w:val="00652E8E"/>
    <w:rsid w:val="006535C8"/>
    <w:rsid w:val="00655939"/>
    <w:rsid w:val="00655BDF"/>
    <w:rsid w:val="00655D91"/>
    <w:rsid w:val="00656703"/>
    <w:rsid w:val="00656E88"/>
    <w:rsid w:val="00656F32"/>
    <w:rsid w:val="00656FAE"/>
    <w:rsid w:val="00657094"/>
    <w:rsid w:val="00657FAF"/>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317E"/>
    <w:rsid w:val="00673D7E"/>
    <w:rsid w:val="00673E31"/>
    <w:rsid w:val="00674F12"/>
    <w:rsid w:val="006752A5"/>
    <w:rsid w:val="00677EC0"/>
    <w:rsid w:val="0068034A"/>
    <w:rsid w:val="006819F5"/>
    <w:rsid w:val="006820FE"/>
    <w:rsid w:val="00682EDD"/>
    <w:rsid w:val="00682EEE"/>
    <w:rsid w:val="006837C8"/>
    <w:rsid w:val="00683EA2"/>
    <w:rsid w:val="00684B25"/>
    <w:rsid w:val="006866A3"/>
    <w:rsid w:val="00686CFB"/>
    <w:rsid w:val="00687D0B"/>
    <w:rsid w:val="006909C0"/>
    <w:rsid w:val="00691B15"/>
    <w:rsid w:val="00692242"/>
    <w:rsid w:val="00692737"/>
    <w:rsid w:val="0069296B"/>
    <w:rsid w:val="00692A2E"/>
    <w:rsid w:val="00693243"/>
    <w:rsid w:val="00695422"/>
    <w:rsid w:val="006960B4"/>
    <w:rsid w:val="0069645B"/>
    <w:rsid w:val="00697737"/>
    <w:rsid w:val="00697EFE"/>
    <w:rsid w:val="006A0FF3"/>
    <w:rsid w:val="006A12C7"/>
    <w:rsid w:val="006A154E"/>
    <w:rsid w:val="006A1FE2"/>
    <w:rsid w:val="006A238A"/>
    <w:rsid w:val="006A3B1C"/>
    <w:rsid w:val="006A5793"/>
    <w:rsid w:val="006A6C08"/>
    <w:rsid w:val="006A7463"/>
    <w:rsid w:val="006A770C"/>
    <w:rsid w:val="006B14C8"/>
    <w:rsid w:val="006B15AF"/>
    <w:rsid w:val="006B201C"/>
    <w:rsid w:val="006B2831"/>
    <w:rsid w:val="006B331E"/>
    <w:rsid w:val="006B3374"/>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3F38"/>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E7EB1"/>
    <w:rsid w:val="006F06B4"/>
    <w:rsid w:val="006F0C82"/>
    <w:rsid w:val="006F1F16"/>
    <w:rsid w:val="006F2664"/>
    <w:rsid w:val="006F2D01"/>
    <w:rsid w:val="006F38CB"/>
    <w:rsid w:val="006F49ED"/>
    <w:rsid w:val="006F4C3E"/>
    <w:rsid w:val="006F6875"/>
    <w:rsid w:val="006F7700"/>
    <w:rsid w:val="007000E2"/>
    <w:rsid w:val="00700F80"/>
    <w:rsid w:val="0070183D"/>
    <w:rsid w:val="007019BE"/>
    <w:rsid w:val="0070225E"/>
    <w:rsid w:val="007033CB"/>
    <w:rsid w:val="007050D8"/>
    <w:rsid w:val="00705980"/>
    <w:rsid w:val="00705C8F"/>
    <w:rsid w:val="007103C0"/>
    <w:rsid w:val="00712523"/>
    <w:rsid w:val="00713B6C"/>
    <w:rsid w:val="00714496"/>
    <w:rsid w:val="00716420"/>
    <w:rsid w:val="00716539"/>
    <w:rsid w:val="00716C31"/>
    <w:rsid w:val="00716F92"/>
    <w:rsid w:val="0071701D"/>
    <w:rsid w:val="00720AFF"/>
    <w:rsid w:val="00720F00"/>
    <w:rsid w:val="00721A94"/>
    <w:rsid w:val="0072276F"/>
    <w:rsid w:val="00722916"/>
    <w:rsid w:val="00722D9B"/>
    <w:rsid w:val="0072307F"/>
    <w:rsid w:val="0072497A"/>
    <w:rsid w:val="0072502E"/>
    <w:rsid w:val="0072589F"/>
    <w:rsid w:val="007267EC"/>
    <w:rsid w:val="00726AB8"/>
    <w:rsid w:val="00726C44"/>
    <w:rsid w:val="00726D18"/>
    <w:rsid w:val="00727380"/>
    <w:rsid w:val="00727D5D"/>
    <w:rsid w:val="007319E9"/>
    <w:rsid w:val="00732005"/>
    <w:rsid w:val="00733976"/>
    <w:rsid w:val="00733A85"/>
    <w:rsid w:val="00734514"/>
    <w:rsid w:val="007349B2"/>
    <w:rsid w:val="0073563C"/>
    <w:rsid w:val="00736481"/>
    <w:rsid w:val="00736BD4"/>
    <w:rsid w:val="00736EB8"/>
    <w:rsid w:val="007370C0"/>
    <w:rsid w:val="00737B53"/>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1A19"/>
    <w:rsid w:val="00753055"/>
    <w:rsid w:val="00753BB8"/>
    <w:rsid w:val="00753D35"/>
    <w:rsid w:val="00755A45"/>
    <w:rsid w:val="00755DEC"/>
    <w:rsid w:val="00755F5A"/>
    <w:rsid w:val="007566BA"/>
    <w:rsid w:val="00760B87"/>
    <w:rsid w:val="007617C7"/>
    <w:rsid w:val="00763A09"/>
    <w:rsid w:val="00763CC1"/>
    <w:rsid w:val="00764E49"/>
    <w:rsid w:val="00765C29"/>
    <w:rsid w:val="007664FB"/>
    <w:rsid w:val="00766574"/>
    <w:rsid w:val="00766E0D"/>
    <w:rsid w:val="00766EB3"/>
    <w:rsid w:val="0076765F"/>
    <w:rsid w:val="007706CF"/>
    <w:rsid w:val="00770CC8"/>
    <w:rsid w:val="00771658"/>
    <w:rsid w:val="00773625"/>
    <w:rsid w:val="007747DE"/>
    <w:rsid w:val="00774955"/>
    <w:rsid w:val="0077585E"/>
    <w:rsid w:val="00776012"/>
    <w:rsid w:val="007762FC"/>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6CFE"/>
    <w:rsid w:val="00787D78"/>
    <w:rsid w:val="007901EA"/>
    <w:rsid w:val="007917AD"/>
    <w:rsid w:val="00792A75"/>
    <w:rsid w:val="00793624"/>
    <w:rsid w:val="007937EF"/>
    <w:rsid w:val="00794099"/>
    <w:rsid w:val="00794727"/>
    <w:rsid w:val="007947CD"/>
    <w:rsid w:val="00794B55"/>
    <w:rsid w:val="00794BD9"/>
    <w:rsid w:val="00795707"/>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A39"/>
    <w:rsid w:val="007C437C"/>
    <w:rsid w:val="007C44C4"/>
    <w:rsid w:val="007C585B"/>
    <w:rsid w:val="007C609F"/>
    <w:rsid w:val="007C64A1"/>
    <w:rsid w:val="007C6CEE"/>
    <w:rsid w:val="007C750D"/>
    <w:rsid w:val="007D0723"/>
    <w:rsid w:val="007D1A75"/>
    <w:rsid w:val="007D1A83"/>
    <w:rsid w:val="007D304B"/>
    <w:rsid w:val="007D3A15"/>
    <w:rsid w:val="007D499C"/>
    <w:rsid w:val="007D5394"/>
    <w:rsid w:val="007D54E3"/>
    <w:rsid w:val="007E0AAC"/>
    <w:rsid w:val="007E1413"/>
    <w:rsid w:val="007E1E10"/>
    <w:rsid w:val="007E27F4"/>
    <w:rsid w:val="007E2F1C"/>
    <w:rsid w:val="007E3116"/>
    <w:rsid w:val="007E3F40"/>
    <w:rsid w:val="007E41FB"/>
    <w:rsid w:val="007E5B97"/>
    <w:rsid w:val="007E6571"/>
    <w:rsid w:val="007E6AC8"/>
    <w:rsid w:val="007E6F5E"/>
    <w:rsid w:val="007F031B"/>
    <w:rsid w:val="007F049E"/>
    <w:rsid w:val="007F20C1"/>
    <w:rsid w:val="007F2569"/>
    <w:rsid w:val="007F2950"/>
    <w:rsid w:val="007F426D"/>
    <w:rsid w:val="007F48CF"/>
    <w:rsid w:val="007F4969"/>
    <w:rsid w:val="007F4FDF"/>
    <w:rsid w:val="007F518E"/>
    <w:rsid w:val="007F5C70"/>
    <w:rsid w:val="007F7CF0"/>
    <w:rsid w:val="0080035C"/>
    <w:rsid w:val="0080106F"/>
    <w:rsid w:val="00801DE3"/>
    <w:rsid w:val="00802529"/>
    <w:rsid w:val="008030D8"/>
    <w:rsid w:val="00803791"/>
    <w:rsid w:val="00803F90"/>
    <w:rsid w:val="00804394"/>
    <w:rsid w:val="0080476F"/>
    <w:rsid w:val="00804BA4"/>
    <w:rsid w:val="00804EB9"/>
    <w:rsid w:val="0080510B"/>
    <w:rsid w:val="00805410"/>
    <w:rsid w:val="008065E9"/>
    <w:rsid w:val="008066B9"/>
    <w:rsid w:val="008074ED"/>
    <w:rsid w:val="008079D3"/>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A8B"/>
    <w:rsid w:val="00817BF5"/>
    <w:rsid w:val="00820687"/>
    <w:rsid w:val="00820862"/>
    <w:rsid w:val="0082107C"/>
    <w:rsid w:val="008214A5"/>
    <w:rsid w:val="00822A1D"/>
    <w:rsid w:val="00823276"/>
    <w:rsid w:val="0082384C"/>
    <w:rsid w:val="00823ACF"/>
    <w:rsid w:val="00824C1C"/>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4E02"/>
    <w:rsid w:val="00835617"/>
    <w:rsid w:val="00835E76"/>
    <w:rsid w:val="00835F63"/>
    <w:rsid w:val="00836338"/>
    <w:rsid w:val="008368E7"/>
    <w:rsid w:val="0084003E"/>
    <w:rsid w:val="00840E5F"/>
    <w:rsid w:val="0084223C"/>
    <w:rsid w:val="008426BB"/>
    <w:rsid w:val="00842ECD"/>
    <w:rsid w:val="00843351"/>
    <w:rsid w:val="008434AE"/>
    <w:rsid w:val="008434BF"/>
    <w:rsid w:val="00843C4E"/>
    <w:rsid w:val="00843DDA"/>
    <w:rsid w:val="008443A2"/>
    <w:rsid w:val="008452F6"/>
    <w:rsid w:val="00845D23"/>
    <w:rsid w:val="008465B0"/>
    <w:rsid w:val="008466CD"/>
    <w:rsid w:val="00846BBE"/>
    <w:rsid w:val="00847075"/>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7A85"/>
    <w:rsid w:val="00857D4C"/>
    <w:rsid w:val="00857FE3"/>
    <w:rsid w:val="00862362"/>
    <w:rsid w:val="00862D75"/>
    <w:rsid w:val="008630CD"/>
    <w:rsid w:val="0086453A"/>
    <w:rsid w:val="008646CB"/>
    <w:rsid w:val="008664DA"/>
    <w:rsid w:val="00866A30"/>
    <w:rsid w:val="00866DEC"/>
    <w:rsid w:val="00867314"/>
    <w:rsid w:val="0086753D"/>
    <w:rsid w:val="00867CFD"/>
    <w:rsid w:val="00867F20"/>
    <w:rsid w:val="00871844"/>
    <w:rsid w:val="00872261"/>
    <w:rsid w:val="00872816"/>
    <w:rsid w:val="00872F29"/>
    <w:rsid w:val="008734BA"/>
    <w:rsid w:val="00873A5C"/>
    <w:rsid w:val="00874BB0"/>
    <w:rsid w:val="0087592F"/>
    <w:rsid w:val="008765B1"/>
    <w:rsid w:val="00876B04"/>
    <w:rsid w:val="00876FB3"/>
    <w:rsid w:val="008771B9"/>
    <w:rsid w:val="008771D7"/>
    <w:rsid w:val="0087744F"/>
    <w:rsid w:val="008779C8"/>
    <w:rsid w:val="008807B0"/>
    <w:rsid w:val="008808E4"/>
    <w:rsid w:val="00880DF7"/>
    <w:rsid w:val="00881439"/>
    <w:rsid w:val="008826DA"/>
    <w:rsid w:val="00882737"/>
    <w:rsid w:val="0088463C"/>
    <w:rsid w:val="00884DD0"/>
    <w:rsid w:val="00885562"/>
    <w:rsid w:val="00885629"/>
    <w:rsid w:val="0088667A"/>
    <w:rsid w:val="008874A6"/>
    <w:rsid w:val="00887D68"/>
    <w:rsid w:val="008912FB"/>
    <w:rsid w:val="0089271F"/>
    <w:rsid w:val="00893097"/>
    <w:rsid w:val="00893321"/>
    <w:rsid w:val="00893775"/>
    <w:rsid w:val="00893AF2"/>
    <w:rsid w:val="00894DD2"/>
    <w:rsid w:val="0089580A"/>
    <w:rsid w:val="00895A24"/>
    <w:rsid w:val="00896311"/>
    <w:rsid w:val="0089641D"/>
    <w:rsid w:val="0089661C"/>
    <w:rsid w:val="00897584"/>
    <w:rsid w:val="008A086E"/>
    <w:rsid w:val="008A0987"/>
    <w:rsid w:val="008A1234"/>
    <w:rsid w:val="008A1DFB"/>
    <w:rsid w:val="008A3FA4"/>
    <w:rsid w:val="008A4258"/>
    <w:rsid w:val="008A6189"/>
    <w:rsid w:val="008A630F"/>
    <w:rsid w:val="008A6624"/>
    <w:rsid w:val="008A66DF"/>
    <w:rsid w:val="008A72EE"/>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0D4"/>
    <w:rsid w:val="008D1678"/>
    <w:rsid w:val="008D1BCF"/>
    <w:rsid w:val="008D2302"/>
    <w:rsid w:val="008D23D2"/>
    <w:rsid w:val="008D2AAF"/>
    <w:rsid w:val="008D2F2F"/>
    <w:rsid w:val="008D3930"/>
    <w:rsid w:val="008D4204"/>
    <w:rsid w:val="008D4768"/>
    <w:rsid w:val="008D7B5B"/>
    <w:rsid w:val="008E0CEA"/>
    <w:rsid w:val="008E0DDC"/>
    <w:rsid w:val="008E1678"/>
    <w:rsid w:val="008E18E9"/>
    <w:rsid w:val="008E2595"/>
    <w:rsid w:val="008E2A92"/>
    <w:rsid w:val="008E31ED"/>
    <w:rsid w:val="008E4148"/>
    <w:rsid w:val="008E45E1"/>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46C"/>
    <w:rsid w:val="00900772"/>
    <w:rsid w:val="009023E0"/>
    <w:rsid w:val="009025D5"/>
    <w:rsid w:val="00902C9F"/>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3887"/>
    <w:rsid w:val="009149CE"/>
    <w:rsid w:val="009149E2"/>
    <w:rsid w:val="00914A75"/>
    <w:rsid w:val="00914EE9"/>
    <w:rsid w:val="00915CBD"/>
    <w:rsid w:val="009177B6"/>
    <w:rsid w:val="0092047D"/>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B0A"/>
    <w:rsid w:val="0094030D"/>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4599"/>
    <w:rsid w:val="009655D8"/>
    <w:rsid w:val="009669D6"/>
    <w:rsid w:val="009671E2"/>
    <w:rsid w:val="00967EBF"/>
    <w:rsid w:val="009704E9"/>
    <w:rsid w:val="00970522"/>
    <w:rsid w:val="00970F41"/>
    <w:rsid w:val="00971A55"/>
    <w:rsid w:val="00971D7C"/>
    <w:rsid w:val="009722C4"/>
    <w:rsid w:val="009722C7"/>
    <w:rsid w:val="009727B4"/>
    <w:rsid w:val="00972BA4"/>
    <w:rsid w:val="00972E4C"/>
    <w:rsid w:val="009730C0"/>
    <w:rsid w:val="009734D1"/>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1F42"/>
    <w:rsid w:val="00992510"/>
    <w:rsid w:val="009926EE"/>
    <w:rsid w:val="00992B2A"/>
    <w:rsid w:val="00992BA0"/>
    <w:rsid w:val="00993DA9"/>
    <w:rsid w:val="009943C8"/>
    <w:rsid w:val="00995796"/>
    <w:rsid w:val="00996009"/>
    <w:rsid w:val="0099675A"/>
    <w:rsid w:val="00997A0B"/>
    <w:rsid w:val="00997F8A"/>
    <w:rsid w:val="009A0874"/>
    <w:rsid w:val="009A0A1F"/>
    <w:rsid w:val="009A1C59"/>
    <w:rsid w:val="009A20C7"/>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2DD0"/>
    <w:rsid w:val="009B38B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86B"/>
    <w:rsid w:val="009C39AC"/>
    <w:rsid w:val="009C5714"/>
    <w:rsid w:val="009C5C0A"/>
    <w:rsid w:val="009C657B"/>
    <w:rsid w:val="009C6756"/>
    <w:rsid w:val="009C6907"/>
    <w:rsid w:val="009C69D5"/>
    <w:rsid w:val="009C6BD2"/>
    <w:rsid w:val="009C7BEC"/>
    <w:rsid w:val="009D056E"/>
    <w:rsid w:val="009D108A"/>
    <w:rsid w:val="009D194A"/>
    <w:rsid w:val="009D2335"/>
    <w:rsid w:val="009D29A9"/>
    <w:rsid w:val="009D2C96"/>
    <w:rsid w:val="009D34AE"/>
    <w:rsid w:val="009D418C"/>
    <w:rsid w:val="009D446B"/>
    <w:rsid w:val="009D6C3D"/>
    <w:rsid w:val="009D6D4D"/>
    <w:rsid w:val="009D7632"/>
    <w:rsid w:val="009D76B0"/>
    <w:rsid w:val="009E0CBC"/>
    <w:rsid w:val="009E0D3A"/>
    <w:rsid w:val="009E124D"/>
    <w:rsid w:val="009E1E66"/>
    <w:rsid w:val="009E2F6A"/>
    <w:rsid w:val="009E356C"/>
    <w:rsid w:val="009E36EB"/>
    <w:rsid w:val="009E3FE7"/>
    <w:rsid w:val="009E4E1A"/>
    <w:rsid w:val="009E5D85"/>
    <w:rsid w:val="009E5F1E"/>
    <w:rsid w:val="009E6B14"/>
    <w:rsid w:val="009E705F"/>
    <w:rsid w:val="009F0C24"/>
    <w:rsid w:val="009F15B5"/>
    <w:rsid w:val="009F2924"/>
    <w:rsid w:val="009F349D"/>
    <w:rsid w:val="009F3D1B"/>
    <w:rsid w:val="009F3DEE"/>
    <w:rsid w:val="009F4231"/>
    <w:rsid w:val="009F4333"/>
    <w:rsid w:val="009F5A5A"/>
    <w:rsid w:val="009F67DE"/>
    <w:rsid w:val="009F7101"/>
    <w:rsid w:val="00A00652"/>
    <w:rsid w:val="00A00D43"/>
    <w:rsid w:val="00A01A48"/>
    <w:rsid w:val="00A01C83"/>
    <w:rsid w:val="00A01F1A"/>
    <w:rsid w:val="00A0241F"/>
    <w:rsid w:val="00A029E9"/>
    <w:rsid w:val="00A02AC4"/>
    <w:rsid w:val="00A04A3D"/>
    <w:rsid w:val="00A0515A"/>
    <w:rsid w:val="00A05FED"/>
    <w:rsid w:val="00A06C67"/>
    <w:rsid w:val="00A0748B"/>
    <w:rsid w:val="00A077D6"/>
    <w:rsid w:val="00A105A4"/>
    <w:rsid w:val="00A11BE9"/>
    <w:rsid w:val="00A13126"/>
    <w:rsid w:val="00A138EC"/>
    <w:rsid w:val="00A13E72"/>
    <w:rsid w:val="00A147EA"/>
    <w:rsid w:val="00A1480C"/>
    <w:rsid w:val="00A14EE2"/>
    <w:rsid w:val="00A16A1D"/>
    <w:rsid w:val="00A17E62"/>
    <w:rsid w:val="00A206B6"/>
    <w:rsid w:val="00A20D6E"/>
    <w:rsid w:val="00A229C5"/>
    <w:rsid w:val="00A24303"/>
    <w:rsid w:val="00A246AB"/>
    <w:rsid w:val="00A24EAC"/>
    <w:rsid w:val="00A2510B"/>
    <w:rsid w:val="00A25342"/>
    <w:rsid w:val="00A253A1"/>
    <w:rsid w:val="00A25713"/>
    <w:rsid w:val="00A2599D"/>
    <w:rsid w:val="00A26622"/>
    <w:rsid w:val="00A2662C"/>
    <w:rsid w:val="00A26733"/>
    <w:rsid w:val="00A27320"/>
    <w:rsid w:val="00A30083"/>
    <w:rsid w:val="00A302B5"/>
    <w:rsid w:val="00A308D4"/>
    <w:rsid w:val="00A311FC"/>
    <w:rsid w:val="00A32169"/>
    <w:rsid w:val="00A32B4B"/>
    <w:rsid w:val="00A33451"/>
    <w:rsid w:val="00A3360D"/>
    <w:rsid w:val="00A34A6B"/>
    <w:rsid w:val="00A34CEA"/>
    <w:rsid w:val="00A352DA"/>
    <w:rsid w:val="00A35FFB"/>
    <w:rsid w:val="00A360B9"/>
    <w:rsid w:val="00A36316"/>
    <w:rsid w:val="00A371B2"/>
    <w:rsid w:val="00A37624"/>
    <w:rsid w:val="00A37F90"/>
    <w:rsid w:val="00A4027F"/>
    <w:rsid w:val="00A406CE"/>
    <w:rsid w:val="00A40970"/>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880"/>
    <w:rsid w:val="00A50E5C"/>
    <w:rsid w:val="00A51641"/>
    <w:rsid w:val="00A51C6B"/>
    <w:rsid w:val="00A530CB"/>
    <w:rsid w:val="00A535B2"/>
    <w:rsid w:val="00A53ADF"/>
    <w:rsid w:val="00A53D67"/>
    <w:rsid w:val="00A5417B"/>
    <w:rsid w:val="00A54E05"/>
    <w:rsid w:val="00A566E8"/>
    <w:rsid w:val="00A574A1"/>
    <w:rsid w:val="00A57ABD"/>
    <w:rsid w:val="00A600CA"/>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8CA"/>
    <w:rsid w:val="00A71975"/>
    <w:rsid w:val="00A74208"/>
    <w:rsid w:val="00A74368"/>
    <w:rsid w:val="00A74E2C"/>
    <w:rsid w:val="00A75A3A"/>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B30"/>
    <w:rsid w:val="00AC0097"/>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416C"/>
    <w:rsid w:val="00AF4F93"/>
    <w:rsid w:val="00AF6AFF"/>
    <w:rsid w:val="00AF6B88"/>
    <w:rsid w:val="00AF6C0E"/>
    <w:rsid w:val="00AF70E8"/>
    <w:rsid w:val="00B01C99"/>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160"/>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7A3E"/>
    <w:rsid w:val="00B27D41"/>
    <w:rsid w:val="00B30956"/>
    <w:rsid w:val="00B315F3"/>
    <w:rsid w:val="00B3191A"/>
    <w:rsid w:val="00B3243F"/>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6F82"/>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5AF"/>
    <w:rsid w:val="00B6695B"/>
    <w:rsid w:val="00B66ADE"/>
    <w:rsid w:val="00B6717D"/>
    <w:rsid w:val="00B672E1"/>
    <w:rsid w:val="00B67310"/>
    <w:rsid w:val="00B7096D"/>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4E1E"/>
    <w:rsid w:val="00B857CF"/>
    <w:rsid w:val="00B9057B"/>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ED7"/>
    <w:rsid w:val="00BA0711"/>
    <w:rsid w:val="00BA0A57"/>
    <w:rsid w:val="00BA293E"/>
    <w:rsid w:val="00BA6547"/>
    <w:rsid w:val="00BA69E3"/>
    <w:rsid w:val="00BA6B42"/>
    <w:rsid w:val="00BA7C0A"/>
    <w:rsid w:val="00BB0BC6"/>
    <w:rsid w:val="00BB0C89"/>
    <w:rsid w:val="00BB11E2"/>
    <w:rsid w:val="00BB205C"/>
    <w:rsid w:val="00BB287D"/>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7A7"/>
    <w:rsid w:val="00BC4C6B"/>
    <w:rsid w:val="00BC4CCA"/>
    <w:rsid w:val="00BC5D8D"/>
    <w:rsid w:val="00BC5E76"/>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D3A"/>
    <w:rsid w:val="00BE1328"/>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3190"/>
    <w:rsid w:val="00BF34A9"/>
    <w:rsid w:val="00BF3F6E"/>
    <w:rsid w:val="00BF6D41"/>
    <w:rsid w:val="00BF7B49"/>
    <w:rsid w:val="00C00578"/>
    <w:rsid w:val="00C01157"/>
    <w:rsid w:val="00C01BE7"/>
    <w:rsid w:val="00C01EF2"/>
    <w:rsid w:val="00C02128"/>
    <w:rsid w:val="00C02B74"/>
    <w:rsid w:val="00C03B8B"/>
    <w:rsid w:val="00C053C8"/>
    <w:rsid w:val="00C079DB"/>
    <w:rsid w:val="00C07C78"/>
    <w:rsid w:val="00C07FF1"/>
    <w:rsid w:val="00C1120A"/>
    <w:rsid w:val="00C11718"/>
    <w:rsid w:val="00C11C1D"/>
    <w:rsid w:val="00C12A32"/>
    <w:rsid w:val="00C13D07"/>
    <w:rsid w:val="00C13F0B"/>
    <w:rsid w:val="00C140D9"/>
    <w:rsid w:val="00C14691"/>
    <w:rsid w:val="00C158E9"/>
    <w:rsid w:val="00C15A1F"/>
    <w:rsid w:val="00C173FB"/>
    <w:rsid w:val="00C219EB"/>
    <w:rsid w:val="00C2219D"/>
    <w:rsid w:val="00C22B35"/>
    <w:rsid w:val="00C230A9"/>
    <w:rsid w:val="00C23D52"/>
    <w:rsid w:val="00C24246"/>
    <w:rsid w:val="00C25945"/>
    <w:rsid w:val="00C26D9E"/>
    <w:rsid w:val="00C27550"/>
    <w:rsid w:val="00C3000D"/>
    <w:rsid w:val="00C30167"/>
    <w:rsid w:val="00C32484"/>
    <w:rsid w:val="00C33513"/>
    <w:rsid w:val="00C34277"/>
    <w:rsid w:val="00C35017"/>
    <w:rsid w:val="00C35C74"/>
    <w:rsid w:val="00C35F61"/>
    <w:rsid w:val="00C3679E"/>
    <w:rsid w:val="00C3752B"/>
    <w:rsid w:val="00C4032C"/>
    <w:rsid w:val="00C40499"/>
    <w:rsid w:val="00C414C8"/>
    <w:rsid w:val="00C42285"/>
    <w:rsid w:val="00C42705"/>
    <w:rsid w:val="00C43D4F"/>
    <w:rsid w:val="00C43F0C"/>
    <w:rsid w:val="00C44A77"/>
    <w:rsid w:val="00C44B03"/>
    <w:rsid w:val="00C45D96"/>
    <w:rsid w:val="00C46A45"/>
    <w:rsid w:val="00C47388"/>
    <w:rsid w:val="00C473B7"/>
    <w:rsid w:val="00C47881"/>
    <w:rsid w:val="00C50647"/>
    <w:rsid w:val="00C511BA"/>
    <w:rsid w:val="00C51262"/>
    <w:rsid w:val="00C532A5"/>
    <w:rsid w:val="00C53994"/>
    <w:rsid w:val="00C55FCD"/>
    <w:rsid w:val="00C56294"/>
    <w:rsid w:val="00C5742C"/>
    <w:rsid w:val="00C57879"/>
    <w:rsid w:val="00C61F0E"/>
    <w:rsid w:val="00C62B10"/>
    <w:rsid w:val="00C62B1E"/>
    <w:rsid w:val="00C63293"/>
    <w:rsid w:val="00C63CCE"/>
    <w:rsid w:val="00C63F2A"/>
    <w:rsid w:val="00C64133"/>
    <w:rsid w:val="00C6558A"/>
    <w:rsid w:val="00C667F7"/>
    <w:rsid w:val="00C66C1A"/>
    <w:rsid w:val="00C67DD5"/>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2BEB"/>
    <w:rsid w:val="00CA433E"/>
    <w:rsid w:val="00CA4B7E"/>
    <w:rsid w:val="00CA50F6"/>
    <w:rsid w:val="00CA525F"/>
    <w:rsid w:val="00CA62A7"/>
    <w:rsid w:val="00CA666B"/>
    <w:rsid w:val="00CA6A25"/>
    <w:rsid w:val="00CA7BBD"/>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C0B35"/>
    <w:rsid w:val="00CC1A1C"/>
    <w:rsid w:val="00CC2845"/>
    <w:rsid w:val="00CC2975"/>
    <w:rsid w:val="00CC2C7F"/>
    <w:rsid w:val="00CC33E5"/>
    <w:rsid w:val="00CC35A2"/>
    <w:rsid w:val="00CC50B1"/>
    <w:rsid w:val="00CC53B4"/>
    <w:rsid w:val="00CC5979"/>
    <w:rsid w:val="00CC63FC"/>
    <w:rsid w:val="00CC660E"/>
    <w:rsid w:val="00CC70DC"/>
    <w:rsid w:val="00CD0439"/>
    <w:rsid w:val="00CD152B"/>
    <w:rsid w:val="00CD1CFD"/>
    <w:rsid w:val="00CD316F"/>
    <w:rsid w:val="00CD54A5"/>
    <w:rsid w:val="00CE0B2C"/>
    <w:rsid w:val="00CE0CA1"/>
    <w:rsid w:val="00CE2005"/>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214F"/>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45E"/>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E36"/>
    <w:rsid w:val="00D444B3"/>
    <w:rsid w:val="00D4490F"/>
    <w:rsid w:val="00D44AFD"/>
    <w:rsid w:val="00D44CFF"/>
    <w:rsid w:val="00D455B1"/>
    <w:rsid w:val="00D45B4F"/>
    <w:rsid w:val="00D46189"/>
    <w:rsid w:val="00D462E2"/>
    <w:rsid w:val="00D466D2"/>
    <w:rsid w:val="00D47324"/>
    <w:rsid w:val="00D47EB1"/>
    <w:rsid w:val="00D510AE"/>
    <w:rsid w:val="00D5136D"/>
    <w:rsid w:val="00D52275"/>
    <w:rsid w:val="00D52482"/>
    <w:rsid w:val="00D5318A"/>
    <w:rsid w:val="00D53343"/>
    <w:rsid w:val="00D5341B"/>
    <w:rsid w:val="00D53A00"/>
    <w:rsid w:val="00D5450B"/>
    <w:rsid w:val="00D55578"/>
    <w:rsid w:val="00D56112"/>
    <w:rsid w:val="00D562BE"/>
    <w:rsid w:val="00D5715B"/>
    <w:rsid w:val="00D57629"/>
    <w:rsid w:val="00D61398"/>
    <w:rsid w:val="00D63095"/>
    <w:rsid w:val="00D63948"/>
    <w:rsid w:val="00D64B1D"/>
    <w:rsid w:val="00D64CF0"/>
    <w:rsid w:val="00D65475"/>
    <w:rsid w:val="00D65AD9"/>
    <w:rsid w:val="00D65EC8"/>
    <w:rsid w:val="00D66DA9"/>
    <w:rsid w:val="00D67E5F"/>
    <w:rsid w:val="00D67FB6"/>
    <w:rsid w:val="00D706A5"/>
    <w:rsid w:val="00D70BB6"/>
    <w:rsid w:val="00D70D8B"/>
    <w:rsid w:val="00D7398C"/>
    <w:rsid w:val="00D73FAF"/>
    <w:rsid w:val="00D74436"/>
    <w:rsid w:val="00D74B67"/>
    <w:rsid w:val="00D74D34"/>
    <w:rsid w:val="00D750CF"/>
    <w:rsid w:val="00D7581B"/>
    <w:rsid w:val="00D75C52"/>
    <w:rsid w:val="00D75DE9"/>
    <w:rsid w:val="00D75EA1"/>
    <w:rsid w:val="00D766A4"/>
    <w:rsid w:val="00D76A33"/>
    <w:rsid w:val="00D76F0D"/>
    <w:rsid w:val="00D82666"/>
    <w:rsid w:val="00D84CC1"/>
    <w:rsid w:val="00D87190"/>
    <w:rsid w:val="00D87C97"/>
    <w:rsid w:val="00D91755"/>
    <w:rsid w:val="00D91DA1"/>
    <w:rsid w:val="00D92E03"/>
    <w:rsid w:val="00D92E33"/>
    <w:rsid w:val="00D93C7A"/>
    <w:rsid w:val="00D946A7"/>
    <w:rsid w:val="00D94B19"/>
    <w:rsid w:val="00D94D48"/>
    <w:rsid w:val="00D9503B"/>
    <w:rsid w:val="00D95272"/>
    <w:rsid w:val="00D9611D"/>
    <w:rsid w:val="00D9702E"/>
    <w:rsid w:val="00D97A49"/>
    <w:rsid w:val="00D97E2F"/>
    <w:rsid w:val="00D97EE9"/>
    <w:rsid w:val="00DA01AC"/>
    <w:rsid w:val="00DA2EF8"/>
    <w:rsid w:val="00DA3B8F"/>
    <w:rsid w:val="00DA435F"/>
    <w:rsid w:val="00DA5256"/>
    <w:rsid w:val="00DA595B"/>
    <w:rsid w:val="00DA60D2"/>
    <w:rsid w:val="00DB1224"/>
    <w:rsid w:val="00DB1347"/>
    <w:rsid w:val="00DB1D17"/>
    <w:rsid w:val="00DB2417"/>
    <w:rsid w:val="00DB254E"/>
    <w:rsid w:val="00DB286A"/>
    <w:rsid w:val="00DB3CA0"/>
    <w:rsid w:val="00DB3EE4"/>
    <w:rsid w:val="00DB4297"/>
    <w:rsid w:val="00DB4937"/>
    <w:rsid w:val="00DB4A2C"/>
    <w:rsid w:val="00DB514C"/>
    <w:rsid w:val="00DB51FD"/>
    <w:rsid w:val="00DB53AD"/>
    <w:rsid w:val="00DB53CC"/>
    <w:rsid w:val="00DB55FE"/>
    <w:rsid w:val="00DB573F"/>
    <w:rsid w:val="00DB6173"/>
    <w:rsid w:val="00DB661C"/>
    <w:rsid w:val="00DB78A0"/>
    <w:rsid w:val="00DB7D69"/>
    <w:rsid w:val="00DC00BA"/>
    <w:rsid w:val="00DC09FB"/>
    <w:rsid w:val="00DC11CA"/>
    <w:rsid w:val="00DC1744"/>
    <w:rsid w:val="00DC1788"/>
    <w:rsid w:val="00DC2141"/>
    <w:rsid w:val="00DC2D65"/>
    <w:rsid w:val="00DC2D6F"/>
    <w:rsid w:val="00DC3E16"/>
    <w:rsid w:val="00DC4CFF"/>
    <w:rsid w:val="00DC52EF"/>
    <w:rsid w:val="00DC5D59"/>
    <w:rsid w:val="00DC5D7A"/>
    <w:rsid w:val="00DC6075"/>
    <w:rsid w:val="00DC61A4"/>
    <w:rsid w:val="00DC69C4"/>
    <w:rsid w:val="00DC7A5A"/>
    <w:rsid w:val="00DC7D9F"/>
    <w:rsid w:val="00DD081A"/>
    <w:rsid w:val="00DD0FDB"/>
    <w:rsid w:val="00DD133B"/>
    <w:rsid w:val="00DD1E1E"/>
    <w:rsid w:val="00DD2180"/>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3AB9"/>
    <w:rsid w:val="00DE5B8C"/>
    <w:rsid w:val="00DE6998"/>
    <w:rsid w:val="00DE6DC9"/>
    <w:rsid w:val="00DE78AE"/>
    <w:rsid w:val="00DF0799"/>
    <w:rsid w:val="00DF0A30"/>
    <w:rsid w:val="00DF1483"/>
    <w:rsid w:val="00DF14D1"/>
    <w:rsid w:val="00DF1D90"/>
    <w:rsid w:val="00DF2290"/>
    <w:rsid w:val="00DF3D14"/>
    <w:rsid w:val="00DF4151"/>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FE8"/>
    <w:rsid w:val="00E07CDB"/>
    <w:rsid w:val="00E1099E"/>
    <w:rsid w:val="00E11135"/>
    <w:rsid w:val="00E119B3"/>
    <w:rsid w:val="00E11C4D"/>
    <w:rsid w:val="00E12440"/>
    <w:rsid w:val="00E12E6E"/>
    <w:rsid w:val="00E13332"/>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1C7"/>
    <w:rsid w:val="00E274FD"/>
    <w:rsid w:val="00E30CEA"/>
    <w:rsid w:val="00E31FE4"/>
    <w:rsid w:val="00E32E08"/>
    <w:rsid w:val="00E332F7"/>
    <w:rsid w:val="00E33D02"/>
    <w:rsid w:val="00E343FA"/>
    <w:rsid w:val="00E35A2F"/>
    <w:rsid w:val="00E373E6"/>
    <w:rsid w:val="00E374CC"/>
    <w:rsid w:val="00E408CC"/>
    <w:rsid w:val="00E42153"/>
    <w:rsid w:val="00E423DB"/>
    <w:rsid w:val="00E42ACD"/>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6A16"/>
    <w:rsid w:val="00E57F07"/>
    <w:rsid w:val="00E600D1"/>
    <w:rsid w:val="00E6079F"/>
    <w:rsid w:val="00E61300"/>
    <w:rsid w:val="00E6161C"/>
    <w:rsid w:val="00E61E5B"/>
    <w:rsid w:val="00E62515"/>
    <w:rsid w:val="00E62850"/>
    <w:rsid w:val="00E62FFB"/>
    <w:rsid w:val="00E638F6"/>
    <w:rsid w:val="00E64AAB"/>
    <w:rsid w:val="00E65F45"/>
    <w:rsid w:val="00E669F2"/>
    <w:rsid w:val="00E70A5F"/>
    <w:rsid w:val="00E717FF"/>
    <w:rsid w:val="00E72492"/>
    <w:rsid w:val="00E72F7A"/>
    <w:rsid w:val="00E73176"/>
    <w:rsid w:val="00E73D4B"/>
    <w:rsid w:val="00E74F3B"/>
    <w:rsid w:val="00E74FCA"/>
    <w:rsid w:val="00E7544C"/>
    <w:rsid w:val="00E768BE"/>
    <w:rsid w:val="00E76902"/>
    <w:rsid w:val="00E77DE2"/>
    <w:rsid w:val="00E80D2F"/>
    <w:rsid w:val="00E81B8A"/>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2F68"/>
    <w:rsid w:val="00EA3A92"/>
    <w:rsid w:val="00EA3ED8"/>
    <w:rsid w:val="00EA4B8E"/>
    <w:rsid w:val="00EA7306"/>
    <w:rsid w:val="00EA73FF"/>
    <w:rsid w:val="00EA79DD"/>
    <w:rsid w:val="00EA7C85"/>
    <w:rsid w:val="00EA7E82"/>
    <w:rsid w:val="00EB056F"/>
    <w:rsid w:val="00EB0E37"/>
    <w:rsid w:val="00EB1613"/>
    <w:rsid w:val="00EB1D1F"/>
    <w:rsid w:val="00EB1DAD"/>
    <w:rsid w:val="00EB27CB"/>
    <w:rsid w:val="00EB2844"/>
    <w:rsid w:val="00EB29D5"/>
    <w:rsid w:val="00EB34B7"/>
    <w:rsid w:val="00EB55AD"/>
    <w:rsid w:val="00EB61C0"/>
    <w:rsid w:val="00EB627E"/>
    <w:rsid w:val="00EB6F0A"/>
    <w:rsid w:val="00EB72ED"/>
    <w:rsid w:val="00EB79E3"/>
    <w:rsid w:val="00EC0C6E"/>
    <w:rsid w:val="00EC1917"/>
    <w:rsid w:val="00EC1D02"/>
    <w:rsid w:val="00EC2B8A"/>
    <w:rsid w:val="00EC3408"/>
    <w:rsid w:val="00EC3755"/>
    <w:rsid w:val="00EC4F87"/>
    <w:rsid w:val="00EC5B08"/>
    <w:rsid w:val="00EC6C2D"/>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0FA3"/>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58F7"/>
    <w:rsid w:val="00F36AF1"/>
    <w:rsid w:val="00F37AB0"/>
    <w:rsid w:val="00F37B7E"/>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4ECF"/>
    <w:rsid w:val="00F553C9"/>
    <w:rsid w:val="00F5628B"/>
    <w:rsid w:val="00F56945"/>
    <w:rsid w:val="00F56A62"/>
    <w:rsid w:val="00F573F0"/>
    <w:rsid w:val="00F57CD8"/>
    <w:rsid w:val="00F60BD4"/>
    <w:rsid w:val="00F61C27"/>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3E5F"/>
    <w:rsid w:val="00F766D7"/>
    <w:rsid w:val="00F772DD"/>
    <w:rsid w:val="00F777CF"/>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5D25"/>
    <w:rsid w:val="00FA6681"/>
    <w:rsid w:val="00FA6841"/>
    <w:rsid w:val="00FA6C4D"/>
    <w:rsid w:val="00FA7712"/>
    <w:rsid w:val="00FA7CCD"/>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7D0"/>
    <w:rsid w:val="00FE4C44"/>
    <w:rsid w:val="00FE5461"/>
    <w:rsid w:val="00FE56ED"/>
    <w:rsid w:val="00FE5E68"/>
    <w:rsid w:val="00FE70F6"/>
    <w:rsid w:val="00FF05A2"/>
    <w:rsid w:val="00FF0957"/>
    <w:rsid w:val="00FF1AE8"/>
    <w:rsid w:val="00FF2E50"/>
    <w:rsid w:val="00FF3232"/>
    <w:rsid w:val="00FF38A5"/>
    <w:rsid w:val="00FF3B55"/>
    <w:rsid w:val="00FF3F1D"/>
    <w:rsid w:val="00FF41F1"/>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C3C896B"/>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8771D7"/>
    <w:pPr>
      <w:numPr>
        <w:numId w:val="1"/>
      </w:numPr>
      <w:spacing w:before="60"/>
    </w:pPr>
    <w:rPr>
      <w:rFonts w:eastAsia="Times New Roman"/>
      <w:szCs w:val="24"/>
    </w:rPr>
  </w:style>
  <w:style w:type="character" w:customStyle="1" w:styleId="ListBulletintableChar">
    <w:name w:val="List Bullet in table Char"/>
    <w:basedOn w:val="DefaultParagraphFont"/>
    <w:link w:val="ListBulletintable"/>
    <w:rsid w:val="008771D7"/>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qFormat/>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F73E5F"/>
    <w:pPr>
      <w:spacing w:before="40"/>
    </w:pPr>
    <w:rPr>
      <w:bCs/>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paragraph" w:customStyle="1" w:styleId="Paragraph">
    <w:name w:val="Paragraph"/>
    <w:basedOn w:val="Normal"/>
    <w:link w:val="ParagraphChar"/>
    <w:qFormat/>
    <w:rsid w:val="000A5B67"/>
    <w:pPr>
      <w:spacing w:before="0" w:after="200" w:line="276" w:lineRule="auto"/>
    </w:pPr>
    <w:rPr>
      <w:rFonts w:eastAsia="Times New Roman" w:cs="Arial"/>
      <w:szCs w:val="16"/>
      <w:lang w:eastAsia="en-AU"/>
    </w:rPr>
  </w:style>
  <w:style w:type="character" w:customStyle="1" w:styleId="ParagraphChar">
    <w:name w:val="Paragraph Char"/>
    <w:basedOn w:val="DefaultParagraphFont"/>
    <w:link w:val="Paragraph"/>
    <w:locked/>
    <w:rsid w:val="000A5B67"/>
    <w:rPr>
      <w:rFonts w:eastAsia="Times New Roman" w:cs="Arial"/>
      <w:sz w:val="22"/>
      <w:szCs w:val="16"/>
    </w:rPr>
  </w:style>
  <w:style w:type="paragraph" w:customStyle="1" w:styleId="TabletextcentredBold">
    <w:name w:val="Table text centred Bold"/>
    <w:basedOn w:val="Normal"/>
    <w:next w:val="TableText"/>
    <w:link w:val="TabletextcentredBoldChar"/>
    <w:autoRedefine/>
    <w:qFormat/>
    <w:rsid w:val="00867314"/>
    <w:pPr>
      <w:tabs>
        <w:tab w:val="left" w:pos="207"/>
      </w:tabs>
      <w:spacing w:before="20" w:after="20"/>
      <w:ind w:left="-74"/>
      <w:jc w:val="center"/>
    </w:pPr>
    <w:rPr>
      <w:rFonts w:eastAsia="Times New Roman" w:cs="Times New (W1)"/>
      <w:b/>
    </w:rPr>
  </w:style>
  <w:style w:type="character" w:customStyle="1" w:styleId="TabletextcentredBoldChar">
    <w:name w:val="Table text centred Bold Char"/>
    <w:link w:val="TabletextcentredBold"/>
    <w:rsid w:val="00867314"/>
    <w:rPr>
      <w:rFonts w:eastAsia="Times New Roman" w:cs="Times New (W1)"/>
      <w:b/>
      <w:sz w:val="22"/>
      <w:szCs w:val="22"/>
      <w:lang w:eastAsia="en-US"/>
    </w:rPr>
  </w:style>
  <w:style w:type="paragraph" w:customStyle="1" w:styleId="ListBulletTable11pt">
    <w:name w:val="List Bullet Table 11 pt"/>
    <w:basedOn w:val="ListBulletTable10pt"/>
    <w:next w:val="TableText"/>
    <w:link w:val="ListBulletTable11ptChar"/>
    <w:rsid w:val="00867314"/>
    <w:rPr>
      <w:sz w:val="22"/>
    </w:rPr>
  </w:style>
  <w:style w:type="paragraph" w:customStyle="1" w:styleId="ListBulletTable10pt">
    <w:name w:val="List Bullet Table 10 pt"/>
    <w:basedOn w:val="TableText"/>
    <w:next w:val="TableText"/>
    <w:qFormat/>
    <w:rsid w:val="00867314"/>
    <w:pPr>
      <w:numPr>
        <w:numId w:val="8"/>
      </w:numPr>
      <w:tabs>
        <w:tab w:val="left" w:pos="313"/>
      </w:tabs>
      <w:spacing w:before="20" w:after="0"/>
      <w:ind w:left="0" w:firstLine="29"/>
    </w:pPr>
    <w:rPr>
      <w:sz w:val="20"/>
    </w:rPr>
  </w:style>
  <w:style w:type="character" w:customStyle="1" w:styleId="ListBulletTable11ptChar">
    <w:name w:val="List Bullet Table 11 pt Char"/>
    <w:basedOn w:val="DefaultParagraphFont"/>
    <w:link w:val="ListBulletTable11pt"/>
    <w:rsid w:val="00867314"/>
    <w:rPr>
      <w:rFonts w:eastAsia="Times New Roman"/>
      <w:sz w:val="22"/>
      <w:lang w:eastAsia="en-US"/>
    </w:rPr>
  </w:style>
  <w:style w:type="paragraph" w:customStyle="1" w:styleId="ListBullet9ptTable">
    <w:name w:val="List Bullet 9 pt Table"/>
    <w:basedOn w:val="ListBullet8ptTable"/>
    <w:rsid w:val="00867314"/>
    <w:pPr>
      <w:framePr w:hSpace="180" w:wrap="around" w:vAnchor="text" w:hAnchor="margin" w:y="411"/>
      <w:numPr>
        <w:numId w:val="3"/>
      </w:numPr>
      <w:tabs>
        <w:tab w:val="clear" w:pos="236"/>
        <w:tab w:val="clear" w:pos="720"/>
        <w:tab w:val="left" w:pos="127"/>
      </w:tabs>
      <w:spacing w:before="20"/>
      <w:ind w:left="-74" w:firstLine="0"/>
    </w:pPr>
    <w:rPr>
      <w:sz w:val="18"/>
    </w:rPr>
  </w:style>
  <w:style w:type="character" w:styleId="CommentReference">
    <w:name w:val="annotation reference"/>
    <w:basedOn w:val="DefaultParagraphFont"/>
    <w:uiPriority w:val="99"/>
    <w:semiHidden/>
    <w:unhideWhenUsed/>
    <w:rsid w:val="008A66DF"/>
    <w:rPr>
      <w:sz w:val="16"/>
      <w:szCs w:val="16"/>
    </w:rPr>
  </w:style>
  <w:style w:type="paragraph" w:styleId="CommentText">
    <w:name w:val="annotation text"/>
    <w:basedOn w:val="Normal"/>
    <w:link w:val="CommentTextChar"/>
    <w:uiPriority w:val="99"/>
    <w:semiHidden/>
    <w:unhideWhenUsed/>
    <w:rsid w:val="008A66DF"/>
    <w:rPr>
      <w:sz w:val="20"/>
      <w:szCs w:val="20"/>
    </w:rPr>
  </w:style>
  <w:style w:type="character" w:customStyle="1" w:styleId="CommentTextChar">
    <w:name w:val="Comment Text Char"/>
    <w:basedOn w:val="DefaultParagraphFont"/>
    <w:link w:val="CommentText"/>
    <w:uiPriority w:val="99"/>
    <w:semiHidden/>
    <w:rsid w:val="008A66DF"/>
    <w:rPr>
      <w:lang w:eastAsia="en-US"/>
    </w:rPr>
  </w:style>
  <w:style w:type="paragraph" w:styleId="CommentSubject">
    <w:name w:val="annotation subject"/>
    <w:basedOn w:val="CommentText"/>
    <w:next w:val="CommentText"/>
    <w:link w:val="CommentSubjectChar"/>
    <w:uiPriority w:val="99"/>
    <w:semiHidden/>
    <w:unhideWhenUsed/>
    <w:rsid w:val="008A66DF"/>
    <w:rPr>
      <w:b/>
      <w:bCs/>
    </w:rPr>
  </w:style>
  <w:style w:type="character" w:customStyle="1" w:styleId="CommentSubjectChar">
    <w:name w:val="Comment Subject Char"/>
    <w:basedOn w:val="CommentTextChar"/>
    <w:link w:val="CommentSubject"/>
    <w:uiPriority w:val="99"/>
    <w:semiHidden/>
    <w:rsid w:val="008A66DF"/>
    <w:rPr>
      <w:b/>
      <w:bCs/>
      <w:lang w:eastAsia="en-US"/>
    </w:rPr>
  </w:style>
  <w:style w:type="paragraph" w:styleId="Revision">
    <w:name w:val="Revision"/>
    <w:hidden/>
    <w:uiPriority w:val="99"/>
    <w:semiHidden/>
    <w:rsid w:val="005156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3.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ustraliancurriculum.edu.au" TargetMode="External"/><Relationship Id="rId31" Type="http://schemas.openxmlformats.org/officeDocument/2006/relationships/hyperlink" Target="mailto:bssscertification@ed.act.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6ED5C-AAE0-4F18-BB5A-A79956CE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41</Pages>
  <Words>12843</Words>
  <Characters>73210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85882</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43</cp:revision>
  <cp:lastPrinted>2022-06-09T04:47:00Z</cp:lastPrinted>
  <dcterms:created xsi:type="dcterms:W3CDTF">2020-11-02T00:37:00Z</dcterms:created>
  <dcterms:modified xsi:type="dcterms:W3CDTF">2022-11-09T03:01:00Z</dcterms:modified>
</cp:coreProperties>
</file>